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78447" w14:textId="124CBE00" w:rsidR="00FC435A" w:rsidRDefault="00000000">
      <w:pPr>
        <w:pStyle w:val="BodyText"/>
        <w:rPr>
          <w:sz w:val="48"/>
        </w:rPr>
      </w:pPr>
      <w:r>
        <w:rPr>
          <w:noProof/>
        </w:rPr>
        <mc:AlternateContent>
          <mc:Choice Requires="wps">
            <w:drawing>
              <wp:anchor distT="0" distB="0" distL="0" distR="0" simplePos="0" relativeHeight="486058496" behindDoc="1" locked="0" layoutInCell="1" allowOverlap="1" wp14:anchorId="178F327C" wp14:editId="6B906F13">
                <wp:simplePos x="0" y="0"/>
                <wp:positionH relativeFrom="page">
                  <wp:posOffset>914704</wp:posOffset>
                </wp:positionH>
                <wp:positionV relativeFrom="page">
                  <wp:posOffset>484631</wp:posOffset>
                </wp:positionV>
                <wp:extent cx="1982470" cy="1403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70" cy="140335"/>
                        </a:xfrm>
                        <a:prstGeom prst="rect">
                          <a:avLst/>
                        </a:prstGeom>
                      </wps:spPr>
                      <wps:txbx>
                        <w:txbxContent>
                          <w:p w14:paraId="3EA58C4C" w14:textId="28B7CF5F" w:rsidR="00FC435A" w:rsidRDefault="00FC435A">
                            <w:pPr>
                              <w:spacing w:line="221" w:lineRule="exact"/>
                              <w:rPr>
                                <w:rFonts w:ascii="Calibri" w:hAnsi="Calibri"/>
                              </w:rPr>
                            </w:pPr>
                          </w:p>
                        </w:txbxContent>
                      </wps:txbx>
                      <wps:bodyPr wrap="square" lIns="0" tIns="0" rIns="0" bIns="0" rtlCol="0">
                        <a:noAutofit/>
                      </wps:bodyPr>
                    </wps:wsp>
                  </a:graphicData>
                </a:graphic>
              </wp:anchor>
            </w:drawing>
          </mc:Choice>
          <mc:Fallback>
            <w:pict>
              <v:shapetype w14:anchorId="178F327C" id="_x0000_t202" coordsize="21600,21600" o:spt="202" path="m,l,21600r21600,l21600,xe">
                <v:stroke joinstyle="miter"/>
                <v:path gradientshapeok="t" o:connecttype="rect"/>
              </v:shapetype>
              <v:shape id="Textbox 2" o:spid="_x0000_s1026" type="#_x0000_t202" style="position:absolute;margin-left:1in;margin-top:38.15pt;width:156.1pt;height:11.05pt;z-index:-172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" filled="f" stroked="f">
                <v:textbox inset="0,0,0,0">
                  <w:txbxContent>
                    <w:p w14:paraId="3EA58C4C" w14:textId="28B7CF5F" w:rsidR="00FC435A" w:rsidRDefault="00FC435A">
                      <w:pPr>
                        <w:spacing w:line="221" w:lineRule="exact"/>
                        <w:rPr>
                          <w:rFonts w:ascii="Calibri" w:hAnsi="Calibri"/>
                        </w:rPr>
                      </w:pPr>
                    </w:p>
                  </w:txbxContent>
                </v:textbox>
                <w10:wrap anchorx="page" anchory="page"/>
              </v:shape>
            </w:pict>
          </mc:Fallback>
        </mc:AlternateContent>
      </w:r>
      <w:r>
        <w:rPr>
          <w:noProof/>
        </w:rPr>
        <mc:AlternateContent>
          <mc:Choice Requires="wps">
            <w:drawing>
              <wp:anchor distT="0" distB="0" distL="0" distR="0" simplePos="0" relativeHeight="486059008" behindDoc="1" locked="0" layoutInCell="1" allowOverlap="1" wp14:anchorId="1F02164E" wp14:editId="2E1E5F1E">
                <wp:simplePos x="0" y="0"/>
                <wp:positionH relativeFrom="page">
                  <wp:posOffset>2966829</wp:posOffset>
                </wp:positionH>
                <wp:positionV relativeFrom="page">
                  <wp:posOffset>484631</wp:posOffset>
                </wp:positionV>
                <wp:extent cx="3892550" cy="1403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0" cy="140335"/>
                        </a:xfrm>
                        <a:prstGeom prst="rect">
                          <a:avLst/>
                        </a:prstGeom>
                      </wps:spPr>
                      <wps:txbx>
                        <w:txbxContent>
                          <w:p w14:paraId="670C5110" w14:textId="2E9B27C9" w:rsidR="00FC435A" w:rsidRDefault="00FC435A">
                            <w:pPr>
                              <w:tabs>
                                <w:tab w:val="left" w:pos="5721"/>
                              </w:tabs>
                              <w:spacing w:line="221" w:lineRule="exact"/>
                              <w:rPr>
                                <w:rFonts w:ascii="Calibri"/>
                              </w:rPr>
                            </w:pPr>
                          </w:p>
                        </w:txbxContent>
                      </wps:txbx>
                      <wps:bodyPr wrap="square" lIns="0" tIns="0" rIns="0" bIns="0" rtlCol="0">
                        <a:noAutofit/>
                      </wps:bodyPr>
                    </wps:wsp>
                  </a:graphicData>
                </a:graphic>
              </wp:anchor>
            </w:drawing>
          </mc:Choice>
          <mc:Fallback>
            <w:pict>
              <v:shape w14:anchorId="1F02164E" id="Textbox 3" o:spid="_x0000_s1027" type="#_x0000_t202" style="position:absolute;margin-left:233.6pt;margin-top:38.15pt;width:306.5pt;height:11.05pt;z-index:-172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" filled="f" stroked="f">
                <v:textbox inset="0,0,0,0">
                  <w:txbxContent>
                    <w:p w14:paraId="670C5110" w14:textId="2E9B27C9" w:rsidR="00FC435A" w:rsidRDefault="00FC435A">
                      <w:pPr>
                        <w:tabs>
                          <w:tab w:val="left" w:pos="5721"/>
                        </w:tabs>
                        <w:spacing w:line="221" w:lineRule="exact"/>
                        <w:rPr>
                          <w:rFonts w:ascii="Calibri"/>
                        </w:rPr>
                      </w:pPr>
                    </w:p>
                  </w:txbxContent>
                </v:textbox>
                <w10:wrap anchorx="page" anchory="page"/>
              </v:shape>
            </w:pict>
          </mc:Fallback>
        </mc:AlternateContent>
      </w:r>
    </w:p>
    <w:p w14:paraId="394159CD" w14:textId="77777777" w:rsidR="00354016" w:rsidRDefault="00354016" w:rsidP="00354016">
      <w:pPr>
        <w:pStyle w:val="Title"/>
      </w:pPr>
    </w:p>
    <w:p w14:paraId="01654C49" w14:textId="77777777" w:rsidR="00144BBF" w:rsidRDefault="00144BBF" w:rsidP="00144BBF">
      <w:pPr>
        <w:pStyle w:val="BodyText"/>
        <w:spacing w:before="4"/>
        <w:rPr>
          <w:sz w:val="17"/>
        </w:rPr>
      </w:pPr>
      <w:r>
        <w:tab/>
      </w:r>
      <w:r>
        <w:rPr>
          <w:noProof/>
          <w:sz w:val="17"/>
        </w:rPr>
        <w:drawing>
          <wp:anchor distT="0" distB="0" distL="0" distR="0" simplePos="0" relativeHeight="251663872" behindDoc="0" locked="0" layoutInCell="1" allowOverlap="1" wp14:anchorId="501CA03D" wp14:editId="753C17B4">
            <wp:simplePos x="0" y="0"/>
            <wp:positionH relativeFrom="page">
              <wp:posOffset>0</wp:posOffset>
            </wp:positionH>
            <wp:positionV relativeFrom="page">
              <wp:posOffset>0</wp:posOffset>
            </wp:positionV>
            <wp:extent cx="7772400" cy="10058400"/>
            <wp:effectExtent l="0" t="0" r="0" b="0"/>
            <wp:wrapNone/>
            <wp:docPr id="4003437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2400" cy="10058400"/>
                    </a:xfrm>
                    <a:prstGeom prst="rect">
                      <a:avLst/>
                    </a:prstGeom>
                  </pic:spPr>
                </pic:pic>
              </a:graphicData>
            </a:graphic>
          </wp:anchor>
        </w:drawing>
      </w:r>
    </w:p>
    <w:p w14:paraId="262C4039" w14:textId="77777777" w:rsidR="00144BBF" w:rsidRDefault="00144BBF" w:rsidP="00144BBF">
      <w:pPr>
        <w:pStyle w:val="BodyText"/>
        <w:rPr>
          <w:sz w:val="17"/>
        </w:rPr>
        <w:sectPr w:rsidR="00144BBF" w:rsidSect="00144BBF">
          <w:pgSz w:w="12240" w:h="15840"/>
          <w:pgMar w:top="1820" w:right="0" w:bottom="280" w:left="0" w:header="720" w:footer="720" w:gutter="0"/>
          <w:cols w:space="720"/>
        </w:sectPr>
      </w:pPr>
    </w:p>
    <w:p w14:paraId="0AA88AED" w14:textId="77777777" w:rsidR="00144BBF" w:rsidRDefault="00144BBF" w:rsidP="00144BBF">
      <w:pPr>
        <w:pStyle w:val="BodyText"/>
      </w:pPr>
      <w:r>
        <w:rPr>
          <w:noProof/>
        </w:rPr>
        <w:lastRenderedPageBreak/>
        <mc:AlternateContent>
          <mc:Choice Requires="wpg">
            <w:drawing>
              <wp:anchor distT="0" distB="0" distL="0" distR="0" simplePos="0" relativeHeight="251664896" behindDoc="0" locked="0" layoutInCell="1" allowOverlap="1" wp14:anchorId="1D66428A" wp14:editId="77135C34">
                <wp:simplePos x="0" y="0"/>
                <wp:positionH relativeFrom="page">
                  <wp:posOffset>12</wp:posOffset>
                </wp:positionH>
                <wp:positionV relativeFrom="page">
                  <wp:posOffset>0</wp:posOffset>
                </wp:positionV>
                <wp:extent cx="7772400" cy="762000"/>
                <wp:effectExtent l="0" t="0" r="0" b="0"/>
                <wp:wrapNone/>
                <wp:docPr id="794111567" name="Group 79411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62000"/>
                          <a:chOff x="0" y="0"/>
                          <a:chExt cx="7772400" cy="762000"/>
                        </a:xfrm>
                      </wpg:grpSpPr>
                      <wps:wsp>
                        <wps:cNvPr id="1691036429" name="Graphic 5"/>
                        <wps:cNvSpPr/>
                        <wps:spPr>
                          <a:xfrm>
                            <a:off x="0"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39464011" name="Image 6"/>
                          <pic:cNvPicPr/>
                        </pic:nvPicPr>
                        <pic:blipFill>
                          <a:blip r:embed="rId8" cstate="print"/>
                          <a:stretch>
                            <a:fillRect/>
                          </a:stretch>
                        </pic:blipFill>
                        <pic:spPr>
                          <a:xfrm>
                            <a:off x="2641" y="579412"/>
                            <a:ext cx="7769758" cy="177800"/>
                          </a:xfrm>
                          <a:prstGeom prst="rect">
                            <a:avLst/>
                          </a:prstGeom>
                        </pic:spPr>
                      </pic:pic>
                      <pic:pic xmlns:pic="http://schemas.openxmlformats.org/drawingml/2006/picture">
                        <pic:nvPicPr>
                          <pic:cNvPr id="662766890" name="Image 7"/>
                          <pic:cNvPicPr/>
                        </pic:nvPicPr>
                        <pic:blipFill>
                          <a:blip r:embed="rId9" cstate="print"/>
                          <a:stretch>
                            <a:fillRect/>
                          </a:stretch>
                        </pic:blipFill>
                        <pic:spPr>
                          <a:xfrm>
                            <a:off x="2641" y="325412"/>
                            <a:ext cx="7769758" cy="254000"/>
                          </a:xfrm>
                          <a:prstGeom prst="rect">
                            <a:avLst/>
                          </a:prstGeom>
                        </pic:spPr>
                      </pic:pic>
                      <pic:pic xmlns:pic="http://schemas.openxmlformats.org/drawingml/2006/picture">
                        <pic:nvPicPr>
                          <pic:cNvPr id="884462453" name="Image 8"/>
                          <pic:cNvPicPr/>
                        </pic:nvPicPr>
                        <pic:blipFill>
                          <a:blip r:embed="rId9" cstate="print"/>
                          <a:stretch>
                            <a:fillRect/>
                          </a:stretch>
                        </pic:blipFill>
                        <pic:spPr>
                          <a:xfrm>
                            <a:off x="2641" y="71412"/>
                            <a:ext cx="7769758" cy="254000"/>
                          </a:xfrm>
                          <a:prstGeom prst="rect">
                            <a:avLst/>
                          </a:prstGeom>
                        </pic:spPr>
                      </pic:pic>
                      <pic:pic xmlns:pic="http://schemas.openxmlformats.org/drawingml/2006/picture">
                        <pic:nvPicPr>
                          <pic:cNvPr id="1743785968" name="Image 9"/>
                          <pic:cNvPicPr/>
                        </pic:nvPicPr>
                        <pic:blipFill>
                          <a:blip r:embed="rId10" cstate="print"/>
                          <a:stretch>
                            <a:fillRect/>
                          </a:stretch>
                        </pic:blipFill>
                        <pic:spPr>
                          <a:xfrm>
                            <a:off x="2641" y="0"/>
                            <a:ext cx="7769758" cy="71412"/>
                          </a:xfrm>
                          <a:prstGeom prst="rect">
                            <a:avLst/>
                          </a:prstGeom>
                        </pic:spPr>
                      </pic:pic>
                      <wps:wsp>
                        <wps:cNvPr id="396318863" name="Textbox 10"/>
                        <wps:cNvSpPr txBox="1"/>
                        <wps:spPr>
                          <a:xfrm>
                            <a:off x="0" y="0"/>
                            <a:ext cx="7772400" cy="762000"/>
                          </a:xfrm>
                          <a:prstGeom prst="rect">
                            <a:avLst/>
                          </a:prstGeom>
                        </wps:spPr>
                        <wps:txbx>
                          <w:txbxContent>
                            <w:p w14:paraId="298BA73B" w14:textId="77777777" w:rsidR="00144BBF" w:rsidRDefault="00144BBF" w:rsidP="00144BBF">
                              <w:pPr>
                                <w:tabs>
                                  <w:tab w:val="left" w:pos="3679"/>
                                  <w:tab w:val="left" w:pos="11519"/>
                                </w:tabs>
                                <w:spacing w:before="311"/>
                                <w:ind w:left="719"/>
                                <w:rPr>
                                  <w:rFonts w:ascii="Arial"/>
                                  <w:b/>
                                  <w:sz w:val="60"/>
                                </w:rPr>
                              </w:pPr>
                              <w:r>
                                <w:rPr>
                                  <w:rFonts w:ascii="Arial"/>
                                  <w:b/>
                                  <w:color w:val="FFFFFF"/>
                                  <w:sz w:val="60"/>
                                  <w:shd w:val="clear" w:color="auto" w:fill="6A6C6E"/>
                                </w:rPr>
                                <w:tab/>
                              </w:r>
                              <w:r>
                                <w:rPr>
                                  <w:rFonts w:ascii="Arial"/>
                                  <w:b/>
                                  <w:color w:val="FFFFFF"/>
                                  <w:w w:val="70"/>
                                  <w:sz w:val="60"/>
                                  <w:shd w:val="clear" w:color="auto" w:fill="6A6C6E"/>
                                </w:rPr>
                                <w:t>TABLE</w:t>
                              </w:r>
                              <w:r>
                                <w:rPr>
                                  <w:rFonts w:ascii="Arial"/>
                                  <w:b/>
                                  <w:color w:val="FFFFFF"/>
                                  <w:sz w:val="60"/>
                                  <w:shd w:val="clear" w:color="auto" w:fill="6A6C6E"/>
                                </w:rPr>
                                <w:t xml:space="preserve"> </w:t>
                              </w:r>
                              <w:r>
                                <w:rPr>
                                  <w:rFonts w:ascii="Arial"/>
                                  <w:b/>
                                  <w:color w:val="FFFFFF"/>
                                  <w:w w:val="70"/>
                                  <w:sz w:val="60"/>
                                  <w:shd w:val="clear" w:color="auto" w:fill="6A6C6E"/>
                                </w:rPr>
                                <w:t>OF</w:t>
                              </w:r>
                              <w:r>
                                <w:rPr>
                                  <w:rFonts w:ascii="Arial"/>
                                  <w:b/>
                                  <w:color w:val="FFFFFF"/>
                                  <w:sz w:val="60"/>
                                  <w:shd w:val="clear" w:color="auto" w:fill="6A6C6E"/>
                                </w:rPr>
                                <w:t xml:space="preserve"> </w:t>
                              </w:r>
                              <w:r>
                                <w:rPr>
                                  <w:rFonts w:ascii="Arial"/>
                                  <w:b/>
                                  <w:color w:val="FFFFFF"/>
                                  <w:spacing w:val="-2"/>
                                  <w:w w:val="70"/>
                                  <w:sz w:val="60"/>
                                  <w:shd w:val="clear" w:color="auto" w:fill="6A6C6E"/>
                                </w:rPr>
                                <w:t>CONTENTS</w:t>
                              </w:r>
                              <w:r>
                                <w:rPr>
                                  <w:rFonts w:ascii="Arial"/>
                                  <w:b/>
                                  <w:color w:val="FFFFFF"/>
                                  <w:sz w:val="60"/>
                                  <w:shd w:val="clear" w:color="auto" w:fill="6A6C6E"/>
                                </w:rPr>
                                <w:tab/>
                              </w:r>
                            </w:p>
                          </w:txbxContent>
                        </wps:txbx>
                        <wps:bodyPr wrap="square" lIns="0" tIns="0" rIns="0" bIns="0" rtlCol="0">
                          <a:noAutofit/>
                        </wps:bodyPr>
                      </wps:wsp>
                    </wpg:wgp>
                  </a:graphicData>
                </a:graphic>
              </wp:anchor>
            </w:drawing>
          </mc:Choice>
          <mc:Fallback>
            <w:pict>
              <v:group w14:anchorId="1D66428A" id="Group 794111567" o:spid="_x0000_s1028" style="position:absolute;margin-left:0;margin-top:0;width:612pt;height:60pt;z-index:251664896;mso-wrap-distance-left:0;mso-wrap-distance-right:0;mso-position-horizontal-relative:page;mso-position-vertical-relative:page" coordsize="77724,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">
                <v:shape id="Graphic 5" o:spid="_x0000_s1029"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" path="m7772387,l,,,762000r7772387,l7772387,xe" fillcolor="#6d6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left:26;top:5794;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">
                  <v:imagedata r:id="rId11" o:title=""/>
                </v:shape>
                <v:shape id="Image 7" o:spid="_x0000_s1031" type="#_x0000_t75" style="position:absolute;left:26;top:325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">
                  <v:imagedata r:id="rId12" o:title=""/>
                </v:shape>
                <v:shape id="Image 8" o:spid="_x0000_s1032" type="#_x0000_t75" style="position:absolute;left:26;top:71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">
                  <v:imagedata r:id="rId12" o:title=""/>
                </v:shape>
                <v:shape id="Image 9" o:spid="_x0000_s1033" type="#_x0000_t75" style="position:absolute;left:26;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">
                  <v:imagedata r:id="rId13" o:title=""/>
                </v:shape>
                <v:shape id="Textbox 10" o:spid="_x0000_s1034" type="#_x0000_t202" style="position:absolute;width:7772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" filled="f" stroked="f">
                  <v:textbox inset="0,0,0,0">
                    <w:txbxContent>
                      <w:p w14:paraId="298BA73B" w14:textId="77777777" w:rsidR="00144BBF" w:rsidRDefault="00144BBF" w:rsidP="00144BBF">
                        <w:pPr>
                          <w:tabs>
                            <w:tab w:val="left" w:pos="3679"/>
                            <w:tab w:val="left" w:pos="11519"/>
                          </w:tabs>
                          <w:spacing w:before="311"/>
                          <w:ind w:left="719"/>
                          <w:rPr>
                            <w:rFonts w:ascii="Arial"/>
                            <w:b/>
                            <w:sz w:val="60"/>
                          </w:rPr>
                        </w:pPr>
                        <w:r>
                          <w:rPr>
                            <w:rFonts w:ascii="Arial"/>
                            <w:b/>
                            <w:color w:val="FFFFFF"/>
                            <w:sz w:val="60"/>
                            <w:shd w:val="clear" w:color="auto" w:fill="6A6C6E"/>
                          </w:rPr>
                          <w:tab/>
                        </w:r>
                        <w:r>
                          <w:rPr>
                            <w:rFonts w:ascii="Arial"/>
                            <w:b/>
                            <w:color w:val="FFFFFF"/>
                            <w:w w:val="70"/>
                            <w:sz w:val="60"/>
                            <w:shd w:val="clear" w:color="auto" w:fill="6A6C6E"/>
                          </w:rPr>
                          <w:t>TABLE</w:t>
                        </w:r>
                        <w:r>
                          <w:rPr>
                            <w:rFonts w:ascii="Arial"/>
                            <w:b/>
                            <w:color w:val="FFFFFF"/>
                            <w:sz w:val="60"/>
                            <w:shd w:val="clear" w:color="auto" w:fill="6A6C6E"/>
                          </w:rPr>
                          <w:t xml:space="preserve"> </w:t>
                        </w:r>
                        <w:r>
                          <w:rPr>
                            <w:rFonts w:ascii="Arial"/>
                            <w:b/>
                            <w:color w:val="FFFFFF"/>
                            <w:w w:val="70"/>
                            <w:sz w:val="60"/>
                            <w:shd w:val="clear" w:color="auto" w:fill="6A6C6E"/>
                          </w:rPr>
                          <w:t>OF</w:t>
                        </w:r>
                        <w:r>
                          <w:rPr>
                            <w:rFonts w:ascii="Arial"/>
                            <w:b/>
                            <w:color w:val="FFFFFF"/>
                            <w:sz w:val="60"/>
                            <w:shd w:val="clear" w:color="auto" w:fill="6A6C6E"/>
                          </w:rPr>
                          <w:t xml:space="preserve"> </w:t>
                        </w:r>
                        <w:r>
                          <w:rPr>
                            <w:rFonts w:ascii="Arial"/>
                            <w:b/>
                            <w:color w:val="FFFFFF"/>
                            <w:spacing w:val="-2"/>
                            <w:w w:val="70"/>
                            <w:sz w:val="60"/>
                            <w:shd w:val="clear" w:color="auto" w:fill="6A6C6E"/>
                          </w:rPr>
                          <w:t>CONTENTS</w:t>
                        </w:r>
                        <w:r>
                          <w:rPr>
                            <w:rFonts w:ascii="Arial"/>
                            <w:b/>
                            <w:color w:val="FFFFFF"/>
                            <w:sz w:val="60"/>
                            <w:shd w:val="clear" w:color="auto" w:fill="6A6C6E"/>
                          </w:rPr>
                          <w:tab/>
                        </w:r>
                      </w:p>
                    </w:txbxContent>
                  </v:textbox>
                </v:shape>
                <w10:wrap anchorx="page" anchory="page"/>
              </v:group>
            </w:pict>
          </mc:Fallback>
        </mc:AlternateContent>
      </w:r>
    </w:p>
    <w:p w14:paraId="7EE65842" w14:textId="77777777" w:rsidR="00144BBF" w:rsidRDefault="00144BBF" w:rsidP="00144BBF">
      <w:pPr>
        <w:pStyle w:val="BodyText"/>
      </w:pPr>
    </w:p>
    <w:p w14:paraId="65D4E056" w14:textId="77777777" w:rsidR="00144BBF" w:rsidRDefault="00144BBF" w:rsidP="00144BBF">
      <w:pPr>
        <w:pStyle w:val="BodyText"/>
      </w:pPr>
    </w:p>
    <w:p w14:paraId="32AF2B52" w14:textId="77777777" w:rsidR="00144BBF" w:rsidRDefault="00144BBF" w:rsidP="00144BBF">
      <w:pPr>
        <w:pStyle w:val="BodyText"/>
      </w:pPr>
    </w:p>
    <w:p w14:paraId="051DA7BC" w14:textId="77777777" w:rsidR="00144BBF" w:rsidRDefault="00144BBF" w:rsidP="00144BBF">
      <w:pPr>
        <w:pStyle w:val="BodyText"/>
      </w:pPr>
    </w:p>
    <w:p w14:paraId="5DB87A96" w14:textId="77777777" w:rsidR="00144BBF" w:rsidRDefault="00144BBF" w:rsidP="00144BBF">
      <w:pPr>
        <w:pStyle w:val="BodyText"/>
      </w:pPr>
    </w:p>
    <w:p w14:paraId="0943BB8A" w14:textId="77777777" w:rsidR="00144BBF" w:rsidRDefault="00144BBF" w:rsidP="00144BBF">
      <w:pPr>
        <w:pStyle w:val="BodyText"/>
      </w:pPr>
    </w:p>
    <w:p w14:paraId="067E57F5" w14:textId="77777777" w:rsidR="00144BBF" w:rsidRDefault="00144BBF" w:rsidP="00144BBF">
      <w:pPr>
        <w:pStyle w:val="BodyText"/>
      </w:pPr>
    </w:p>
    <w:p w14:paraId="3800F5AC" w14:textId="77777777" w:rsidR="00144BBF" w:rsidRDefault="00144BBF" w:rsidP="00144BBF">
      <w:pPr>
        <w:pStyle w:val="BodyText"/>
      </w:pPr>
    </w:p>
    <w:p w14:paraId="17DD8CA5" w14:textId="77777777" w:rsidR="00144BBF" w:rsidRDefault="00144BBF" w:rsidP="00144BBF">
      <w:pPr>
        <w:pStyle w:val="BodyText"/>
        <w:spacing w:before="257"/>
      </w:pPr>
    </w:p>
    <w:p w14:paraId="29696285" w14:textId="77777777" w:rsidR="00144BBF" w:rsidRDefault="00144BBF" w:rsidP="00144BBF">
      <w:pPr>
        <w:pStyle w:val="ListParagraph"/>
        <w:numPr>
          <w:ilvl w:val="0"/>
          <w:numId w:val="103"/>
        </w:numPr>
        <w:tabs>
          <w:tab w:val="left" w:pos="4439"/>
          <w:tab w:val="left" w:pos="9967"/>
        </w:tabs>
        <w:ind w:left="4439" w:hanging="247"/>
        <w:jc w:val="left"/>
        <w:rPr>
          <w:sz w:val="20"/>
        </w:rPr>
      </w:pPr>
      <w:r>
        <w:rPr>
          <w:noProof/>
          <w:sz w:val="20"/>
        </w:rPr>
        <w:drawing>
          <wp:anchor distT="0" distB="0" distL="0" distR="0" simplePos="0" relativeHeight="251683328" behindDoc="1" locked="0" layoutInCell="1" allowOverlap="1" wp14:anchorId="3CC5404F" wp14:editId="7640F5A1">
            <wp:simplePos x="0" y="0"/>
            <wp:positionH relativeFrom="page">
              <wp:posOffset>457200</wp:posOffset>
            </wp:positionH>
            <wp:positionV relativeFrom="paragraph">
              <wp:posOffset>-436071</wp:posOffset>
            </wp:positionV>
            <wp:extent cx="6898967" cy="5995963"/>
            <wp:effectExtent l="0" t="0" r="0" b="0"/>
            <wp:wrapNone/>
            <wp:docPr id="145430320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6898967" cy="5995963"/>
                    </a:xfrm>
                    <a:prstGeom prst="rect">
                      <a:avLst/>
                    </a:prstGeom>
                  </pic:spPr>
                </pic:pic>
              </a:graphicData>
            </a:graphic>
          </wp:anchor>
        </w:drawing>
      </w:r>
      <w:r>
        <w:rPr>
          <w:color w:val="495B67"/>
          <w:spacing w:val="-8"/>
          <w:sz w:val="28"/>
        </w:rPr>
        <w:t>An</w:t>
      </w:r>
      <w:r>
        <w:rPr>
          <w:color w:val="495B67"/>
          <w:spacing w:val="-1"/>
          <w:sz w:val="28"/>
        </w:rPr>
        <w:t xml:space="preserve"> </w:t>
      </w:r>
      <w:r>
        <w:rPr>
          <w:color w:val="495B67"/>
          <w:spacing w:val="-8"/>
          <w:sz w:val="28"/>
        </w:rPr>
        <w:t>Introduction</w:t>
      </w:r>
      <w:r>
        <w:rPr>
          <w:color w:val="495B67"/>
          <w:spacing w:val="-1"/>
          <w:sz w:val="28"/>
        </w:rPr>
        <w:t xml:space="preserve"> </w:t>
      </w:r>
      <w:r>
        <w:rPr>
          <w:color w:val="495B67"/>
          <w:spacing w:val="-8"/>
          <w:sz w:val="28"/>
        </w:rPr>
        <w:t>to</w:t>
      </w:r>
      <w:r>
        <w:rPr>
          <w:color w:val="495B67"/>
          <w:sz w:val="28"/>
        </w:rPr>
        <w:t xml:space="preserve"> </w:t>
      </w:r>
      <w:r>
        <w:rPr>
          <w:color w:val="495B67"/>
          <w:spacing w:val="-8"/>
          <w:sz w:val="28"/>
        </w:rPr>
        <w:t>Organizational</w:t>
      </w:r>
      <w:r>
        <w:rPr>
          <w:color w:val="495B67"/>
          <w:spacing w:val="-1"/>
          <w:sz w:val="28"/>
        </w:rPr>
        <w:t xml:space="preserve"> </w:t>
      </w:r>
      <w:r>
        <w:rPr>
          <w:color w:val="495B67"/>
          <w:spacing w:val="-8"/>
          <w:sz w:val="28"/>
        </w:rPr>
        <w:t>Structures</w:t>
      </w:r>
      <w:r>
        <w:rPr>
          <w:color w:val="495B67"/>
          <w:sz w:val="28"/>
        </w:rPr>
        <w:tab/>
      </w:r>
      <w:r>
        <w:rPr>
          <w:color w:val="495B67"/>
          <w:spacing w:val="-6"/>
          <w:sz w:val="20"/>
        </w:rPr>
        <w:t xml:space="preserve">pg. </w:t>
      </w:r>
      <w:r>
        <w:rPr>
          <w:color w:val="495B67"/>
          <w:spacing w:val="-10"/>
          <w:sz w:val="20"/>
        </w:rPr>
        <w:t>2</w:t>
      </w:r>
    </w:p>
    <w:p w14:paraId="4AF55438" w14:textId="77777777" w:rsidR="00144BBF" w:rsidRDefault="00144BBF" w:rsidP="00144BBF">
      <w:pPr>
        <w:pStyle w:val="BodyText"/>
      </w:pPr>
    </w:p>
    <w:p w14:paraId="40ACC242" w14:textId="77777777" w:rsidR="00144BBF" w:rsidRDefault="00144BBF" w:rsidP="00144BBF">
      <w:pPr>
        <w:pStyle w:val="BodyText"/>
      </w:pPr>
    </w:p>
    <w:p w14:paraId="3EA5369E" w14:textId="77777777" w:rsidR="00144BBF" w:rsidRDefault="00144BBF" w:rsidP="00144BBF">
      <w:pPr>
        <w:pStyle w:val="BodyText"/>
      </w:pPr>
    </w:p>
    <w:p w14:paraId="632D20AA" w14:textId="77777777" w:rsidR="00144BBF" w:rsidRDefault="00144BBF" w:rsidP="00144BBF">
      <w:pPr>
        <w:pStyle w:val="BodyText"/>
        <w:spacing w:before="169"/>
      </w:pPr>
    </w:p>
    <w:p w14:paraId="554B0EB8" w14:textId="77777777" w:rsidR="00144BBF" w:rsidRDefault="00144BBF" w:rsidP="00144BBF">
      <w:pPr>
        <w:pStyle w:val="ListParagraph"/>
        <w:numPr>
          <w:ilvl w:val="0"/>
          <w:numId w:val="103"/>
        </w:numPr>
        <w:tabs>
          <w:tab w:val="left" w:pos="1676"/>
          <w:tab w:val="left" w:pos="7678"/>
        </w:tabs>
        <w:ind w:left="1676" w:hanging="307"/>
        <w:jc w:val="left"/>
        <w:rPr>
          <w:sz w:val="20"/>
        </w:rPr>
      </w:pPr>
      <w:r>
        <w:rPr>
          <w:color w:val="495B67"/>
          <w:spacing w:val="-6"/>
          <w:sz w:val="28"/>
        </w:rPr>
        <w:t>Building</w:t>
      </w:r>
      <w:r>
        <w:rPr>
          <w:color w:val="495B67"/>
          <w:spacing w:val="-11"/>
          <w:sz w:val="28"/>
        </w:rPr>
        <w:t xml:space="preserve"> </w:t>
      </w:r>
      <w:r>
        <w:rPr>
          <w:color w:val="495B67"/>
          <w:spacing w:val="-6"/>
          <w:sz w:val="28"/>
        </w:rPr>
        <w:t>Blocks:</w:t>
      </w:r>
      <w:r>
        <w:rPr>
          <w:color w:val="495B67"/>
          <w:spacing w:val="-11"/>
          <w:sz w:val="28"/>
        </w:rPr>
        <w:t xml:space="preserve"> </w:t>
      </w:r>
      <w:r>
        <w:rPr>
          <w:color w:val="495B67"/>
          <w:spacing w:val="-6"/>
          <w:sz w:val="28"/>
        </w:rPr>
        <w:t>Organizational</w:t>
      </w:r>
      <w:r>
        <w:rPr>
          <w:color w:val="495B67"/>
          <w:spacing w:val="-11"/>
          <w:sz w:val="28"/>
        </w:rPr>
        <w:t xml:space="preserve"> </w:t>
      </w:r>
      <w:r>
        <w:rPr>
          <w:color w:val="495B67"/>
          <w:spacing w:val="-6"/>
          <w:sz w:val="28"/>
        </w:rPr>
        <w:t>Structure</w:t>
      </w:r>
      <w:r>
        <w:rPr>
          <w:color w:val="495B67"/>
          <w:spacing w:val="-10"/>
          <w:sz w:val="28"/>
        </w:rPr>
        <w:t xml:space="preserve"> </w:t>
      </w:r>
      <w:r>
        <w:rPr>
          <w:color w:val="495B67"/>
          <w:spacing w:val="-6"/>
          <w:sz w:val="28"/>
        </w:rPr>
        <w:t>Basics</w:t>
      </w:r>
      <w:r>
        <w:rPr>
          <w:color w:val="495B67"/>
          <w:sz w:val="28"/>
        </w:rPr>
        <w:tab/>
      </w:r>
      <w:r>
        <w:rPr>
          <w:color w:val="495B67"/>
          <w:spacing w:val="-6"/>
          <w:sz w:val="20"/>
        </w:rPr>
        <w:t xml:space="preserve">pg. </w:t>
      </w:r>
      <w:r>
        <w:rPr>
          <w:color w:val="495B67"/>
          <w:spacing w:val="-10"/>
          <w:sz w:val="20"/>
        </w:rPr>
        <w:t>3</w:t>
      </w:r>
    </w:p>
    <w:p w14:paraId="3B809770" w14:textId="77777777" w:rsidR="00144BBF" w:rsidRDefault="00144BBF" w:rsidP="00144BBF">
      <w:pPr>
        <w:pStyle w:val="BodyText"/>
      </w:pPr>
    </w:p>
    <w:p w14:paraId="4F3E816C" w14:textId="77777777" w:rsidR="00144BBF" w:rsidRDefault="00144BBF" w:rsidP="00144BBF">
      <w:pPr>
        <w:pStyle w:val="BodyText"/>
      </w:pPr>
    </w:p>
    <w:p w14:paraId="2BF7EEFE" w14:textId="77777777" w:rsidR="00144BBF" w:rsidRDefault="00144BBF" w:rsidP="00144BBF">
      <w:pPr>
        <w:pStyle w:val="BodyText"/>
      </w:pPr>
    </w:p>
    <w:p w14:paraId="6198492F" w14:textId="77777777" w:rsidR="00144BBF" w:rsidRDefault="00144BBF" w:rsidP="00144BBF">
      <w:pPr>
        <w:pStyle w:val="BodyText"/>
        <w:spacing w:before="308"/>
      </w:pPr>
    </w:p>
    <w:p w14:paraId="2A3C71C8" w14:textId="77777777" w:rsidR="00144BBF" w:rsidRDefault="00144BBF" w:rsidP="00144BBF">
      <w:pPr>
        <w:pStyle w:val="ListParagraph"/>
        <w:numPr>
          <w:ilvl w:val="0"/>
          <w:numId w:val="103"/>
        </w:numPr>
        <w:tabs>
          <w:tab w:val="left" w:pos="6104"/>
          <w:tab w:val="left" w:pos="10507"/>
        </w:tabs>
        <w:ind w:left="6104" w:hanging="301"/>
        <w:jc w:val="left"/>
        <w:rPr>
          <w:sz w:val="20"/>
        </w:rPr>
      </w:pPr>
      <w:r>
        <w:rPr>
          <w:color w:val="495B67"/>
          <w:spacing w:val="-6"/>
          <w:sz w:val="28"/>
        </w:rPr>
        <w:t>Types</w:t>
      </w:r>
      <w:r>
        <w:rPr>
          <w:color w:val="495B67"/>
          <w:spacing w:val="-4"/>
          <w:sz w:val="28"/>
        </w:rPr>
        <w:t xml:space="preserve"> </w:t>
      </w:r>
      <w:r>
        <w:rPr>
          <w:color w:val="495B67"/>
          <w:spacing w:val="-6"/>
          <w:sz w:val="28"/>
        </w:rPr>
        <w:t>of</w:t>
      </w:r>
      <w:r>
        <w:rPr>
          <w:color w:val="495B67"/>
          <w:spacing w:val="-4"/>
          <w:sz w:val="28"/>
        </w:rPr>
        <w:t xml:space="preserve"> </w:t>
      </w:r>
      <w:r>
        <w:rPr>
          <w:color w:val="495B67"/>
          <w:spacing w:val="-6"/>
          <w:sz w:val="28"/>
        </w:rPr>
        <w:t>Organizational</w:t>
      </w:r>
      <w:r>
        <w:rPr>
          <w:color w:val="495B67"/>
          <w:spacing w:val="-4"/>
          <w:sz w:val="28"/>
        </w:rPr>
        <w:t xml:space="preserve"> </w:t>
      </w:r>
      <w:r>
        <w:rPr>
          <w:color w:val="495B67"/>
          <w:spacing w:val="-6"/>
          <w:sz w:val="28"/>
        </w:rPr>
        <w:t>Structures</w:t>
      </w:r>
      <w:r>
        <w:rPr>
          <w:color w:val="495B67"/>
          <w:sz w:val="28"/>
        </w:rPr>
        <w:tab/>
      </w:r>
      <w:r>
        <w:rPr>
          <w:color w:val="495B67"/>
          <w:spacing w:val="-6"/>
          <w:sz w:val="20"/>
        </w:rPr>
        <w:t xml:space="preserve">pg. </w:t>
      </w:r>
      <w:r>
        <w:rPr>
          <w:color w:val="495B67"/>
          <w:spacing w:val="-10"/>
          <w:sz w:val="20"/>
        </w:rPr>
        <w:t>8</w:t>
      </w:r>
    </w:p>
    <w:p w14:paraId="6BE5DA19" w14:textId="77777777" w:rsidR="00144BBF" w:rsidRDefault="00144BBF" w:rsidP="00144BBF">
      <w:pPr>
        <w:pStyle w:val="BodyText"/>
      </w:pPr>
    </w:p>
    <w:p w14:paraId="6BECE61E" w14:textId="77777777" w:rsidR="00144BBF" w:rsidRDefault="00144BBF" w:rsidP="00144BBF">
      <w:pPr>
        <w:pStyle w:val="BodyText"/>
      </w:pPr>
    </w:p>
    <w:p w14:paraId="7A45029C" w14:textId="77777777" w:rsidR="00144BBF" w:rsidRDefault="00144BBF" w:rsidP="00144BBF">
      <w:pPr>
        <w:pStyle w:val="BodyText"/>
      </w:pPr>
    </w:p>
    <w:p w14:paraId="4482024C" w14:textId="77777777" w:rsidR="00144BBF" w:rsidRDefault="00144BBF" w:rsidP="00144BBF">
      <w:pPr>
        <w:pStyle w:val="BodyText"/>
        <w:spacing w:before="295"/>
      </w:pPr>
    </w:p>
    <w:p w14:paraId="4A9EFF8A" w14:textId="77777777" w:rsidR="00144BBF" w:rsidRDefault="00144BBF" w:rsidP="00144BBF">
      <w:pPr>
        <w:pStyle w:val="ListParagraph"/>
        <w:numPr>
          <w:ilvl w:val="0"/>
          <w:numId w:val="103"/>
        </w:numPr>
        <w:tabs>
          <w:tab w:val="left" w:pos="1821"/>
          <w:tab w:val="left" w:pos="8716"/>
        </w:tabs>
        <w:ind w:left="1821" w:hanging="303"/>
        <w:jc w:val="left"/>
        <w:rPr>
          <w:sz w:val="20"/>
        </w:rPr>
      </w:pPr>
      <w:r>
        <w:rPr>
          <w:color w:val="495B67"/>
          <w:spacing w:val="-8"/>
          <w:sz w:val="28"/>
        </w:rPr>
        <w:t>Marketing Team Org Structures: 7</w:t>
      </w:r>
      <w:r>
        <w:rPr>
          <w:color w:val="495B67"/>
          <w:spacing w:val="-7"/>
          <w:sz w:val="28"/>
        </w:rPr>
        <w:t xml:space="preserve"> </w:t>
      </w:r>
      <w:r>
        <w:rPr>
          <w:color w:val="495B67"/>
          <w:spacing w:val="-8"/>
          <w:sz w:val="28"/>
        </w:rPr>
        <w:t>Real-World Examples</w:t>
      </w:r>
      <w:r>
        <w:rPr>
          <w:color w:val="495B67"/>
          <w:sz w:val="28"/>
        </w:rPr>
        <w:tab/>
      </w:r>
      <w:r>
        <w:rPr>
          <w:color w:val="495B67"/>
          <w:spacing w:val="-6"/>
          <w:sz w:val="20"/>
        </w:rPr>
        <w:t xml:space="preserve">pg. </w:t>
      </w:r>
      <w:r>
        <w:rPr>
          <w:color w:val="495B67"/>
          <w:spacing w:val="-5"/>
          <w:sz w:val="20"/>
        </w:rPr>
        <w:t>17</w:t>
      </w:r>
    </w:p>
    <w:p w14:paraId="50BE3A7B" w14:textId="77777777" w:rsidR="00144BBF" w:rsidRDefault="00144BBF" w:rsidP="00144BBF">
      <w:pPr>
        <w:pStyle w:val="BodyText"/>
      </w:pPr>
    </w:p>
    <w:p w14:paraId="2CD6695C" w14:textId="77777777" w:rsidR="00144BBF" w:rsidRDefault="00144BBF" w:rsidP="00144BBF">
      <w:pPr>
        <w:pStyle w:val="BodyText"/>
      </w:pPr>
    </w:p>
    <w:p w14:paraId="3894BEBF" w14:textId="77777777" w:rsidR="00144BBF" w:rsidRDefault="00144BBF" w:rsidP="00144BBF">
      <w:pPr>
        <w:pStyle w:val="BodyText"/>
      </w:pPr>
    </w:p>
    <w:p w14:paraId="3D667470" w14:textId="77777777" w:rsidR="00144BBF" w:rsidRDefault="00144BBF" w:rsidP="00144BBF">
      <w:pPr>
        <w:pStyle w:val="BodyText"/>
        <w:spacing w:before="314"/>
      </w:pPr>
    </w:p>
    <w:p w14:paraId="1E8DB85E" w14:textId="77777777" w:rsidR="00144BBF" w:rsidRDefault="00144BBF" w:rsidP="00144BBF">
      <w:pPr>
        <w:pStyle w:val="ListParagraph"/>
        <w:numPr>
          <w:ilvl w:val="0"/>
          <w:numId w:val="103"/>
        </w:numPr>
        <w:tabs>
          <w:tab w:val="left" w:pos="4463"/>
        </w:tabs>
        <w:ind w:left="4463" w:hanging="308"/>
        <w:jc w:val="left"/>
        <w:rPr>
          <w:sz w:val="20"/>
        </w:rPr>
      </w:pPr>
      <w:r>
        <w:rPr>
          <w:noProof/>
          <w:sz w:val="20"/>
        </w:rPr>
        <mc:AlternateContent>
          <mc:Choice Requires="wpg">
            <w:drawing>
              <wp:anchor distT="0" distB="0" distL="0" distR="0" simplePos="0" relativeHeight="251665920" behindDoc="0" locked="0" layoutInCell="1" allowOverlap="1" wp14:anchorId="351C2703" wp14:editId="14116BF1">
                <wp:simplePos x="0" y="0"/>
                <wp:positionH relativeFrom="page">
                  <wp:posOffset>0</wp:posOffset>
                </wp:positionH>
                <wp:positionV relativeFrom="paragraph">
                  <wp:posOffset>1381080</wp:posOffset>
                </wp:positionV>
                <wp:extent cx="7772400" cy="1079500"/>
                <wp:effectExtent l="0" t="0" r="0" b="0"/>
                <wp:wrapNone/>
                <wp:docPr id="75554962" name="Group 75554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9500"/>
                          <a:chOff x="0" y="0"/>
                          <a:chExt cx="7772400" cy="1079500"/>
                        </a:xfrm>
                      </wpg:grpSpPr>
                      <wps:wsp>
                        <wps:cNvPr id="1454578793" name="Graphic 13"/>
                        <wps:cNvSpPr/>
                        <wps:spPr>
                          <a:xfrm>
                            <a:off x="0" y="0"/>
                            <a:ext cx="7772400" cy="1079500"/>
                          </a:xfrm>
                          <a:custGeom>
                            <a:avLst/>
                            <a:gdLst/>
                            <a:ahLst/>
                            <a:cxnLst/>
                            <a:rect l="l" t="t" r="r" b="b"/>
                            <a:pathLst>
                              <a:path w="7772400" h="1079500">
                                <a:moveTo>
                                  <a:pt x="7772400" y="0"/>
                                </a:moveTo>
                                <a:lnTo>
                                  <a:pt x="0" y="0"/>
                                </a:lnTo>
                                <a:lnTo>
                                  <a:pt x="0" y="1079500"/>
                                </a:lnTo>
                                <a:lnTo>
                                  <a:pt x="7772400" y="1079500"/>
                                </a:lnTo>
                                <a:lnTo>
                                  <a:pt x="7772400" y="0"/>
                                </a:lnTo>
                                <a:close/>
                              </a:path>
                            </a:pathLst>
                          </a:custGeom>
                          <a:solidFill>
                            <a:srgbClr val="F5F5F5">
                              <a:alpha val="50000"/>
                            </a:srgbClr>
                          </a:solidFill>
                        </wps:spPr>
                        <wps:bodyPr wrap="square" lIns="0" tIns="0" rIns="0" bIns="0" rtlCol="0">
                          <a:prstTxWarp prst="textNoShape">
                            <a:avLst/>
                          </a:prstTxWarp>
                          <a:noAutofit/>
                        </wps:bodyPr>
                      </wps:wsp>
                      <wps:wsp>
                        <wps:cNvPr id="1284796928" name="Textbox 14"/>
                        <wps:cNvSpPr txBox="1"/>
                        <wps:spPr>
                          <a:xfrm>
                            <a:off x="0" y="0"/>
                            <a:ext cx="7772400" cy="1079500"/>
                          </a:xfrm>
                          <a:prstGeom prst="rect">
                            <a:avLst/>
                          </a:prstGeom>
                        </wps:spPr>
                        <wps:txbx>
                          <w:txbxContent>
                            <w:p w14:paraId="7B35A659" w14:textId="77777777" w:rsidR="00144BBF" w:rsidRDefault="00144BBF" w:rsidP="00144BBF">
                              <w:pPr>
                                <w:rPr>
                                  <w:sz w:val="28"/>
                                </w:rPr>
                              </w:pPr>
                            </w:p>
                            <w:p w14:paraId="543BB16C" w14:textId="77777777" w:rsidR="00144BBF" w:rsidRDefault="00144BBF" w:rsidP="00144BBF">
                              <w:pPr>
                                <w:spacing w:before="48"/>
                                <w:rPr>
                                  <w:sz w:val="28"/>
                                </w:rPr>
                              </w:pPr>
                            </w:p>
                            <w:p w14:paraId="11125747" w14:textId="77777777" w:rsidR="00144BBF" w:rsidRDefault="00144BBF" w:rsidP="00144BBF">
                              <w:pPr>
                                <w:ind w:left="657" w:right="657"/>
                                <w:jc w:val="center"/>
                                <w:rPr>
                                  <w:sz w:val="28"/>
                                </w:rPr>
                              </w:pPr>
                              <w:hyperlink r:id="rId15">
                                <w:r>
                                  <w:rPr>
                                    <w:color w:val="495B67"/>
                                    <w:w w:val="95"/>
                                    <w:sz w:val="28"/>
                                  </w:rPr>
                                  <w:t>Created</w:t>
                                </w:r>
                                <w:r>
                                  <w:rPr>
                                    <w:color w:val="495B67"/>
                                    <w:spacing w:val="-12"/>
                                    <w:w w:val="95"/>
                                    <w:sz w:val="28"/>
                                  </w:rPr>
                                  <w:t xml:space="preserve"> </w:t>
                                </w:r>
                                <w:r>
                                  <w:rPr>
                                    <w:color w:val="495B67"/>
                                    <w:w w:val="95"/>
                                    <w:sz w:val="28"/>
                                  </w:rPr>
                                  <w:t>by:</w:t>
                                </w:r>
                                <w:r>
                                  <w:rPr>
                                    <w:color w:val="495B67"/>
                                    <w:spacing w:val="-12"/>
                                    <w:w w:val="95"/>
                                    <w:sz w:val="28"/>
                                  </w:rPr>
                                  <w:t xml:space="preserve"> </w:t>
                                </w:r>
                                <w:r>
                                  <w:rPr>
                                    <w:b/>
                                    <w:color w:val="495B67"/>
                                    <w:w w:val="95"/>
                                    <w:sz w:val="28"/>
                                  </w:rPr>
                                  <w:t>Erik</w:t>
                                </w:r>
                                <w:r>
                                  <w:rPr>
                                    <w:b/>
                                    <w:color w:val="495B67"/>
                                    <w:spacing w:val="-13"/>
                                    <w:w w:val="95"/>
                                    <w:sz w:val="28"/>
                                  </w:rPr>
                                  <w:t xml:space="preserve"> </w:t>
                                </w:r>
                                <w:r>
                                  <w:rPr>
                                    <w:b/>
                                    <w:color w:val="495B67"/>
                                    <w:w w:val="95"/>
                                    <w:sz w:val="28"/>
                                  </w:rPr>
                                  <w:t>Devaney</w:t>
                                </w:r>
                                <w:r>
                                  <w:rPr>
                                    <w:b/>
                                    <w:color w:val="495B67"/>
                                    <w:spacing w:val="51"/>
                                    <w:sz w:val="28"/>
                                  </w:rPr>
                                  <w:t xml:space="preserve"> </w:t>
                                </w:r>
                                <w:r>
                                  <w:rPr>
                                    <w:color w:val="495B67"/>
                                    <w:w w:val="80"/>
                                    <w:sz w:val="28"/>
                                  </w:rPr>
                                  <w:t>|</w:t>
                                </w:r>
                                <w:r>
                                  <w:rPr>
                                    <w:color w:val="495B67"/>
                                    <w:spacing w:val="52"/>
                                    <w:sz w:val="28"/>
                                  </w:rPr>
                                  <w:t xml:space="preserve"> </w:t>
                                </w:r>
                                <w:r>
                                  <w:rPr>
                                    <w:w w:val="95"/>
                                    <w:sz w:val="28"/>
                                  </w:rPr>
                                  <w:t>@BardOfBoston</w:t>
                                </w:r>
                                <w:r>
                                  <w:rPr>
                                    <w:spacing w:val="52"/>
                                    <w:sz w:val="28"/>
                                  </w:rPr>
                                  <w:t xml:space="preserve"> </w:t>
                                </w:r>
                                <w:r>
                                  <w:rPr>
                                    <w:color w:val="495B67"/>
                                    <w:w w:val="80"/>
                                    <w:sz w:val="28"/>
                                  </w:rPr>
                                  <w:t>|</w:t>
                                </w:r>
                                <w:r>
                                  <w:rPr>
                                    <w:color w:val="495B67"/>
                                    <w:spacing w:val="52"/>
                                    <w:sz w:val="28"/>
                                  </w:rPr>
                                  <w:t xml:space="preserve"> </w:t>
                                </w:r>
                                <w:r>
                                  <w:rPr>
                                    <w:color w:val="495B67"/>
                                    <w:w w:val="95"/>
                                    <w:sz w:val="28"/>
                                  </w:rPr>
                                  <w:t>Content</w:t>
                                </w:r>
                                <w:r>
                                  <w:rPr>
                                    <w:color w:val="495B67"/>
                                    <w:spacing w:val="-12"/>
                                    <w:w w:val="95"/>
                                    <w:sz w:val="28"/>
                                  </w:rPr>
                                  <w:t xml:space="preserve"> </w:t>
                                </w:r>
                                <w:r>
                                  <w:rPr>
                                    <w:color w:val="495B67"/>
                                    <w:w w:val="95"/>
                                    <w:sz w:val="28"/>
                                  </w:rPr>
                                  <w:t>Strategist,</w:t>
                                </w:r>
                                <w:r>
                                  <w:rPr>
                                    <w:color w:val="495B67"/>
                                    <w:spacing w:val="-12"/>
                                    <w:w w:val="95"/>
                                    <w:sz w:val="28"/>
                                  </w:rPr>
                                  <w:t xml:space="preserve"> </w:t>
                                </w:r>
                                <w:r>
                                  <w:rPr>
                                    <w:color w:val="495B67"/>
                                    <w:spacing w:val="-2"/>
                                    <w:w w:val="95"/>
                                    <w:sz w:val="28"/>
                                  </w:rPr>
                                  <w:t>HubSpot</w:t>
                                </w:r>
                              </w:hyperlink>
                            </w:p>
                          </w:txbxContent>
                        </wps:txbx>
                        <wps:bodyPr wrap="square" lIns="0" tIns="0" rIns="0" bIns="0" rtlCol="0">
                          <a:noAutofit/>
                        </wps:bodyPr>
                      </wps:wsp>
                    </wpg:wgp>
                  </a:graphicData>
                </a:graphic>
              </wp:anchor>
            </w:drawing>
          </mc:Choice>
          <mc:Fallback>
            <w:pict>
              <v:group w14:anchorId="351C2703" id="Group 75554962" o:spid="_x0000_s1035" style="position:absolute;left:0;text-align:left;margin-left:0;margin-top:108.75pt;width:612pt;height:85pt;z-index:251665920;mso-wrap-distance-left:0;mso-wrap-distance-right:0;mso-position-horizontal-relative:page" coordsize="7772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">
                <v:shape id="Graphic 13" o:spid="_x0000_s1036" style="position:absolute;width:77724;height:10795;visibility:visible;mso-wrap-style:square;v-text-anchor:top" coordsize="77724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" path="m7772400,l,,,1079500r7772400,l7772400,xe" fillcolor="#f5f5f5" stroked="f">
                  <v:fill opacity="32896f"/>
                  <v:path arrowok="t"/>
                </v:shape>
                <v:shape id="_x0000_s1037" type="#_x0000_t202" style="position:absolute;width:77724;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" filled="f" stroked="f">
                  <v:textbox inset="0,0,0,0">
                    <w:txbxContent>
                      <w:p w14:paraId="7B35A659" w14:textId="77777777" w:rsidR="00144BBF" w:rsidRDefault="00144BBF" w:rsidP="00144BBF">
                        <w:pPr>
                          <w:rPr>
                            <w:sz w:val="28"/>
                          </w:rPr>
                        </w:pPr>
                      </w:p>
                      <w:p w14:paraId="543BB16C" w14:textId="77777777" w:rsidR="00144BBF" w:rsidRDefault="00144BBF" w:rsidP="00144BBF">
                        <w:pPr>
                          <w:spacing w:before="48"/>
                          <w:rPr>
                            <w:sz w:val="28"/>
                          </w:rPr>
                        </w:pPr>
                      </w:p>
                      <w:p w14:paraId="11125747" w14:textId="77777777" w:rsidR="00144BBF" w:rsidRDefault="00144BBF" w:rsidP="00144BBF">
                        <w:pPr>
                          <w:ind w:left="657" w:right="657"/>
                          <w:jc w:val="center"/>
                          <w:rPr>
                            <w:sz w:val="28"/>
                          </w:rPr>
                        </w:pPr>
                        <w:hyperlink r:id="rId16">
                          <w:r>
                            <w:rPr>
                              <w:color w:val="495B67"/>
                              <w:w w:val="95"/>
                              <w:sz w:val="28"/>
                            </w:rPr>
                            <w:t>Created</w:t>
                          </w:r>
                          <w:r>
                            <w:rPr>
                              <w:color w:val="495B67"/>
                              <w:spacing w:val="-12"/>
                              <w:w w:val="95"/>
                              <w:sz w:val="28"/>
                            </w:rPr>
                            <w:t xml:space="preserve"> </w:t>
                          </w:r>
                          <w:r>
                            <w:rPr>
                              <w:color w:val="495B67"/>
                              <w:w w:val="95"/>
                              <w:sz w:val="28"/>
                            </w:rPr>
                            <w:t>by:</w:t>
                          </w:r>
                          <w:r>
                            <w:rPr>
                              <w:color w:val="495B67"/>
                              <w:spacing w:val="-12"/>
                              <w:w w:val="95"/>
                              <w:sz w:val="28"/>
                            </w:rPr>
                            <w:t xml:space="preserve"> </w:t>
                          </w:r>
                          <w:r>
                            <w:rPr>
                              <w:b/>
                              <w:color w:val="495B67"/>
                              <w:w w:val="95"/>
                              <w:sz w:val="28"/>
                            </w:rPr>
                            <w:t>Erik</w:t>
                          </w:r>
                          <w:r>
                            <w:rPr>
                              <w:b/>
                              <w:color w:val="495B67"/>
                              <w:spacing w:val="-13"/>
                              <w:w w:val="95"/>
                              <w:sz w:val="28"/>
                            </w:rPr>
                            <w:t xml:space="preserve"> </w:t>
                          </w:r>
                          <w:r>
                            <w:rPr>
                              <w:b/>
                              <w:color w:val="495B67"/>
                              <w:w w:val="95"/>
                              <w:sz w:val="28"/>
                            </w:rPr>
                            <w:t>Devaney</w:t>
                          </w:r>
                          <w:r>
                            <w:rPr>
                              <w:b/>
                              <w:color w:val="495B67"/>
                              <w:spacing w:val="51"/>
                              <w:sz w:val="28"/>
                            </w:rPr>
                            <w:t xml:space="preserve"> </w:t>
                          </w:r>
                          <w:r>
                            <w:rPr>
                              <w:color w:val="495B67"/>
                              <w:w w:val="80"/>
                              <w:sz w:val="28"/>
                            </w:rPr>
                            <w:t>|</w:t>
                          </w:r>
                          <w:r>
                            <w:rPr>
                              <w:color w:val="495B67"/>
                              <w:spacing w:val="52"/>
                              <w:sz w:val="28"/>
                            </w:rPr>
                            <w:t xml:space="preserve"> </w:t>
                          </w:r>
                          <w:r>
                            <w:rPr>
                              <w:w w:val="95"/>
                              <w:sz w:val="28"/>
                            </w:rPr>
                            <w:t>@BardOfBoston</w:t>
                          </w:r>
                          <w:r>
                            <w:rPr>
                              <w:spacing w:val="52"/>
                              <w:sz w:val="28"/>
                            </w:rPr>
                            <w:t xml:space="preserve"> </w:t>
                          </w:r>
                          <w:r>
                            <w:rPr>
                              <w:color w:val="495B67"/>
                              <w:w w:val="80"/>
                              <w:sz w:val="28"/>
                            </w:rPr>
                            <w:t>|</w:t>
                          </w:r>
                          <w:r>
                            <w:rPr>
                              <w:color w:val="495B67"/>
                              <w:spacing w:val="52"/>
                              <w:sz w:val="28"/>
                            </w:rPr>
                            <w:t xml:space="preserve"> </w:t>
                          </w:r>
                          <w:r>
                            <w:rPr>
                              <w:color w:val="495B67"/>
                              <w:w w:val="95"/>
                              <w:sz w:val="28"/>
                            </w:rPr>
                            <w:t>Content</w:t>
                          </w:r>
                          <w:r>
                            <w:rPr>
                              <w:color w:val="495B67"/>
                              <w:spacing w:val="-12"/>
                              <w:w w:val="95"/>
                              <w:sz w:val="28"/>
                            </w:rPr>
                            <w:t xml:space="preserve"> </w:t>
                          </w:r>
                          <w:r>
                            <w:rPr>
                              <w:color w:val="495B67"/>
                              <w:w w:val="95"/>
                              <w:sz w:val="28"/>
                            </w:rPr>
                            <w:t>Strategist,</w:t>
                          </w:r>
                          <w:r>
                            <w:rPr>
                              <w:color w:val="495B67"/>
                              <w:spacing w:val="-12"/>
                              <w:w w:val="95"/>
                              <w:sz w:val="28"/>
                            </w:rPr>
                            <w:t xml:space="preserve"> </w:t>
                          </w:r>
                          <w:r>
                            <w:rPr>
                              <w:color w:val="495B67"/>
                              <w:spacing w:val="-2"/>
                              <w:w w:val="95"/>
                              <w:sz w:val="28"/>
                            </w:rPr>
                            <w:t>HubSpot</w:t>
                          </w:r>
                        </w:hyperlink>
                      </w:p>
                    </w:txbxContent>
                  </v:textbox>
                </v:shape>
                <w10:wrap anchorx="page"/>
              </v:group>
            </w:pict>
          </mc:Fallback>
        </mc:AlternateContent>
      </w:r>
      <w:r>
        <w:rPr>
          <w:color w:val="495B67"/>
          <w:spacing w:val="-4"/>
          <w:sz w:val="28"/>
        </w:rPr>
        <w:t>How</w:t>
      </w:r>
      <w:r>
        <w:rPr>
          <w:color w:val="495B67"/>
          <w:spacing w:val="-18"/>
          <w:sz w:val="28"/>
        </w:rPr>
        <w:t xml:space="preserve"> </w:t>
      </w:r>
      <w:r>
        <w:rPr>
          <w:color w:val="495B67"/>
          <w:spacing w:val="-4"/>
          <w:sz w:val="28"/>
        </w:rPr>
        <w:t>to</w:t>
      </w:r>
      <w:r>
        <w:rPr>
          <w:color w:val="495B67"/>
          <w:spacing w:val="-17"/>
          <w:sz w:val="28"/>
        </w:rPr>
        <w:t xml:space="preserve"> </w:t>
      </w:r>
      <w:r>
        <w:rPr>
          <w:color w:val="495B67"/>
          <w:spacing w:val="-4"/>
          <w:sz w:val="28"/>
        </w:rPr>
        <w:t>Structure</w:t>
      </w:r>
      <w:r>
        <w:rPr>
          <w:color w:val="495B67"/>
          <w:spacing w:val="-16"/>
          <w:sz w:val="28"/>
        </w:rPr>
        <w:t xml:space="preserve"> </w:t>
      </w:r>
      <w:r>
        <w:rPr>
          <w:color w:val="495B67"/>
          <w:spacing w:val="-4"/>
          <w:sz w:val="28"/>
        </w:rPr>
        <w:t>a</w:t>
      </w:r>
      <w:r>
        <w:rPr>
          <w:color w:val="495B67"/>
          <w:spacing w:val="-17"/>
          <w:sz w:val="28"/>
        </w:rPr>
        <w:t xml:space="preserve"> </w:t>
      </w:r>
      <w:r>
        <w:rPr>
          <w:color w:val="495B67"/>
          <w:spacing w:val="-4"/>
          <w:sz w:val="28"/>
        </w:rPr>
        <w:t>Modern</w:t>
      </w:r>
      <w:r>
        <w:rPr>
          <w:color w:val="495B67"/>
          <w:spacing w:val="-16"/>
          <w:sz w:val="28"/>
        </w:rPr>
        <w:t xml:space="preserve"> </w:t>
      </w:r>
      <w:r>
        <w:rPr>
          <w:color w:val="495B67"/>
          <w:spacing w:val="-4"/>
          <w:sz w:val="28"/>
        </w:rPr>
        <w:t>Marketing</w:t>
      </w:r>
      <w:r>
        <w:rPr>
          <w:color w:val="495B67"/>
          <w:spacing w:val="-17"/>
          <w:sz w:val="28"/>
        </w:rPr>
        <w:t xml:space="preserve"> </w:t>
      </w:r>
      <w:r>
        <w:rPr>
          <w:color w:val="495B67"/>
          <w:spacing w:val="-4"/>
          <w:sz w:val="28"/>
        </w:rPr>
        <w:t>Team</w:t>
      </w:r>
      <w:r>
        <w:rPr>
          <w:color w:val="495B67"/>
          <w:spacing w:val="38"/>
          <w:w w:val="150"/>
          <w:sz w:val="28"/>
        </w:rPr>
        <w:t xml:space="preserve"> </w:t>
      </w:r>
      <w:r>
        <w:rPr>
          <w:color w:val="495B67"/>
          <w:spacing w:val="-4"/>
          <w:sz w:val="20"/>
        </w:rPr>
        <w:t>pg.</w:t>
      </w:r>
      <w:r>
        <w:rPr>
          <w:color w:val="495B67"/>
          <w:spacing w:val="-11"/>
          <w:sz w:val="20"/>
        </w:rPr>
        <w:t xml:space="preserve"> </w:t>
      </w:r>
      <w:r>
        <w:rPr>
          <w:color w:val="495B67"/>
          <w:spacing w:val="-5"/>
          <w:sz w:val="20"/>
        </w:rPr>
        <w:t>24</w:t>
      </w:r>
    </w:p>
    <w:p w14:paraId="3DE6B328" w14:textId="77777777" w:rsidR="00144BBF" w:rsidRDefault="00144BBF" w:rsidP="00144BBF">
      <w:pPr>
        <w:pStyle w:val="ListParagraph"/>
        <w:rPr>
          <w:sz w:val="20"/>
        </w:rPr>
        <w:sectPr w:rsidR="00144BBF" w:rsidSect="00144BBF">
          <w:footerReference w:type="default" r:id="rId17"/>
          <w:pgSz w:w="12240" w:h="15840"/>
          <w:pgMar w:top="0" w:right="0" w:bottom="480" w:left="0" w:header="0" w:footer="288" w:gutter="0"/>
          <w:pgNumType w:start="1"/>
          <w:cols w:space="720"/>
        </w:sectPr>
      </w:pPr>
    </w:p>
    <w:p w14:paraId="5673EA89" w14:textId="77777777" w:rsidR="00144BBF" w:rsidRDefault="00144BBF" w:rsidP="00144BBF">
      <w:pPr>
        <w:pStyle w:val="BodyText"/>
        <w:rPr>
          <w:sz w:val="32"/>
        </w:rPr>
      </w:pPr>
      <w:r>
        <w:rPr>
          <w:noProof/>
          <w:sz w:val="32"/>
        </w:rPr>
        <w:lastRenderedPageBreak/>
        <mc:AlternateContent>
          <mc:Choice Requires="wpg">
            <w:drawing>
              <wp:anchor distT="0" distB="0" distL="0" distR="0" simplePos="0" relativeHeight="251666944" behindDoc="0" locked="0" layoutInCell="1" allowOverlap="1" wp14:anchorId="7B66CBD2" wp14:editId="31A63E3C">
                <wp:simplePos x="0" y="0"/>
                <wp:positionH relativeFrom="page">
                  <wp:posOffset>0</wp:posOffset>
                </wp:positionH>
                <wp:positionV relativeFrom="page">
                  <wp:posOffset>0</wp:posOffset>
                </wp:positionV>
                <wp:extent cx="7772400" cy="762000"/>
                <wp:effectExtent l="0" t="0" r="0" b="0"/>
                <wp:wrapNone/>
                <wp:docPr id="866143834" name="Group 866143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62000"/>
                          <a:chOff x="0" y="0"/>
                          <a:chExt cx="7772400" cy="762000"/>
                        </a:xfrm>
                      </wpg:grpSpPr>
                      <wps:wsp>
                        <wps:cNvPr id="253804557" name="Graphic 16"/>
                        <wps:cNvSpPr/>
                        <wps:spPr>
                          <a:xfrm>
                            <a:off x="0"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867433956" name="Image 17"/>
                          <pic:cNvPicPr/>
                        </pic:nvPicPr>
                        <pic:blipFill>
                          <a:blip r:embed="rId18" cstate="print"/>
                          <a:stretch>
                            <a:fillRect/>
                          </a:stretch>
                        </pic:blipFill>
                        <pic:spPr>
                          <a:xfrm>
                            <a:off x="2628" y="579412"/>
                            <a:ext cx="7769758" cy="177800"/>
                          </a:xfrm>
                          <a:prstGeom prst="rect">
                            <a:avLst/>
                          </a:prstGeom>
                        </pic:spPr>
                      </pic:pic>
                      <pic:pic xmlns:pic="http://schemas.openxmlformats.org/drawingml/2006/picture">
                        <pic:nvPicPr>
                          <pic:cNvPr id="1737865725" name="Image 18"/>
                          <pic:cNvPicPr/>
                        </pic:nvPicPr>
                        <pic:blipFill>
                          <a:blip r:embed="rId19" cstate="print"/>
                          <a:stretch>
                            <a:fillRect/>
                          </a:stretch>
                        </pic:blipFill>
                        <pic:spPr>
                          <a:xfrm>
                            <a:off x="2641" y="325412"/>
                            <a:ext cx="7769745" cy="254000"/>
                          </a:xfrm>
                          <a:prstGeom prst="rect">
                            <a:avLst/>
                          </a:prstGeom>
                        </pic:spPr>
                      </pic:pic>
                      <pic:pic xmlns:pic="http://schemas.openxmlformats.org/drawingml/2006/picture">
                        <pic:nvPicPr>
                          <pic:cNvPr id="908875999" name="Image 19"/>
                          <pic:cNvPicPr/>
                        </pic:nvPicPr>
                        <pic:blipFill>
                          <a:blip r:embed="rId19" cstate="print"/>
                          <a:stretch>
                            <a:fillRect/>
                          </a:stretch>
                        </pic:blipFill>
                        <pic:spPr>
                          <a:xfrm>
                            <a:off x="2641" y="71412"/>
                            <a:ext cx="7769745" cy="254000"/>
                          </a:xfrm>
                          <a:prstGeom prst="rect">
                            <a:avLst/>
                          </a:prstGeom>
                        </pic:spPr>
                      </pic:pic>
                      <pic:pic xmlns:pic="http://schemas.openxmlformats.org/drawingml/2006/picture">
                        <pic:nvPicPr>
                          <pic:cNvPr id="997876516" name="Image 20"/>
                          <pic:cNvPicPr/>
                        </pic:nvPicPr>
                        <pic:blipFill>
                          <a:blip r:embed="rId20" cstate="print"/>
                          <a:stretch>
                            <a:fillRect/>
                          </a:stretch>
                        </pic:blipFill>
                        <pic:spPr>
                          <a:xfrm>
                            <a:off x="2628" y="0"/>
                            <a:ext cx="7769758" cy="71412"/>
                          </a:xfrm>
                          <a:prstGeom prst="rect">
                            <a:avLst/>
                          </a:prstGeom>
                        </pic:spPr>
                      </pic:pic>
                      <wps:wsp>
                        <wps:cNvPr id="1602208403" name="Textbox 21"/>
                        <wps:cNvSpPr txBox="1"/>
                        <wps:spPr>
                          <a:xfrm>
                            <a:off x="0" y="0"/>
                            <a:ext cx="7772400" cy="762000"/>
                          </a:xfrm>
                          <a:prstGeom prst="rect">
                            <a:avLst/>
                          </a:prstGeom>
                        </wps:spPr>
                        <wps:txbx>
                          <w:txbxContent>
                            <w:p w14:paraId="4259C70B" w14:textId="77777777" w:rsidR="00144BBF" w:rsidRDefault="00144BBF" w:rsidP="00144BBF">
                              <w:pPr>
                                <w:spacing w:before="311"/>
                                <w:ind w:left="657" w:right="657"/>
                                <w:jc w:val="center"/>
                                <w:rPr>
                                  <w:rFonts w:ascii="Arial"/>
                                  <w:b/>
                                  <w:sz w:val="60"/>
                                </w:rPr>
                              </w:pPr>
                              <w:r>
                                <w:rPr>
                                  <w:rFonts w:ascii="Arial"/>
                                  <w:b/>
                                  <w:color w:val="FFFFFF"/>
                                  <w:spacing w:val="-2"/>
                                  <w:w w:val="80"/>
                                  <w:sz w:val="60"/>
                                </w:rPr>
                                <w:t>INTRODUCTION</w:t>
                              </w:r>
                            </w:p>
                          </w:txbxContent>
                        </wps:txbx>
                        <wps:bodyPr wrap="square" lIns="0" tIns="0" rIns="0" bIns="0" rtlCol="0">
                          <a:noAutofit/>
                        </wps:bodyPr>
                      </wps:wsp>
                    </wpg:wgp>
                  </a:graphicData>
                </a:graphic>
              </wp:anchor>
            </w:drawing>
          </mc:Choice>
          <mc:Fallback>
            <w:pict>
              <v:group w14:anchorId="7B66CBD2" id="Group 866143834" o:spid="_x0000_s1038" style="position:absolute;margin-left:0;margin-top:0;width:612pt;height:60pt;z-index:251666944;mso-wrap-distance-left:0;mso-wrap-distance-right:0;mso-position-horizontal-relative:page;mso-position-vertical-relative:page" coordsize="77724,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">
                <v:shape id="Graphic 16" o:spid="_x0000_s1039"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" path="m7772387,l,,,762000r7772387,l7772387,xe" fillcolor="#6d6e71" stroked="f">
                  <v:path arrowok="t"/>
                </v:shape>
                <v:shape id="Image 17" o:spid="_x0000_s1040" type="#_x0000_t75" style="position:absolute;left:26;top:5794;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">
                  <v:imagedata r:id="rId21" o:title=""/>
                </v:shape>
                <v:shape id="Image 18" o:spid="_x0000_s1041" type="#_x0000_t75" style="position:absolute;left:26;top:325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">
                  <v:imagedata r:id="rId22" o:title=""/>
                </v:shape>
                <v:shape id="Image 19" o:spid="_x0000_s1042" type="#_x0000_t75" style="position:absolute;left:26;top:71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">
                  <v:imagedata r:id="rId22" o:title=""/>
                </v:shape>
                <v:shape id="Image 20" o:spid="_x0000_s1043" type="#_x0000_t75" style="position:absolute;left:26;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">
                  <v:imagedata r:id="rId23" o:title=""/>
                </v:shape>
                <v:shape id="Textbox 21" o:spid="_x0000_s1044" type="#_x0000_t202" style="position:absolute;width:7772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" filled="f" stroked="f">
                  <v:textbox inset="0,0,0,0">
                    <w:txbxContent>
                      <w:p w14:paraId="4259C70B" w14:textId="77777777" w:rsidR="00144BBF" w:rsidRDefault="00144BBF" w:rsidP="00144BBF">
                        <w:pPr>
                          <w:spacing w:before="311"/>
                          <w:ind w:left="657" w:right="657"/>
                          <w:jc w:val="center"/>
                          <w:rPr>
                            <w:rFonts w:ascii="Arial"/>
                            <w:b/>
                            <w:sz w:val="60"/>
                          </w:rPr>
                        </w:pPr>
                        <w:r>
                          <w:rPr>
                            <w:rFonts w:ascii="Arial"/>
                            <w:b/>
                            <w:color w:val="FFFFFF"/>
                            <w:spacing w:val="-2"/>
                            <w:w w:val="80"/>
                            <w:sz w:val="60"/>
                          </w:rPr>
                          <w:t>INTRODUCTION</w:t>
                        </w:r>
                      </w:p>
                    </w:txbxContent>
                  </v:textbox>
                </v:shape>
                <w10:wrap anchorx="page" anchory="page"/>
              </v:group>
            </w:pict>
          </mc:Fallback>
        </mc:AlternateContent>
      </w:r>
    </w:p>
    <w:p w14:paraId="37F95DEA" w14:textId="77777777" w:rsidR="00144BBF" w:rsidRDefault="00144BBF" w:rsidP="00144BBF">
      <w:pPr>
        <w:pStyle w:val="BodyText"/>
        <w:rPr>
          <w:sz w:val="32"/>
        </w:rPr>
      </w:pPr>
    </w:p>
    <w:p w14:paraId="7494B32B" w14:textId="77777777" w:rsidR="00144BBF" w:rsidRDefault="00144BBF" w:rsidP="00144BBF">
      <w:pPr>
        <w:pStyle w:val="BodyText"/>
        <w:rPr>
          <w:sz w:val="32"/>
        </w:rPr>
      </w:pPr>
    </w:p>
    <w:p w14:paraId="07AA7EAC" w14:textId="77777777" w:rsidR="00144BBF" w:rsidRDefault="00144BBF" w:rsidP="00144BBF">
      <w:pPr>
        <w:pStyle w:val="BodyText"/>
        <w:rPr>
          <w:sz w:val="32"/>
        </w:rPr>
      </w:pPr>
    </w:p>
    <w:p w14:paraId="32CA3E50" w14:textId="77777777" w:rsidR="00144BBF" w:rsidRDefault="00144BBF" w:rsidP="00144BBF">
      <w:pPr>
        <w:pStyle w:val="BodyText"/>
        <w:spacing w:before="224"/>
        <w:rPr>
          <w:sz w:val="32"/>
        </w:rPr>
      </w:pPr>
    </w:p>
    <w:p w14:paraId="13C554E3" w14:textId="77777777" w:rsidR="00144BBF" w:rsidRDefault="00144BBF" w:rsidP="00144BBF">
      <w:pPr>
        <w:spacing w:line="247" w:lineRule="auto"/>
        <w:ind w:left="1120" w:right="6237"/>
        <w:jc w:val="both"/>
        <w:rPr>
          <w:sz w:val="32"/>
        </w:rPr>
      </w:pPr>
      <w:r>
        <w:rPr>
          <w:noProof/>
          <w:sz w:val="32"/>
        </w:rPr>
        <mc:AlternateContent>
          <mc:Choice Requires="wpg">
            <w:drawing>
              <wp:anchor distT="0" distB="0" distL="0" distR="0" simplePos="0" relativeHeight="251667968" behindDoc="0" locked="0" layoutInCell="1" allowOverlap="1" wp14:anchorId="51AE62E1" wp14:editId="2A143ED6">
                <wp:simplePos x="0" y="0"/>
                <wp:positionH relativeFrom="page">
                  <wp:posOffset>4165600</wp:posOffset>
                </wp:positionH>
                <wp:positionV relativeFrom="paragraph">
                  <wp:posOffset>255385</wp:posOffset>
                </wp:positionV>
                <wp:extent cx="3073400" cy="2359660"/>
                <wp:effectExtent l="0" t="0" r="0" b="0"/>
                <wp:wrapNone/>
                <wp:docPr id="636537733" name="Group 636537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0" cy="2359660"/>
                          <a:chOff x="0" y="0"/>
                          <a:chExt cx="3073400" cy="2359660"/>
                        </a:xfrm>
                      </wpg:grpSpPr>
                      <wps:wsp>
                        <wps:cNvPr id="128387970" name="Graphic 23"/>
                        <wps:cNvSpPr/>
                        <wps:spPr>
                          <a:xfrm>
                            <a:off x="2298533" y="1592451"/>
                            <a:ext cx="548640" cy="548640"/>
                          </a:xfrm>
                          <a:custGeom>
                            <a:avLst/>
                            <a:gdLst/>
                            <a:ahLst/>
                            <a:cxnLst/>
                            <a:rect l="l" t="t" r="r" b="b"/>
                            <a:pathLst>
                              <a:path w="548640" h="548640">
                                <a:moveTo>
                                  <a:pt x="0" y="0"/>
                                </a:moveTo>
                                <a:lnTo>
                                  <a:pt x="548576" y="548576"/>
                                </a:lnTo>
                              </a:path>
                            </a:pathLst>
                          </a:custGeom>
                          <a:ln w="38100">
                            <a:solidFill>
                              <a:srgbClr val="445660"/>
                            </a:solidFill>
                            <a:prstDash val="solid"/>
                          </a:ln>
                        </wps:spPr>
                        <wps:bodyPr wrap="square" lIns="0" tIns="0" rIns="0" bIns="0" rtlCol="0">
                          <a:prstTxWarp prst="textNoShape">
                            <a:avLst/>
                          </a:prstTxWarp>
                          <a:noAutofit/>
                        </wps:bodyPr>
                      </wps:wsp>
                      <pic:pic xmlns:pic="http://schemas.openxmlformats.org/drawingml/2006/picture">
                        <pic:nvPicPr>
                          <pic:cNvPr id="1689687810" name="Image 24"/>
                          <pic:cNvPicPr/>
                        </pic:nvPicPr>
                        <pic:blipFill>
                          <a:blip r:embed="rId24" cstate="print"/>
                          <a:stretch>
                            <a:fillRect/>
                          </a:stretch>
                        </pic:blipFill>
                        <pic:spPr>
                          <a:xfrm>
                            <a:off x="1417304" y="2006319"/>
                            <a:ext cx="238785" cy="238785"/>
                          </a:xfrm>
                          <a:prstGeom prst="rect">
                            <a:avLst/>
                          </a:prstGeom>
                        </pic:spPr>
                      </pic:pic>
                      <wps:wsp>
                        <wps:cNvPr id="464662215" name="Graphic 25"/>
                        <wps:cNvSpPr/>
                        <wps:spPr>
                          <a:xfrm>
                            <a:off x="1417304" y="2006319"/>
                            <a:ext cx="239395" cy="239395"/>
                          </a:xfrm>
                          <a:custGeom>
                            <a:avLst/>
                            <a:gdLst/>
                            <a:ahLst/>
                            <a:cxnLst/>
                            <a:rect l="l" t="t" r="r" b="b"/>
                            <a:pathLst>
                              <a:path w="239395" h="239395">
                                <a:moveTo>
                                  <a:pt x="238785" y="119392"/>
                                </a:moveTo>
                                <a:lnTo>
                                  <a:pt x="229402" y="165865"/>
                                </a:lnTo>
                                <a:lnTo>
                                  <a:pt x="203815" y="203815"/>
                                </a:lnTo>
                                <a:lnTo>
                                  <a:pt x="165865" y="229402"/>
                                </a:lnTo>
                                <a:lnTo>
                                  <a:pt x="119392" y="238785"/>
                                </a:lnTo>
                                <a:lnTo>
                                  <a:pt x="72919" y="229402"/>
                                </a:lnTo>
                                <a:lnTo>
                                  <a:pt x="34969" y="203815"/>
                                </a:lnTo>
                                <a:lnTo>
                                  <a:pt x="9382" y="165865"/>
                                </a:lnTo>
                                <a:lnTo>
                                  <a:pt x="0" y="119392"/>
                                </a:lnTo>
                                <a:lnTo>
                                  <a:pt x="9382" y="72919"/>
                                </a:lnTo>
                                <a:lnTo>
                                  <a:pt x="34969" y="34969"/>
                                </a:lnTo>
                                <a:lnTo>
                                  <a:pt x="72919" y="9382"/>
                                </a:lnTo>
                                <a:lnTo>
                                  <a:pt x="119392" y="0"/>
                                </a:lnTo>
                                <a:lnTo>
                                  <a:pt x="165865" y="9382"/>
                                </a:lnTo>
                                <a:lnTo>
                                  <a:pt x="203815" y="34969"/>
                                </a:lnTo>
                                <a:lnTo>
                                  <a:pt x="229402" y="72919"/>
                                </a:lnTo>
                                <a:lnTo>
                                  <a:pt x="238785" y="119392"/>
                                </a:lnTo>
                                <a:close/>
                              </a:path>
                            </a:pathLst>
                          </a:custGeom>
                          <a:ln w="38100">
                            <a:solidFill>
                              <a:srgbClr val="445660"/>
                            </a:solidFill>
                            <a:prstDash val="solid"/>
                          </a:ln>
                        </wps:spPr>
                        <wps:bodyPr wrap="square" lIns="0" tIns="0" rIns="0" bIns="0" rtlCol="0">
                          <a:prstTxWarp prst="textNoShape">
                            <a:avLst/>
                          </a:prstTxWarp>
                          <a:noAutofit/>
                        </wps:bodyPr>
                      </wps:wsp>
                      <pic:pic xmlns:pic="http://schemas.openxmlformats.org/drawingml/2006/picture">
                        <pic:nvPicPr>
                          <pic:cNvPr id="1854830328" name="Image 26"/>
                          <pic:cNvPicPr/>
                        </pic:nvPicPr>
                        <pic:blipFill>
                          <a:blip r:embed="rId25" cstate="print"/>
                          <a:stretch>
                            <a:fillRect/>
                          </a:stretch>
                        </pic:blipFill>
                        <pic:spPr>
                          <a:xfrm>
                            <a:off x="2724798" y="1463542"/>
                            <a:ext cx="238785" cy="238785"/>
                          </a:xfrm>
                          <a:prstGeom prst="rect">
                            <a:avLst/>
                          </a:prstGeom>
                        </pic:spPr>
                      </pic:pic>
                      <wps:wsp>
                        <wps:cNvPr id="60010746" name="Graphic 27"/>
                        <wps:cNvSpPr/>
                        <wps:spPr>
                          <a:xfrm>
                            <a:off x="2724798" y="1463542"/>
                            <a:ext cx="239395" cy="239395"/>
                          </a:xfrm>
                          <a:custGeom>
                            <a:avLst/>
                            <a:gdLst/>
                            <a:ahLst/>
                            <a:cxnLst/>
                            <a:rect l="l" t="t" r="r" b="b"/>
                            <a:pathLst>
                              <a:path w="239395" h="239395">
                                <a:moveTo>
                                  <a:pt x="238785" y="119392"/>
                                </a:moveTo>
                                <a:lnTo>
                                  <a:pt x="229402" y="165865"/>
                                </a:lnTo>
                                <a:lnTo>
                                  <a:pt x="203815" y="203815"/>
                                </a:lnTo>
                                <a:lnTo>
                                  <a:pt x="165865" y="229402"/>
                                </a:lnTo>
                                <a:lnTo>
                                  <a:pt x="119392" y="238785"/>
                                </a:lnTo>
                                <a:lnTo>
                                  <a:pt x="72919" y="229402"/>
                                </a:lnTo>
                                <a:lnTo>
                                  <a:pt x="34969" y="203815"/>
                                </a:lnTo>
                                <a:lnTo>
                                  <a:pt x="9382" y="165865"/>
                                </a:lnTo>
                                <a:lnTo>
                                  <a:pt x="0" y="119392"/>
                                </a:lnTo>
                                <a:lnTo>
                                  <a:pt x="9382" y="72919"/>
                                </a:lnTo>
                                <a:lnTo>
                                  <a:pt x="34969" y="34969"/>
                                </a:lnTo>
                                <a:lnTo>
                                  <a:pt x="72919" y="9382"/>
                                </a:lnTo>
                                <a:lnTo>
                                  <a:pt x="119392" y="0"/>
                                </a:lnTo>
                                <a:lnTo>
                                  <a:pt x="165865" y="9382"/>
                                </a:lnTo>
                                <a:lnTo>
                                  <a:pt x="203815" y="34969"/>
                                </a:lnTo>
                                <a:lnTo>
                                  <a:pt x="229402" y="72919"/>
                                </a:lnTo>
                                <a:lnTo>
                                  <a:pt x="238785" y="119392"/>
                                </a:lnTo>
                                <a:close/>
                              </a:path>
                            </a:pathLst>
                          </a:custGeom>
                          <a:ln w="38100">
                            <a:solidFill>
                              <a:srgbClr val="445660"/>
                            </a:solidFill>
                            <a:prstDash val="solid"/>
                          </a:ln>
                        </wps:spPr>
                        <wps:bodyPr wrap="square" lIns="0" tIns="0" rIns="0" bIns="0" rtlCol="0">
                          <a:prstTxWarp prst="textNoShape">
                            <a:avLst/>
                          </a:prstTxWarp>
                          <a:noAutofit/>
                        </wps:bodyPr>
                      </wps:wsp>
                      <pic:pic xmlns:pic="http://schemas.openxmlformats.org/drawingml/2006/picture">
                        <pic:nvPicPr>
                          <pic:cNvPr id="1700442778" name="Image 28"/>
                          <pic:cNvPicPr/>
                        </pic:nvPicPr>
                        <pic:blipFill>
                          <a:blip r:embed="rId26" cstate="print"/>
                          <a:stretch>
                            <a:fillRect/>
                          </a:stretch>
                        </pic:blipFill>
                        <pic:spPr>
                          <a:xfrm>
                            <a:off x="109821" y="1463549"/>
                            <a:ext cx="238772" cy="238785"/>
                          </a:xfrm>
                          <a:prstGeom prst="rect">
                            <a:avLst/>
                          </a:prstGeom>
                        </pic:spPr>
                      </pic:pic>
                      <wps:wsp>
                        <wps:cNvPr id="1514115158" name="Graphic 29"/>
                        <wps:cNvSpPr/>
                        <wps:spPr>
                          <a:xfrm>
                            <a:off x="109821" y="1463549"/>
                            <a:ext cx="239395" cy="239395"/>
                          </a:xfrm>
                          <a:custGeom>
                            <a:avLst/>
                            <a:gdLst/>
                            <a:ahLst/>
                            <a:cxnLst/>
                            <a:rect l="l" t="t" r="r" b="b"/>
                            <a:pathLst>
                              <a:path w="239395" h="239395">
                                <a:moveTo>
                                  <a:pt x="238772" y="119392"/>
                                </a:moveTo>
                                <a:lnTo>
                                  <a:pt x="229390" y="165865"/>
                                </a:lnTo>
                                <a:lnTo>
                                  <a:pt x="203803" y="203815"/>
                                </a:lnTo>
                                <a:lnTo>
                                  <a:pt x="165852" y="229402"/>
                                </a:lnTo>
                                <a:lnTo>
                                  <a:pt x="119379" y="238785"/>
                                </a:lnTo>
                                <a:lnTo>
                                  <a:pt x="72909" y="229402"/>
                                </a:lnTo>
                                <a:lnTo>
                                  <a:pt x="34963" y="203815"/>
                                </a:lnTo>
                                <a:lnTo>
                                  <a:pt x="9380" y="165865"/>
                                </a:lnTo>
                                <a:lnTo>
                                  <a:pt x="0" y="119392"/>
                                </a:lnTo>
                                <a:lnTo>
                                  <a:pt x="9380" y="72919"/>
                                </a:lnTo>
                                <a:lnTo>
                                  <a:pt x="34963" y="34969"/>
                                </a:lnTo>
                                <a:lnTo>
                                  <a:pt x="72909" y="9382"/>
                                </a:lnTo>
                                <a:lnTo>
                                  <a:pt x="119379" y="0"/>
                                </a:lnTo>
                                <a:lnTo>
                                  <a:pt x="165852" y="9382"/>
                                </a:lnTo>
                                <a:lnTo>
                                  <a:pt x="203803" y="34969"/>
                                </a:lnTo>
                                <a:lnTo>
                                  <a:pt x="229390" y="72919"/>
                                </a:lnTo>
                                <a:lnTo>
                                  <a:pt x="238772" y="119392"/>
                                </a:lnTo>
                                <a:close/>
                              </a:path>
                            </a:pathLst>
                          </a:custGeom>
                          <a:ln w="38100">
                            <a:solidFill>
                              <a:srgbClr val="445660"/>
                            </a:solidFill>
                            <a:prstDash val="solid"/>
                          </a:ln>
                        </wps:spPr>
                        <wps:bodyPr wrap="square" lIns="0" tIns="0" rIns="0" bIns="0" rtlCol="0">
                          <a:prstTxWarp prst="textNoShape">
                            <a:avLst/>
                          </a:prstTxWarp>
                          <a:noAutofit/>
                        </wps:bodyPr>
                      </wps:wsp>
                      <wps:wsp>
                        <wps:cNvPr id="721702638" name="Graphic 30"/>
                        <wps:cNvSpPr/>
                        <wps:spPr>
                          <a:xfrm>
                            <a:off x="229123" y="232233"/>
                            <a:ext cx="2604135" cy="1901189"/>
                          </a:xfrm>
                          <a:custGeom>
                            <a:avLst/>
                            <a:gdLst/>
                            <a:ahLst/>
                            <a:cxnLst/>
                            <a:rect l="l" t="t" r="r" b="b"/>
                            <a:pathLst>
                              <a:path w="2604135" h="1901189">
                                <a:moveTo>
                                  <a:pt x="1305864" y="1556042"/>
                                </a:moveTo>
                                <a:lnTo>
                                  <a:pt x="1305864" y="1755762"/>
                                </a:lnTo>
                              </a:path>
                              <a:path w="2604135" h="1901189">
                                <a:moveTo>
                                  <a:pt x="8115" y="1483982"/>
                                </a:moveTo>
                                <a:lnTo>
                                  <a:pt x="8115" y="1683702"/>
                                </a:lnTo>
                              </a:path>
                              <a:path w="2604135" h="1901189">
                                <a:moveTo>
                                  <a:pt x="2603614" y="1478407"/>
                                </a:moveTo>
                                <a:lnTo>
                                  <a:pt x="2603614" y="1678127"/>
                                </a:lnTo>
                              </a:path>
                              <a:path w="2604135" h="1901189">
                                <a:moveTo>
                                  <a:pt x="562952" y="1340561"/>
                                </a:moveTo>
                                <a:lnTo>
                                  <a:pt x="2387" y="1900567"/>
                                </a:lnTo>
                              </a:path>
                              <a:path w="2604135" h="1901189">
                                <a:moveTo>
                                  <a:pt x="560565" y="559993"/>
                                </a:moveTo>
                                <a:lnTo>
                                  <a:pt x="0" y="0"/>
                                </a:lnTo>
                              </a:path>
                            </a:pathLst>
                          </a:custGeom>
                          <a:ln w="38100">
                            <a:solidFill>
                              <a:srgbClr val="445660"/>
                            </a:solidFill>
                            <a:prstDash val="solid"/>
                          </a:ln>
                        </wps:spPr>
                        <wps:bodyPr wrap="square" lIns="0" tIns="0" rIns="0" bIns="0" rtlCol="0">
                          <a:prstTxWarp prst="textNoShape">
                            <a:avLst/>
                          </a:prstTxWarp>
                          <a:noAutofit/>
                        </wps:bodyPr>
                      </wps:wsp>
                      <wps:wsp>
                        <wps:cNvPr id="1758706844" name="Graphic 31"/>
                        <wps:cNvSpPr/>
                        <wps:spPr>
                          <a:xfrm>
                            <a:off x="0" y="3"/>
                            <a:ext cx="3073400" cy="483870"/>
                          </a:xfrm>
                          <a:custGeom>
                            <a:avLst/>
                            <a:gdLst/>
                            <a:ahLst/>
                            <a:cxnLst/>
                            <a:rect l="l" t="t" r="r" b="b"/>
                            <a:pathLst>
                              <a:path w="3073400" h="483870">
                                <a:moveTo>
                                  <a:pt x="483717" y="241858"/>
                                </a:moveTo>
                                <a:lnTo>
                                  <a:pt x="478802" y="193116"/>
                                </a:lnTo>
                                <a:lnTo>
                                  <a:pt x="464705" y="147713"/>
                                </a:lnTo>
                                <a:lnTo>
                                  <a:pt x="442404" y="106629"/>
                                </a:lnTo>
                                <a:lnTo>
                                  <a:pt x="412864" y="70840"/>
                                </a:lnTo>
                                <a:lnTo>
                                  <a:pt x="377075" y="41313"/>
                                </a:lnTo>
                                <a:lnTo>
                                  <a:pt x="335991" y="19011"/>
                                </a:lnTo>
                                <a:lnTo>
                                  <a:pt x="290588" y="4914"/>
                                </a:lnTo>
                                <a:lnTo>
                                  <a:pt x="241858" y="0"/>
                                </a:lnTo>
                                <a:lnTo>
                                  <a:pt x="193103" y="4914"/>
                                </a:lnTo>
                                <a:lnTo>
                                  <a:pt x="147713" y="19011"/>
                                </a:lnTo>
                                <a:lnTo>
                                  <a:pt x="106629" y="41313"/>
                                </a:lnTo>
                                <a:lnTo>
                                  <a:pt x="70827" y="70840"/>
                                </a:lnTo>
                                <a:lnTo>
                                  <a:pt x="41300" y="106629"/>
                                </a:lnTo>
                                <a:lnTo>
                                  <a:pt x="18999" y="147713"/>
                                </a:lnTo>
                                <a:lnTo>
                                  <a:pt x="4902" y="193116"/>
                                </a:lnTo>
                                <a:lnTo>
                                  <a:pt x="0" y="241858"/>
                                </a:lnTo>
                                <a:lnTo>
                                  <a:pt x="4902" y="290601"/>
                                </a:lnTo>
                                <a:lnTo>
                                  <a:pt x="18999" y="336003"/>
                                </a:lnTo>
                                <a:lnTo>
                                  <a:pt x="41300" y="377088"/>
                                </a:lnTo>
                                <a:lnTo>
                                  <a:pt x="70827" y="412877"/>
                                </a:lnTo>
                                <a:lnTo>
                                  <a:pt x="106629" y="442417"/>
                                </a:lnTo>
                                <a:lnTo>
                                  <a:pt x="147713" y="464718"/>
                                </a:lnTo>
                                <a:lnTo>
                                  <a:pt x="193103" y="478802"/>
                                </a:lnTo>
                                <a:lnTo>
                                  <a:pt x="241858" y="483717"/>
                                </a:lnTo>
                                <a:lnTo>
                                  <a:pt x="290588" y="478802"/>
                                </a:lnTo>
                                <a:lnTo>
                                  <a:pt x="335991" y="464718"/>
                                </a:lnTo>
                                <a:lnTo>
                                  <a:pt x="377075" y="442417"/>
                                </a:lnTo>
                                <a:lnTo>
                                  <a:pt x="412864" y="412877"/>
                                </a:lnTo>
                                <a:lnTo>
                                  <a:pt x="442404" y="377088"/>
                                </a:lnTo>
                                <a:lnTo>
                                  <a:pt x="464705" y="336003"/>
                                </a:lnTo>
                                <a:lnTo>
                                  <a:pt x="478802" y="290601"/>
                                </a:lnTo>
                                <a:lnTo>
                                  <a:pt x="483717" y="241858"/>
                                </a:lnTo>
                                <a:close/>
                              </a:path>
                              <a:path w="3073400" h="483870">
                                <a:moveTo>
                                  <a:pt x="3073387" y="241858"/>
                                </a:moveTo>
                                <a:lnTo>
                                  <a:pt x="3068472" y="193116"/>
                                </a:lnTo>
                                <a:lnTo>
                                  <a:pt x="3054375" y="147713"/>
                                </a:lnTo>
                                <a:lnTo>
                                  <a:pt x="3032087" y="106641"/>
                                </a:lnTo>
                                <a:lnTo>
                                  <a:pt x="3002546" y="70840"/>
                                </a:lnTo>
                                <a:lnTo>
                                  <a:pt x="2966758" y="41313"/>
                                </a:lnTo>
                                <a:lnTo>
                                  <a:pt x="2925673" y="19011"/>
                                </a:lnTo>
                                <a:lnTo>
                                  <a:pt x="2880283" y="4914"/>
                                </a:lnTo>
                                <a:lnTo>
                                  <a:pt x="2831541" y="0"/>
                                </a:lnTo>
                                <a:lnTo>
                                  <a:pt x="2782798" y="4914"/>
                                </a:lnTo>
                                <a:lnTo>
                                  <a:pt x="2737396" y="19011"/>
                                </a:lnTo>
                                <a:lnTo>
                                  <a:pt x="2696311" y="41313"/>
                                </a:lnTo>
                                <a:lnTo>
                                  <a:pt x="2660523" y="70840"/>
                                </a:lnTo>
                                <a:lnTo>
                                  <a:pt x="2630982" y="106641"/>
                                </a:lnTo>
                                <a:lnTo>
                                  <a:pt x="2608694" y="147713"/>
                                </a:lnTo>
                                <a:lnTo>
                                  <a:pt x="2594597" y="193116"/>
                                </a:lnTo>
                                <a:lnTo>
                                  <a:pt x="2589682" y="241858"/>
                                </a:lnTo>
                                <a:lnTo>
                                  <a:pt x="2594597" y="290614"/>
                                </a:lnTo>
                                <a:lnTo>
                                  <a:pt x="2608694" y="336003"/>
                                </a:lnTo>
                                <a:lnTo>
                                  <a:pt x="2630982" y="377088"/>
                                </a:lnTo>
                                <a:lnTo>
                                  <a:pt x="2660523" y="412889"/>
                                </a:lnTo>
                                <a:lnTo>
                                  <a:pt x="2696311" y="442417"/>
                                </a:lnTo>
                                <a:lnTo>
                                  <a:pt x="2737396" y="464718"/>
                                </a:lnTo>
                                <a:lnTo>
                                  <a:pt x="2782798" y="478815"/>
                                </a:lnTo>
                                <a:lnTo>
                                  <a:pt x="2831541" y="483717"/>
                                </a:lnTo>
                                <a:lnTo>
                                  <a:pt x="2880283" y="478815"/>
                                </a:lnTo>
                                <a:lnTo>
                                  <a:pt x="2925673" y="464718"/>
                                </a:lnTo>
                                <a:lnTo>
                                  <a:pt x="2966758" y="442417"/>
                                </a:lnTo>
                                <a:lnTo>
                                  <a:pt x="3002546" y="412889"/>
                                </a:lnTo>
                                <a:lnTo>
                                  <a:pt x="3032087" y="377088"/>
                                </a:lnTo>
                                <a:lnTo>
                                  <a:pt x="3054375" y="336003"/>
                                </a:lnTo>
                                <a:lnTo>
                                  <a:pt x="3068472" y="290614"/>
                                </a:lnTo>
                                <a:lnTo>
                                  <a:pt x="3073387" y="241858"/>
                                </a:lnTo>
                                <a:close/>
                              </a:path>
                            </a:pathLst>
                          </a:custGeom>
                          <a:solidFill>
                            <a:srgbClr val="445660"/>
                          </a:solidFill>
                        </wps:spPr>
                        <wps:bodyPr wrap="square" lIns="0" tIns="0" rIns="0" bIns="0" rtlCol="0">
                          <a:prstTxWarp prst="textNoShape">
                            <a:avLst/>
                          </a:prstTxWarp>
                          <a:noAutofit/>
                        </wps:bodyPr>
                      </wps:wsp>
                      <pic:pic xmlns:pic="http://schemas.openxmlformats.org/drawingml/2006/picture">
                        <pic:nvPicPr>
                          <pic:cNvPr id="247324541" name="Image 32"/>
                          <pic:cNvPicPr/>
                        </pic:nvPicPr>
                        <pic:blipFill>
                          <a:blip r:embed="rId25" cstate="print"/>
                          <a:stretch>
                            <a:fillRect/>
                          </a:stretch>
                        </pic:blipFill>
                        <pic:spPr>
                          <a:xfrm>
                            <a:off x="1417309" y="126732"/>
                            <a:ext cx="238785" cy="238785"/>
                          </a:xfrm>
                          <a:prstGeom prst="rect">
                            <a:avLst/>
                          </a:prstGeom>
                        </pic:spPr>
                      </pic:pic>
                      <wps:wsp>
                        <wps:cNvPr id="962125595" name="Graphic 33"/>
                        <wps:cNvSpPr/>
                        <wps:spPr>
                          <a:xfrm>
                            <a:off x="1417309" y="126732"/>
                            <a:ext cx="239395" cy="239395"/>
                          </a:xfrm>
                          <a:custGeom>
                            <a:avLst/>
                            <a:gdLst/>
                            <a:ahLst/>
                            <a:cxnLst/>
                            <a:rect l="l" t="t" r="r" b="b"/>
                            <a:pathLst>
                              <a:path w="239395" h="239395">
                                <a:moveTo>
                                  <a:pt x="0" y="119392"/>
                                </a:moveTo>
                                <a:lnTo>
                                  <a:pt x="9382" y="72919"/>
                                </a:lnTo>
                                <a:lnTo>
                                  <a:pt x="34969" y="34969"/>
                                </a:lnTo>
                                <a:lnTo>
                                  <a:pt x="72919" y="9382"/>
                                </a:lnTo>
                                <a:lnTo>
                                  <a:pt x="119392" y="0"/>
                                </a:lnTo>
                                <a:lnTo>
                                  <a:pt x="165865" y="9382"/>
                                </a:lnTo>
                                <a:lnTo>
                                  <a:pt x="203815" y="34969"/>
                                </a:lnTo>
                                <a:lnTo>
                                  <a:pt x="229402" y="72919"/>
                                </a:lnTo>
                                <a:lnTo>
                                  <a:pt x="238785" y="119392"/>
                                </a:lnTo>
                                <a:lnTo>
                                  <a:pt x="229402" y="165865"/>
                                </a:lnTo>
                                <a:lnTo>
                                  <a:pt x="203815" y="203815"/>
                                </a:lnTo>
                                <a:lnTo>
                                  <a:pt x="165865" y="229402"/>
                                </a:lnTo>
                                <a:lnTo>
                                  <a:pt x="119392" y="238785"/>
                                </a:lnTo>
                                <a:lnTo>
                                  <a:pt x="72919" y="229402"/>
                                </a:lnTo>
                                <a:lnTo>
                                  <a:pt x="34969" y="203815"/>
                                </a:lnTo>
                                <a:lnTo>
                                  <a:pt x="9382" y="165865"/>
                                </a:lnTo>
                                <a:lnTo>
                                  <a:pt x="0" y="119392"/>
                                </a:lnTo>
                                <a:close/>
                              </a:path>
                            </a:pathLst>
                          </a:custGeom>
                          <a:ln w="38100">
                            <a:solidFill>
                              <a:srgbClr val="445660"/>
                            </a:solidFill>
                            <a:prstDash val="solid"/>
                          </a:ln>
                        </wps:spPr>
                        <wps:bodyPr wrap="square" lIns="0" tIns="0" rIns="0" bIns="0" rtlCol="0">
                          <a:prstTxWarp prst="textNoShape">
                            <a:avLst/>
                          </a:prstTxWarp>
                          <a:noAutofit/>
                        </wps:bodyPr>
                      </wps:wsp>
                      <pic:pic xmlns:pic="http://schemas.openxmlformats.org/drawingml/2006/picture">
                        <pic:nvPicPr>
                          <pic:cNvPr id="506789331" name="Image 34"/>
                          <pic:cNvPicPr/>
                        </pic:nvPicPr>
                        <pic:blipFill>
                          <a:blip r:embed="rId27" cstate="print"/>
                          <a:stretch>
                            <a:fillRect/>
                          </a:stretch>
                        </pic:blipFill>
                        <pic:spPr>
                          <a:xfrm>
                            <a:off x="109816" y="662525"/>
                            <a:ext cx="238772" cy="238785"/>
                          </a:xfrm>
                          <a:prstGeom prst="rect">
                            <a:avLst/>
                          </a:prstGeom>
                        </pic:spPr>
                      </pic:pic>
                      <wps:wsp>
                        <wps:cNvPr id="1990925846" name="Graphic 35"/>
                        <wps:cNvSpPr/>
                        <wps:spPr>
                          <a:xfrm>
                            <a:off x="109816" y="662525"/>
                            <a:ext cx="239395" cy="239395"/>
                          </a:xfrm>
                          <a:custGeom>
                            <a:avLst/>
                            <a:gdLst/>
                            <a:ahLst/>
                            <a:cxnLst/>
                            <a:rect l="l" t="t" r="r" b="b"/>
                            <a:pathLst>
                              <a:path w="239395" h="239395">
                                <a:moveTo>
                                  <a:pt x="0" y="119392"/>
                                </a:moveTo>
                                <a:lnTo>
                                  <a:pt x="9382" y="72919"/>
                                </a:lnTo>
                                <a:lnTo>
                                  <a:pt x="34969" y="34969"/>
                                </a:lnTo>
                                <a:lnTo>
                                  <a:pt x="72919" y="9382"/>
                                </a:lnTo>
                                <a:lnTo>
                                  <a:pt x="119392" y="0"/>
                                </a:lnTo>
                                <a:lnTo>
                                  <a:pt x="165863" y="9382"/>
                                </a:lnTo>
                                <a:lnTo>
                                  <a:pt x="203809" y="34969"/>
                                </a:lnTo>
                                <a:lnTo>
                                  <a:pt x="229392" y="72919"/>
                                </a:lnTo>
                                <a:lnTo>
                                  <a:pt x="238772" y="119392"/>
                                </a:lnTo>
                                <a:lnTo>
                                  <a:pt x="229392" y="165865"/>
                                </a:lnTo>
                                <a:lnTo>
                                  <a:pt x="203809" y="203815"/>
                                </a:lnTo>
                                <a:lnTo>
                                  <a:pt x="165863" y="229402"/>
                                </a:lnTo>
                                <a:lnTo>
                                  <a:pt x="119392" y="238785"/>
                                </a:lnTo>
                                <a:lnTo>
                                  <a:pt x="72919" y="229402"/>
                                </a:lnTo>
                                <a:lnTo>
                                  <a:pt x="34969" y="203815"/>
                                </a:lnTo>
                                <a:lnTo>
                                  <a:pt x="9382" y="165865"/>
                                </a:lnTo>
                                <a:lnTo>
                                  <a:pt x="0" y="119392"/>
                                </a:lnTo>
                                <a:close/>
                              </a:path>
                            </a:pathLst>
                          </a:custGeom>
                          <a:ln w="38100">
                            <a:solidFill>
                              <a:srgbClr val="445660"/>
                            </a:solidFill>
                            <a:prstDash val="solid"/>
                          </a:ln>
                        </wps:spPr>
                        <wps:bodyPr wrap="square" lIns="0" tIns="0" rIns="0" bIns="0" rtlCol="0">
                          <a:prstTxWarp prst="textNoShape">
                            <a:avLst/>
                          </a:prstTxWarp>
                          <a:noAutofit/>
                        </wps:bodyPr>
                      </wps:wsp>
                      <pic:pic xmlns:pic="http://schemas.openxmlformats.org/drawingml/2006/picture">
                        <pic:nvPicPr>
                          <pic:cNvPr id="2062130290" name="Image 36"/>
                          <pic:cNvPicPr/>
                        </pic:nvPicPr>
                        <pic:blipFill>
                          <a:blip r:embed="rId25" cstate="print"/>
                          <a:stretch>
                            <a:fillRect/>
                          </a:stretch>
                        </pic:blipFill>
                        <pic:spPr>
                          <a:xfrm>
                            <a:off x="2724805" y="669502"/>
                            <a:ext cx="238785" cy="238785"/>
                          </a:xfrm>
                          <a:prstGeom prst="rect">
                            <a:avLst/>
                          </a:prstGeom>
                        </pic:spPr>
                      </pic:pic>
                      <wps:wsp>
                        <wps:cNvPr id="728298545" name="Graphic 37"/>
                        <wps:cNvSpPr/>
                        <wps:spPr>
                          <a:xfrm>
                            <a:off x="2724805" y="669502"/>
                            <a:ext cx="239395" cy="239395"/>
                          </a:xfrm>
                          <a:custGeom>
                            <a:avLst/>
                            <a:gdLst/>
                            <a:ahLst/>
                            <a:cxnLst/>
                            <a:rect l="l" t="t" r="r" b="b"/>
                            <a:pathLst>
                              <a:path w="239395" h="239395">
                                <a:moveTo>
                                  <a:pt x="0" y="119392"/>
                                </a:moveTo>
                                <a:lnTo>
                                  <a:pt x="9382" y="72919"/>
                                </a:lnTo>
                                <a:lnTo>
                                  <a:pt x="34969" y="34969"/>
                                </a:lnTo>
                                <a:lnTo>
                                  <a:pt x="72919" y="9382"/>
                                </a:lnTo>
                                <a:lnTo>
                                  <a:pt x="119392" y="0"/>
                                </a:lnTo>
                                <a:lnTo>
                                  <a:pt x="165865" y="9382"/>
                                </a:lnTo>
                                <a:lnTo>
                                  <a:pt x="203815" y="34969"/>
                                </a:lnTo>
                                <a:lnTo>
                                  <a:pt x="229402" y="72919"/>
                                </a:lnTo>
                                <a:lnTo>
                                  <a:pt x="238785" y="119392"/>
                                </a:lnTo>
                                <a:lnTo>
                                  <a:pt x="229402" y="165865"/>
                                </a:lnTo>
                                <a:lnTo>
                                  <a:pt x="203815" y="203815"/>
                                </a:lnTo>
                                <a:lnTo>
                                  <a:pt x="165865" y="229402"/>
                                </a:lnTo>
                                <a:lnTo>
                                  <a:pt x="119392" y="238785"/>
                                </a:lnTo>
                                <a:lnTo>
                                  <a:pt x="72919" y="229402"/>
                                </a:lnTo>
                                <a:lnTo>
                                  <a:pt x="34969" y="203815"/>
                                </a:lnTo>
                                <a:lnTo>
                                  <a:pt x="9382" y="165865"/>
                                </a:lnTo>
                                <a:lnTo>
                                  <a:pt x="0" y="119392"/>
                                </a:lnTo>
                                <a:close/>
                              </a:path>
                            </a:pathLst>
                          </a:custGeom>
                          <a:ln w="38100">
                            <a:solidFill>
                              <a:srgbClr val="445660"/>
                            </a:solidFill>
                            <a:prstDash val="solid"/>
                          </a:ln>
                        </wps:spPr>
                        <wps:bodyPr wrap="square" lIns="0" tIns="0" rIns="0" bIns="0" rtlCol="0">
                          <a:prstTxWarp prst="textNoShape">
                            <a:avLst/>
                          </a:prstTxWarp>
                          <a:noAutofit/>
                        </wps:bodyPr>
                      </wps:wsp>
                      <wps:wsp>
                        <wps:cNvPr id="1973061287" name="Graphic 38"/>
                        <wps:cNvSpPr/>
                        <wps:spPr>
                          <a:xfrm>
                            <a:off x="240665" y="376970"/>
                            <a:ext cx="2592070" cy="274320"/>
                          </a:xfrm>
                          <a:custGeom>
                            <a:avLst/>
                            <a:gdLst/>
                            <a:ahLst/>
                            <a:cxnLst/>
                            <a:rect l="l" t="t" r="r" b="b"/>
                            <a:pathLst>
                              <a:path w="2592070" h="274320">
                                <a:moveTo>
                                  <a:pt x="1296035" y="201422"/>
                                </a:moveTo>
                                <a:lnTo>
                                  <a:pt x="1296035" y="0"/>
                                </a:lnTo>
                              </a:path>
                              <a:path w="2592070" h="274320">
                                <a:moveTo>
                                  <a:pt x="2592070" y="274104"/>
                                </a:moveTo>
                                <a:lnTo>
                                  <a:pt x="2592070" y="72682"/>
                                </a:lnTo>
                              </a:path>
                              <a:path w="2592070" h="274320">
                                <a:moveTo>
                                  <a:pt x="0" y="269595"/>
                                </a:moveTo>
                                <a:lnTo>
                                  <a:pt x="0" y="68160"/>
                                </a:lnTo>
                              </a:path>
                            </a:pathLst>
                          </a:custGeom>
                          <a:ln w="38100">
                            <a:solidFill>
                              <a:srgbClr val="445660"/>
                            </a:solidFill>
                            <a:prstDash val="solid"/>
                          </a:ln>
                        </wps:spPr>
                        <wps:bodyPr wrap="square" lIns="0" tIns="0" rIns="0" bIns="0" rtlCol="0">
                          <a:prstTxWarp prst="textNoShape">
                            <a:avLst/>
                          </a:prstTxWarp>
                          <a:noAutofit/>
                        </wps:bodyPr>
                      </wps:wsp>
                      <wps:wsp>
                        <wps:cNvPr id="683651600" name="Graphic 39"/>
                        <wps:cNvSpPr/>
                        <wps:spPr>
                          <a:xfrm>
                            <a:off x="2274641" y="232124"/>
                            <a:ext cx="537210" cy="537210"/>
                          </a:xfrm>
                          <a:custGeom>
                            <a:avLst/>
                            <a:gdLst/>
                            <a:ahLst/>
                            <a:cxnLst/>
                            <a:rect l="l" t="t" r="r" b="b"/>
                            <a:pathLst>
                              <a:path w="537210" h="537210">
                                <a:moveTo>
                                  <a:pt x="0" y="537044"/>
                                </a:moveTo>
                                <a:lnTo>
                                  <a:pt x="537032" y="0"/>
                                </a:lnTo>
                              </a:path>
                            </a:pathLst>
                          </a:custGeom>
                          <a:ln w="37706">
                            <a:solidFill>
                              <a:srgbClr val="445660"/>
                            </a:solidFill>
                            <a:prstDash val="solid"/>
                          </a:ln>
                        </wps:spPr>
                        <wps:bodyPr wrap="square" lIns="0" tIns="0" rIns="0" bIns="0" rtlCol="0">
                          <a:prstTxWarp prst="textNoShape">
                            <a:avLst/>
                          </a:prstTxWarp>
                          <a:noAutofit/>
                        </wps:bodyPr>
                      </wps:wsp>
                      <wps:wsp>
                        <wps:cNvPr id="1426419193" name="Graphic 40"/>
                        <wps:cNvSpPr/>
                        <wps:spPr>
                          <a:xfrm>
                            <a:off x="0" y="1875958"/>
                            <a:ext cx="3073400" cy="483870"/>
                          </a:xfrm>
                          <a:custGeom>
                            <a:avLst/>
                            <a:gdLst/>
                            <a:ahLst/>
                            <a:cxnLst/>
                            <a:rect l="l" t="t" r="r" b="b"/>
                            <a:pathLst>
                              <a:path w="3073400" h="483870">
                                <a:moveTo>
                                  <a:pt x="483717" y="241858"/>
                                </a:moveTo>
                                <a:lnTo>
                                  <a:pt x="478802" y="193103"/>
                                </a:lnTo>
                                <a:lnTo>
                                  <a:pt x="464705" y="147713"/>
                                </a:lnTo>
                                <a:lnTo>
                                  <a:pt x="442404" y="106629"/>
                                </a:lnTo>
                                <a:lnTo>
                                  <a:pt x="412864" y="70827"/>
                                </a:lnTo>
                                <a:lnTo>
                                  <a:pt x="377075" y="41300"/>
                                </a:lnTo>
                                <a:lnTo>
                                  <a:pt x="335991" y="18999"/>
                                </a:lnTo>
                                <a:lnTo>
                                  <a:pt x="290588" y="4902"/>
                                </a:lnTo>
                                <a:lnTo>
                                  <a:pt x="241858" y="0"/>
                                </a:lnTo>
                                <a:lnTo>
                                  <a:pt x="193103" y="4902"/>
                                </a:lnTo>
                                <a:lnTo>
                                  <a:pt x="147713" y="18999"/>
                                </a:lnTo>
                                <a:lnTo>
                                  <a:pt x="106629" y="41300"/>
                                </a:lnTo>
                                <a:lnTo>
                                  <a:pt x="70827" y="70827"/>
                                </a:lnTo>
                                <a:lnTo>
                                  <a:pt x="41300" y="106629"/>
                                </a:lnTo>
                                <a:lnTo>
                                  <a:pt x="18999" y="147713"/>
                                </a:lnTo>
                                <a:lnTo>
                                  <a:pt x="4902" y="193103"/>
                                </a:lnTo>
                                <a:lnTo>
                                  <a:pt x="0" y="241858"/>
                                </a:lnTo>
                                <a:lnTo>
                                  <a:pt x="4902" y="290601"/>
                                </a:lnTo>
                                <a:lnTo>
                                  <a:pt x="18999" y="336003"/>
                                </a:lnTo>
                                <a:lnTo>
                                  <a:pt x="41300" y="377075"/>
                                </a:lnTo>
                                <a:lnTo>
                                  <a:pt x="70827" y="412877"/>
                                </a:lnTo>
                                <a:lnTo>
                                  <a:pt x="106629" y="442404"/>
                                </a:lnTo>
                                <a:lnTo>
                                  <a:pt x="147713" y="464705"/>
                                </a:lnTo>
                                <a:lnTo>
                                  <a:pt x="193103" y="478802"/>
                                </a:lnTo>
                                <a:lnTo>
                                  <a:pt x="241858" y="483717"/>
                                </a:lnTo>
                                <a:lnTo>
                                  <a:pt x="290588" y="478802"/>
                                </a:lnTo>
                                <a:lnTo>
                                  <a:pt x="335991" y="464705"/>
                                </a:lnTo>
                                <a:lnTo>
                                  <a:pt x="377075" y="442404"/>
                                </a:lnTo>
                                <a:lnTo>
                                  <a:pt x="412864" y="412877"/>
                                </a:lnTo>
                                <a:lnTo>
                                  <a:pt x="442404" y="377075"/>
                                </a:lnTo>
                                <a:lnTo>
                                  <a:pt x="464705" y="336003"/>
                                </a:lnTo>
                                <a:lnTo>
                                  <a:pt x="478802" y="290601"/>
                                </a:lnTo>
                                <a:lnTo>
                                  <a:pt x="483717" y="241858"/>
                                </a:lnTo>
                                <a:close/>
                              </a:path>
                              <a:path w="3073400" h="483870">
                                <a:moveTo>
                                  <a:pt x="3073387" y="241858"/>
                                </a:moveTo>
                                <a:lnTo>
                                  <a:pt x="3068472" y="193103"/>
                                </a:lnTo>
                                <a:lnTo>
                                  <a:pt x="3054375" y="147713"/>
                                </a:lnTo>
                                <a:lnTo>
                                  <a:pt x="3032087" y="106629"/>
                                </a:lnTo>
                                <a:lnTo>
                                  <a:pt x="3002546" y="70827"/>
                                </a:lnTo>
                                <a:lnTo>
                                  <a:pt x="2966758" y="41300"/>
                                </a:lnTo>
                                <a:lnTo>
                                  <a:pt x="2925673" y="18999"/>
                                </a:lnTo>
                                <a:lnTo>
                                  <a:pt x="2880283" y="4902"/>
                                </a:lnTo>
                                <a:lnTo>
                                  <a:pt x="2831541" y="0"/>
                                </a:lnTo>
                                <a:lnTo>
                                  <a:pt x="2782798" y="4902"/>
                                </a:lnTo>
                                <a:lnTo>
                                  <a:pt x="2737396" y="18999"/>
                                </a:lnTo>
                                <a:lnTo>
                                  <a:pt x="2696311" y="41300"/>
                                </a:lnTo>
                                <a:lnTo>
                                  <a:pt x="2660523" y="70827"/>
                                </a:lnTo>
                                <a:lnTo>
                                  <a:pt x="2630982" y="106629"/>
                                </a:lnTo>
                                <a:lnTo>
                                  <a:pt x="2608694" y="147713"/>
                                </a:lnTo>
                                <a:lnTo>
                                  <a:pt x="2594597" y="193103"/>
                                </a:lnTo>
                                <a:lnTo>
                                  <a:pt x="2589682" y="241858"/>
                                </a:lnTo>
                                <a:lnTo>
                                  <a:pt x="2594597" y="290601"/>
                                </a:lnTo>
                                <a:lnTo>
                                  <a:pt x="2608694" y="336003"/>
                                </a:lnTo>
                                <a:lnTo>
                                  <a:pt x="2630982" y="377075"/>
                                </a:lnTo>
                                <a:lnTo>
                                  <a:pt x="2660523" y="412877"/>
                                </a:lnTo>
                                <a:lnTo>
                                  <a:pt x="2696311" y="442404"/>
                                </a:lnTo>
                                <a:lnTo>
                                  <a:pt x="2737396" y="464705"/>
                                </a:lnTo>
                                <a:lnTo>
                                  <a:pt x="2782798" y="478802"/>
                                </a:lnTo>
                                <a:lnTo>
                                  <a:pt x="2831541" y="483717"/>
                                </a:lnTo>
                                <a:lnTo>
                                  <a:pt x="2880283" y="478802"/>
                                </a:lnTo>
                                <a:lnTo>
                                  <a:pt x="2925673" y="464705"/>
                                </a:lnTo>
                                <a:lnTo>
                                  <a:pt x="2966758" y="442404"/>
                                </a:lnTo>
                                <a:lnTo>
                                  <a:pt x="3002546" y="412877"/>
                                </a:lnTo>
                                <a:lnTo>
                                  <a:pt x="3032087" y="377075"/>
                                </a:lnTo>
                                <a:lnTo>
                                  <a:pt x="3054375" y="336003"/>
                                </a:lnTo>
                                <a:lnTo>
                                  <a:pt x="3068472" y="290601"/>
                                </a:lnTo>
                                <a:lnTo>
                                  <a:pt x="3073387" y="241858"/>
                                </a:lnTo>
                                <a:close/>
                              </a:path>
                            </a:pathLst>
                          </a:custGeom>
                          <a:solidFill>
                            <a:srgbClr val="445660"/>
                          </a:solidFill>
                        </wps:spPr>
                        <wps:bodyPr wrap="square" lIns="0" tIns="0" rIns="0" bIns="0" rtlCol="0">
                          <a:prstTxWarp prst="textNoShape">
                            <a:avLst/>
                          </a:prstTxWarp>
                          <a:noAutofit/>
                        </wps:bodyPr>
                      </wps:wsp>
                      <wps:wsp>
                        <wps:cNvPr id="675375390" name="Graphic 41"/>
                        <wps:cNvSpPr/>
                        <wps:spPr>
                          <a:xfrm>
                            <a:off x="561098" y="562060"/>
                            <a:ext cx="1951355" cy="1271270"/>
                          </a:xfrm>
                          <a:custGeom>
                            <a:avLst/>
                            <a:gdLst/>
                            <a:ahLst/>
                            <a:cxnLst/>
                            <a:rect l="l" t="t" r="r" b="b"/>
                            <a:pathLst>
                              <a:path w="1951355" h="1271270">
                                <a:moveTo>
                                  <a:pt x="975601" y="0"/>
                                </a:moveTo>
                                <a:lnTo>
                                  <a:pt x="918277" y="1078"/>
                                </a:lnTo>
                                <a:lnTo>
                                  <a:pt x="861825" y="4275"/>
                                </a:lnTo>
                                <a:lnTo>
                                  <a:pt x="806337" y="9529"/>
                                </a:lnTo>
                                <a:lnTo>
                                  <a:pt x="751904" y="16782"/>
                                </a:lnTo>
                                <a:lnTo>
                                  <a:pt x="698618" y="25975"/>
                                </a:lnTo>
                                <a:lnTo>
                                  <a:pt x="646571" y="37046"/>
                                </a:lnTo>
                                <a:lnTo>
                                  <a:pt x="595853" y="49937"/>
                                </a:lnTo>
                                <a:lnTo>
                                  <a:pt x="546556" y="64588"/>
                                </a:lnTo>
                                <a:lnTo>
                                  <a:pt x="498772" y="80940"/>
                                </a:lnTo>
                                <a:lnTo>
                                  <a:pt x="452592" y="98933"/>
                                </a:lnTo>
                                <a:lnTo>
                                  <a:pt x="408108" y="118507"/>
                                </a:lnTo>
                                <a:lnTo>
                                  <a:pt x="365412" y="139603"/>
                                </a:lnTo>
                                <a:lnTo>
                                  <a:pt x="324594" y="162161"/>
                                </a:lnTo>
                                <a:lnTo>
                                  <a:pt x="285746" y="186121"/>
                                </a:lnTo>
                                <a:lnTo>
                                  <a:pt x="248961" y="211425"/>
                                </a:lnTo>
                                <a:lnTo>
                                  <a:pt x="214328" y="238011"/>
                                </a:lnTo>
                                <a:lnTo>
                                  <a:pt x="181940" y="265822"/>
                                </a:lnTo>
                                <a:lnTo>
                                  <a:pt x="151889" y="294796"/>
                                </a:lnTo>
                                <a:lnTo>
                                  <a:pt x="124265" y="324875"/>
                                </a:lnTo>
                                <a:lnTo>
                                  <a:pt x="99161" y="355999"/>
                                </a:lnTo>
                                <a:lnTo>
                                  <a:pt x="76667" y="388109"/>
                                </a:lnTo>
                                <a:lnTo>
                                  <a:pt x="56876" y="421144"/>
                                </a:lnTo>
                                <a:lnTo>
                                  <a:pt x="25766" y="489753"/>
                                </a:lnTo>
                                <a:lnTo>
                                  <a:pt x="6563" y="561349"/>
                                </a:lnTo>
                                <a:lnTo>
                                  <a:pt x="0" y="635457"/>
                                </a:lnTo>
                                <a:lnTo>
                                  <a:pt x="1656" y="672794"/>
                                </a:lnTo>
                                <a:lnTo>
                                  <a:pt x="14630" y="745706"/>
                                </a:lnTo>
                                <a:lnTo>
                                  <a:pt x="39878" y="815868"/>
                                </a:lnTo>
                                <a:lnTo>
                                  <a:pt x="76667" y="882805"/>
                                </a:lnTo>
                                <a:lnTo>
                                  <a:pt x="99161" y="914914"/>
                                </a:lnTo>
                                <a:lnTo>
                                  <a:pt x="124265" y="946038"/>
                                </a:lnTo>
                                <a:lnTo>
                                  <a:pt x="151889" y="976117"/>
                                </a:lnTo>
                                <a:lnTo>
                                  <a:pt x="181940" y="1005092"/>
                                </a:lnTo>
                                <a:lnTo>
                                  <a:pt x="214328" y="1032902"/>
                                </a:lnTo>
                                <a:lnTo>
                                  <a:pt x="248961" y="1059489"/>
                                </a:lnTo>
                                <a:lnTo>
                                  <a:pt x="285746" y="1084792"/>
                                </a:lnTo>
                                <a:lnTo>
                                  <a:pt x="324594" y="1108753"/>
                                </a:lnTo>
                                <a:lnTo>
                                  <a:pt x="365412" y="1131311"/>
                                </a:lnTo>
                                <a:lnTo>
                                  <a:pt x="408108" y="1152406"/>
                                </a:lnTo>
                                <a:lnTo>
                                  <a:pt x="452592" y="1171980"/>
                                </a:lnTo>
                                <a:lnTo>
                                  <a:pt x="498772" y="1189973"/>
                                </a:lnTo>
                                <a:lnTo>
                                  <a:pt x="546556" y="1206325"/>
                                </a:lnTo>
                                <a:lnTo>
                                  <a:pt x="595853" y="1220976"/>
                                </a:lnTo>
                                <a:lnTo>
                                  <a:pt x="646571" y="1233867"/>
                                </a:lnTo>
                                <a:lnTo>
                                  <a:pt x="698618" y="1244939"/>
                                </a:lnTo>
                                <a:lnTo>
                                  <a:pt x="751904" y="1254131"/>
                                </a:lnTo>
                                <a:lnTo>
                                  <a:pt x="806337" y="1261384"/>
                                </a:lnTo>
                                <a:lnTo>
                                  <a:pt x="861825" y="1266639"/>
                                </a:lnTo>
                                <a:lnTo>
                                  <a:pt x="918277" y="1269835"/>
                                </a:lnTo>
                                <a:lnTo>
                                  <a:pt x="975601" y="1270914"/>
                                </a:lnTo>
                                <a:lnTo>
                                  <a:pt x="1032925" y="1269835"/>
                                </a:lnTo>
                                <a:lnTo>
                                  <a:pt x="1089377" y="1266639"/>
                                </a:lnTo>
                                <a:lnTo>
                                  <a:pt x="1144865" y="1261384"/>
                                </a:lnTo>
                                <a:lnTo>
                                  <a:pt x="1199297" y="1254131"/>
                                </a:lnTo>
                                <a:lnTo>
                                  <a:pt x="1252583" y="1244939"/>
                                </a:lnTo>
                                <a:lnTo>
                                  <a:pt x="1304631" y="1233867"/>
                                </a:lnTo>
                                <a:lnTo>
                                  <a:pt x="1355349" y="1220976"/>
                                </a:lnTo>
                                <a:lnTo>
                                  <a:pt x="1404646" y="1206325"/>
                                </a:lnTo>
                                <a:lnTo>
                                  <a:pt x="1452430" y="1189973"/>
                                </a:lnTo>
                                <a:lnTo>
                                  <a:pt x="1498609" y="1171980"/>
                                </a:lnTo>
                                <a:lnTo>
                                  <a:pt x="1543093" y="1152406"/>
                                </a:lnTo>
                                <a:lnTo>
                                  <a:pt x="1585790" y="1131311"/>
                                </a:lnTo>
                                <a:lnTo>
                                  <a:pt x="1626608" y="1108753"/>
                                </a:lnTo>
                                <a:lnTo>
                                  <a:pt x="1665455" y="1084792"/>
                                </a:lnTo>
                                <a:lnTo>
                                  <a:pt x="1702241" y="1059489"/>
                                </a:lnTo>
                                <a:lnTo>
                                  <a:pt x="1736874" y="1032902"/>
                                </a:lnTo>
                                <a:lnTo>
                                  <a:pt x="1769261" y="1005092"/>
                                </a:lnTo>
                                <a:lnTo>
                                  <a:pt x="1799313" y="976117"/>
                                </a:lnTo>
                                <a:lnTo>
                                  <a:pt x="1826937" y="946038"/>
                                </a:lnTo>
                                <a:lnTo>
                                  <a:pt x="1852041" y="914914"/>
                                </a:lnTo>
                                <a:lnTo>
                                  <a:pt x="1874535" y="882805"/>
                                </a:lnTo>
                                <a:lnTo>
                                  <a:pt x="1894326" y="849770"/>
                                </a:lnTo>
                                <a:lnTo>
                                  <a:pt x="1925436" y="781161"/>
                                </a:lnTo>
                                <a:lnTo>
                                  <a:pt x="1944639" y="709564"/>
                                </a:lnTo>
                                <a:lnTo>
                                  <a:pt x="1951202" y="635457"/>
                                </a:lnTo>
                                <a:lnTo>
                                  <a:pt x="1949546" y="598119"/>
                                </a:lnTo>
                                <a:lnTo>
                                  <a:pt x="1936571" y="525207"/>
                                </a:lnTo>
                                <a:lnTo>
                                  <a:pt x="1911324" y="455045"/>
                                </a:lnTo>
                                <a:lnTo>
                                  <a:pt x="1874535" y="388109"/>
                                </a:lnTo>
                                <a:lnTo>
                                  <a:pt x="1852041" y="355999"/>
                                </a:lnTo>
                                <a:lnTo>
                                  <a:pt x="1826937" y="324875"/>
                                </a:lnTo>
                                <a:lnTo>
                                  <a:pt x="1799313" y="294796"/>
                                </a:lnTo>
                                <a:lnTo>
                                  <a:pt x="1769261" y="265822"/>
                                </a:lnTo>
                                <a:lnTo>
                                  <a:pt x="1736874" y="238011"/>
                                </a:lnTo>
                                <a:lnTo>
                                  <a:pt x="1702241" y="211425"/>
                                </a:lnTo>
                                <a:lnTo>
                                  <a:pt x="1665455" y="186121"/>
                                </a:lnTo>
                                <a:lnTo>
                                  <a:pt x="1626608" y="162161"/>
                                </a:lnTo>
                                <a:lnTo>
                                  <a:pt x="1585790" y="139603"/>
                                </a:lnTo>
                                <a:lnTo>
                                  <a:pt x="1543093" y="118507"/>
                                </a:lnTo>
                                <a:lnTo>
                                  <a:pt x="1498609" y="98933"/>
                                </a:lnTo>
                                <a:lnTo>
                                  <a:pt x="1452430" y="80940"/>
                                </a:lnTo>
                                <a:lnTo>
                                  <a:pt x="1404646" y="64588"/>
                                </a:lnTo>
                                <a:lnTo>
                                  <a:pt x="1355349" y="49937"/>
                                </a:lnTo>
                                <a:lnTo>
                                  <a:pt x="1304631" y="37046"/>
                                </a:lnTo>
                                <a:lnTo>
                                  <a:pt x="1252583" y="25975"/>
                                </a:lnTo>
                                <a:lnTo>
                                  <a:pt x="1199297" y="16782"/>
                                </a:lnTo>
                                <a:lnTo>
                                  <a:pt x="1144865" y="9529"/>
                                </a:lnTo>
                                <a:lnTo>
                                  <a:pt x="1089377" y="4275"/>
                                </a:lnTo>
                                <a:lnTo>
                                  <a:pt x="1032925" y="1078"/>
                                </a:lnTo>
                                <a:lnTo>
                                  <a:pt x="975601" y="0"/>
                                </a:lnTo>
                                <a:close/>
                              </a:path>
                            </a:pathLst>
                          </a:custGeom>
                          <a:solidFill>
                            <a:srgbClr val="3B7DA8"/>
                          </a:solidFill>
                        </wps:spPr>
                        <wps:bodyPr wrap="square" lIns="0" tIns="0" rIns="0" bIns="0" rtlCol="0">
                          <a:prstTxWarp prst="textNoShape">
                            <a:avLst/>
                          </a:prstTxWarp>
                          <a:noAutofit/>
                        </wps:bodyPr>
                      </wps:wsp>
                      <wps:wsp>
                        <wps:cNvPr id="512108147" name="Graphic 42"/>
                        <wps:cNvSpPr/>
                        <wps:spPr>
                          <a:xfrm>
                            <a:off x="561098" y="562060"/>
                            <a:ext cx="1951355" cy="1271270"/>
                          </a:xfrm>
                          <a:custGeom>
                            <a:avLst/>
                            <a:gdLst/>
                            <a:ahLst/>
                            <a:cxnLst/>
                            <a:rect l="l" t="t" r="r" b="b"/>
                            <a:pathLst>
                              <a:path w="1951355" h="1271270">
                                <a:moveTo>
                                  <a:pt x="1951202" y="635457"/>
                                </a:moveTo>
                                <a:lnTo>
                                  <a:pt x="1944639" y="709564"/>
                                </a:lnTo>
                                <a:lnTo>
                                  <a:pt x="1925436" y="781161"/>
                                </a:lnTo>
                                <a:lnTo>
                                  <a:pt x="1894326" y="849770"/>
                                </a:lnTo>
                                <a:lnTo>
                                  <a:pt x="1874535" y="882805"/>
                                </a:lnTo>
                                <a:lnTo>
                                  <a:pt x="1852041" y="914914"/>
                                </a:lnTo>
                                <a:lnTo>
                                  <a:pt x="1826937" y="946038"/>
                                </a:lnTo>
                                <a:lnTo>
                                  <a:pt x="1799313" y="976117"/>
                                </a:lnTo>
                                <a:lnTo>
                                  <a:pt x="1769261" y="1005092"/>
                                </a:lnTo>
                                <a:lnTo>
                                  <a:pt x="1736874" y="1032902"/>
                                </a:lnTo>
                                <a:lnTo>
                                  <a:pt x="1702241" y="1059489"/>
                                </a:lnTo>
                                <a:lnTo>
                                  <a:pt x="1665455" y="1084792"/>
                                </a:lnTo>
                                <a:lnTo>
                                  <a:pt x="1626608" y="1108753"/>
                                </a:lnTo>
                                <a:lnTo>
                                  <a:pt x="1585790" y="1131311"/>
                                </a:lnTo>
                                <a:lnTo>
                                  <a:pt x="1543093" y="1152406"/>
                                </a:lnTo>
                                <a:lnTo>
                                  <a:pt x="1498609" y="1171980"/>
                                </a:lnTo>
                                <a:lnTo>
                                  <a:pt x="1452430" y="1189973"/>
                                </a:lnTo>
                                <a:lnTo>
                                  <a:pt x="1404646" y="1206325"/>
                                </a:lnTo>
                                <a:lnTo>
                                  <a:pt x="1355349" y="1220976"/>
                                </a:lnTo>
                                <a:lnTo>
                                  <a:pt x="1304631" y="1233867"/>
                                </a:lnTo>
                                <a:lnTo>
                                  <a:pt x="1252583" y="1244939"/>
                                </a:lnTo>
                                <a:lnTo>
                                  <a:pt x="1199297" y="1254131"/>
                                </a:lnTo>
                                <a:lnTo>
                                  <a:pt x="1144865" y="1261384"/>
                                </a:lnTo>
                                <a:lnTo>
                                  <a:pt x="1089377" y="1266639"/>
                                </a:lnTo>
                                <a:lnTo>
                                  <a:pt x="1032925" y="1269835"/>
                                </a:lnTo>
                                <a:lnTo>
                                  <a:pt x="975601" y="1270914"/>
                                </a:lnTo>
                                <a:lnTo>
                                  <a:pt x="918277" y="1269835"/>
                                </a:lnTo>
                                <a:lnTo>
                                  <a:pt x="861825" y="1266639"/>
                                </a:lnTo>
                                <a:lnTo>
                                  <a:pt x="806337" y="1261384"/>
                                </a:lnTo>
                                <a:lnTo>
                                  <a:pt x="751904" y="1254131"/>
                                </a:lnTo>
                                <a:lnTo>
                                  <a:pt x="698618" y="1244939"/>
                                </a:lnTo>
                                <a:lnTo>
                                  <a:pt x="646571" y="1233867"/>
                                </a:lnTo>
                                <a:lnTo>
                                  <a:pt x="595853" y="1220976"/>
                                </a:lnTo>
                                <a:lnTo>
                                  <a:pt x="546556" y="1206325"/>
                                </a:lnTo>
                                <a:lnTo>
                                  <a:pt x="498772" y="1189973"/>
                                </a:lnTo>
                                <a:lnTo>
                                  <a:pt x="452592" y="1171980"/>
                                </a:lnTo>
                                <a:lnTo>
                                  <a:pt x="408108" y="1152406"/>
                                </a:lnTo>
                                <a:lnTo>
                                  <a:pt x="365412" y="1131311"/>
                                </a:lnTo>
                                <a:lnTo>
                                  <a:pt x="324594" y="1108753"/>
                                </a:lnTo>
                                <a:lnTo>
                                  <a:pt x="285746" y="1084792"/>
                                </a:lnTo>
                                <a:lnTo>
                                  <a:pt x="248961" y="1059489"/>
                                </a:lnTo>
                                <a:lnTo>
                                  <a:pt x="214328" y="1032902"/>
                                </a:lnTo>
                                <a:lnTo>
                                  <a:pt x="181940" y="1005092"/>
                                </a:lnTo>
                                <a:lnTo>
                                  <a:pt x="151889" y="976117"/>
                                </a:lnTo>
                                <a:lnTo>
                                  <a:pt x="124265" y="946038"/>
                                </a:lnTo>
                                <a:lnTo>
                                  <a:pt x="99161" y="914914"/>
                                </a:lnTo>
                                <a:lnTo>
                                  <a:pt x="76667" y="882805"/>
                                </a:lnTo>
                                <a:lnTo>
                                  <a:pt x="56876" y="849770"/>
                                </a:lnTo>
                                <a:lnTo>
                                  <a:pt x="25766" y="781161"/>
                                </a:lnTo>
                                <a:lnTo>
                                  <a:pt x="6563" y="709564"/>
                                </a:lnTo>
                                <a:lnTo>
                                  <a:pt x="0" y="635457"/>
                                </a:lnTo>
                                <a:lnTo>
                                  <a:pt x="1656" y="598119"/>
                                </a:lnTo>
                                <a:lnTo>
                                  <a:pt x="14630" y="525207"/>
                                </a:lnTo>
                                <a:lnTo>
                                  <a:pt x="39878" y="455045"/>
                                </a:lnTo>
                                <a:lnTo>
                                  <a:pt x="76667" y="388109"/>
                                </a:lnTo>
                                <a:lnTo>
                                  <a:pt x="99161" y="355999"/>
                                </a:lnTo>
                                <a:lnTo>
                                  <a:pt x="124265" y="324875"/>
                                </a:lnTo>
                                <a:lnTo>
                                  <a:pt x="151889" y="294796"/>
                                </a:lnTo>
                                <a:lnTo>
                                  <a:pt x="181940" y="265822"/>
                                </a:lnTo>
                                <a:lnTo>
                                  <a:pt x="214328" y="238011"/>
                                </a:lnTo>
                                <a:lnTo>
                                  <a:pt x="248961" y="211425"/>
                                </a:lnTo>
                                <a:lnTo>
                                  <a:pt x="285746" y="186121"/>
                                </a:lnTo>
                                <a:lnTo>
                                  <a:pt x="324594" y="162161"/>
                                </a:lnTo>
                                <a:lnTo>
                                  <a:pt x="365412" y="139603"/>
                                </a:lnTo>
                                <a:lnTo>
                                  <a:pt x="408108" y="118507"/>
                                </a:lnTo>
                                <a:lnTo>
                                  <a:pt x="452592" y="98933"/>
                                </a:lnTo>
                                <a:lnTo>
                                  <a:pt x="498772" y="80940"/>
                                </a:lnTo>
                                <a:lnTo>
                                  <a:pt x="546556" y="64588"/>
                                </a:lnTo>
                                <a:lnTo>
                                  <a:pt x="595853" y="49937"/>
                                </a:lnTo>
                                <a:lnTo>
                                  <a:pt x="646571" y="37046"/>
                                </a:lnTo>
                                <a:lnTo>
                                  <a:pt x="698618" y="25975"/>
                                </a:lnTo>
                                <a:lnTo>
                                  <a:pt x="751904" y="16782"/>
                                </a:lnTo>
                                <a:lnTo>
                                  <a:pt x="806337" y="9529"/>
                                </a:lnTo>
                                <a:lnTo>
                                  <a:pt x="861825" y="4275"/>
                                </a:lnTo>
                                <a:lnTo>
                                  <a:pt x="918277" y="1078"/>
                                </a:lnTo>
                                <a:lnTo>
                                  <a:pt x="975601" y="0"/>
                                </a:lnTo>
                                <a:lnTo>
                                  <a:pt x="1032925" y="1078"/>
                                </a:lnTo>
                                <a:lnTo>
                                  <a:pt x="1089377" y="4275"/>
                                </a:lnTo>
                                <a:lnTo>
                                  <a:pt x="1144865" y="9529"/>
                                </a:lnTo>
                                <a:lnTo>
                                  <a:pt x="1199297" y="16782"/>
                                </a:lnTo>
                                <a:lnTo>
                                  <a:pt x="1252583" y="25975"/>
                                </a:lnTo>
                                <a:lnTo>
                                  <a:pt x="1304631" y="37046"/>
                                </a:lnTo>
                                <a:lnTo>
                                  <a:pt x="1355349" y="49937"/>
                                </a:lnTo>
                                <a:lnTo>
                                  <a:pt x="1404646" y="64588"/>
                                </a:lnTo>
                                <a:lnTo>
                                  <a:pt x="1452430" y="80940"/>
                                </a:lnTo>
                                <a:lnTo>
                                  <a:pt x="1498609" y="98933"/>
                                </a:lnTo>
                                <a:lnTo>
                                  <a:pt x="1543093" y="118507"/>
                                </a:lnTo>
                                <a:lnTo>
                                  <a:pt x="1585790" y="139603"/>
                                </a:lnTo>
                                <a:lnTo>
                                  <a:pt x="1626608" y="162161"/>
                                </a:lnTo>
                                <a:lnTo>
                                  <a:pt x="1665455" y="186121"/>
                                </a:lnTo>
                                <a:lnTo>
                                  <a:pt x="1702241" y="211425"/>
                                </a:lnTo>
                                <a:lnTo>
                                  <a:pt x="1736874" y="238011"/>
                                </a:lnTo>
                                <a:lnTo>
                                  <a:pt x="1769261" y="265822"/>
                                </a:lnTo>
                                <a:lnTo>
                                  <a:pt x="1799313" y="294796"/>
                                </a:lnTo>
                                <a:lnTo>
                                  <a:pt x="1826937" y="324875"/>
                                </a:lnTo>
                                <a:lnTo>
                                  <a:pt x="1852041" y="355999"/>
                                </a:lnTo>
                                <a:lnTo>
                                  <a:pt x="1874535" y="388109"/>
                                </a:lnTo>
                                <a:lnTo>
                                  <a:pt x="1894326" y="421144"/>
                                </a:lnTo>
                                <a:lnTo>
                                  <a:pt x="1925436" y="489753"/>
                                </a:lnTo>
                                <a:lnTo>
                                  <a:pt x="1944639" y="561349"/>
                                </a:lnTo>
                                <a:lnTo>
                                  <a:pt x="1951202" y="635457"/>
                                </a:lnTo>
                                <a:close/>
                              </a:path>
                            </a:pathLst>
                          </a:custGeom>
                          <a:ln w="21272">
                            <a:solidFill>
                              <a:srgbClr val="445660"/>
                            </a:solidFill>
                            <a:prstDash val="solid"/>
                          </a:ln>
                        </wps:spPr>
                        <wps:bodyPr wrap="square" lIns="0" tIns="0" rIns="0" bIns="0" rtlCol="0">
                          <a:prstTxWarp prst="textNoShape">
                            <a:avLst/>
                          </a:prstTxWarp>
                          <a:noAutofit/>
                        </wps:bodyPr>
                      </wps:wsp>
                    </wpg:wgp>
                  </a:graphicData>
                </a:graphic>
              </wp:anchor>
            </w:drawing>
          </mc:Choice>
          <mc:Fallback>
            <w:pict>
              <v:group w14:anchorId="275382DC" id="Group 636537733" o:spid="_x0000_s1026" style="position:absolute;margin-left:328pt;margin-top:20.1pt;width:242pt;height:185.8pt;z-index:251667968;mso-wrap-distance-left:0;mso-wrap-distance-right:0;mso-position-horizontal-relative:page" coordsize="30734,2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">
                <v:shape id="Graphic 23" o:spid="_x0000_s1027" style="position:absolute;left:22985;top:15924;width:5486;height:5486;visibility:visible;mso-wrap-style:square;v-text-anchor:top" coordsize="5486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" path="m,l548576,548576e" filled="f" strokecolor="#445660" strokeweight="3pt">
                  <v:path arrowok="t"/>
                </v:shape>
                <v:shape id="Image 24" o:spid="_x0000_s1028" type="#_x0000_t75" style="position:absolute;left:14173;top:20063;width:2387;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">
                  <v:imagedata r:id="rId28" o:title=""/>
                </v:shape>
                <v:shape id="Graphic 25" o:spid="_x0000_s1029" style="position:absolute;left:14173;top:20063;width:2393;height:2394;visibility:visible;mso-wrap-style:square;v-text-anchor:top" coordsize="23939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" path="m238785,119392r-9383,46473l203815,203815r-37950,25587l119392,238785,72919,229402,34969,203815,9382,165865,,119392,9382,72919,34969,34969,72919,9382,119392,r46473,9382l203815,34969r25587,37950l238785,119392xe" filled="f" strokecolor="#445660" strokeweight="3pt">
                  <v:path arrowok="t"/>
                </v:shape>
                <v:shape id="Image 26" o:spid="_x0000_s1030" type="#_x0000_t75" style="position:absolute;left:27247;top:14635;width:2388;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">
                  <v:imagedata r:id="rId29" o:title=""/>
                </v:shape>
                <v:shape id="Graphic 27" o:spid="_x0000_s1031" style="position:absolute;left:27247;top:14635;width:2394;height:2394;visibility:visible;mso-wrap-style:square;v-text-anchor:top" coordsize="23939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" path="m238785,119392r-9383,46473l203815,203815r-37950,25587l119392,238785,72919,229402,34969,203815,9382,165865,,119392,9382,72919,34969,34969,72919,9382,119392,r46473,9382l203815,34969r25587,37950l238785,119392xe" filled="f" strokecolor="#445660" strokeweight="3pt">
                  <v:path arrowok="t"/>
                </v:shape>
                <v:shape id="Image 28" o:spid="_x0000_s1032" type="#_x0000_t75" style="position:absolute;left:1098;top:14635;width:2387;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">
                  <v:imagedata r:id="rId30" o:title=""/>
                </v:shape>
                <v:shape id="Graphic 29" o:spid="_x0000_s1033" style="position:absolute;left:1098;top:14635;width:2394;height:2394;visibility:visible;mso-wrap-style:square;v-text-anchor:top" coordsize="23939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" path="m238772,119392r-9382,46473l203803,203815r-37951,25587l119379,238785,72909,229402,34963,203815,9380,165865,,119392,9380,72919,34963,34969,72909,9382,119379,r46473,9382l203803,34969r25587,37950l238772,119392xe" filled="f" strokecolor="#445660" strokeweight="3pt">
                  <v:path arrowok="t"/>
                </v:shape>
                <v:shape id="Graphic 30" o:spid="_x0000_s1034" style="position:absolute;left:2291;top:2322;width:26041;height:19012;visibility:visible;mso-wrap-style:square;v-text-anchor:top" coordsize="2604135,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" path="m1305864,1556042r,199720em8115,1483982r,199720em2603614,1478407r,199720em562952,1340561l2387,1900567em560565,559993l,e" filled="f" strokecolor="#445660" strokeweight="3pt">
                  <v:path arrowok="t"/>
                </v:shape>
                <v:shape id="Graphic 31" o:spid="_x0000_s1035" style="position:absolute;width:30734;height:4838;visibility:visible;mso-wrap-style:square;v-text-anchor:top" coordsize="307340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" path="m483717,241858r-4915,-48742l464705,147713,442404,106629,412864,70840,377075,41313,335991,19011,290588,4914,241858,,193103,4914,147713,19011,106629,41313,70827,70840,41300,106629,18999,147713,4902,193116,,241858r4902,48743l18999,336003r22301,41085l70827,412877r35802,29540l147713,464718r45390,14084l241858,483717r48730,-4915l335991,464718r41084,-22301l412864,412877r29540,-35789l464705,336003r14097,-45402l483717,241858xem3073387,241858r-4915,-48742l3054375,147713r-22288,-41072l3002546,70840,2966758,41313,2925673,19011,2880283,4914,2831541,r-48743,4914l2737396,19011r-41085,22302l2660523,70840r-29541,35801l2608694,147713r-14097,45403l2589682,241858r4915,48756l2608694,336003r22288,41085l2660523,412889r35788,29528l2737396,464718r45402,14097l2831541,483717r48742,-4902l2925673,464718r41085,-22301l3002546,412889r29541,-35801l3054375,336003r14097,-45389l3073387,241858xe" fillcolor="#445660" stroked="f">
                  <v:path arrowok="t"/>
                </v:shape>
                <v:shape id="Image 32" o:spid="_x0000_s1036" type="#_x0000_t75" style="position:absolute;left:14173;top:1267;width:2387;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">
                  <v:imagedata r:id="rId29" o:title=""/>
                </v:shape>
                <v:shape id="Graphic 33" o:spid="_x0000_s1037" style="position:absolute;left:14173;top:1267;width:2394;height:2394;visibility:visible;mso-wrap-style:square;v-text-anchor:top" coordsize="23939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" path="m,119392l9382,72919,34969,34969,72919,9382,119392,r46473,9382l203815,34969r25587,37950l238785,119392r-9383,46473l203815,203815r-37950,25587l119392,238785,72919,229402,34969,203815,9382,165865,,119392xe" filled="f" strokecolor="#445660" strokeweight="3pt">
                  <v:path arrowok="t"/>
                </v:shape>
                <v:shape id="Image 34" o:spid="_x0000_s1038" type="#_x0000_t75" style="position:absolute;left:1098;top:6625;width:2387;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">
                  <v:imagedata r:id="rId31" o:title=""/>
                </v:shape>
                <v:shape id="Graphic 35" o:spid="_x0000_s1039" style="position:absolute;left:1098;top:6625;width:2394;height:2394;visibility:visible;mso-wrap-style:square;v-text-anchor:top" coordsize="23939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" path="m,119392l9382,72919,34969,34969,72919,9382,119392,r46471,9382l203809,34969r25583,37950l238772,119392r-9380,46473l203809,203815r-37946,25587l119392,238785,72919,229402,34969,203815,9382,165865,,119392xe" filled="f" strokecolor="#445660" strokeweight="3pt">
                  <v:path arrowok="t"/>
                </v:shape>
                <v:shape id="Image 36" o:spid="_x0000_s1040" type="#_x0000_t75" style="position:absolute;left:27248;top:6695;width:238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">
                  <v:imagedata r:id="rId29" o:title=""/>
                </v:shape>
                <v:shape id="Graphic 37" o:spid="_x0000_s1041" style="position:absolute;left:27248;top:6695;width:2394;height:2393;visibility:visible;mso-wrap-style:square;v-text-anchor:top" coordsize="23939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" path="m,119392l9382,72919,34969,34969,72919,9382,119392,r46473,9382l203815,34969r25587,37950l238785,119392r-9383,46473l203815,203815r-37950,25587l119392,238785,72919,229402,34969,203815,9382,165865,,119392xe" filled="f" strokecolor="#445660" strokeweight="3pt">
                  <v:path arrowok="t"/>
                </v:shape>
                <v:shape id="Graphic 38" o:spid="_x0000_s1042" style="position:absolute;left:2406;top:3769;width:25921;height:2743;visibility:visible;mso-wrap-style:square;v-text-anchor:top" coordsize="25920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" path="m1296035,201422l1296035,em2592070,274104r,-201422em,269595l,68160e" filled="f" strokecolor="#445660" strokeweight="3pt">
                  <v:path arrowok="t"/>
                </v:shape>
                <v:shape id="Graphic 39" o:spid="_x0000_s1043" style="position:absolute;left:22746;top:2321;width:5372;height:5372;visibility:visible;mso-wrap-style:square;v-text-anchor:top" coordsize="537210,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" path="m,537044l537032,e" filled="f" strokecolor="#445660" strokeweight="1.0474mm">
                  <v:path arrowok="t"/>
                </v:shape>
                <v:shape id="Graphic 40" o:spid="_x0000_s1044" style="position:absolute;top:18759;width:30734;height:4839;visibility:visible;mso-wrap-style:square;v-text-anchor:top" coordsize="307340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" path="m483717,241858r-4915,-48755l464705,147713,442404,106629,412864,70827,377075,41300,335991,18999,290588,4902,241858,,193103,4902,147713,18999,106629,41300,70827,70827,41300,106629,18999,147713,4902,193103,,241858r4902,48743l18999,336003r22301,41072l70827,412877r35802,29527l147713,464705r45390,14097l241858,483717r48730,-4915l335991,464705r41084,-22301l412864,412877r29540,-35802l464705,336003r14097,-45402l483717,241858xem3073387,241858r-4915,-48755l3054375,147713r-22288,-41084l3002546,70827,2966758,41300,2925673,18999,2880283,4902,2831541,r-48743,4902l2737396,18999r-41085,22301l2660523,70827r-29541,35802l2608694,147713r-14097,45390l2589682,241858r4915,48743l2608694,336003r22288,41072l2660523,412877r35788,29527l2737396,464705r45402,14097l2831541,483717r48742,-4915l2925673,464705r41085,-22301l3002546,412877r29541,-35802l3054375,336003r14097,-45402l3073387,241858xe" fillcolor="#445660" stroked="f">
                  <v:path arrowok="t"/>
                </v:shape>
                <v:shape id="Graphic 41" o:spid="_x0000_s1045" style="position:absolute;left:5610;top:5620;width:19514;height:12713;visibility:visible;mso-wrap-style:square;v-text-anchor:top" coordsize="195135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" path="m975601,l918277,1078,861825,4275,806337,9529r-54433,7253l698618,25975,646571,37046,595853,49937,546556,64588,498772,80940,452592,98933r-44484,19574l365412,139603r-40818,22558l285746,186121r-36785,25304l214328,238011r-32388,27811l151889,294796r-27624,30079l99161,355999,76667,388109,56876,421144,25766,489753,6563,561349,,635457r1656,37337l14630,745706r25248,70162l76667,882805r22494,32109l124265,946038r27624,30079l181940,1005092r32388,27810l248961,1059489r36785,25303l324594,1108753r40818,22558l408108,1152406r44484,19574l498772,1189973r47784,16352l595853,1220976r50718,12891l698618,1244939r53286,9192l806337,1261384r55488,5255l918277,1269835r57324,1079l1032925,1269835r56452,-3196l1144865,1261384r54432,-7253l1252583,1244939r52048,-11072l1355349,1220976r49297,-14651l1452430,1189973r46179,-17993l1543093,1152406r42697,-21095l1626608,1108753r38847,-23961l1702241,1059489r34633,-26587l1769261,1005092r30052,-28975l1826937,946038r25104,-31124l1874535,882805r19791,-33035l1925436,781161r19203,-71597l1951202,635457r-1656,-37338l1936571,525207r-25247,-70162l1874535,388109r-22494,-32110l1826937,324875r-27624,-30079l1769261,265822r-32387,-27811l1702241,211425r-36786,-25304l1626608,162161r-40818,-22558l1543093,118507,1498609,98933,1452430,80940,1404646,64588,1355349,49937,1304631,37046,1252583,25975r-53286,-9193l1144865,9529,1089377,4275,1032925,1078,975601,xe" fillcolor="#3b7da8" stroked="f">
                  <v:path arrowok="t"/>
                </v:shape>
                <v:shape id="Graphic 42" o:spid="_x0000_s1046" style="position:absolute;left:5610;top:5620;width:19514;height:12713;visibility:visible;mso-wrap-style:square;v-text-anchor:top" coordsize="195135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" path="m1951202,635457r-6563,74107l1925436,781161r-31110,68609l1874535,882805r-22494,32109l1826937,946038r-27624,30079l1769261,1005092r-32387,27810l1702241,1059489r-36786,25303l1626608,1108753r-40818,22558l1543093,1152406r-44484,19574l1452430,1189973r-47784,16352l1355349,1220976r-50718,12891l1252583,1244939r-53286,9192l1144865,1261384r-55488,5255l1032925,1269835r-57324,1079l918277,1269835r-56452,-3196l806337,1261384r-54433,-7253l698618,1244939r-52047,-11072l595853,1220976r-49297,-14651l498772,1189973r-46180,-17993l408108,1152406r-42696,-21095l324594,1108753r-38848,-23961l248961,1059489r-34633,-26587l181940,1005092,151889,976117,124265,946038,99161,914914,76667,882805,56876,849770,25766,781161,6563,709564,,635457,1656,598119,14630,525207,39878,455045,76667,388109,99161,355999r25104,-31124l151889,294796r30051,-28974l214328,238011r34633,-26586l285746,186121r38848,-23960l365412,139603r42696,-21096l452592,98933,498772,80940,546556,64588,595853,49937,646571,37046,698618,25975r53286,-9193l806337,9529,861825,4275,918277,1078,975601,r57324,1078l1089377,4275r55488,5254l1199297,16782r53286,9193l1304631,37046r50718,12891l1404646,64588r47784,16352l1498609,98933r44484,19574l1585790,139603r40818,22558l1665455,186121r36786,25304l1736874,238011r32387,27811l1799313,294796r27624,30079l1852041,355999r22494,32110l1894326,421144r31110,68609l1944639,561349r6563,74108xe" filled="f" strokecolor="#445660" strokeweight=".59089mm">
                  <v:path arrowok="t"/>
                </v:shape>
                <w10:wrap anchorx="page"/>
              </v:group>
            </w:pict>
          </mc:Fallback>
        </mc:AlternateContent>
      </w:r>
      <w:r>
        <w:rPr>
          <w:color w:val="414141"/>
          <w:sz w:val="32"/>
        </w:rPr>
        <w:t xml:space="preserve">To put it in the simplest terms </w:t>
      </w:r>
      <w:r>
        <w:rPr>
          <w:color w:val="414141"/>
          <w:w w:val="90"/>
          <w:sz w:val="32"/>
        </w:rPr>
        <w:t xml:space="preserve">possible, an organizational structure </w:t>
      </w:r>
      <w:r>
        <w:rPr>
          <w:color w:val="414141"/>
          <w:spacing w:val="-4"/>
          <w:sz w:val="32"/>
        </w:rPr>
        <w:t>describes</w:t>
      </w:r>
      <w:r>
        <w:rPr>
          <w:color w:val="414141"/>
          <w:spacing w:val="-21"/>
          <w:sz w:val="32"/>
        </w:rPr>
        <w:t xml:space="preserve"> </w:t>
      </w:r>
      <w:r>
        <w:rPr>
          <w:color w:val="414141"/>
          <w:spacing w:val="-4"/>
          <w:sz w:val="32"/>
        </w:rPr>
        <w:t>how</w:t>
      </w:r>
      <w:r>
        <w:rPr>
          <w:color w:val="414141"/>
          <w:spacing w:val="-20"/>
          <w:sz w:val="32"/>
        </w:rPr>
        <w:t xml:space="preserve"> </w:t>
      </w:r>
      <w:r>
        <w:rPr>
          <w:color w:val="414141"/>
          <w:spacing w:val="-4"/>
          <w:sz w:val="32"/>
        </w:rPr>
        <w:t>a</w:t>
      </w:r>
      <w:r>
        <w:rPr>
          <w:color w:val="414141"/>
          <w:spacing w:val="-20"/>
          <w:sz w:val="32"/>
        </w:rPr>
        <w:t xml:space="preserve"> </w:t>
      </w:r>
      <w:r>
        <w:rPr>
          <w:color w:val="414141"/>
          <w:spacing w:val="-4"/>
          <w:sz w:val="32"/>
        </w:rPr>
        <w:t>company,</w:t>
      </w:r>
      <w:r>
        <w:rPr>
          <w:color w:val="414141"/>
          <w:spacing w:val="-20"/>
          <w:sz w:val="32"/>
        </w:rPr>
        <w:t xml:space="preserve"> </w:t>
      </w:r>
      <w:r>
        <w:rPr>
          <w:color w:val="414141"/>
          <w:spacing w:val="-4"/>
          <w:sz w:val="32"/>
        </w:rPr>
        <w:t xml:space="preserve">division, </w:t>
      </w:r>
      <w:r>
        <w:rPr>
          <w:color w:val="414141"/>
          <w:spacing w:val="-8"/>
          <w:sz w:val="32"/>
        </w:rPr>
        <w:t>team,</w:t>
      </w:r>
      <w:r>
        <w:rPr>
          <w:color w:val="414141"/>
          <w:spacing w:val="-17"/>
          <w:sz w:val="32"/>
        </w:rPr>
        <w:t xml:space="preserve"> </w:t>
      </w:r>
      <w:r>
        <w:rPr>
          <w:color w:val="414141"/>
          <w:spacing w:val="-8"/>
          <w:sz w:val="32"/>
        </w:rPr>
        <w:t>or</w:t>
      </w:r>
      <w:r>
        <w:rPr>
          <w:color w:val="414141"/>
          <w:spacing w:val="-16"/>
          <w:sz w:val="32"/>
        </w:rPr>
        <w:t xml:space="preserve"> </w:t>
      </w:r>
      <w:r>
        <w:rPr>
          <w:color w:val="414141"/>
          <w:spacing w:val="-8"/>
          <w:sz w:val="32"/>
        </w:rPr>
        <w:t>other</w:t>
      </w:r>
      <w:r>
        <w:rPr>
          <w:color w:val="414141"/>
          <w:spacing w:val="-16"/>
          <w:sz w:val="32"/>
        </w:rPr>
        <w:t xml:space="preserve"> </w:t>
      </w:r>
      <w:r>
        <w:rPr>
          <w:color w:val="414141"/>
          <w:spacing w:val="-8"/>
          <w:sz w:val="32"/>
        </w:rPr>
        <w:t>organization</w:t>
      </w:r>
      <w:r>
        <w:rPr>
          <w:color w:val="414141"/>
          <w:spacing w:val="-16"/>
          <w:sz w:val="32"/>
        </w:rPr>
        <w:t xml:space="preserve"> </w:t>
      </w:r>
      <w:r>
        <w:rPr>
          <w:color w:val="414141"/>
          <w:spacing w:val="-8"/>
          <w:sz w:val="32"/>
        </w:rPr>
        <w:t>is</w:t>
      </w:r>
      <w:r>
        <w:rPr>
          <w:color w:val="414141"/>
          <w:spacing w:val="-16"/>
          <w:sz w:val="32"/>
        </w:rPr>
        <w:t xml:space="preserve"> </w:t>
      </w:r>
      <w:r>
        <w:rPr>
          <w:color w:val="414141"/>
          <w:spacing w:val="-8"/>
          <w:sz w:val="32"/>
        </w:rPr>
        <w:t xml:space="preserve">built; </w:t>
      </w:r>
      <w:r>
        <w:rPr>
          <w:color w:val="414141"/>
          <w:spacing w:val="-10"/>
          <w:sz w:val="32"/>
        </w:rPr>
        <w:t>how</w:t>
      </w:r>
      <w:r>
        <w:rPr>
          <w:color w:val="414141"/>
          <w:spacing w:val="-15"/>
          <w:sz w:val="32"/>
        </w:rPr>
        <w:t xml:space="preserve"> </w:t>
      </w:r>
      <w:r>
        <w:rPr>
          <w:color w:val="414141"/>
          <w:spacing w:val="-10"/>
          <w:sz w:val="32"/>
        </w:rPr>
        <w:t>all</w:t>
      </w:r>
      <w:r>
        <w:rPr>
          <w:color w:val="414141"/>
          <w:spacing w:val="-14"/>
          <w:sz w:val="32"/>
        </w:rPr>
        <w:t xml:space="preserve"> </w:t>
      </w:r>
      <w:r>
        <w:rPr>
          <w:color w:val="414141"/>
          <w:spacing w:val="-10"/>
          <w:sz w:val="32"/>
        </w:rPr>
        <w:t>of</w:t>
      </w:r>
      <w:r>
        <w:rPr>
          <w:color w:val="414141"/>
          <w:spacing w:val="-14"/>
          <w:sz w:val="32"/>
        </w:rPr>
        <w:t xml:space="preserve"> </w:t>
      </w:r>
      <w:r>
        <w:rPr>
          <w:color w:val="414141"/>
          <w:spacing w:val="-10"/>
          <w:sz w:val="32"/>
        </w:rPr>
        <w:t>its</w:t>
      </w:r>
      <w:r>
        <w:rPr>
          <w:color w:val="414141"/>
          <w:spacing w:val="-14"/>
          <w:sz w:val="32"/>
        </w:rPr>
        <w:t xml:space="preserve"> </w:t>
      </w:r>
      <w:r>
        <w:rPr>
          <w:color w:val="414141"/>
          <w:spacing w:val="-10"/>
          <w:sz w:val="32"/>
        </w:rPr>
        <w:t>various</w:t>
      </w:r>
      <w:r>
        <w:rPr>
          <w:color w:val="414141"/>
          <w:spacing w:val="-14"/>
          <w:sz w:val="32"/>
        </w:rPr>
        <w:t xml:space="preserve"> </w:t>
      </w:r>
      <w:r>
        <w:rPr>
          <w:color w:val="414141"/>
          <w:spacing w:val="-10"/>
          <w:sz w:val="32"/>
        </w:rPr>
        <w:t>components</w:t>
      </w:r>
      <w:r>
        <w:rPr>
          <w:color w:val="414141"/>
          <w:spacing w:val="-14"/>
          <w:sz w:val="32"/>
        </w:rPr>
        <w:t xml:space="preserve"> </w:t>
      </w:r>
      <w:r>
        <w:rPr>
          <w:color w:val="414141"/>
          <w:spacing w:val="-10"/>
          <w:sz w:val="32"/>
        </w:rPr>
        <w:t xml:space="preserve">fit </w:t>
      </w:r>
      <w:r>
        <w:rPr>
          <w:color w:val="414141"/>
          <w:spacing w:val="-2"/>
          <w:sz w:val="32"/>
        </w:rPr>
        <w:t>together.</w:t>
      </w:r>
    </w:p>
    <w:p w14:paraId="1456496E" w14:textId="77777777" w:rsidR="00144BBF" w:rsidRDefault="00144BBF" w:rsidP="00144BBF">
      <w:pPr>
        <w:pStyle w:val="BodyText"/>
        <w:spacing w:before="20"/>
        <w:rPr>
          <w:sz w:val="32"/>
        </w:rPr>
      </w:pPr>
    </w:p>
    <w:p w14:paraId="4D4BC6F2" w14:textId="77777777" w:rsidR="00144BBF" w:rsidRDefault="00144BBF" w:rsidP="00144BBF">
      <w:pPr>
        <w:spacing w:line="247" w:lineRule="auto"/>
        <w:ind w:left="1120" w:right="6237"/>
        <w:jc w:val="both"/>
        <w:rPr>
          <w:sz w:val="32"/>
        </w:rPr>
      </w:pPr>
      <w:r>
        <w:rPr>
          <w:color w:val="414141"/>
          <w:spacing w:val="-4"/>
          <w:sz w:val="32"/>
        </w:rPr>
        <w:t>More</w:t>
      </w:r>
      <w:r>
        <w:rPr>
          <w:color w:val="414141"/>
          <w:spacing w:val="-20"/>
          <w:sz w:val="32"/>
        </w:rPr>
        <w:t xml:space="preserve"> </w:t>
      </w:r>
      <w:r>
        <w:rPr>
          <w:color w:val="414141"/>
          <w:spacing w:val="-4"/>
          <w:sz w:val="32"/>
        </w:rPr>
        <w:t>specifically,</w:t>
      </w:r>
      <w:r>
        <w:rPr>
          <w:color w:val="414141"/>
          <w:spacing w:val="-20"/>
          <w:sz w:val="32"/>
        </w:rPr>
        <w:t xml:space="preserve"> </w:t>
      </w:r>
      <w:r>
        <w:rPr>
          <w:color w:val="414141"/>
          <w:spacing w:val="-4"/>
          <w:sz w:val="32"/>
        </w:rPr>
        <w:t>it</w:t>
      </w:r>
      <w:r>
        <w:rPr>
          <w:color w:val="414141"/>
          <w:spacing w:val="-20"/>
          <w:sz w:val="32"/>
        </w:rPr>
        <w:t xml:space="preserve"> </w:t>
      </w:r>
      <w:r>
        <w:rPr>
          <w:color w:val="414141"/>
          <w:spacing w:val="-4"/>
          <w:sz w:val="32"/>
        </w:rPr>
        <w:t>is</w:t>
      </w:r>
      <w:r>
        <w:rPr>
          <w:color w:val="414141"/>
          <w:spacing w:val="-20"/>
          <w:sz w:val="32"/>
        </w:rPr>
        <w:t xml:space="preserve"> </w:t>
      </w:r>
      <w:r>
        <w:rPr>
          <w:color w:val="414141"/>
          <w:spacing w:val="-4"/>
          <w:sz w:val="32"/>
        </w:rPr>
        <w:t>a</w:t>
      </w:r>
      <w:r>
        <w:rPr>
          <w:color w:val="414141"/>
          <w:spacing w:val="-20"/>
          <w:sz w:val="32"/>
        </w:rPr>
        <w:t xml:space="preserve"> </w:t>
      </w:r>
      <w:r>
        <w:rPr>
          <w:color w:val="414141"/>
          <w:spacing w:val="-4"/>
          <w:sz w:val="32"/>
        </w:rPr>
        <w:t xml:space="preserve">framework </w:t>
      </w:r>
      <w:r>
        <w:rPr>
          <w:color w:val="414141"/>
          <w:sz w:val="32"/>
        </w:rPr>
        <w:t xml:space="preserve">that organizes all of the formal </w:t>
      </w:r>
      <w:r>
        <w:rPr>
          <w:color w:val="414141"/>
          <w:w w:val="90"/>
          <w:sz w:val="32"/>
        </w:rPr>
        <w:t xml:space="preserve">relationships within an organization, </w:t>
      </w:r>
      <w:r>
        <w:rPr>
          <w:color w:val="414141"/>
          <w:spacing w:val="-2"/>
          <w:sz w:val="32"/>
        </w:rPr>
        <w:t>establishing</w:t>
      </w:r>
      <w:r>
        <w:rPr>
          <w:color w:val="414141"/>
          <w:spacing w:val="-23"/>
          <w:sz w:val="32"/>
        </w:rPr>
        <w:t xml:space="preserve"> </w:t>
      </w:r>
      <w:r>
        <w:rPr>
          <w:color w:val="414141"/>
          <w:spacing w:val="-2"/>
          <w:sz w:val="32"/>
        </w:rPr>
        <w:t>lines</w:t>
      </w:r>
      <w:r>
        <w:rPr>
          <w:color w:val="414141"/>
          <w:spacing w:val="-22"/>
          <w:sz w:val="32"/>
        </w:rPr>
        <w:t xml:space="preserve"> </w:t>
      </w:r>
      <w:r>
        <w:rPr>
          <w:color w:val="414141"/>
          <w:spacing w:val="-2"/>
          <w:sz w:val="32"/>
        </w:rPr>
        <w:t>of</w:t>
      </w:r>
      <w:r>
        <w:rPr>
          <w:color w:val="414141"/>
          <w:spacing w:val="-22"/>
          <w:sz w:val="32"/>
        </w:rPr>
        <w:t xml:space="preserve"> </w:t>
      </w:r>
      <w:r>
        <w:rPr>
          <w:color w:val="414141"/>
          <w:spacing w:val="-2"/>
          <w:sz w:val="32"/>
        </w:rPr>
        <w:t xml:space="preserve">accountability </w:t>
      </w:r>
      <w:r>
        <w:rPr>
          <w:color w:val="414141"/>
          <w:spacing w:val="-8"/>
          <w:sz w:val="32"/>
        </w:rPr>
        <w:t>and</w:t>
      </w:r>
      <w:r>
        <w:rPr>
          <w:color w:val="414141"/>
          <w:spacing w:val="-17"/>
          <w:sz w:val="32"/>
        </w:rPr>
        <w:t xml:space="preserve"> </w:t>
      </w:r>
      <w:r>
        <w:rPr>
          <w:color w:val="414141"/>
          <w:spacing w:val="-8"/>
          <w:sz w:val="32"/>
        </w:rPr>
        <w:t>authority,</w:t>
      </w:r>
      <w:r>
        <w:rPr>
          <w:color w:val="414141"/>
          <w:spacing w:val="-16"/>
          <w:sz w:val="32"/>
        </w:rPr>
        <w:t xml:space="preserve"> </w:t>
      </w:r>
      <w:r>
        <w:rPr>
          <w:color w:val="414141"/>
          <w:spacing w:val="-8"/>
          <w:sz w:val="32"/>
        </w:rPr>
        <w:t>and</w:t>
      </w:r>
      <w:r>
        <w:rPr>
          <w:color w:val="414141"/>
          <w:spacing w:val="-16"/>
          <w:sz w:val="32"/>
        </w:rPr>
        <w:t xml:space="preserve"> </w:t>
      </w:r>
      <w:r>
        <w:rPr>
          <w:color w:val="414141"/>
          <w:spacing w:val="-8"/>
          <w:sz w:val="32"/>
        </w:rPr>
        <w:t>illuminating</w:t>
      </w:r>
      <w:r>
        <w:rPr>
          <w:color w:val="414141"/>
          <w:spacing w:val="-16"/>
          <w:sz w:val="32"/>
        </w:rPr>
        <w:t xml:space="preserve"> </w:t>
      </w:r>
      <w:r>
        <w:rPr>
          <w:color w:val="414141"/>
          <w:spacing w:val="-8"/>
          <w:sz w:val="32"/>
        </w:rPr>
        <w:t xml:space="preserve">how </w:t>
      </w:r>
      <w:r>
        <w:rPr>
          <w:color w:val="414141"/>
          <w:sz w:val="32"/>
        </w:rPr>
        <w:t>all</w:t>
      </w:r>
      <w:r>
        <w:rPr>
          <w:color w:val="414141"/>
          <w:spacing w:val="30"/>
          <w:sz w:val="32"/>
        </w:rPr>
        <w:t xml:space="preserve"> </w:t>
      </w:r>
      <w:r>
        <w:rPr>
          <w:color w:val="414141"/>
          <w:sz w:val="32"/>
        </w:rPr>
        <w:t>of</w:t>
      </w:r>
      <w:r>
        <w:rPr>
          <w:color w:val="414141"/>
          <w:spacing w:val="31"/>
          <w:sz w:val="32"/>
        </w:rPr>
        <w:t xml:space="preserve"> </w:t>
      </w:r>
      <w:r>
        <w:rPr>
          <w:color w:val="414141"/>
          <w:sz w:val="32"/>
        </w:rPr>
        <w:t>the</w:t>
      </w:r>
      <w:r>
        <w:rPr>
          <w:color w:val="414141"/>
          <w:spacing w:val="31"/>
          <w:sz w:val="32"/>
        </w:rPr>
        <w:t xml:space="preserve"> </w:t>
      </w:r>
      <w:r>
        <w:rPr>
          <w:color w:val="414141"/>
          <w:sz w:val="32"/>
        </w:rPr>
        <w:t>jobs</w:t>
      </w:r>
      <w:r>
        <w:rPr>
          <w:color w:val="414141"/>
          <w:spacing w:val="31"/>
          <w:sz w:val="32"/>
        </w:rPr>
        <w:t xml:space="preserve"> </w:t>
      </w:r>
      <w:r>
        <w:rPr>
          <w:color w:val="414141"/>
          <w:sz w:val="32"/>
        </w:rPr>
        <w:t>or</w:t>
      </w:r>
      <w:r>
        <w:rPr>
          <w:color w:val="414141"/>
          <w:spacing w:val="31"/>
          <w:sz w:val="32"/>
        </w:rPr>
        <w:t xml:space="preserve"> </w:t>
      </w:r>
      <w:r>
        <w:rPr>
          <w:color w:val="414141"/>
          <w:sz w:val="32"/>
        </w:rPr>
        <w:t>tasks</w:t>
      </w:r>
      <w:r>
        <w:rPr>
          <w:color w:val="414141"/>
          <w:spacing w:val="30"/>
          <w:sz w:val="32"/>
        </w:rPr>
        <w:t xml:space="preserve"> </w:t>
      </w:r>
      <w:r>
        <w:rPr>
          <w:color w:val="414141"/>
          <w:sz w:val="32"/>
        </w:rPr>
        <w:t>within</w:t>
      </w:r>
      <w:r>
        <w:rPr>
          <w:color w:val="414141"/>
          <w:spacing w:val="31"/>
          <w:sz w:val="32"/>
        </w:rPr>
        <w:t xml:space="preserve"> </w:t>
      </w:r>
      <w:r>
        <w:rPr>
          <w:color w:val="414141"/>
          <w:spacing w:val="-5"/>
          <w:sz w:val="32"/>
        </w:rPr>
        <w:t>an</w:t>
      </w:r>
    </w:p>
    <w:p w14:paraId="6F1BFE6A" w14:textId="77777777" w:rsidR="00144BBF" w:rsidRDefault="00144BBF" w:rsidP="00144BBF">
      <w:pPr>
        <w:spacing w:before="8"/>
        <w:ind w:left="1120"/>
        <w:jc w:val="both"/>
        <w:rPr>
          <w:sz w:val="32"/>
        </w:rPr>
      </w:pPr>
      <w:r>
        <w:rPr>
          <w:color w:val="414141"/>
          <w:spacing w:val="-4"/>
          <w:sz w:val="32"/>
        </w:rPr>
        <w:t>organization</w:t>
      </w:r>
      <w:r>
        <w:rPr>
          <w:color w:val="414141"/>
          <w:spacing w:val="-20"/>
          <w:sz w:val="32"/>
        </w:rPr>
        <w:t xml:space="preserve"> </w:t>
      </w:r>
      <w:r>
        <w:rPr>
          <w:color w:val="414141"/>
          <w:spacing w:val="-4"/>
          <w:sz w:val="32"/>
        </w:rPr>
        <w:t>are</w:t>
      </w:r>
      <w:r>
        <w:rPr>
          <w:color w:val="414141"/>
          <w:spacing w:val="-19"/>
          <w:sz w:val="32"/>
        </w:rPr>
        <w:t xml:space="preserve"> </w:t>
      </w:r>
      <w:r>
        <w:rPr>
          <w:color w:val="414141"/>
          <w:spacing w:val="-4"/>
          <w:sz w:val="32"/>
        </w:rPr>
        <w:t>grouped</w:t>
      </w:r>
      <w:r>
        <w:rPr>
          <w:color w:val="414141"/>
          <w:spacing w:val="-19"/>
          <w:sz w:val="32"/>
        </w:rPr>
        <w:t xml:space="preserve"> </w:t>
      </w:r>
      <w:r>
        <w:rPr>
          <w:color w:val="414141"/>
          <w:spacing w:val="-4"/>
          <w:sz w:val="32"/>
        </w:rPr>
        <w:t>together</w:t>
      </w:r>
      <w:r>
        <w:rPr>
          <w:color w:val="414141"/>
          <w:spacing w:val="-19"/>
          <w:sz w:val="32"/>
        </w:rPr>
        <w:t xml:space="preserve"> </w:t>
      </w:r>
      <w:r>
        <w:rPr>
          <w:color w:val="414141"/>
          <w:spacing w:val="-4"/>
          <w:sz w:val="32"/>
        </w:rPr>
        <w:t>and</w:t>
      </w:r>
      <w:r>
        <w:rPr>
          <w:color w:val="414141"/>
          <w:spacing w:val="-19"/>
          <w:sz w:val="32"/>
        </w:rPr>
        <w:t xml:space="preserve"> </w:t>
      </w:r>
      <w:r>
        <w:rPr>
          <w:color w:val="414141"/>
          <w:spacing w:val="-4"/>
          <w:sz w:val="32"/>
        </w:rPr>
        <w:t>arranged.</w:t>
      </w:r>
    </w:p>
    <w:p w14:paraId="1FFC13CF" w14:textId="77777777" w:rsidR="00144BBF" w:rsidRDefault="00144BBF" w:rsidP="00144BBF">
      <w:pPr>
        <w:pStyle w:val="BodyText"/>
        <w:spacing w:before="25"/>
        <w:rPr>
          <w:sz w:val="32"/>
        </w:rPr>
      </w:pPr>
    </w:p>
    <w:p w14:paraId="2490A3DF" w14:textId="77777777" w:rsidR="00144BBF" w:rsidRDefault="00144BBF" w:rsidP="00144BBF">
      <w:pPr>
        <w:spacing w:line="247" w:lineRule="auto"/>
        <w:ind w:left="1120" w:right="1117"/>
        <w:jc w:val="both"/>
        <w:rPr>
          <w:sz w:val="32"/>
        </w:rPr>
      </w:pPr>
      <w:r>
        <w:rPr>
          <w:color w:val="414141"/>
          <w:spacing w:val="-10"/>
          <w:sz w:val="32"/>
        </w:rPr>
        <w:t xml:space="preserve">Ideally, the type of structure your company, division, or team implements </w:t>
      </w:r>
      <w:r>
        <w:rPr>
          <w:color w:val="414141"/>
          <w:sz w:val="32"/>
        </w:rPr>
        <w:t>should</w:t>
      </w:r>
      <w:r>
        <w:rPr>
          <w:color w:val="414141"/>
          <w:spacing w:val="-10"/>
          <w:sz w:val="32"/>
        </w:rPr>
        <w:t xml:space="preserve"> </w:t>
      </w:r>
      <w:r>
        <w:rPr>
          <w:color w:val="414141"/>
          <w:sz w:val="32"/>
        </w:rPr>
        <w:t>be</w:t>
      </w:r>
      <w:r>
        <w:rPr>
          <w:color w:val="414141"/>
          <w:spacing w:val="-10"/>
          <w:sz w:val="32"/>
        </w:rPr>
        <w:t xml:space="preserve"> </w:t>
      </w:r>
      <w:r>
        <w:rPr>
          <w:color w:val="414141"/>
          <w:sz w:val="32"/>
        </w:rPr>
        <w:t>tailored</w:t>
      </w:r>
      <w:r>
        <w:rPr>
          <w:color w:val="414141"/>
          <w:spacing w:val="-10"/>
          <w:sz w:val="32"/>
        </w:rPr>
        <w:t xml:space="preserve"> </w:t>
      </w:r>
      <w:r>
        <w:rPr>
          <w:color w:val="414141"/>
          <w:sz w:val="32"/>
        </w:rPr>
        <w:t>to</w:t>
      </w:r>
      <w:r>
        <w:rPr>
          <w:color w:val="414141"/>
          <w:spacing w:val="-10"/>
          <w:sz w:val="32"/>
        </w:rPr>
        <w:t xml:space="preserve"> </w:t>
      </w:r>
      <w:r>
        <w:rPr>
          <w:color w:val="414141"/>
          <w:sz w:val="32"/>
        </w:rPr>
        <w:t>the</w:t>
      </w:r>
      <w:r>
        <w:rPr>
          <w:color w:val="414141"/>
          <w:spacing w:val="-10"/>
          <w:sz w:val="32"/>
        </w:rPr>
        <w:t xml:space="preserve"> </w:t>
      </w:r>
      <w:r>
        <w:rPr>
          <w:color w:val="414141"/>
          <w:sz w:val="32"/>
        </w:rPr>
        <w:t>specific</w:t>
      </w:r>
      <w:r>
        <w:rPr>
          <w:color w:val="414141"/>
          <w:spacing w:val="-10"/>
          <w:sz w:val="32"/>
        </w:rPr>
        <w:t xml:space="preserve"> </w:t>
      </w:r>
      <w:r>
        <w:rPr>
          <w:color w:val="414141"/>
          <w:sz w:val="32"/>
        </w:rPr>
        <w:t>organizational</w:t>
      </w:r>
      <w:r>
        <w:rPr>
          <w:color w:val="414141"/>
          <w:spacing w:val="-10"/>
          <w:sz w:val="32"/>
        </w:rPr>
        <w:t xml:space="preserve"> </w:t>
      </w:r>
      <w:r>
        <w:rPr>
          <w:color w:val="414141"/>
          <w:sz w:val="32"/>
        </w:rPr>
        <w:t>goals</w:t>
      </w:r>
      <w:r>
        <w:rPr>
          <w:color w:val="414141"/>
          <w:spacing w:val="-10"/>
          <w:sz w:val="32"/>
        </w:rPr>
        <w:t xml:space="preserve"> </w:t>
      </w:r>
      <w:r>
        <w:rPr>
          <w:color w:val="414141"/>
          <w:sz w:val="32"/>
        </w:rPr>
        <w:t>you’re</w:t>
      </w:r>
      <w:r>
        <w:rPr>
          <w:color w:val="414141"/>
          <w:spacing w:val="-10"/>
          <w:sz w:val="32"/>
        </w:rPr>
        <w:t xml:space="preserve"> </w:t>
      </w:r>
      <w:r>
        <w:rPr>
          <w:color w:val="414141"/>
          <w:sz w:val="32"/>
        </w:rPr>
        <w:t>trying</w:t>
      </w:r>
      <w:r>
        <w:rPr>
          <w:color w:val="414141"/>
          <w:spacing w:val="-10"/>
          <w:sz w:val="32"/>
        </w:rPr>
        <w:t xml:space="preserve"> </w:t>
      </w:r>
      <w:r>
        <w:rPr>
          <w:color w:val="414141"/>
          <w:sz w:val="32"/>
        </w:rPr>
        <w:t xml:space="preserve">to </w:t>
      </w:r>
      <w:r>
        <w:rPr>
          <w:color w:val="414141"/>
          <w:w w:val="90"/>
          <w:sz w:val="32"/>
        </w:rPr>
        <w:t xml:space="preserve">accomplish. Because ultimately, even if an organization is filled with great people, it can fall apart (or fail to operate efficiently) if the structure of the </w:t>
      </w:r>
      <w:r>
        <w:rPr>
          <w:color w:val="414141"/>
          <w:sz w:val="32"/>
        </w:rPr>
        <w:t>organization is weak.</w:t>
      </w:r>
    </w:p>
    <w:p w14:paraId="5BEB7A47" w14:textId="77777777" w:rsidR="00144BBF" w:rsidRDefault="00144BBF" w:rsidP="00144BBF">
      <w:pPr>
        <w:pStyle w:val="BodyText"/>
        <w:spacing w:before="19"/>
        <w:rPr>
          <w:sz w:val="32"/>
        </w:rPr>
      </w:pPr>
    </w:p>
    <w:p w14:paraId="73BECE95" w14:textId="77777777" w:rsidR="00144BBF" w:rsidRDefault="00144BBF" w:rsidP="00144BBF">
      <w:pPr>
        <w:spacing w:line="247" w:lineRule="auto"/>
        <w:ind w:left="1120" w:right="1117"/>
        <w:jc w:val="both"/>
        <w:rPr>
          <w:sz w:val="32"/>
        </w:rPr>
      </w:pPr>
      <w:r>
        <w:rPr>
          <w:noProof/>
          <w:sz w:val="32"/>
        </w:rPr>
        <mc:AlternateContent>
          <mc:Choice Requires="wps">
            <w:drawing>
              <wp:anchor distT="0" distB="0" distL="0" distR="0" simplePos="0" relativeHeight="251684352" behindDoc="1" locked="0" layoutInCell="1" allowOverlap="1" wp14:anchorId="65BB5D33" wp14:editId="5FF355FA">
                <wp:simplePos x="0" y="0"/>
                <wp:positionH relativeFrom="page">
                  <wp:posOffset>1238086</wp:posOffset>
                </wp:positionH>
                <wp:positionV relativeFrom="paragraph">
                  <wp:posOffset>459760</wp:posOffset>
                </wp:positionV>
                <wp:extent cx="45085"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
                        </a:xfrm>
                        <a:custGeom>
                          <a:avLst/>
                          <a:gdLst/>
                          <a:ahLst/>
                          <a:cxnLst/>
                          <a:rect l="l" t="t" r="r" b="b"/>
                          <a:pathLst>
                            <a:path w="45085">
                              <a:moveTo>
                                <a:pt x="0" y="0"/>
                              </a:moveTo>
                              <a:lnTo>
                                <a:pt x="44500" y="0"/>
                              </a:lnTo>
                            </a:path>
                          </a:pathLst>
                        </a:custGeom>
                        <a:ln w="4064">
                          <a:solidFill>
                            <a:srgbClr val="4F5CD6"/>
                          </a:solidFill>
                          <a:prstDash val="solid"/>
                        </a:ln>
                      </wps:spPr>
                      <wps:bodyPr wrap="square" lIns="0" tIns="0" rIns="0" bIns="0" rtlCol="0">
                        <a:prstTxWarp prst="textNoShape">
                          <a:avLst/>
                        </a:prstTxWarp>
                        <a:noAutofit/>
                      </wps:bodyPr>
                    </wps:wsp>
                  </a:graphicData>
                </a:graphic>
              </wp:anchor>
            </w:drawing>
          </mc:Choice>
          <mc:Fallback>
            <w:pict>
              <v:shape w14:anchorId="392BE433" id="Graphic 43" o:spid="_x0000_s1026" style="position:absolute;margin-left:97.5pt;margin-top:36.2pt;width:3.55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45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" path="m,l44500,e" filled="f" strokecolor="#4f5cd6" strokeweight=".32pt">
                <v:path arrowok="t"/>
                <w10:wrap anchorx="page"/>
              </v:shape>
            </w:pict>
          </mc:Fallback>
        </mc:AlternateContent>
      </w:r>
      <w:r>
        <w:rPr>
          <w:color w:val="414141"/>
          <w:spacing w:val="-2"/>
          <w:sz w:val="32"/>
        </w:rPr>
        <w:t>As</w:t>
      </w:r>
      <w:r>
        <w:rPr>
          <w:color w:val="414141"/>
          <w:spacing w:val="-20"/>
          <w:sz w:val="32"/>
        </w:rPr>
        <w:t xml:space="preserve"> </w:t>
      </w:r>
      <w:r>
        <w:rPr>
          <w:color w:val="414141"/>
          <w:spacing w:val="-2"/>
          <w:sz w:val="32"/>
        </w:rPr>
        <w:t>executive</w:t>
      </w:r>
      <w:r>
        <w:rPr>
          <w:color w:val="414141"/>
          <w:spacing w:val="-20"/>
          <w:sz w:val="32"/>
        </w:rPr>
        <w:t xml:space="preserve"> </w:t>
      </w:r>
      <w:r>
        <w:rPr>
          <w:color w:val="414141"/>
          <w:spacing w:val="-2"/>
          <w:sz w:val="32"/>
        </w:rPr>
        <w:t>coach</w:t>
      </w:r>
      <w:r>
        <w:rPr>
          <w:color w:val="414141"/>
          <w:spacing w:val="-20"/>
          <w:sz w:val="32"/>
        </w:rPr>
        <w:t xml:space="preserve"> </w:t>
      </w:r>
      <w:r>
        <w:rPr>
          <w:color w:val="414141"/>
          <w:spacing w:val="-2"/>
          <w:sz w:val="32"/>
        </w:rPr>
        <w:t>Gill</w:t>
      </w:r>
      <w:r>
        <w:rPr>
          <w:color w:val="414141"/>
          <w:spacing w:val="-20"/>
          <w:sz w:val="32"/>
        </w:rPr>
        <w:t xml:space="preserve"> </w:t>
      </w:r>
      <w:r>
        <w:rPr>
          <w:color w:val="414141"/>
          <w:spacing w:val="-2"/>
          <w:sz w:val="32"/>
        </w:rPr>
        <w:t>Corkindale</w:t>
      </w:r>
      <w:r>
        <w:rPr>
          <w:color w:val="414141"/>
          <w:spacing w:val="-20"/>
          <w:sz w:val="32"/>
        </w:rPr>
        <w:t xml:space="preserve"> </w:t>
      </w:r>
      <w:r>
        <w:rPr>
          <w:color w:val="414141"/>
          <w:spacing w:val="-2"/>
          <w:sz w:val="32"/>
        </w:rPr>
        <w:t>noted</w:t>
      </w:r>
      <w:r>
        <w:rPr>
          <w:color w:val="414141"/>
          <w:spacing w:val="-20"/>
          <w:sz w:val="32"/>
        </w:rPr>
        <w:t xml:space="preserve"> </w:t>
      </w:r>
      <w:r>
        <w:rPr>
          <w:color w:val="414141"/>
          <w:spacing w:val="-2"/>
          <w:sz w:val="32"/>
        </w:rPr>
        <w:t>in</w:t>
      </w:r>
      <w:r>
        <w:rPr>
          <w:color w:val="414141"/>
          <w:spacing w:val="-20"/>
          <w:sz w:val="32"/>
        </w:rPr>
        <w:t xml:space="preserve"> </w:t>
      </w:r>
      <w:r>
        <w:rPr>
          <w:color w:val="414141"/>
          <w:spacing w:val="-2"/>
          <w:sz w:val="32"/>
        </w:rPr>
        <w:t>a</w:t>
      </w:r>
      <w:r>
        <w:rPr>
          <w:color w:val="414141"/>
          <w:spacing w:val="-20"/>
          <w:sz w:val="32"/>
        </w:rPr>
        <w:t xml:space="preserve"> </w:t>
      </w:r>
      <w:hyperlink r:id="rId32">
        <w:r>
          <w:rPr>
            <w:rFonts w:ascii="Arial" w:hAnsi="Arial"/>
            <w:i/>
            <w:spacing w:val="-2"/>
            <w:sz w:val="32"/>
            <w:u w:val="single"/>
          </w:rPr>
          <w:t>Harvard</w:t>
        </w:r>
        <w:r>
          <w:rPr>
            <w:rFonts w:ascii="Arial" w:hAnsi="Arial"/>
            <w:i/>
            <w:spacing w:val="-12"/>
            <w:sz w:val="32"/>
            <w:u w:val="single"/>
          </w:rPr>
          <w:t xml:space="preserve"> </w:t>
        </w:r>
        <w:r>
          <w:rPr>
            <w:rFonts w:ascii="Arial" w:hAnsi="Arial"/>
            <w:i/>
            <w:spacing w:val="-2"/>
            <w:sz w:val="32"/>
            <w:u w:val="single"/>
          </w:rPr>
          <w:t>Business</w:t>
        </w:r>
        <w:r>
          <w:rPr>
            <w:rFonts w:ascii="Arial" w:hAnsi="Arial"/>
            <w:i/>
            <w:spacing w:val="-12"/>
            <w:sz w:val="32"/>
            <w:u w:val="single"/>
          </w:rPr>
          <w:t xml:space="preserve"> </w:t>
        </w:r>
        <w:r>
          <w:rPr>
            <w:rFonts w:ascii="Arial" w:hAnsi="Arial"/>
            <w:i/>
            <w:spacing w:val="-2"/>
            <w:sz w:val="32"/>
            <w:u w:val="single"/>
          </w:rPr>
          <w:t>Review</w:t>
        </w:r>
      </w:hyperlink>
      <w:r>
        <w:rPr>
          <w:rFonts w:ascii="Arial" w:hAnsi="Arial"/>
          <w:i/>
          <w:spacing w:val="-2"/>
          <w:sz w:val="32"/>
        </w:rPr>
        <w:t xml:space="preserve"> </w:t>
      </w:r>
      <w:hyperlink r:id="rId33">
        <w:r>
          <w:rPr>
            <w:spacing w:val="-8"/>
            <w:sz w:val="32"/>
            <w:u w:val="single"/>
          </w:rPr>
          <w:t>article</w:t>
        </w:r>
        <w:r>
          <w:rPr>
            <w:color w:val="4F5CD6"/>
            <w:spacing w:val="-8"/>
            <w:sz w:val="32"/>
          </w:rPr>
          <w:t>,</w:t>
        </w:r>
      </w:hyperlink>
      <w:r>
        <w:rPr>
          <w:color w:val="4F5CD6"/>
          <w:spacing w:val="-11"/>
          <w:sz w:val="32"/>
        </w:rPr>
        <w:t xml:space="preserve"> </w:t>
      </w:r>
      <w:r>
        <w:rPr>
          <w:color w:val="414141"/>
          <w:spacing w:val="-8"/>
          <w:sz w:val="32"/>
        </w:rPr>
        <w:t>“Poor</w:t>
      </w:r>
      <w:r>
        <w:rPr>
          <w:color w:val="414141"/>
          <w:spacing w:val="-11"/>
          <w:sz w:val="32"/>
        </w:rPr>
        <w:t xml:space="preserve"> </w:t>
      </w:r>
      <w:r>
        <w:rPr>
          <w:color w:val="414141"/>
          <w:spacing w:val="-8"/>
          <w:sz w:val="32"/>
        </w:rPr>
        <w:t>organizational</w:t>
      </w:r>
      <w:r>
        <w:rPr>
          <w:color w:val="414141"/>
          <w:spacing w:val="-11"/>
          <w:sz w:val="32"/>
        </w:rPr>
        <w:t xml:space="preserve"> </w:t>
      </w:r>
      <w:r>
        <w:rPr>
          <w:color w:val="414141"/>
          <w:spacing w:val="-8"/>
          <w:sz w:val="32"/>
        </w:rPr>
        <w:t>design</w:t>
      </w:r>
      <w:r>
        <w:rPr>
          <w:color w:val="414141"/>
          <w:spacing w:val="-11"/>
          <w:sz w:val="32"/>
        </w:rPr>
        <w:t xml:space="preserve"> </w:t>
      </w:r>
      <w:r>
        <w:rPr>
          <w:color w:val="414141"/>
          <w:spacing w:val="-8"/>
          <w:sz w:val="32"/>
        </w:rPr>
        <w:t>and</w:t>
      </w:r>
      <w:r>
        <w:rPr>
          <w:color w:val="414141"/>
          <w:spacing w:val="-11"/>
          <w:sz w:val="32"/>
        </w:rPr>
        <w:t xml:space="preserve"> </w:t>
      </w:r>
      <w:r>
        <w:rPr>
          <w:color w:val="414141"/>
          <w:spacing w:val="-8"/>
          <w:sz w:val="32"/>
        </w:rPr>
        <w:t>structure</w:t>
      </w:r>
      <w:r>
        <w:rPr>
          <w:color w:val="414141"/>
          <w:spacing w:val="-11"/>
          <w:sz w:val="32"/>
        </w:rPr>
        <w:t xml:space="preserve"> </w:t>
      </w:r>
      <w:r>
        <w:rPr>
          <w:color w:val="414141"/>
          <w:spacing w:val="-8"/>
          <w:sz w:val="32"/>
        </w:rPr>
        <w:t>results</w:t>
      </w:r>
      <w:r>
        <w:rPr>
          <w:color w:val="414141"/>
          <w:spacing w:val="-11"/>
          <w:sz w:val="32"/>
        </w:rPr>
        <w:t xml:space="preserve"> </w:t>
      </w:r>
      <w:r>
        <w:rPr>
          <w:color w:val="414141"/>
          <w:spacing w:val="-8"/>
          <w:sz w:val="32"/>
        </w:rPr>
        <w:t>in</w:t>
      </w:r>
      <w:r>
        <w:rPr>
          <w:color w:val="414141"/>
          <w:spacing w:val="-11"/>
          <w:sz w:val="32"/>
        </w:rPr>
        <w:t xml:space="preserve"> </w:t>
      </w:r>
      <w:r>
        <w:rPr>
          <w:color w:val="414141"/>
          <w:spacing w:val="-8"/>
          <w:sz w:val="32"/>
        </w:rPr>
        <w:t>a</w:t>
      </w:r>
      <w:r>
        <w:rPr>
          <w:color w:val="414141"/>
          <w:spacing w:val="-11"/>
          <w:sz w:val="32"/>
        </w:rPr>
        <w:t xml:space="preserve"> </w:t>
      </w:r>
      <w:r>
        <w:rPr>
          <w:color w:val="414141"/>
          <w:spacing w:val="-8"/>
          <w:sz w:val="32"/>
        </w:rPr>
        <w:t xml:space="preserve">bewildering </w:t>
      </w:r>
      <w:r>
        <w:rPr>
          <w:color w:val="414141"/>
          <w:spacing w:val="-4"/>
          <w:sz w:val="32"/>
        </w:rPr>
        <w:t>morass</w:t>
      </w:r>
      <w:r>
        <w:rPr>
          <w:color w:val="414141"/>
          <w:spacing w:val="-15"/>
          <w:sz w:val="32"/>
        </w:rPr>
        <w:t xml:space="preserve"> </w:t>
      </w:r>
      <w:r>
        <w:rPr>
          <w:color w:val="414141"/>
          <w:spacing w:val="-4"/>
          <w:sz w:val="32"/>
        </w:rPr>
        <w:t>of</w:t>
      </w:r>
      <w:r>
        <w:rPr>
          <w:color w:val="414141"/>
          <w:spacing w:val="-15"/>
          <w:sz w:val="32"/>
        </w:rPr>
        <w:t xml:space="preserve"> </w:t>
      </w:r>
      <w:r>
        <w:rPr>
          <w:color w:val="414141"/>
          <w:spacing w:val="-4"/>
          <w:sz w:val="32"/>
        </w:rPr>
        <w:t>contradictions:</w:t>
      </w:r>
      <w:r>
        <w:rPr>
          <w:color w:val="414141"/>
          <w:spacing w:val="-15"/>
          <w:sz w:val="32"/>
        </w:rPr>
        <w:t xml:space="preserve"> </w:t>
      </w:r>
      <w:r>
        <w:rPr>
          <w:color w:val="414141"/>
          <w:spacing w:val="-4"/>
          <w:sz w:val="32"/>
        </w:rPr>
        <w:t>confusion</w:t>
      </w:r>
      <w:r>
        <w:rPr>
          <w:color w:val="414141"/>
          <w:spacing w:val="-15"/>
          <w:sz w:val="32"/>
        </w:rPr>
        <w:t xml:space="preserve"> </w:t>
      </w:r>
      <w:r>
        <w:rPr>
          <w:color w:val="414141"/>
          <w:spacing w:val="-4"/>
          <w:sz w:val="32"/>
        </w:rPr>
        <w:t>within</w:t>
      </w:r>
      <w:r>
        <w:rPr>
          <w:color w:val="414141"/>
          <w:spacing w:val="-15"/>
          <w:sz w:val="32"/>
        </w:rPr>
        <w:t xml:space="preserve"> </w:t>
      </w:r>
      <w:r>
        <w:rPr>
          <w:color w:val="414141"/>
          <w:spacing w:val="-4"/>
          <w:sz w:val="32"/>
        </w:rPr>
        <w:t>roles,</w:t>
      </w:r>
      <w:r>
        <w:rPr>
          <w:color w:val="414141"/>
          <w:spacing w:val="-15"/>
          <w:sz w:val="32"/>
        </w:rPr>
        <w:t xml:space="preserve"> </w:t>
      </w:r>
      <w:r>
        <w:rPr>
          <w:color w:val="414141"/>
          <w:spacing w:val="-4"/>
          <w:sz w:val="32"/>
        </w:rPr>
        <w:t>a</w:t>
      </w:r>
      <w:r>
        <w:rPr>
          <w:color w:val="414141"/>
          <w:spacing w:val="-15"/>
          <w:sz w:val="32"/>
        </w:rPr>
        <w:t xml:space="preserve"> </w:t>
      </w:r>
      <w:r>
        <w:rPr>
          <w:color w:val="414141"/>
          <w:spacing w:val="-4"/>
          <w:sz w:val="32"/>
        </w:rPr>
        <w:t>lack</w:t>
      </w:r>
      <w:r>
        <w:rPr>
          <w:color w:val="414141"/>
          <w:spacing w:val="-15"/>
          <w:sz w:val="32"/>
        </w:rPr>
        <w:t xml:space="preserve"> </w:t>
      </w:r>
      <w:r>
        <w:rPr>
          <w:color w:val="414141"/>
          <w:spacing w:val="-4"/>
          <w:sz w:val="32"/>
        </w:rPr>
        <w:t>of</w:t>
      </w:r>
      <w:r>
        <w:rPr>
          <w:color w:val="414141"/>
          <w:spacing w:val="-15"/>
          <w:sz w:val="32"/>
        </w:rPr>
        <w:t xml:space="preserve"> </w:t>
      </w:r>
      <w:r>
        <w:rPr>
          <w:color w:val="414141"/>
          <w:spacing w:val="-4"/>
          <w:sz w:val="32"/>
        </w:rPr>
        <w:t xml:space="preserve">co-ordination </w:t>
      </w:r>
      <w:r>
        <w:rPr>
          <w:color w:val="414141"/>
          <w:spacing w:val="-2"/>
          <w:sz w:val="32"/>
        </w:rPr>
        <w:t>among</w:t>
      </w:r>
      <w:r>
        <w:rPr>
          <w:color w:val="414141"/>
          <w:spacing w:val="-23"/>
          <w:sz w:val="32"/>
        </w:rPr>
        <w:t xml:space="preserve"> </w:t>
      </w:r>
      <w:r>
        <w:rPr>
          <w:color w:val="414141"/>
          <w:spacing w:val="-2"/>
          <w:sz w:val="32"/>
        </w:rPr>
        <w:t>functions,</w:t>
      </w:r>
      <w:r>
        <w:rPr>
          <w:color w:val="414141"/>
          <w:spacing w:val="-22"/>
          <w:sz w:val="32"/>
        </w:rPr>
        <w:t xml:space="preserve"> </w:t>
      </w:r>
      <w:r>
        <w:rPr>
          <w:color w:val="414141"/>
          <w:spacing w:val="-2"/>
          <w:sz w:val="32"/>
        </w:rPr>
        <w:t>failure</w:t>
      </w:r>
      <w:r>
        <w:rPr>
          <w:color w:val="414141"/>
          <w:spacing w:val="-22"/>
          <w:sz w:val="32"/>
        </w:rPr>
        <w:t xml:space="preserve"> </w:t>
      </w:r>
      <w:r>
        <w:rPr>
          <w:color w:val="414141"/>
          <w:spacing w:val="-2"/>
          <w:sz w:val="32"/>
        </w:rPr>
        <w:t>to</w:t>
      </w:r>
      <w:r>
        <w:rPr>
          <w:color w:val="414141"/>
          <w:spacing w:val="-22"/>
          <w:sz w:val="32"/>
        </w:rPr>
        <w:t xml:space="preserve"> </w:t>
      </w:r>
      <w:r>
        <w:rPr>
          <w:color w:val="414141"/>
          <w:spacing w:val="-2"/>
          <w:sz w:val="32"/>
        </w:rPr>
        <w:t>share</w:t>
      </w:r>
      <w:r>
        <w:rPr>
          <w:color w:val="414141"/>
          <w:spacing w:val="-22"/>
          <w:sz w:val="32"/>
        </w:rPr>
        <w:t xml:space="preserve"> </w:t>
      </w:r>
      <w:r>
        <w:rPr>
          <w:color w:val="414141"/>
          <w:spacing w:val="-2"/>
          <w:sz w:val="32"/>
        </w:rPr>
        <w:t>ideas,</w:t>
      </w:r>
      <w:r>
        <w:rPr>
          <w:color w:val="414141"/>
          <w:spacing w:val="-22"/>
          <w:sz w:val="32"/>
        </w:rPr>
        <w:t xml:space="preserve"> </w:t>
      </w:r>
      <w:r>
        <w:rPr>
          <w:color w:val="414141"/>
          <w:spacing w:val="-2"/>
          <w:sz w:val="32"/>
        </w:rPr>
        <w:t>and</w:t>
      </w:r>
      <w:r>
        <w:rPr>
          <w:color w:val="414141"/>
          <w:spacing w:val="-22"/>
          <w:sz w:val="32"/>
        </w:rPr>
        <w:t xml:space="preserve"> </w:t>
      </w:r>
      <w:r>
        <w:rPr>
          <w:color w:val="414141"/>
          <w:spacing w:val="-2"/>
          <w:sz w:val="32"/>
        </w:rPr>
        <w:t>slow</w:t>
      </w:r>
      <w:r>
        <w:rPr>
          <w:color w:val="414141"/>
          <w:spacing w:val="-22"/>
          <w:sz w:val="32"/>
        </w:rPr>
        <w:t xml:space="preserve"> </w:t>
      </w:r>
      <w:r>
        <w:rPr>
          <w:color w:val="414141"/>
          <w:spacing w:val="-2"/>
          <w:sz w:val="32"/>
        </w:rPr>
        <w:t>decision-making</w:t>
      </w:r>
      <w:r>
        <w:rPr>
          <w:color w:val="414141"/>
          <w:spacing w:val="-22"/>
          <w:sz w:val="32"/>
        </w:rPr>
        <w:t xml:space="preserve"> </w:t>
      </w:r>
      <w:r>
        <w:rPr>
          <w:color w:val="414141"/>
          <w:spacing w:val="-2"/>
          <w:sz w:val="32"/>
        </w:rPr>
        <w:t xml:space="preserve">bring </w:t>
      </w:r>
      <w:r>
        <w:rPr>
          <w:color w:val="414141"/>
          <w:spacing w:val="-6"/>
          <w:sz w:val="32"/>
        </w:rPr>
        <w:t>managers</w:t>
      </w:r>
      <w:r>
        <w:rPr>
          <w:color w:val="414141"/>
          <w:spacing w:val="-7"/>
          <w:sz w:val="32"/>
        </w:rPr>
        <w:t xml:space="preserve"> </w:t>
      </w:r>
      <w:r>
        <w:rPr>
          <w:color w:val="414141"/>
          <w:spacing w:val="-6"/>
          <w:sz w:val="32"/>
        </w:rPr>
        <w:t>unnecessary</w:t>
      </w:r>
      <w:r>
        <w:rPr>
          <w:color w:val="414141"/>
          <w:spacing w:val="-8"/>
          <w:sz w:val="32"/>
        </w:rPr>
        <w:t xml:space="preserve"> </w:t>
      </w:r>
      <w:r>
        <w:rPr>
          <w:color w:val="414141"/>
          <w:spacing w:val="-6"/>
          <w:sz w:val="32"/>
        </w:rPr>
        <w:t>complexity,</w:t>
      </w:r>
      <w:r>
        <w:rPr>
          <w:color w:val="414141"/>
          <w:spacing w:val="-7"/>
          <w:sz w:val="32"/>
        </w:rPr>
        <w:t xml:space="preserve"> </w:t>
      </w:r>
      <w:r>
        <w:rPr>
          <w:color w:val="414141"/>
          <w:spacing w:val="-6"/>
          <w:sz w:val="32"/>
        </w:rPr>
        <w:t>stress,</w:t>
      </w:r>
      <w:r>
        <w:rPr>
          <w:color w:val="414141"/>
          <w:spacing w:val="-8"/>
          <w:sz w:val="32"/>
        </w:rPr>
        <w:t xml:space="preserve"> </w:t>
      </w:r>
      <w:r>
        <w:rPr>
          <w:color w:val="414141"/>
          <w:spacing w:val="-6"/>
          <w:sz w:val="32"/>
        </w:rPr>
        <w:t>and</w:t>
      </w:r>
      <w:r>
        <w:rPr>
          <w:color w:val="414141"/>
          <w:spacing w:val="-7"/>
          <w:sz w:val="32"/>
        </w:rPr>
        <w:t xml:space="preserve"> </w:t>
      </w:r>
      <w:r>
        <w:rPr>
          <w:color w:val="414141"/>
          <w:spacing w:val="-6"/>
          <w:sz w:val="32"/>
        </w:rPr>
        <w:t>conflict.”</w:t>
      </w:r>
    </w:p>
    <w:p w14:paraId="7A080D55" w14:textId="77777777" w:rsidR="00144BBF" w:rsidRDefault="00144BBF" w:rsidP="00144BBF">
      <w:pPr>
        <w:pStyle w:val="BodyText"/>
        <w:spacing w:before="19"/>
        <w:rPr>
          <w:sz w:val="32"/>
        </w:rPr>
      </w:pPr>
    </w:p>
    <w:p w14:paraId="21F4629A" w14:textId="77777777" w:rsidR="00144BBF" w:rsidRDefault="00144BBF" w:rsidP="00144BBF">
      <w:pPr>
        <w:spacing w:line="247" w:lineRule="auto"/>
        <w:ind w:left="1120" w:right="1117"/>
        <w:jc w:val="both"/>
        <w:rPr>
          <w:sz w:val="32"/>
        </w:rPr>
      </w:pPr>
      <w:r>
        <w:rPr>
          <w:color w:val="414141"/>
          <w:w w:val="90"/>
          <w:sz w:val="32"/>
        </w:rPr>
        <w:t>In this guide, we’ll explore the world of organizational structures by taking</w:t>
      </w:r>
      <w:r>
        <w:rPr>
          <w:color w:val="414141"/>
          <w:spacing w:val="80"/>
          <w:sz w:val="32"/>
        </w:rPr>
        <w:t xml:space="preserve"> </w:t>
      </w:r>
      <w:r>
        <w:rPr>
          <w:color w:val="414141"/>
          <w:sz w:val="32"/>
        </w:rPr>
        <w:t>a</w:t>
      </w:r>
      <w:r>
        <w:rPr>
          <w:color w:val="414141"/>
          <w:spacing w:val="-13"/>
          <w:sz w:val="32"/>
        </w:rPr>
        <w:t xml:space="preserve"> </w:t>
      </w:r>
      <w:r>
        <w:rPr>
          <w:color w:val="414141"/>
          <w:sz w:val="32"/>
        </w:rPr>
        <w:t>visual</w:t>
      </w:r>
      <w:r>
        <w:rPr>
          <w:color w:val="414141"/>
          <w:spacing w:val="-13"/>
          <w:sz w:val="32"/>
        </w:rPr>
        <w:t xml:space="preserve"> </w:t>
      </w:r>
      <w:r>
        <w:rPr>
          <w:color w:val="414141"/>
          <w:sz w:val="32"/>
        </w:rPr>
        <w:t>approach.</w:t>
      </w:r>
      <w:r>
        <w:rPr>
          <w:color w:val="414141"/>
          <w:spacing w:val="-13"/>
          <w:sz w:val="32"/>
        </w:rPr>
        <w:t xml:space="preserve"> </w:t>
      </w:r>
      <w:r>
        <w:rPr>
          <w:color w:val="414141"/>
          <w:sz w:val="32"/>
        </w:rPr>
        <w:t>The</w:t>
      </w:r>
      <w:r>
        <w:rPr>
          <w:color w:val="414141"/>
          <w:spacing w:val="-13"/>
          <w:sz w:val="32"/>
        </w:rPr>
        <w:t xml:space="preserve"> </w:t>
      </w:r>
      <w:r>
        <w:rPr>
          <w:color w:val="414141"/>
          <w:sz w:val="32"/>
        </w:rPr>
        <w:t>guide</w:t>
      </w:r>
      <w:r>
        <w:rPr>
          <w:color w:val="414141"/>
          <w:spacing w:val="-13"/>
          <w:sz w:val="32"/>
        </w:rPr>
        <w:t xml:space="preserve"> </w:t>
      </w:r>
      <w:r>
        <w:rPr>
          <w:color w:val="414141"/>
          <w:sz w:val="32"/>
        </w:rPr>
        <w:t>includes</w:t>
      </w:r>
      <w:r>
        <w:rPr>
          <w:color w:val="414141"/>
          <w:spacing w:val="-13"/>
          <w:sz w:val="32"/>
        </w:rPr>
        <w:t xml:space="preserve"> </w:t>
      </w:r>
      <w:r>
        <w:rPr>
          <w:color w:val="414141"/>
          <w:sz w:val="32"/>
        </w:rPr>
        <w:t>several</w:t>
      </w:r>
      <w:r>
        <w:rPr>
          <w:color w:val="414141"/>
          <w:spacing w:val="-13"/>
          <w:sz w:val="32"/>
        </w:rPr>
        <w:t xml:space="preserve"> </w:t>
      </w:r>
      <w:r>
        <w:rPr>
          <w:color w:val="414141"/>
          <w:sz w:val="32"/>
        </w:rPr>
        <w:t>organizational</w:t>
      </w:r>
      <w:r>
        <w:rPr>
          <w:color w:val="414141"/>
          <w:spacing w:val="-13"/>
          <w:sz w:val="32"/>
        </w:rPr>
        <w:t xml:space="preserve"> </w:t>
      </w:r>
      <w:r>
        <w:rPr>
          <w:color w:val="414141"/>
          <w:sz w:val="32"/>
        </w:rPr>
        <w:t xml:space="preserve">structure </w:t>
      </w:r>
      <w:r>
        <w:rPr>
          <w:color w:val="414141"/>
          <w:spacing w:val="-8"/>
          <w:sz w:val="32"/>
        </w:rPr>
        <w:t>diagrams</w:t>
      </w:r>
      <w:r>
        <w:rPr>
          <w:color w:val="414141"/>
          <w:spacing w:val="-15"/>
          <w:sz w:val="32"/>
        </w:rPr>
        <w:t xml:space="preserve"> </w:t>
      </w:r>
      <w:r>
        <w:rPr>
          <w:color w:val="414141"/>
          <w:spacing w:val="-8"/>
          <w:sz w:val="32"/>
        </w:rPr>
        <w:t>(or</w:t>
      </w:r>
      <w:r>
        <w:rPr>
          <w:color w:val="414141"/>
          <w:spacing w:val="-15"/>
          <w:sz w:val="32"/>
        </w:rPr>
        <w:t xml:space="preserve"> </w:t>
      </w:r>
      <w:r>
        <w:rPr>
          <w:color w:val="414141"/>
          <w:spacing w:val="-8"/>
          <w:sz w:val="32"/>
        </w:rPr>
        <w:t>“org</w:t>
      </w:r>
      <w:r>
        <w:rPr>
          <w:color w:val="414141"/>
          <w:spacing w:val="-15"/>
          <w:sz w:val="32"/>
        </w:rPr>
        <w:t xml:space="preserve"> </w:t>
      </w:r>
      <w:r>
        <w:rPr>
          <w:color w:val="414141"/>
          <w:spacing w:val="-8"/>
          <w:sz w:val="32"/>
        </w:rPr>
        <w:t>charts”),</w:t>
      </w:r>
      <w:r>
        <w:rPr>
          <w:color w:val="414141"/>
          <w:spacing w:val="-15"/>
          <w:sz w:val="32"/>
        </w:rPr>
        <w:t xml:space="preserve"> </w:t>
      </w:r>
      <w:r>
        <w:rPr>
          <w:color w:val="414141"/>
          <w:spacing w:val="-8"/>
          <w:sz w:val="32"/>
        </w:rPr>
        <w:t>which</w:t>
      </w:r>
      <w:r>
        <w:rPr>
          <w:color w:val="414141"/>
          <w:spacing w:val="-15"/>
          <w:sz w:val="32"/>
        </w:rPr>
        <w:t xml:space="preserve"> </w:t>
      </w:r>
      <w:r>
        <w:rPr>
          <w:color w:val="414141"/>
          <w:spacing w:val="-8"/>
          <w:sz w:val="32"/>
        </w:rPr>
        <w:t>highlight</w:t>
      </w:r>
      <w:r>
        <w:rPr>
          <w:color w:val="414141"/>
          <w:spacing w:val="-15"/>
          <w:sz w:val="32"/>
        </w:rPr>
        <w:t xml:space="preserve"> </w:t>
      </w:r>
      <w:r>
        <w:rPr>
          <w:color w:val="414141"/>
          <w:spacing w:val="-8"/>
          <w:sz w:val="32"/>
        </w:rPr>
        <w:t>structures</w:t>
      </w:r>
      <w:r>
        <w:rPr>
          <w:color w:val="414141"/>
          <w:spacing w:val="-15"/>
          <w:sz w:val="32"/>
        </w:rPr>
        <w:t xml:space="preserve"> </w:t>
      </w:r>
      <w:r>
        <w:rPr>
          <w:color w:val="414141"/>
          <w:spacing w:val="-8"/>
          <w:sz w:val="32"/>
        </w:rPr>
        <w:t>that</w:t>
      </w:r>
      <w:r>
        <w:rPr>
          <w:color w:val="414141"/>
          <w:spacing w:val="-15"/>
          <w:sz w:val="32"/>
        </w:rPr>
        <w:t xml:space="preserve"> </w:t>
      </w:r>
      <w:r>
        <w:rPr>
          <w:color w:val="414141"/>
          <w:spacing w:val="-8"/>
          <w:sz w:val="32"/>
        </w:rPr>
        <w:t>can</w:t>
      </w:r>
      <w:r>
        <w:rPr>
          <w:color w:val="414141"/>
          <w:spacing w:val="-15"/>
          <w:sz w:val="32"/>
        </w:rPr>
        <w:t xml:space="preserve"> </w:t>
      </w:r>
      <w:r>
        <w:rPr>
          <w:color w:val="414141"/>
          <w:spacing w:val="-8"/>
          <w:sz w:val="32"/>
        </w:rPr>
        <w:t>be</w:t>
      </w:r>
      <w:r>
        <w:rPr>
          <w:color w:val="414141"/>
          <w:spacing w:val="-15"/>
          <w:sz w:val="32"/>
        </w:rPr>
        <w:t xml:space="preserve"> </w:t>
      </w:r>
      <w:r>
        <w:rPr>
          <w:color w:val="414141"/>
          <w:spacing w:val="-8"/>
          <w:sz w:val="32"/>
        </w:rPr>
        <w:t xml:space="preserve">applied </w:t>
      </w:r>
      <w:r>
        <w:rPr>
          <w:color w:val="414141"/>
          <w:spacing w:val="-2"/>
          <w:sz w:val="32"/>
        </w:rPr>
        <w:t>to</w:t>
      </w:r>
      <w:r>
        <w:rPr>
          <w:color w:val="414141"/>
          <w:spacing w:val="-19"/>
          <w:sz w:val="32"/>
        </w:rPr>
        <w:t xml:space="preserve"> </w:t>
      </w:r>
      <w:r>
        <w:rPr>
          <w:color w:val="414141"/>
          <w:spacing w:val="-2"/>
          <w:sz w:val="32"/>
        </w:rPr>
        <w:t>entire</w:t>
      </w:r>
      <w:r>
        <w:rPr>
          <w:color w:val="414141"/>
          <w:spacing w:val="-19"/>
          <w:sz w:val="32"/>
        </w:rPr>
        <w:t xml:space="preserve"> </w:t>
      </w:r>
      <w:r>
        <w:rPr>
          <w:color w:val="414141"/>
          <w:spacing w:val="-2"/>
          <w:sz w:val="32"/>
        </w:rPr>
        <w:t>businesses</w:t>
      </w:r>
      <w:r>
        <w:rPr>
          <w:color w:val="414141"/>
          <w:spacing w:val="-19"/>
          <w:sz w:val="32"/>
        </w:rPr>
        <w:t xml:space="preserve"> </w:t>
      </w:r>
      <w:r>
        <w:rPr>
          <w:color w:val="414141"/>
          <w:spacing w:val="-2"/>
          <w:sz w:val="32"/>
        </w:rPr>
        <w:t>as</w:t>
      </w:r>
      <w:r>
        <w:rPr>
          <w:color w:val="414141"/>
          <w:spacing w:val="-19"/>
          <w:sz w:val="32"/>
        </w:rPr>
        <w:t xml:space="preserve"> </w:t>
      </w:r>
      <w:r>
        <w:rPr>
          <w:color w:val="414141"/>
          <w:spacing w:val="-2"/>
          <w:sz w:val="32"/>
        </w:rPr>
        <w:t>well</w:t>
      </w:r>
      <w:r>
        <w:rPr>
          <w:color w:val="414141"/>
          <w:spacing w:val="-19"/>
          <w:sz w:val="32"/>
        </w:rPr>
        <w:t xml:space="preserve"> </w:t>
      </w:r>
      <w:r>
        <w:rPr>
          <w:color w:val="414141"/>
          <w:spacing w:val="-2"/>
          <w:sz w:val="32"/>
        </w:rPr>
        <w:t>as</w:t>
      </w:r>
      <w:r>
        <w:rPr>
          <w:color w:val="414141"/>
          <w:spacing w:val="-19"/>
          <w:sz w:val="32"/>
        </w:rPr>
        <w:t xml:space="preserve"> </w:t>
      </w:r>
      <w:r>
        <w:rPr>
          <w:color w:val="414141"/>
          <w:spacing w:val="-2"/>
          <w:sz w:val="32"/>
        </w:rPr>
        <w:t>to</w:t>
      </w:r>
      <w:r>
        <w:rPr>
          <w:color w:val="414141"/>
          <w:spacing w:val="-19"/>
          <w:sz w:val="32"/>
        </w:rPr>
        <w:t xml:space="preserve"> </w:t>
      </w:r>
      <w:r>
        <w:rPr>
          <w:color w:val="414141"/>
          <w:spacing w:val="-2"/>
          <w:sz w:val="32"/>
        </w:rPr>
        <w:t>marketing</w:t>
      </w:r>
      <w:r>
        <w:rPr>
          <w:color w:val="414141"/>
          <w:spacing w:val="-19"/>
          <w:sz w:val="32"/>
        </w:rPr>
        <w:t xml:space="preserve"> </w:t>
      </w:r>
      <w:r>
        <w:rPr>
          <w:color w:val="414141"/>
          <w:spacing w:val="-2"/>
          <w:sz w:val="32"/>
        </w:rPr>
        <w:t>departments</w:t>
      </w:r>
      <w:r>
        <w:rPr>
          <w:color w:val="414141"/>
          <w:spacing w:val="-19"/>
          <w:sz w:val="32"/>
        </w:rPr>
        <w:t xml:space="preserve"> </w:t>
      </w:r>
      <w:r>
        <w:rPr>
          <w:color w:val="414141"/>
          <w:spacing w:val="-2"/>
          <w:sz w:val="32"/>
        </w:rPr>
        <w:t>and</w:t>
      </w:r>
      <w:r>
        <w:rPr>
          <w:color w:val="414141"/>
          <w:spacing w:val="-19"/>
          <w:sz w:val="32"/>
        </w:rPr>
        <w:t xml:space="preserve"> </w:t>
      </w:r>
      <w:r>
        <w:rPr>
          <w:color w:val="414141"/>
          <w:spacing w:val="-2"/>
          <w:sz w:val="32"/>
        </w:rPr>
        <w:t>teams.</w:t>
      </w:r>
    </w:p>
    <w:p w14:paraId="37777700" w14:textId="77777777" w:rsidR="00144BBF" w:rsidRDefault="00144BBF" w:rsidP="00144BBF">
      <w:pPr>
        <w:spacing w:line="247" w:lineRule="auto"/>
        <w:jc w:val="both"/>
        <w:rPr>
          <w:sz w:val="32"/>
        </w:rPr>
        <w:sectPr w:rsidR="00144BBF" w:rsidSect="00144BBF">
          <w:pgSz w:w="12240" w:h="15840"/>
          <w:pgMar w:top="0" w:right="0" w:bottom="480" w:left="0" w:header="0" w:footer="288" w:gutter="0"/>
          <w:cols w:space="720"/>
        </w:sectPr>
      </w:pPr>
    </w:p>
    <w:p w14:paraId="7D1D18A8" w14:textId="77777777" w:rsidR="00144BBF" w:rsidRDefault="00144BBF" w:rsidP="00144BBF">
      <w:pPr>
        <w:pStyle w:val="BodyText"/>
        <w:rPr>
          <w:sz w:val="40"/>
        </w:rPr>
      </w:pPr>
      <w:r>
        <w:rPr>
          <w:noProof/>
          <w:sz w:val="40"/>
        </w:rPr>
        <w:lastRenderedPageBreak/>
        <mc:AlternateContent>
          <mc:Choice Requires="wpg">
            <w:drawing>
              <wp:anchor distT="0" distB="0" distL="0" distR="0" simplePos="0" relativeHeight="251668992" behindDoc="0" locked="0" layoutInCell="1" allowOverlap="1" wp14:anchorId="1536399B" wp14:editId="5C4CA45B">
                <wp:simplePos x="0" y="0"/>
                <wp:positionH relativeFrom="page">
                  <wp:posOffset>0</wp:posOffset>
                </wp:positionH>
                <wp:positionV relativeFrom="page">
                  <wp:posOffset>0</wp:posOffset>
                </wp:positionV>
                <wp:extent cx="7773034" cy="22733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2273300"/>
                          <a:chOff x="0" y="0"/>
                          <a:chExt cx="7773034" cy="2273300"/>
                        </a:xfrm>
                      </wpg:grpSpPr>
                      <wps:wsp>
                        <wps:cNvPr id="45" name="Graphic 45"/>
                        <wps:cNvSpPr/>
                        <wps:spPr>
                          <a:xfrm>
                            <a:off x="12"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8" cstate="print"/>
                          <a:stretch>
                            <a:fillRect/>
                          </a:stretch>
                        </pic:blipFill>
                        <pic:spPr>
                          <a:xfrm>
                            <a:off x="2654" y="579412"/>
                            <a:ext cx="7769758" cy="177800"/>
                          </a:xfrm>
                          <a:prstGeom prst="rect">
                            <a:avLst/>
                          </a:prstGeom>
                        </pic:spPr>
                      </pic:pic>
                      <pic:pic xmlns:pic="http://schemas.openxmlformats.org/drawingml/2006/picture">
                        <pic:nvPicPr>
                          <pic:cNvPr id="47" name="Image 47"/>
                          <pic:cNvPicPr/>
                        </pic:nvPicPr>
                        <pic:blipFill>
                          <a:blip r:embed="rId9" cstate="print"/>
                          <a:stretch>
                            <a:fillRect/>
                          </a:stretch>
                        </pic:blipFill>
                        <pic:spPr>
                          <a:xfrm>
                            <a:off x="2654" y="325412"/>
                            <a:ext cx="7769758" cy="254000"/>
                          </a:xfrm>
                          <a:prstGeom prst="rect">
                            <a:avLst/>
                          </a:prstGeom>
                        </pic:spPr>
                      </pic:pic>
                      <pic:pic xmlns:pic="http://schemas.openxmlformats.org/drawingml/2006/picture">
                        <pic:nvPicPr>
                          <pic:cNvPr id="48" name="Image 48"/>
                          <pic:cNvPicPr/>
                        </pic:nvPicPr>
                        <pic:blipFill>
                          <a:blip r:embed="rId9" cstate="print"/>
                          <a:stretch>
                            <a:fillRect/>
                          </a:stretch>
                        </pic:blipFill>
                        <pic:spPr>
                          <a:xfrm>
                            <a:off x="2654" y="71412"/>
                            <a:ext cx="7769758" cy="254000"/>
                          </a:xfrm>
                          <a:prstGeom prst="rect">
                            <a:avLst/>
                          </a:prstGeom>
                        </pic:spPr>
                      </pic:pic>
                      <pic:pic xmlns:pic="http://schemas.openxmlformats.org/drawingml/2006/picture">
                        <pic:nvPicPr>
                          <pic:cNvPr id="49" name="Image 49"/>
                          <pic:cNvPicPr/>
                        </pic:nvPicPr>
                        <pic:blipFill>
                          <a:blip r:embed="rId10" cstate="print"/>
                          <a:stretch>
                            <a:fillRect/>
                          </a:stretch>
                        </pic:blipFill>
                        <pic:spPr>
                          <a:xfrm>
                            <a:off x="2654" y="0"/>
                            <a:ext cx="7769758" cy="71412"/>
                          </a:xfrm>
                          <a:prstGeom prst="rect">
                            <a:avLst/>
                          </a:prstGeom>
                        </pic:spPr>
                      </pic:pic>
                      <wps:wsp>
                        <wps:cNvPr id="50" name="Graphic 50"/>
                        <wps:cNvSpPr/>
                        <wps:spPr>
                          <a:xfrm>
                            <a:off x="0" y="756551"/>
                            <a:ext cx="7772400" cy="762000"/>
                          </a:xfrm>
                          <a:custGeom>
                            <a:avLst/>
                            <a:gdLst/>
                            <a:ahLst/>
                            <a:cxnLst/>
                            <a:rect l="l" t="t" r="r" b="b"/>
                            <a:pathLst>
                              <a:path w="7772400" h="762000">
                                <a:moveTo>
                                  <a:pt x="7772400" y="0"/>
                                </a:moveTo>
                                <a:lnTo>
                                  <a:pt x="0" y="0"/>
                                </a:lnTo>
                                <a:lnTo>
                                  <a:pt x="0" y="762000"/>
                                </a:lnTo>
                                <a:lnTo>
                                  <a:pt x="7772400" y="762000"/>
                                </a:lnTo>
                                <a:lnTo>
                                  <a:pt x="7772400"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4" cstate="print"/>
                          <a:stretch>
                            <a:fillRect/>
                          </a:stretch>
                        </pic:blipFill>
                        <pic:spPr>
                          <a:xfrm>
                            <a:off x="2654" y="1335963"/>
                            <a:ext cx="7769745" cy="177800"/>
                          </a:xfrm>
                          <a:prstGeom prst="rect">
                            <a:avLst/>
                          </a:prstGeom>
                        </pic:spPr>
                      </pic:pic>
                      <pic:pic xmlns:pic="http://schemas.openxmlformats.org/drawingml/2006/picture">
                        <pic:nvPicPr>
                          <pic:cNvPr id="52" name="Image 52"/>
                          <pic:cNvPicPr/>
                        </pic:nvPicPr>
                        <pic:blipFill>
                          <a:blip r:embed="rId35" cstate="print"/>
                          <a:stretch>
                            <a:fillRect/>
                          </a:stretch>
                        </pic:blipFill>
                        <pic:spPr>
                          <a:xfrm>
                            <a:off x="2641" y="1081963"/>
                            <a:ext cx="7769758" cy="254000"/>
                          </a:xfrm>
                          <a:prstGeom prst="rect">
                            <a:avLst/>
                          </a:prstGeom>
                        </pic:spPr>
                      </pic:pic>
                      <pic:pic xmlns:pic="http://schemas.openxmlformats.org/drawingml/2006/picture">
                        <pic:nvPicPr>
                          <pic:cNvPr id="53" name="Image 53"/>
                          <pic:cNvPicPr/>
                        </pic:nvPicPr>
                        <pic:blipFill>
                          <a:blip r:embed="rId35" cstate="print"/>
                          <a:stretch>
                            <a:fillRect/>
                          </a:stretch>
                        </pic:blipFill>
                        <pic:spPr>
                          <a:xfrm>
                            <a:off x="2641" y="827963"/>
                            <a:ext cx="7769758" cy="254000"/>
                          </a:xfrm>
                          <a:prstGeom prst="rect">
                            <a:avLst/>
                          </a:prstGeom>
                        </pic:spPr>
                      </pic:pic>
                      <pic:pic xmlns:pic="http://schemas.openxmlformats.org/drawingml/2006/picture">
                        <pic:nvPicPr>
                          <pic:cNvPr id="54" name="Image 54"/>
                          <pic:cNvPicPr/>
                        </pic:nvPicPr>
                        <pic:blipFill>
                          <a:blip r:embed="rId36" cstate="print"/>
                          <a:stretch>
                            <a:fillRect/>
                          </a:stretch>
                        </pic:blipFill>
                        <pic:spPr>
                          <a:xfrm>
                            <a:off x="2654" y="756551"/>
                            <a:ext cx="7769745" cy="71412"/>
                          </a:xfrm>
                          <a:prstGeom prst="rect">
                            <a:avLst/>
                          </a:prstGeom>
                        </pic:spPr>
                      </pic:pic>
                      <wps:wsp>
                        <wps:cNvPr id="55" name="Graphic 55"/>
                        <wps:cNvSpPr/>
                        <wps:spPr>
                          <a:xfrm>
                            <a:off x="12" y="151130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8" cstate="print"/>
                          <a:stretch>
                            <a:fillRect/>
                          </a:stretch>
                        </pic:blipFill>
                        <pic:spPr>
                          <a:xfrm>
                            <a:off x="2654" y="2090712"/>
                            <a:ext cx="7769758" cy="177800"/>
                          </a:xfrm>
                          <a:prstGeom prst="rect">
                            <a:avLst/>
                          </a:prstGeom>
                        </pic:spPr>
                      </pic:pic>
                      <pic:pic xmlns:pic="http://schemas.openxmlformats.org/drawingml/2006/picture">
                        <pic:nvPicPr>
                          <pic:cNvPr id="57" name="Image 57"/>
                          <pic:cNvPicPr/>
                        </pic:nvPicPr>
                        <pic:blipFill>
                          <a:blip r:embed="rId9" cstate="print"/>
                          <a:stretch>
                            <a:fillRect/>
                          </a:stretch>
                        </pic:blipFill>
                        <pic:spPr>
                          <a:xfrm>
                            <a:off x="2654" y="1836699"/>
                            <a:ext cx="7769758" cy="254012"/>
                          </a:xfrm>
                          <a:prstGeom prst="rect">
                            <a:avLst/>
                          </a:prstGeom>
                        </pic:spPr>
                      </pic:pic>
                      <pic:pic xmlns:pic="http://schemas.openxmlformats.org/drawingml/2006/picture">
                        <pic:nvPicPr>
                          <pic:cNvPr id="58" name="Image 58"/>
                          <pic:cNvPicPr/>
                        </pic:nvPicPr>
                        <pic:blipFill>
                          <a:blip r:embed="rId9" cstate="print"/>
                          <a:stretch>
                            <a:fillRect/>
                          </a:stretch>
                        </pic:blipFill>
                        <pic:spPr>
                          <a:xfrm>
                            <a:off x="2654" y="1582712"/>
                            <a:ext cx="7769758" cy="254000"/>
                          </a:xfrm>
                          <a:prstGeom prst="rect">
                            <a:avLst/>
                          </a:prstGeom>
                        </pic:spPr>
                      </pic:pic>
                      <pic:pic xmlns:pic="http://schemas.openxmlformats.org/drawingml/2006/picture">
                        <pic:nvPicPr>
                          <pic:cNvPr id="59" name="Image 59"/>
                          <pic:cNvPicPr/>
                        </pic:nvPicPr>
                        <pic:blipFill>
                          <a:blip r:embed="rId10" cstate="print"/>
                          <a:stretch>
                            <a:fillRect/>
                          </a:stretch>
                        </pic:blipFill>
                        <pic:spPr>
                          <a:xfrm>
                            <a:off x="2654" y="1511300"/>
                            <a:ext cx="7769758" cy="71412"/>
                          </a:xfrm>
                          <a:prstGeom prst="rect">
                            <a:avLst/>
                          </a:prstGeom>
                        </pic:spPr>
                      </pic:pic>
                      <wps:wsp>
                        <wps:cNvPr id="60" name="Graphic 60"/>
                        <wps:cNvSpPr/>
                        <wps:spPr>
                          <a:xfrm>
                            <a:off x="5765800" y="838200"/>
                            <a:ext cx="1088390" cy="1149350"/>
                          </a:xfrm>
                          <a:custGeom>
                            <a:avLst/>
                            <a:gdLst/>
                            <a:ahLst/>
                            <a:cxnLst/>
                            <a:rect l="l" t="t" r="r" b="b"/>
                            <a:pathLst>
                              <a:path w="1088390" h="1149350">
                                <a:moveTo>
                                  <a:pt x="167843" y="658037"/>
                                </a:moveTo>
                                <a:lnTo>
                                  <a:pt x="189433" y="964869"/>
                                </a:lnTo>
                                <a:lnTo>
                                  <a:pt x="316674" y="1149261"/>
                                </a:lnTo>
                                <a:lnTo>
                                  <a:pt x="651687" y="1050201"/>
                                </a:lnTo>
                                <a:lnTo>
                                  <a:pt x="653186" y="940485"/>
                                </a:lnTo>
                                <a:lnTo>
                                  <a:pt x="1022614" y="940485"/>
                                </a:lnTo>
                                <a:lnTo>
                                  <a:pt x="1027810" y="938949"/>
                                </a:lnTo>
                                <a:lnTo>
                                  <a:pt x="1037838" y="815555"/>
                                </a:lnTo>
                                <a:lnTo>
                                  <a:pt x="300329" y="815555"/>
                                </a:lnTo>
                                <a:lnTo>
                                  <a:pt x="167843" y="658037"/>
                                </a:lnTo>
                                <a:close/>
                              </a:path>
                              <a:path w="1088390" h="1149350">
                                <a:moveTo>
                                  <a:pt x="1022614" y="940485"/>
                                </a:moveTo>
                                <a:lnTo>
                                  <a:pt x="653186" y="940485"/>
                                </a:lnTo>
                                <a:lnTo>
                                  <a:pt x="737628" y="1024763"/>
                                </a:lnTo>
                                <a:lnTo>
                                  <a:pt x="1022614" y="940485"/>
                                </a:lnTo>
                                <a:close/>
                              </a:path>
                              <a:path w="1088390" h="1149350">
                                <a:moveTo>
                                  <a:pt x="576973" y="573163"/>
                                </a:moveTo>
                                <a:lnTo>
                                  <a:pt x="576999" y="662660"/>
                                </a:lnTo>
                                <a:lnTo>
                                  <a:pt x="656031" y="730656"/>
                                </a:lnTo>
                                <a:lnTo>
                                  <a:pt x="300329" y="815555"/>
                                </a:lnTo>
                                <a:lnTo>
                                  <a:pt x="1037838" y="815555"/>
                                </a:lnTo>
                                <a:lnTo>
                                  <a:pt x="1046498" y="708990"/>
                                </a:lnTo>
                                <a:lnTo>
                                  <a:pt x="746899" y="708990"/>
                                </a:lnTo>
                                <a:lnTo>
                                  <a:pt x="576973" y="573163"/>
                                </a:lnTo>
                                <a:close/>
                              </a:path>
                              <a:path w="1088390" h="1149350">
                                <a:moveTo>
                                  <a:pt x="1052423" y="636079"/>
                                </a:moveTo>
                                <a:lnTo>
                                  <a:pt x="746899" y="708990"/>
                                </a:lnTo>
                                <a:lnTo>
                                  <a:pt x="1046498" y="708990"/>
                                </a:lnTo>
                                <a:lnTo>
                                  <a:pt x="1052423" y="636079"/>
                                </a:lnTo>
                                <a:close/>
                              </a:path>
                              <a:path w="1088390" h="1149350">
                                <a:moveTo>
                                  <a:pt x="576960" y="152666"/>
                                </a:moveTo>
                                <a:lnTo>
                                  <a:pt x="576973" y="485775"/>
                                </a:lnTo>
                                <a:lnTo>
                                  <a:pt x="749693" y="613549"/>
                                </a:lnTo>
                                <a:lnTo>
                                  <a:pt x="1059840" y="544893"/>
                                </a:lnTo>
                                <a:lnTo>
                                  <a:pt x="1084067" y="246748"/>
                                </a:lnTo>
                                <a:lnTo>
                                  <a:pt x="760488" y="246748"/>
                                </a:lnTo>
                                <a:lnTo>
                                  <a:pt x="576960" y="152666"/>
                                </a:lnTo>
                                <a:close/>
                              </a:path>
                              <a:path w="1088390" h="1149350">
                                <a:moveTo>
                                  <a:pt x="409613" y="0"/>
                                </a:moveTo>
                                <a:lnTo>
                                  <a:pt x="0" y="58559"/>
                                </a:lnTo>
                                <a:lnTo>
                                  <a:pt x="2387" y="461683"/>
                                </a:lnTo>
                                <a:lnTo>
                                  <a:pt x="150698" y="566458"/>
                                </a:lnTo>
                                <a:lnTo>
                                  <a:pt x="521385" y="526135"/>
                                </a:lnTo>
                                <a:lnTo>
                                  <a:pt x="515820" y="429120"/>
                                </a:lnTo>
                                <a:lnTo>
                                  <a:pt x="31191" y="429120"/>
                                </a:lnTo>
                                <a:lnTo>
                                  <a:pt x="29133" y="83654"/>
                                </a:lnTo>
                                <a:lnTo>
                                  <a:pt x="382206" y="33185"/>
                                </a:lnTo>
                                <a:lnTo>
                                  <a:pt x="427812" y="33185"/>
                                </a:lnTo>
                                <a:lnTo>
                                  <a:pt x="409613" y="0"/>
                                </a:lnTo>
                                <a:close/>
                              </a:path>
                              <a:path w="1088390" h="1149350">
                                <a:moveTo>
                                  <a:pt x="427812" y="33185"/>
                                </a:moveTo>
                                <a:lnTo>
                                  <a:pt x="382206" y="33185"/>
                                </a:lnTo>
                                <a:lnTo>
                                  <a:pt x="399440" y="386156"/>
                                </a:lnTo>
                                <a:lnTo>
                                  <a:pt x="31191" y="429120"/>
                                </a:lnTo>
                                <a:lnTo>
                                  <a:pt x="515820" y="429120"/>
                                </a:lnTo>
                                <a:lnTo>
                                  <a:pt x="500735" y="166154"/>
                                </a:lnTo>
                                <a:lnTo>
                                  <a:pt x="427812" y="33185"/>
                                </a:lnTo>
                                <a:close/>
                              </a:path>
                              <a:path w="1088390" h="1149350">
                                <a:moveTo>
                                  <a:pt x="1088186" y="196049"/>
                                </a:moveTo>
                                <a:lnTo>
                                  <a:pt x="760488" y="246748"/>
                                </a:lnTo>
                                <a:lnTo>
                                  <a:pt x="1084067" y="246748"/>
                                </a:lnTo>
                                <a:lnTo>
                                  <a:pt x="1088186" y="196049"/>
                                </a:lnTo>
                                <a:close/>
                              </a:path>
                            </a:pathLst>
                          </a:custGeom>
                          <a:solidFill>
                            <a:srgbClr val="FFFFFF"/>
                          </a:solidFill>
                        </wps:spPr>
                        <wps:bodyPr wrap="square" lIns="0" tIns="0" rIns="0" bIns="0" rtlCol="0">
                          <a:prstTxWarp prst="textNoShape">
                            <a:avLst/>
                          </a:prstTxWarp>
                          <a:noAutofit/>
                        </wps:bodyPr>
                      </wps:wsp>
                      <wps:wsp>
                        <wps:cNvPr id="61" name="Textbox 61"/>
                        <wps:cNvSpPr txBox="1"/>
                        <wps:spPr>
                          <a:xfrm>
                            <a:off x="2526817" y="253997"/>
                            <a:ext cx="2731770" cy="381000"/>
                          </a:xfrm>
                          <a:prstGeom prst="rect">
                            <a:avLst/>
                          </a:prstGeom>
                        </wps:spPr>
                        <wps:txbx>
                          <w:txbxContent>
                            <w:p w14:paraId="6EDBAF1C" w14:textId="77777777" w:rsidR="00144BBF" w:rsidRDefault="00144BBF" w:rsidP="00144BBF">
                              <w:pPr>
                                <w:spacing w:line="600" w:lineRule="exact"/>
                                <w:rPr>
                                  <w:rFonts w:ascii="Arial"/>
                                  <w:b/>
                                  <w:sz w:val="60"/>
                                </w:rPr>
                              </w:pPr>
                              <w:r>
                                <w:rPr>
                                  <w:rFonts w:ascii="Arial"/>
                                  <w:b/>
                                  <w:color w:val="FFFFFF"/>
                                  <w:w w:val="75"/>
                                  <w:sz w:val="60"/>
                                </w:rPr>
                                <w:t>BUILDING</w:t>
                              </w:r>
                              <w:r>
                                <w:rPr>
                                  <w:rFonts w:ascii="Arial"/>
                                  <w:b/>
                                  <w:color w:val="FFFFFF"/>
                                  <w:spacing w:val="44"/>
                                  <w:sz w:val="60"/>
                                </w:rPr>
                                <w:t xml:space="preserve"> </w:t>
                              </w:r>
                              <w:r>
                                <w:rPr>
                                  <w:rFonts w:ascii="Arial"/>
                                  <w:b/>
                                  <w:color w:val="FFFFFF"/>
                                  <w:spacing w:val="-2"/>
                                  <w:w w:val="75"/>
                                  <w:sz w:val="60"/>
                                </w:rPr>
                                <w:t>BLOCKS</w:t>
                              </w:r>
                            </w:p>
                          </w:txbxContent>
                        </wps:txbx>
                        <wps:bodyPr wrap="square" lIns="0" tIns="0" rIns="0" bIns="0" rtlCol="0">
                          <a:noAutofit/>
                        </wps:bodyPr>
                      </wps:wsp>
                      <wps:wsp>
                        <wps:cNvPr id="62" name="Textbox 62"/>
                        <wps:cNvSpPr txBox="1"/>
                        <wps:spPr>
                          <a:xfrm>
                            <a:off x="762000" y="1069084"/>
                            <a:ext cx="4382135" cy="643890"/>
                          </a:xfrm>
                          <a:prstGeom prst="rect">
                            <a:avLst/>
                          </a:prstGeom>
                        </wps:spPr>
                        <wps:txbx>
                          <w:txbxContent>
                            <w:p w14:paraId="49B7E2B9" w14:textId="77777777" w:rsidR="00144BBF" w:rsidRDefault="00144BBF" w:rsidP="00144BBF">
                              <w:pPr>
                                <w:spacing w:line="247" w:lineRule="auto"/>
                                <w:ind w:right="18"/>
                                <w:jc w:val="both"/>
                                <w:rPr>
                                  <w:sz w:val="28"/>
                                </w:rPr>
                              </w:pPr>
                              <w:r>
                                <w:rPr>
                                  <w:color w:val="FFFFFF"/>
                                  <w:sz w:val="28"/>
                                </w:rPr>
                                <w:t>In this section, we’ll be looking at six components or building</w:t>
                              </w:r>
                              <w:r>
                                <w:rPr>
                                  <w:color w:val="FFFFFF"/>
                                  <w:spacing w:val="-21"/>
                                  <w:sz w:val="28"/>
                                </w:rPr>
                                <w:t xml:space="preserve"> </w:t>
                              </w:r>
                              <w:r>
                                <w:rPr>
                                  <w:color w:val="FFFFFF"/>
                                  <w:sz w:val="28"/>
                                </w:rPr>
                                <w:t>blocks</w:t>
                              </w:r>
                              <w:r>
                                <w:rPr>
                                  <w:color w:val="FFFFFF"/>
                                  <w:spacing w:val="-21"/>
                                  <w:sz w:val="28"/>
                                </w:rPr>
                                <w:t xml:space="preserve"> </w:t>
                              </w:r>
                              <w:r>
                                <w:rPr>
                                  <w:color w:val="FFFFFF"/>
                                  <w:sz w:val="28"/>
                                </w:rPr>
                                <w:t>that</w:t>
                              </w:r>
                              <w:r>
                                <w:rPr>
                                  <w:color w:val="FFFFFF"/>
                                  <w:spacing w:val="-21"/>
                                  <w:sz w:val="28"/>
                                </w:rPr>
                                <w:t xml:space="preserve"> </w:t>
                              </w:r>
                              <w:r>
                                <w:rPr>
                                  <w:color w:val="FFFFFF"/>
                                  <w:sz w:val="28"/>
                                </w:rPr>
                                <w:t>you</w:t>
                              </w:r>
                              <w:r>
                                <w:rPr>
                                  <w:color w:val="FFFFFF"/>
                                  <w:spacing w:val="-21"/>
                                  <w:sz w:val="28"/>
                                </w:rPr>
                                <w:t xml:space="preserve"> </w:t>
                              </w:r>
                              <w:r>
                                <w:rPr>
                                  <w:color w:val="FFFFFF"/>
                                  <w:sz w:val="28"/>
                                </w:rPr>
                                <w:t>can</w:t>
                              </w:r>
                              <w:r>
                                <w:rPr>
                                  <w:color w:val="FFFFFF"/>
                                  <w:spacing w:val="-21"/>
                                  <w:sz w:val="28"/>
                                </w:rPr>
                                <w:t xml:space="preserve"> </w:t>
                              </w:r>
                              <w:r>
                                <w:rPr>
                                  <w:color w:val="FFFFFF"/>
                                  <w:sz w:val="28"/>
                                </w:rPr>
                                <w:t>tweak</w:t>
                              </w:r>
                              <w:r>
                                <w:rPr>
                                  <w:color w:val="FFFFFF"/>
                                  <w:spacing w:val="-21"/>
                                  <w:sz w:val="28"/>
                                </w:rPr>
                                <w:t xml:space="preserve"> </w:t>
                              </w:r>
                              <w:r>
                                <w:rPr>
                                  <w:color w:val="FFFFFF"/>
                                  <w:sz w:val="28"/>
                                </w:rPr>
                                <w:t>and</w:t>
                              </w:r>
                              <w:r>
                                <w:rPr>
                                  <w:color w:val="FFFFFF"/>
                                  <w:spacing w:val="-21"/>
                                  <w:sz w:val="28"/>
                                </w:rPr>
                                <w:t xml:space="preserve"> </w:t>
                              </w:r>
                              <w:r>
                                <w:rPr>
                                  <w:color w:val="FFFFFF"/>
                                  <w:sz w:val="28"/>
                                </w:rPr>
                                <w:t>arrange</w:t>
                              </w:r>
                              <w:r>
                                <w:rPr>
                                  <w:color w:val="FFFFFF"/>
                                  <w:spacing w:val="-21"/>
                                  <w:sz w:val="28"/>
                                </w:rPr>
                                <w:t xml:space="preserve"> </w:t>
                              </w:r>
                              <w:r>
                                <w:rPr>
                                  <w:color w:val="FFFFFF"/>
                                  <w:sz w:val="28"/>
                                </w:rPr>
                                <w:t>in</w:t>
                              </w:r>
                              <w:r>
                                <w:rPr>
                                  <w:color w:val="FFFFFF"/>
                                  <w:spacing w:val="-21"/>
                                  <w:sz w:val="28"/>
                                </w:rPr>
                                <w:t xml:space="preserve"> </w:t>
                              </w:r>
                              <w:r>
                                <w:rPr>
                                  <w:color w:val="FFFFFF"/>
                                  <w:sz w:val="28"/>
                                </w:rPr>
                                <w:t xml:space="preserve">order </w:t>
                              </w:r>
                              <w:r>
                                <w:rPr>
                                  <w:color w:val="FFFFFF"/>
                                  <w:spacing w:val="-4"/>
                                  <w:sz w:val="28"/>
                                </w:rPr>
                                <w:t>to</w:t>
                              </w:r>
                              <w:r>
                                <w:rPr>
                                  <w:color w:val="FFFFFF"/>
                                  <w:spacing w:val="-11"/>
                                  <w:sz w:val="28"/>
                                </w:rPr>
                                <w:t xml:space="preserve"> </w:t>
                              </w:r>
                              <w:r>
                                <w:rPr>
                                  <w:color w:val="FFFFFF"/>
                                  <w:spacing w:val="-4"/>
                                  <w:sz w:val="28"/>
                                </w:rPr>
                                <w:t>build</w:t>
                              </w:r>
                              <w:r>
                                <w:rPr>
                                  <w:color w:val="FFFFFF"/>
                                  <w:spacing w:val="-11"/>
                                  <w:sz w:val="28"/>
                                </w:rPr>
                                <w:t xml:space="preserve"> </w:t>
                              </w:r>
                              <w:r>
                                <w:rPr>
                                  <w:color w:val="FFFFFF"/>
                                  <w:spacing w:val="-4"/>
                                  <w:sz w:val="28"/>
                                </w:rPr>
                                <w:t>an</w:t>
                              </w:r>
                              <w:r>
                                <w:rPr>
                                  <w:color w:val="FFFFFF"/>
                                  <w:spacing w:val="-11"/>
                                  <w:sz w:val="28"/>
                                </w:rPr>
                                <w:t xml:space="preserve"> </w:t>
                              </w:r>
                              <w:r>
                                <w:rPr>
                                  <w:color w:val="FFFFFF"/>
                                  <w:spacing w:val="-4"/>
                                  <w:sz w:val="28"/>
                                </w:rPr>
                                <w:t>organizational</w:t>
                              </w:r>
                              <w:r>
                                <w:rPr>
                                  <w:color w:val="FFFFFF"/>
                                  <w:spacing w:val="-11"/>
                                  <w:sz w:val="28"/>
                                </w:rPr>
                                <w:t xml:space="preserve"> </w:t>
                              </w:r>
                              <w:r>
                                <w:rPr>
                                  <w:color w:val="FFFFFF"/>
                                  <w:spacing w:val="-4"/>
                                  <w:sz w:val="28"/>
                                </w:rPr>
                                <w:t>structure.</w:t>
                              </w:r>
                            </w:p>
                          </w:txbxContent>
                        </wps:txbx>
                        <wps:bodyPr wrap="square" lIns="0" tIns="0" rIns="0" bIns="0" rtlCol="0">
                          <a:noAutofit/>
                        </wps:bodyPr>
                      </wps:wsp>
                    </wpg:wgp>
                  </a:graphicData>
                </a:graphic>
              </wp:anchor>
            </w:drawing>
          </mc:Choice>
          <mc:Fallback>
            <w:pict>
              <v:group w14:anchorId="1536399B" id="Group 44" o:spid="_x0000_s1045" style="position:absolute;margin-left:0;margin-top:0;width:612.05pt;height:179pt;z-index:251668992;mso-wrap-distance-left:0;mso-wrap-distance-right:0;mso-position-horizontal-relative:page;mso-position-vertical-relative:page" coordsize="77730,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">
                <v:shape id="Graphic 45" o:spid="_x0000_s1046"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" path="m7772387,l,,,762000r7772387,l7772387,xe" fillcolor="#6d6e71" stroked="f">
                  <v:path arrowok="t"/>
                </v:shape>
                <v:shape id="Image 46" o:spid="_x0000_s1047" type="#_x0000_t75" style="position:absolute;left:26;top:5794;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">
                  <v:imagedata r:id="rId11" o:title=""/>
                </v:shape>
                <v:shape id="Image 47" o:spid="_x0000_s1048" type="#_x0000_t75" style="position:absolute;left:26;top:325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">
                  <v:imagedata r:id="rId12" o:title=""/>
                </v:shape>
                <v:shape id="Image 48" o:spid="_x0000_s1049" type="#_x0000_t75" style="position:absolute;left:26;top:71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">
                  <v:imagedata r:id="rId12" o:title=""/>
                </v:shape>
                <v:shape id="Image 49" o:spid="_x0000_s1050" type="#_x0000_t75" style="position:absolute;left:26;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">
                  <v:imagedata r:id="rId13" o:title=""/>
                </v:shape>
                <v:shape id="Graphic 50" o:spid="_x0000_s1051" style="position:absolute;top:7565;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" path="m7772400,l,,,762000r7772400,l7772400,xe" fillcolor="#6d6e71" stroked="f">
                  <v:path arrowok="t"/>
                </v:shape>
                <v:shape id="Image 51" o:spid="_x0000_s1052" type="#_x0000_t75" style="position:absolute;left:26;top:13359;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">
                  <v:imagedata r:id="rId37" o:title=""/>
                </v:shape>
                <v:shape id="Image 52" o:spid="_x0000_s1053" type="#_x0000_t75" style="position:absolute;left:26;top:1081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">
                  <v:imagedata r:id="rId38" o:title=""/>
                </v:shape>
                <v:shape id="Image 53" o:spid="_x0000_s1054" type="#_x0000_t75" style="position:absolute;left:26;top:827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">
                  <v:imagedata r:id="rId38" o:title=""/>
                </v:shape>
                <v:shape id="Image 54" o:spid="_x0000_s1055" type="#_x0000_t75" style="position:absolute;left:26;top:7565;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">
                  <v:imagedata r:id="rId39" o:title=""/>
                </v:shape>
                <v:shape id="Graphic 55" o:spid="_x0000_s1056" style="position:absolute;top:15113;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" path="m7772387,l,,,762000r7772387,l7772387,xe" fillcolor="#6d6e71" stroked="f">
                  <v:path arrowok="t"/>
                </v:shape>
                <v:shape id="Image 56" o:spid="_x0000_s1057" type="#_x0000_t75" style="position:absolute;left:26;top:20907;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">
                  <v:imagedata r:id="rId11" o:title=""/>
                </v:shape>
                <v:shape id="Image 57" o:spid="_x0000_s1058" type="#_x0000_t75" style="position:absolute;left:26;top:18366;width:77698;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">
                  <v:imagedata r:id="rId12" o:title=""/>
                </v:shape>
                <v:shape id="Image 58" o:spid="_x0000_s1059" type="#_x0000_t75" style="position:absolute;left:26;top:15827;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">
                  <v:imagedata r:id="rId12" o:title=""/>
                </v:shape>
                <v:shape id="Image 59" o:spid="_x0000_s1060" type="#_x0000_t75" style="position:absolute;left:26;top:15113;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">
                  <v:imagedata r:id="rId13" o:title=""/>
                </v:shape>
                <v:shape id="Graphic 60" o:spid="_x0000_s1061" style="position:absolute;left:57658;top:8382;width:10883;height:11493;visibility:visible;mso-wrap-style:square;v-text-anchor:top" coordsize="108839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" path="m167843,658037r21590,306832l316674,1149261r335013,-99060l653186,940485r369428,l1027810,938949r10028,-123394l300329,815555,167843,658037xem1022614,940485r-369428,l737628,1024763r284986,-84278xem576973,573163r26,89497l656031,730656,300329,815555r737509,l1046498,708990r-299599,l576973,573163xem1052423,636079l746899,708990r299599,l1052423,636079xem576960,152666r13,333109l749693,613549r310147,-68656l1084067,246748r-323579,l576960,152666xem409613,l,58559,2387,461683,150698,566458,521385,526135r-5565,-97015l31191,429120,29133,83654,382206,33185r45606,l409613,xem427812,33185r-45606,l399440,386156,31191,429120r484629,l500735,166154,427812,33185xem1088186,196049l760488,246748r323579,l1088186,196049xe" stroked="f">
                  <v:path arrowok="t"/>
                </v:shape>
                <v:shape id="Textbox 61" o:spid="_x0000_s1062" type="#_x0000_t202" style="position:absolute;left:25268;top:2539;width:273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EDBAF1C" w14:textId="77777777" w:rsidR="00144BBF" w:rsidRDefault="00144BBF" w:rsidP="00144BBF">
                        <w:pPr>
                          <w:spacing w:line="600" w:lineRule="exact"/>
                          <w:rPr>
                            <w:rFonts w:ascii="Arial"/>
                            <w:b/>
                            <w:sz w:val="60"/>
                          </w:rPr>
                        </w:pPr>
                        <w:r>
                          <w:rPr>
                            <w:rFonts w:ascii="Arial"/>
                            <w:b/>
                            <w:color w:val="FFFFFF"/>
                            <w:w w:val="75"/>
                            <w:sz w:val="60"/>
                          </w:rPr>
                          <w:t>BUILDING</w:t>
                        </w:r>
                        <w:r>
                          <w:rPr>
                            <w:rFonts w:ascii="Arial"/>
                            <w:b/>
                            <w:color w:val="FFFFFF"/>
                            <w:spacing w:val="44"/>
                            <w:sz w:val="60"/>
                          </w:rPr>
                          <w:t xml:space="preserve"> </w:t>
                        </w:r>
                        <w:r>
                          <w:rPr>
                            <w:rFonts w:ascii="Arial"/>
                            <w:b/>
                            <w:color w:val="FFFFFF"/>
                            <w:spacing w:val="-2"/>
                            <w:w w:val="75"/>
                            <w:sz w:val="60"/>
                          </w:rPr>
                          <w:t>BLOCKS</w:t>
                        </w:r>
                      </w:p>
                    </w:txbxContent>
                  </v:textbox>
                </v:shape>
                <v:shape id="Textbox 62" o:spid="_x0000_s1063" type="#_x0000_t202" style="position:absolute;left:7620;top:10690;width:4382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9B7E2B9" w14:textId="77777777" w:rsidR="00144BBF" w:rsidRDefault="00144BBF" w:rsidP="00144BBF">
                        <w:pPr>
                          <w:spacing w:line="247" w:lineRule="auto"/>
                          <w:ind w:right="18"/>
                          <w:jc w:val="both"/>
                          <w:rPr>
                            <w:sz w:val="28"/>
                          </w:rPr>
                        </w:pPr>
                        <w:r>
                          <w:rPr>
                            <w:color w:val="FFFFFF"/>
                            <w:sz w:val="28"/>
                          </w:rPr>
                          <w:t>In this section, we’ll be looking at six components or building</w:t>
                        </w:r>
                        <w:r>
                          <w:rPr>
                            <w:color w:val="FFFFFF"/>
                            <w:spacing w:val="-21"/>
                            <w:sz w:val="28"/>
                          </w:rPr>
                          <w:t xml:space="preserve"> </w:t>
                        </w:r>
                        <w:r>
                          <w:rPr>
                            <w:color w:val="FFFFFF"/>
                            <w:sz w:val="28"/>
                          </w:rPr>
                          <w:t>blocks</w:t>
                        </w:r>
                        <w:r>
                          <w:rPr>
                            <w:color w:val="FFFFFF"/>
                            <w:spacing w:val="-21"/>
                            <w:sz w:val="28"/>
                          </w:rPr>
                          <w:t xml:space="preserve"> </w:t>
                        </w:r>
                        <w:r>
                          <w:rPr>
                            <w:color w:val="FFFFFF"/>
                            <w:sz w:val="28"/>
                          </w:rPr>
                          <w:t>that</w:t>
                        </w:r>
                        <w:r>
                          <w:rPr>
                            <w:color w:val="FFFFFF"/>
                            <w:spacing w:val="-21"/>
                            <w:sz w:val="28"/>
                          </w:rPr>
                          <w:t xml:space="preserve"> </w:t>
                        </w:r>
                        <w:r>
                          <w:rPr>
                            <w:color w:val="FFFFFF"/>
                            <w:sz w:val="28"/>
                          </w:rPr>
                          <w:t>you</w:t>
                        </w:r>
                        <w:r>
                          <w:rPr>
                            <w:color w:val="FFFFFF"/>
                            <w:spacing w:val="-21"/>
                            <w:sz w:val="28"/>
                          </w:rPr>
                          <w:t xml:space="preserve"> </w:t>
                        </w:r>
                        <w:r>
                          <w:rPr>
                            <w:color w:val="FFFFFF"/>
                            <w:sz w:val="28"/>
                          </w:rPr>
                          <w:t>can</w:t>
                        </w:r>
                        <w:r>
                          <w:rPr>
                            <w:color w:val="FFFFFF"/>
                            <w:spacing w:val="-21"/>
                            <w:sz w:val="28"/>
                          </w:rPr>
                          <w:t xml:space="preserve"> </w:t>
                        </w:r>
                        <w:r>
                          <w:rPr>
                            <w:color w:val="FFFFFF"/>
                            <w:sz w:val="28"/>
                          </w:rPr>
                          <w:t>tweak</w:t>
                        </w:r>
                        <w:r>
                          <w:rPr>
                            <w:color w:val="FFFFFF"/>
                            <w:spacing w:val="-21"/>
                            <w:sz w:val="28"/>
                          </w:rPr>
                          <w:t xml:space="preserve"> </w:t>
                        </w:r>
                        <w:r>
                          <w:rPr>
                            <w:color w:val="FFFFFF"/>
                            <w:sz w:val="28"/>
                          </w:rPr>
                          <w:t>and</w:t>
                        </w:r>
                        <w:r>
                          <w:rPr>
                            <w:color w:val="FFFFFF"/>
                            <w:spacing w:val="-21"/>
                            <w:sz w:val="28"/>
                          </w:rPr>
                          <w:t xml:space="preserve"> </w:t>
                        </w:r>
                        <w:r>
                          <w:rPr>
                            <w:color w:val="FFFFFF"/>
                            <w:sz w:val="28"/>
                          </w:rPr>
                          <w:t>arrange</w:t>
                        </w:r>
                        <w:r>
                          <w:rPr>
                            <w:color w:val="FFFFFF"/>
                            <w:spacing w:val="-21"/>
                            <w:sz w:val="28"/>
                          </w:rPr>
                          <w:t xml:space="preserve"> </w:t>
                        </w:r>
                        <w:r>
                          <w:rPr>
                            <w:color w:val="FFFFFF"/>
                            <w:sz w:val="28"/>
                          </w:rPr>
                          <w:t>in</w:t>
                        </w:r>
                        <w:r>
                          <w:rPr>
                            <w:color w:val="FFFFFF"/>
                            <w:spacing w:val="-21"/>
                            <w:sz w:val="28"/>
                          </w:rPr>
                          <w:t xml:space="preserve"> </w:t>
                        </w:r>
                        <w:r>
                          <w:rPr>
                            <w:color w:val="FFFFFF"/>
                            <w:sz w:val="28"/>
                          </w:rPr>
                          <w:t xml:space="preserve">order </w:t>
                        </w:r>
                        <w:r>
                          <w:rPr>
                            <w:color w:val="FFFFFF"/>
                            <w:spacing w:val="-4"/>
                            <w:sz w:val="28"/>
                          </w:rPr>
                          <w:t>to</w:t>
                        </w:r>
                        <w:r>
                          <w:rPr>
                            <w:color w:val="FFFFFF"/>
                            <w:spacing w:val="-11"/>
                            <w:sz w:val="28"/>
                          </w:rPr>
                          <w:t xml:space="preserve"> </w:t>
                        </w:r>
                        <w:r>
                          <w:rPr>
                            <w:color w:val="FFFFFF"/>
                            <w:spacing w:val="-4"/>
                            <w:sz w:val="28"/>
                          </w:rPr>
                          <w:t>build</w:t>
                        </w:r>
                        <w:r>
                          <w:rPr>
                            <w:color w:val="FFFFFF"/>
                            <w:spacing w:val="-11"/>
                            <w:sz w:val="28"/>
                          </w:rPr>
                          <w:t xml:space="preserve"> </w:t>
                        </w:r>
                        <w:r>
                          <w:rPr>
                            <w:color w:val="FFFFFF"/>
                            <w:spacing w:val="-4"/>
                            <w:sz w:val="28"/>
                          </w:rPr>
                          <w:t>an</w:t>
                        </w:r>
                        <w:r>
                          <w:rPr>
                            <w:color w:val="FFFFFF"/>
                            <w:spacing w:val="-11"/>
                            <w:sz w:val="28"/>
                          </w:rPr>
                          <w:t xml:space="preserve"> </w:t>
                        </w:r>
                        <w:r>
                          <w:rPr>
                            <w:color w:val="FFFFFF"/>
                            <w:spacing w:val="-4"/>
                            <w:sz w:val="28"/>
                          </w:rPr>
                          <w:t>organizational</w:t>
                        </w:r>
                        <w:r>
                          <w:rPr>
                            <w:color w:val="FFFFFF"/>
                            <w:spacing w:val="-11"/>
                            <w:sz w:val="28"/>
                          </w:rPr>
                          <w:t xml:space="preserve"> </w:t>
                        </w:r>
                        <w:r>
                          <w:rPr>
                            <w:color w:val="FFFFFF"/>
                            <w:spacing w:val="-4"/>
                            <w:sz w:val="28"/>
                          </w:rPr>
                          <w:t>structure.</w:t>
                        </w:r>
                      </w:p>
                    </w:txbxContent>
                  </v:textbox>
                </v:shape>
                <w10:wrap anchorx="page" anchory="page"/>
              </v:group>
            </w:pict>
          </mc:Fallback>
        </mc:AlternateContent>
      </w:r>
    </w:p>
    <w:p w14:paraId="6047E72E" w14:textId="77777777" w:rsidR="00144BBF" w:rsidRDefault="00144BBF" w:rsidP="00144BBF">
      <w:pPr>
        <w:pStyle w:val="BodyText"/>
        <w:rPr>
          <w:sz w:val="40"/>
        </w:rPr>
      </w:pPr>
    </w:p>
    <w:p w14:paraId="417CBD2E" w14:textId="77777777" w:rsidR="00144BBF" w:rsidRDefault="00144BBF" w:rsidP="00144BBF">
      <w:pPr>
        <w:pStyle w:val="BodyText"/>
        <w:rPr>
          <w:sz w:val="40"/>
        </w:rPr>
      </w:pPr>
    </w:p>
    <w:p w14:paraId="69727602" w14:textId="77777777" w:rsidR="00144BBF" w:rsidRDefault="00144BBF" w:rsidP="00144BBF">
      <w:pPr>
        <w:pStyle w:val="BodyText"/>
        <w:rPr>
          <w:sz w:val="40"/>
        </w:rPr>
      </w:pPr>
    </w:p>
    <w:p w14:paraId="672624EF" w14:textId="77777777" w:rsidR="00144BBF" w:rsidRDefault="00144BBF" w:rsidP="00144BBF">
      <w:pPr>
        <w:pStyle w:val="BodyText"/>
        <w:rPr>
          <w:sz w:val="40"/>
        </w:rPr>
      </w:pPr>
    </w:p>
    <w:p w14:paraId="3D63C87B" w14:textId="77777777" w:rsidR="00144BBF" w:rsidRDefault="00144BBF" w:rsidP="00144BBF">
      <w:pPr>
        <w:pStyle w:val="BodyText"/>
        <w:rPr>
          <w:sz w:val="40"/>
        </w:rPr>
      </w:pPr>
    </w:p>
    <w:p w14:paraId="380EE07D" w14:textId="77777777" w:rsidR="00144BBF" w:rsidRDefault="00144BBF" w:rsidP="00144BBF">
      <w:pPr>
        <w:pStyle w:val="BodyText"/>
        <w:rPr>
          <w:sz w:val="40"/>
        </w:rPr>
      </w:pPr>
    </w:p>
    <w:p w14:paraId="2DC6F207" w14:textId="77777777" w:rsidR="00144BBF" w:rsidRDefault="00144BBF" w:rsidP="00144BBF">
      <w:pPr>
        <w:pStyle w:val="BodyText"/>
        <w:spacing w:before="325"/>
        <w:rPr>
          <w:sz w:val="40"/>
        </w:rPr>
      </w:pPr>
    </w:p>
    <w:p w14:paraId="443FCF7C" w14:textId="77777777" w:rsidR="00144BBF" w:rsidRDefault="00144BBF" w:rsidP="00144BBF">
      <w:pPr>
        <w:pStyle w:val="Heading1"/>
        <w:numPr>
          <w:ilvl w:val="0"/>
          <w:numId w:val="102"/>
        </w:numPr>
        <w:tabs>
          <w:tab w:val="left" w:pos="1441"/>
        </w:tabs>
        <w:ind w:left="1441" w:hanging="321"/>
      </w:pPr>
      <w:r>
        <w:rPr>
          <w:color w:val="495B67"/>
          <w:w w:val="75"/>
        </w:rPr>
        <w:t>Chain</w:t>
      </w:r>
      <w:r>
        <w:rPr>
          <w:color w:val="495B67"/>
          <w:spacing w:val="4"/>
        </w:rPr>
        <w:t xml:space="preserve"> </w:t>
      </w:r>
      <w:r>
        <w:rPr>
          <w:color w:val="495B67"/>
          <w:w w:val="75"/>
        </w:rPr>
        <w:t>of</w:t>
      </w:r>
      <w:r>
        <w:rPr>
          <w:color w:val="495B67"/>
          <w:spacing w:val="5"/>
        </w:rPr>
        <w:t xml:space="preserve"> </w:t>
      </w:r>
      <w:r>
        <w:rPr>
          <w:color w:val="495B67"/>
          <w:spacing w:val="-2"/>
          <w:w w:val="75"/>
        </w:rPr>
        <w:t>Command</w:t>
      </w:r>
    </w:p>
    <w:p w14:paraId="5F0792D3" w14:textId="77777777" w:rsidR="00144BBF" w:rsidRDefault="00144BBF" w:rsidP="00144BBF">
      <w:pPr>
        <w:pStyle w:val="BodyText"/>
        <w:spacing w:before="172" w:line="247" w:lineRule="auto"/>
        <w:ind w:left="1120" w:right="1117"/>
        <w:jc w:val="both"/>
      </w:pPr>
      <w:r>
        <w:rPr>
          <w:color w:val="414141"/>
          <w:spacing w:val="-6"/>
        </w:rPr>
        <w:t>One</w:t>
      </w:r>
      <w:r>
        <w:rPr>
          <w:color w:val="414141"/>
          <w:spacing w:val="-16"/>
        </w:rPr>
        <w:t xml:space="preserve"> </w:t>
      </w:r>
      <w:r>
        <w:rPr>
          <w:color w:val="414141"/>
          <w:spacing w:val="-6"/>
        </w:rPr>
        <w:t>of</w:t>
      </w:r>
      <w:r>
        <w:rPr>
          <w:color w:val="414141"/>
          <w:spacing w:val="-15"/>
        </w:rPr>
        <w:t xml:space="preserve"> </w:t>
      </w:r>
      <w:r>
        <w:rPr>
          <w:color w:val="414141"/>
          <w:spacing w:val="-6"/>
        </w:rPr>
        <w:t>the</w:t>
      </w:r>
      <w:r>
        <w:rPr>
          <w:color w:val="414141"/>
          <w:spacing w:val="-15"/>
        </w:rPr>
        <w:t xml:space="preserve"> </w:t>
      </w:r>
      <w:r>
        <w:rPr>
          <w:color w:val="414141"/>
          <w:spacing w:val="-6"/>
        </w:rPr>
        <w:t>most</w:t>
      </w:r>
      <w:r>
        <w:rPr>
          <w:color w:val="414141"/>
          <w:spacing w:val="-15"/>
        </w:rPr>
        <w:t xml:space="preserve"> </w:t>
      </w:r>
      <w:r>
        <w:rPr>
          <w:color w:val="414141"/>
          <w:spacing w:val="-6"/>
        </w:rPr>
        <w:t>basic</w:t>
      </w:r>
      <w:r>
        <w:rPr>
          <w:color w:val="414141"/>
          <w:spacing w:val="-15"/>
        </w:rPr>
        <w:t xml:space="preserve"> </w:t>
      </w:r>
      <w:r>
        <w:rPr>
          <w:color w:val="414141"/>
          <w:spacing w:val="-6"/>
        </w:rPr>
        <w:t>elements</w:t>
      </w:r>
      <w:r>
        <w:rPr>
          <w:color w:val="414141"/>
          <w:spacing w:val="-15"/>
        </w:rPr>
        <w:t xml:space="preserve"> </w:t>
      </w:r>
      <w:r>
        <w:rPr>
          <w:color w:val="414141"/>
          <w:spacing w:val="-6"/>
        </w:rPr>
        <w:t>of</w:t>
      </w:r>
      <w:r>
        <w:rPr>
          <w:color w:val="414141"/>
          <w:spacing w:val="-15"/>
        </w:rPr>
        <w:t xml:space="preserve"> </w:t>
      </w:r>
      <w:r>
        <w:rPr>
          <w:color w:val="414141"/>
          <w:spacing w:val="-6"/>
        </w:rPr>
        <w:t>an</w:t>
      </w:r>
      <w:r>
        <w:rPr>
          <w:color w:val="414141"/>
          <w:spacing w:val="-15"/>
        </w:rPr>
        <w:t xml:space="preserve"> </w:t>
      </w:r>
      <w:r>
        <w:rPr>
          <w:color w:val="414141"/>
          <w:spacing w:val="-6"/>
        </w:rPr>
        <w:t>organizational</w:t>
      </w:r>
      <w:r>
        <w:rPr>
          <w:color w:val="414141"/>
          <w:spacing w:val="-15"/>
        </w:rPr>
        <w:t xml:space="preserve"> </w:t>
      </w:r>
      <w:r>
        <w:rPr>
          <w:color w:val="414141"/>
          <w:spacing w:val="-6"/>
        </w:rPr>
        <w:t>structure,</w:t>
      </w:r>
      <w:r>
        <w:rPr>
          <w:color w:val="414141"/>
          <w:spacing w:val="-15"/>
        </w:rPr>
        <w:t xml:space="preserve"> </w:t>
      </w:r>
      <w:r>
        <w:rPr>
          <w:color w:val="414141"/>
          <w:spacing w:val="-6"/>
        </w:rPr>
        <w:t>chain</w:t>
      </w:r>
      <w:r>
        <w:rPr>
          <w:color w:val="414141"/>
          <w:spacing w:val="-15"/>
        </w:rPr>
        <w:t xml:space="preserve"> </w:t>
      </w:r>
      <w:r>
        <w:rPr>
          <w:color w:val="414141"/>
          <w:spacing w:val="-6"/>
        </w:rPr>
        <w:t>of</w:t>
      </w:r>
      <w:r>
        <w:rPr>
          <w:color w:val="414141"/>
          <w:spacing w:val="-16"/>
        </w:rPr>
        <w:t xml:space="preserve"> </w:t>
      </w:r>
      <w:r>
        <w:rPr>
          <w:color w:val="414141"/>
          <w:spacing w:val="-6"/>
        </w:rPr>
        <w:t>command</w:t>
      </w:r>
      <w:r>
        <w:rPr>
          <w:color w:val="414141"/>
          <w:spacing w:val="-15"/>
        </w:rPr>
        <w:t xml:space="preserve"> </w:t>
      </w:r>
      <w:r>
        <w:rPr>
          <w:color w:val="414141"/>
          <w:spacing w:val="-6"/>
        </w:rPr>
        <w:t>is exactly</w:t>
      </w:r>
      <w:r>
        <w:rPr>
          <w:color w:val="414141"/>
          <w:spacing w:val="-14"/>
        </w:rPr>
        <w:t xml:space="preserve"> </w:t>
      </w:r>
      <w:r>
        <w:rPr>
          <w:color w:val="414141"/>
          <w:spacing w:val="-6"/>
        </w:rPr>
        <w:t>what</w:t>
      </w:r>
      <w:r>
        <w:rPr>
          <w:color w:val="414141"/>
          <w:spacing w:val="-14"/>
        </w:rPr>
        <w:t xml:space="preserve"> </w:t>
      </w:r>
      <w:r>
        <w:rPr>
          <w:color w:val="414141"/>
          <w:spacing w:val="-6"/>
        </w:rPr>
        <w:t>it</w:t>
      </w:r>
      <w:r>
        <w:rPr>
          <w:color w:val="414141"/>
          <w:spacing w:val="-14"/>
        </w:rPr>
        <w:t xml:space="preserve"> </w:t>
      </w:r>
      <w:r>
        <w:rPr>
          <w:color w:val="414141"/>
          <w:spacing w:val="-6"/>
        </w:rPr>
        <w:t>sounds</w:t>
      </w:r>
      <w:r>
        <w:rPr>
          <w:color w:val="414141"/>
          <w:spacing w:val="-14"/>
        </w:rPr>
        <w:t xml:space="preserve"> </w:t>
      </w:r>
      <w:r>
        <w:rPr>
          <w:color w:val="414141"/>
          <w:spacing w:val="-6"/>
        </w:rPr>
        <w:t>like:</w:t>
      </w:r>
      <w:r>
        <w:rPr>
          <w:color w:val="414141"/>
          <w:spacing w:val="-14"/>
        </w:rPr>
        <w:t xml:space="preserve"> </w:t>
      </w:r>
      <w:r>
        <w:rPr>
          <w:color w:val="414141"/>
          <w:spacing w:val="-6"/>
        </w:rPr>
        <w:t>an</w:t>
      </w:r>
      <w:r>
        <w:rPr>
          <w:color w:val="414141"/>
          <w:spacing w:val="-14"/>
        </w:rPr>
        <w:t xml:space="preserve"> </w:t>
      </w:r>
      <w:r>
        <w:rPr>
          <w:color w:val="414141"/>
          <w:spacing w:val="-6"/>
        </w:rPr>
        <w:t>unbroken</w:t>
      </w:r>
      <w:r>
        <w:rPr>
          <w:color w:val="414141"/>
          <w:spacing w:val="-14"/>
        </w:rPr>
        <w:t xml:space="preserve"> </w:t>
      </w:r>
      <w:r>
        <w:rPr>
          <w:color w:val="414141"/>
          <w:spacing w:val="-6"/>
        </w:rPr>
        <w:t>line</w:t>
      </w:r>
      <w:r>
        <w:rPr>
          <w:color w:val="414141"/>
          <w:spacing w:val="-14"/>
        </w:rPr>
        <w:t xml:space="preserve"> </w:t>
      </w:r>
      <w:r>
        <w:rPr>
          <w:color w:val="414141"/>
          <w:spacing w:val="-6"/>
        </w:rPr>
        <w:t>of</w:t>
      </w:r>
      <w:r>
        <w:rPr>
          <w:color w:val="414141"/>
          <w:spacing w:val="-14"/>
        </w:rPr>
        <w:t xml:space="preserve"> </w:t>
      </w:r>
      <w:r>
        <w:rPr>
          <w:color w:val="414141"/>
          <w:spacing w:val="-6"/>
        </w:rPr>
        <w:t>authority</w:t>
      </w:r>
      <w:r>
        <w:rPr>
          <w:color w:val="414141"/>
          <w:spacing w:val="-14"/>
        </w:rPr>
        <w:t xml:space="preserve"> </w:t>
      </w:r>
      <w:r>
        <w:rPr>
          <w:color w:val="414141"/>
          <w:spacing w:val="-6"/>
        </w:rPr>
        <w:t>that</w:t>
      </w:r>
      <w:r>
        <w:rPr>
          <w:color w:val="414141"/>
          <w:spacing w:val="-14"/>
        </w:rPr>
        <w:t xml:space="preserve"> </w:t>
      </w:r>
      <w:r>
        <w:rPr>
          <w:color w:val="414141"/>
          <w:spacing w:val="-6"/>
        </w:rPr>
        <w:t>extends</w:t>
      </w:r>
      <w:r>
        <w:rPr>
          <w:color w:val="414141"/>
          <w:spacing w:val="-14"/>
        </w:rPr>
        <w:t xml:space="preserve"> </w:t>
      </w:r>
      <w:r>
        <w:rPr>
          <w:color w:val="414141"/>
          <w:spacing w:val="-6"/>
        </w:rPr>
        <w:t>from</w:t>
      </w:r>
      <w:r>
        <w:rPr>
          <w:color w:val="414141"/>
          <w:spacing w:val="-14"/>
        </w:rPr>
        <w:t xml:space="preserve"> </w:t>
      </w:r>
      <w:r>
        <w:rPr>
          <w:color w:val="414141"/>
          <w:spacing w:val="-6"/>
        </w:rPr>
        <w:t>the</w:t>
      </w:r>
      <w:r>
        <w:rPr>
          <w:color w:val="414141"/>
          <w:spacing w:val="-14"/>
        </w:rPr>
        <w:t xml:space="preserve"> </w:t>
      </w:r>
      <w:r>
        <w:rPr>
          <w:color w:val="414141"/>
          <w:spacing w:val="-6"/>
        </w:rPr>
        <w:t>top of</w:t>
      </w:r>
      <w:r>
        <w:rPr>
          <w:color w:val="414141"/>
          <w:spacing w:val="-16"/>
        </w:rPr>
        <w:t xml:space="preserve"> </w:t>
      </w:r>
      <w:r>
        <w:rPr>
          <w:color w:val="414141"/>
          <w:spacing w:val="-6"/>
        </w:rPr>
        <w:t>the</w:t>
      </w:r>
      <w:r>
        <w:rPr>
          <w:color w:val="414141"/>
          <w:spacing w:val="-15"/>
        </w:rPr>
        <w:t xml:space="preserve"> </w:t>
      </w:r>
      <w:r>
        <w:rPr>
          <w:color w:val="414141"/>
          <w:spacing w:val="-6"/>
        </w:rPr>
        <w:t>organization</w:t>
      </w:r>
      <w:r>
        <w:rPr>
          <w:color w:val="414141"/>
          <w:spacing w:val="-15"/>
        </w:rPr>
        <w:t xml:space="preserve"> </w:t>
      </w:r>
      <w:r>
        <w:rPr>
          <w:color w:val="414141"/>
          <w:spacing w:val="-6"/>
        </w:rPr>
        <w:t>(e.g.</w:t>
      </w:r>
      <w:r>
        <w:rPr>
          <w:color w:val="414141"/>
          <w:spacing w:val="-15"/>
        </w:rPr>
        <w:t xml:space="preserve"> </w:t>
      </w:r>
      <w:r>
        <w:rPr>
          <w:color w:val="414141"/>
          <w:spacing w:val="-6"/>
        </w:rPr>
        <w:t>a</w:t>
      </w:r>
      <w:r>
        <w:rPr>
          <w:color w:val="414141"/>
          <w:spacing w:val="-15"/>
        </w:rPr>
        <w:t xml:space="preserve"> </w:t>
      </w:r>
      <w:r>
        <w:rPr>
          <w:color w:val="414141"/>
          <w:spacing w:val="-6"/>
        </w:rPr>
        <w:t>CEO)</w:t>
      </w:r>
      <w:r>
        <w:rPr>
          <w:color w:val="414141"/>
          <w:spacing w:val="-15"/>
        </w:rPr>
        <w:t xml:space="preserve"> </w:t>
      </w:r>
      <w:r>
        <w:rPr>
          <w:color w:val="414141"/>
          <w:spacing w:val="-6"/>
        </w:rPr>
        <w:t>all</w:t>
      </w:r>
      <w:r>
        <w:rPr>
          <w:color w:val="414141"/>
          <w:spacing w:val="-15"/>
        </w:rPr>
        <w:t xml:space="preserve"> </w:t>
      </w:r>
      <w:r>
        <w:rPr>
          <w:color w:val="414141"/>
          <w:spacing w:val="-6"/>
        </w:rPr>
        <w:t>the</w:t>
      </w:r>
      <w:r>
        <w:rPr>
          <w:color w:val="414141"/>
          <w:spacing w:val="-15"/>
        </w:rPr>
        <w:t xml:space="preserve"> </w:t>
      </w:r>
      <w:r>
        <w:rPr>
          <w:color w:val="414141"/>
          <w:spacing w:val="-6"/>
        </w:rPr>
        <w:t>way</w:t>
      </w:r>
      <w:r>
        <w:rPr>
          <w:color w:val="414141"/>
          <w:spacing w:val="-15"/>
        </w:rPr>
        <w:t xml:space="preserve"> </w:t>
      </w:r>
      <w:r>
        <w:rPr>
          <w:color w:val="414141"/>
          <w:spacing w:val="-6"/>
        </w:rPr>
        <w:t>down</w:t>
      </w:r>
      <w:r>
        <w:rPr>
          <w:color w:val="414141"/>
          <w:spacing w:val="-15"/>
        </w:rPr>
        <w:t xml:space="preserve"> </w:t>
      </w:r>
      <w:r>
        <w:rPr>
          <w:color w:val="414141"/>
          <w:spacing w:val="-6"/>
        </w:rPr>
        <w:t>to</w:t>
      </w:r>
      <w:r>
        <w:rPr>
          <w:color w:val="414141"/>
          <w:spacing w:val="-15"/>
        </w:rPr>
        <w:t xml:space="preserve"> </w:t>
      </w:r>
      <w:r>
        <w:rPr>
          <w:color w:val="414141"/>
          <w:spacing w:val="-6"/>
        </w:rPr>
        <w:t>the</w:t>
      </w:r>
      <w:r>
        <w:rPr>
          <w:color w:val="414141"/>
          <w:spacing w:val="-16"/>
        </w:rPr>
        <w:t xml:space="preserve"> </w:t>
      </w:r>
      <w:r>
        <w:rPr>
          <w:color w:val="414141"/>
          <w:spacing w:val="-6"/>
        </w:rPr>
        <w:t>bottom.</w:t>
      </w:r>
      <w:r>
        <w:rPr>
          <w:color w:val="414141"/>
          <w:spacing w:val="-15"/>
        </w:rPr>
        <w:t xml:space="preserve"> </w:t>
      </w:r>
      <w:r>
        <w:rPr>
          <w:color w:val="414141"/>
          <w:spacing w:val="-6"/>
        </w:rPr>
        <w:t>Chain</w:t>
      </w:r>
      <w:r>
        <w:rPr>
          <w:color w:val="414141"/>
          <w:spacing w:val="-15"/>
        </w:rPr>
        <w:t xml:space="preserve"> </w:t>
      </w:r>
      <w:r>
        <w:rPr>
          <w:color w:val="414141"/>
          <w:spacing w:val="-6"/>
        </w:rPr>
        <w:t>of</w:t>
      </w:r>
      <w:r>
        <w:rPr>
          <w:color w:val="414141"/>
          <w:spacing w:val="-15"/>
        </w:rPr>
        <w:t xml:space="preserve"> </w:t>
      </w:r>
      <w:r>
        <w:rPr>
          <w:color w:val="414141"/>
          <w:spacing w:val="-6"/>
        </w:rPr>
        <w:t xml:space="preserve">command </w:t>
      </w:r>
      <w:r>
        <w:rPr>
          <w:color w:val="414141"/>
          <w:spacing w:val="-4"/>
        </w:rPr>
        <w:t>clarifies</w:t>
      </w:r>
      <w:r>
        <w:rPr>
          <w:color w:val="414141"/>
          <w:spacing w:val="-18"/>
        </w:rPr>
        <w:t xml:space="preserve"> </w:t>
      </w:r>
      <w:r>
        <w:rPr>
          <w:color w:val="414141"/>
          <w:spacing w:val="-4"/>
        </w:rPr>
        <w:t>who</w:t>
      </w:r>
      <w:r>
        <w:rPr>
          <w:color w:val="414141"/>
          <w:spacing w:val="-17"/>
        </w:rPr>
        <w:t xml:space="preserve"> </w:t>
      </w:r>
      <w:r>
        <w:rPr>
          <w:color w:val="414141"/>
          <w:spacing w:val="-4"/>
        </w:rPr>
        <w:t>reports</w:t>
      </w:r>
      <w:r>
        <w:rPr>
          <w:color w:val="414141"/>
          <w:spacing w:val="-17"/>
        </w:rPr>
        <w:t xml:space="preserve"> </w:t>
      </w:r>
      <w:r>
        <w:rPr>
          <w:color w:val="414141"/>
          <w:spacing w:val="-4"/>
        </w:rPr>
        <w:t>to</w:t>
      </w:r>
      <w:r>
        <w:rPr>
          <w:color w:val="414141"/>
          <w:spacing w:val="-17"/>
        </w:rPr>
        <w:t xml:space="preserve"> </w:t>
      </w:r>
      <w:r>
        <w:rPr>
          <w:color w:val="414141"/>
          <w:spacing w:val="-4"/>
        </w:rPr>
        <w:t>whom</w:t>
      </w:r>
      <w:r>
        <w:rPr>
          <w:color w:val="414141"/>
          <w:spacing w:val="-17"/>
        </w:rPr>
        <w:t xml:space="preserve"> </w:t>
      </w:r>
      <w:r>
        <w:rPr>
          <w:color w:val="414141"/>
          <w:spacing w:val="-4"/>
        </w:rPr>
        <w:t>within</w:t>
      </w:r>
      <w:r>
        <w:rPr>
          <w:color w:val="414141"/>
          <w:spacing w:val="-17"/>
        </w:rPr>
        <w:t xml:space="preserve"> </w:t>
      </w:r>
      <w:r>
        <w:rPr>
          <w:color w:val="414141"/>
          <w:spacing w:val="-4"/>
        </w:rPr>
        <w:t>the</w:t>
      </w:r>
      <w:r>
        <w:rPr>
          <w:color w:val="414141"/>
          <w:spacing w:val="-17"/>
        </w:rPr>
        <w:t xml:space="preserve"> </w:t>
      </w:r>
      <w:r>
        <w:rPr>
          <w:color w:val="414141"/>
          <w:spacing w:val="-4"/>
        </w:rPr>
        <w:t>organization.</w:t>
      </w:r>
    </w:p>
    <w:p w14:paraId="40988D22" w14:textId="77777777" w:rsidR="00144BBF" w:rsidRDefault="00144BBF" w:rsidP="00144BBF">
      <w:pPr>
        <w:pStyle w:val="BodyText"/>
        <w:rPr>
          <w:sz w:val="20"/>
        </w:rPr>
      </w:pPr>
    </w:p>
    <w:p w14:paraId="376B1B15" w14:textId="77777777" w:rsidR="00144BBF" w:rsidRDefault="00144BBF" w:rsidP="00144BBF">
      <w:pPr>
        <w:pStyle w:val="BodyText"/>
        <w:spacing w:before="99"/>
        <w:rPr>
          <w:sz w:val="20"/>
        </w:rPr>
      </w:pPr>
      <w:r>
        <w:rPr>
          <w:noProof/>
          <w:sz w:val="20"/>
        </w:rPr>
        <w:drawing>
          <wp:anchor distT="0" distB="0" distL="0" distR="0" simplePos="0" relativeHeight="251687424" behindDoc="1" locked="0" layoutInCell="1" allowOverlap="1" wp14:anchorId="034A27FB" wp14:editId="4EEC7165">
            <wp:simplePos x="0" y="0"/>
            <wp:positionH relativeFrom="page">
              <wp:posOffset>454682</wp:posOffset>
            </wp:positionH>
            <wp:positionV relativeFrom="paragraph">
              <wp:posOffset>225872</wp:posOffset>
            </wp:positionV>
            <wp:extent cx="6810375" cy="502920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0" cstate="print"/>
                    <a:stretch>
                      <a:fillRect/>
                    </a:stretch>
                  </pic:blipFill>
                  <pic:spPr>
                    <a:xfrm>
                      <a:off x="0" y="0"/>
                      <a:ext cx="6810375" cy="5029200"/>
                    </a:xfrm>
                    <a:prstGeom prst="rect">
                      <a:avLst/>
                    </a:prstGeom>
                  </pic:spPr>
                </pic:pic>
              </a:graphicData>
            </a:graphic>
          </wp:anchor>
        </w:drawing>
      </w:r>
    </w:p>
    <w:p w14:paraId="22FAC448" w14:textId="77777777" w:rsidR="00144BBF" w:rsidRDefault="00144BBF" w:rsidP="00144BBF">
      <w:pPr>
        <w:pStyle w:val="BodyText"/>
        <w:rPr>
          <w:sz w:val="20"/>
        </w:rPr>
        <w:sectPr w:rsidR="00144BBF" w:rsidSect="00144BBF">
          <w:pgSz w:w="12240" w:h="15840"/>
          <w:pgMar w:top="0" w:right="0" w:bottom="480" w:left="0" w:header="0" w:footer="288" w:gutter="0"/>
          <w:cols w:space="720"/>
        </w:sectPr>
      </w:pPr>
    </w:p>
    <w:p w14:paraId="0948B4DC" w14:textId="77777777" w:rsidR="00144BBF" w:rsidRDefault="00144BBF" w:rsidP="00144BBF">
      <w:pPr>
        <w:pStyle w:val="Heading1"/>
        <w:numPr>
          <w:ilvl w:val="0"/>
          <w:numId w:val="102"/>
        </w:numPr>
        <w:tabs>
          <w:tab w:val="left" w:pos="1504"/>
        </w:tabs>
        <w:ind w:left="1504" w:hanging="384"/>
      </w:pPr>
      <w:r>
        <w:rPr>
          <w:color w:val="495B67"/>
          <w:w w:val="75"/>
        </w:rPr>
        <w:lastRenderedPageBreak/>
        <w:t>Span</w:t>
      </w:r>
      <w:r>
        <w:rPr>
          <w:color w:val="495B67"/>
        </w:rPr>
        <w:t xml:space="preserve"> </w:t>
      </w:r>
      <w:r>
        <w:rPr>
          <w:color w:val="495B67"/>
          <w:w w:val="75"/>
        </w:rPr>
        <w:t>of</w:t>
      </w:r>
      <w:r>
        <w:rPr>
          <w:color w:val="495B67"/>
          <w:spacing w:val="2"/>
        </w:rPr>
        <w:t xml:space="preserve"> </w:t>
      </w:r>
      <w:r>
        <w:rPr>
          <w:color w:val="495B67"/>
          <w:spacing w:val="-2"/>
          <w:w w:val="75"/>
        </w:rPr>
        <w:t>Control</w:t>
      </w:r>
    </w:p>
    <w:p w14:paraId="454EFFF6" w14:textId="77777777" w:rsidR="00144BBF" w:rsidRDefault="00144BBF" w:rsidP="00144BBF">
      <w:pPr>
        <w:pStyle w:val="BodyText"/>
        <w:spacing w:before="172" w:line="247" w:lineRule="auto"/>
        <w:ind w:left="1120" w:right="1117"/>
        <w:jc w:val="both"/>
      </w:pPr>
      <w:r>
        <w:rPr>
          <w:color w:val="414141"/>
        </w:rPr>
        <w:t>Span of control refers to the number of subordinates a superior can effectively manage.</w:t>
      </w:r>
      <w:r>
        <w:rPr>
          <w:color w:val="414141"/>
          <w:spacing w:val="-15"/>
        </w:rPr>
        <w:t xml:space="preserve"> </w:t>
      </w:r>
      <w:r>
        <w:rPr>
          <w:color w:val="414141"/>
        </w:rPr>
        <w:t>The</w:t>
      </w:r>
      <w:r>
        <w:rPr>
          <w:color w:val="414141"/>
          <w:spacing w:val="-15"/>
        </w:rPr>
        <w:t xml:space="preserve"> </w:t>
      </w:r>
      <w:r>
        <w:rPr>
          <w:color w:val="414141"/>
        </w:rPr>
        <w:t>higher</w:t>
      </w:r>
      <w:r>
        <w:rPr>
          <w:color w:val="414141"/>
          <w:spacing w:val="-15"/>
        </w:rPr>
        <w:t xml:space="preserve"> </w:t>
      </w:r>
      <w:r>
        <w:rPr>
          <w:color w:val="414141"/>
        </w:rPr>
        <w:t>the</w:t>
      </w:r>
      <w:r>
        <w:rPr>
          <w:color w:val="414141"/>
          <w:spacing w:val="-15"/>
        </w:rPr>
        <w:t xml:space="preserve"> </w:t>
      </w:r>
      <w:r>
        <w:rPr>
          <w:color w:val="414141"/>
        </w:rPr>
        <w:t>ratio</w:t>
      </w:r>
      <w:r>
        <w:rPr>
          <w:color w:val="414141"/>
          <w:spacing w:val="-15"/>
        </w:rPr>
        <w:t xml:space="preserve"> </w:t>
      </w:r>
      <w:r>
        <w:rPr>
          <w:color w:val="414141"/>
        </w:rPr>
        <w:t>of</w:t>
      </w:r>
      <w:r>
        <w:rPr>
          <w:color w:val="414141"/>
          <w:spacing w:val="-15"/>
        </w:rPr>
        <w:t xml:space="preserve"> </w:t>
      </w:r>
      <w:r>
        <w:rPr>
          <w:color w:val="414141"/>
        </w:rPr>
        <w:t>subordinates</w:t>
      </w:r>
      <w:r>
        <w:rPr>
          <w:color w:val="414141"/>
          <w:spacing w:val="-15"/>
        </w:rPr>
        <w:t xml:space="preserve"> </w:t>
      </w:r>
      <w:r>
        <w:rPr>
          <w:color w:val="414141"/>
        </w:rPr>
        <w:t>to</w:t>
      </w:r>
      <w:r>
        <w:rPr>
          <w:color w:val="414141"/>
          <w:spacing w:val="-15"/>
        </w:rPr>
        <w:t xml:space="preserve"> </w:t>
      </w:r>
      <w:r>
        <w:rPr>
          <w:color w:val="414141"/>
        </w:rPr>
        <w:t>superiors,</w:t>
      </w:r>
      <w:r>
        <w:rPr>
          <w:color w:val="414141"/>
          <w:spacing w:val="-15"/>
        </w:rPr>
        <w:t xml:space="preserve"> </w:t>
      </w:r>
      <w:r>
        <w:rPr>
          <w:color w:val="414141"/>
        </w:rPr>
        <w:t>the</w:t>
      </w:r>
      <w:r>
        <w:rPr>
          <w:color w:val="414141"/>
          <w:spacing w:val="-15"/>
        </w:rPr>
        <w:t xml:space="preserve"> </w:t>
      </w:r>
      <w:r>
        <w:rPr>
          <w:color w:val="414141"/>
        </w:rPr>
        <w:t>wider</w:t>
      </w:r>
      <w:r>
        <w:rPr>
          <w:color w:val="414141"/>
          <w:spacing w:val="-15"/>
        </w:rPr>
        <w:t xml:space="preserve"> </w:t>
      </w:r>
      <w:r>
        <w:rPr>
          <w:color w:val="414141"/>
        </w:rPr>
        <w:t>the</w:t>
      </w:r>
      <w:r>
        <w:rPr>
          <w:color w:val="414141"/>
          <w:spacing w:val="-15"/>
        </w:rPr>
        <w:t xml:space="preserve"> </w:t>
      </w:r>
      <w:r>
        <w:rPr>
          <w:color w:val="414141"/>
        </w:rPr>
        <w:t>span</w:t>
      </w:r>
      <w:r>
        <w:rPr>
          <w:color w:val="414141"/>
          <w:spacing w:val="-15"/>
        </w:rPr>
        <w:t xml:space="preserve"> </w:t>
      </w:r>
      <w:r>
        <w:rPr>
          <w:color w:val="414141"/>
        </w:rPr>
        <w:t xml:space="preserve">of </w:t>
      </w:r>
      <w:r>
        <w:rPr>
          <w:color w:val="414141"/>
          <w:spacing w:val="-2"/>
        </w:rPr>
        <w:t>control.</w:t>
      </w:r>
    </w:p>
    <w:p w14:paraId="02BE685F" w14:textId="77777777" w:rsidR="00144BBF" w:rsidRDefault="00144BBF" w:rsidP="00144BBF">
      <w:pPr>
        <w:pStyle w:val="BodyText"/>
        <w:spacing w:before="46"/>
        <w:rPr>
          <w:sz w:val="20"/>
        </w:rPr>
      </w:pPr>
      <w:r>
        <w:rPr>
          <w:noProof/>
          <w:sz w:val="20"/>
        </w:rPr>
        <w:drawing>
          <wp:anchor distT="0" distB="0" distL="0" distR="0" simplePos="0" relativeHeight="251688448" behindDoc="1" locked="0" layoutInCell="1" allowOverlap="1" wp14:anchorId="5FC705C9" wp14:editId="7135D58B">
            <wp:simplePos x="0" y="0"/>
            <wp:positionH relativeFrom="page">
              <wp:posOffset>457200</wp:posOffset>
            </wp:positionH>
            <wp:positionV relativeFrom="paragraph">
              <wp:posOffset>192041</wp:posOffset>
            </wp:positionV>
            <wp:extent cx="6872287" cy="2822924"/>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1" cstate="print"/>
                    <a:stretch>
                      <a:fillRect/>
                    </a:stretch>
                  </pic:blipFill>
                  <pic:spPr>
                    <a:xfrm>
                      <a:off x="0" y="0"/>
                      <a:ext cx="6872287" cy="2822924"/>
                    </a:xfrm>
                    <a:prstGeom prst="rect">
                      <a:avLst/>
                    </a:prstGeom>
                  </pic:spPr>
                </pic:pic>
              </a:graphicData>
            </a:graphic>
          </wp:anchor>
        </w:drawing>
      </w:r>
    </w:p>
    <w:p w14:paraId="5DB6BC7B" w14:textId="77777777" w:rsidR="00144BBF" w:rsidRDefault="00144BBF" w:rsidP="00144BBF">
      <w:pPr>
        <w:pStyle w:val="BodyText"/>
        <w:spacing w:before="50"/>
      </w:pPr>
    </w:p>
    <w:p w14:paraId="4669AED3" w14:textId="77777777" w:rsidR="00144BBF" w:rsidRDefault="00144BBF" w:rsidP="00144BBF">
      <w:pPr>
        <w:pStyle w:val="Heading1"/>
        <w:numPr>
          <w:ilvl w:val="0"/>
          <w:numId w:val="102"/>
        </w:numPr>
        <w:tabs>
          <w:tab w:val="left" w:pos="1500"/>
        </w:tabs>
        <w:ind w:left="1500" w:hanging="380"/>
      </w:pPr>
      <w:r>
        <w:rPr>
          <w:color w:val="495B67"/>
          <w:spacing w:val="-2"/>
          <w:w w:val="85"/>
        </w:rPr>
        <w:t>Centralization</w:t>
      </w:r>
    </w:p>
    <w:p w14:paraId="5F64B3F6" w14:textId="77777777" w:rsidR="00144BBF" w:rsidRDefault="00144BBF" w:rsidP="00144BBF">
      <w:pPr>
        <w:pStyle w:val="BodyText"/>
        <w:spacing w:before="172" w:line="247" w:lineRule="auto"/>
        <w:ind w:left="1120" w:right="1114"/>
        <w:jc w:val="both"/>
      </w:pPr>
      <w:r>
        <w:rPr>
          <w:color w:val="414141"/>
        </w:rPr>
        <w:t>Who makes the decisions in an organization? If decision-making power is concentrated at a single point, the organizational structure is centralized. If decision-making</w:t>
      </w:r>
      <w:r>
        <w:rPr>
          <w:color w:val="414141"/>
          <w:spacing w:val="-19"/>
        </w:rPr>
        <w:t xml:space="preserve"> </w:t>
      </w:r>
      <w:r>
        <w:rPr>
          <w:color w:val="414141"/>
        </w:rPr>
        <w:t>power</w:t>
      </w:r>
      <w:r>
        <w:rPr>
          <w:color w:val="414141"/>
          <w:spacing w:val="-19"/>
        </w:rPr>
        <w:t xml:space="preserve"> </w:t>
      </w:r>
      <w:r>
        <w:rPr>
          <w:color w:val="414141"/>
        </w:rPr>
        <w:t>is</w:t>
      </w:r>
      <w:r>
        <w:rPr>
          <w:color w:val="414141"/>
          <w:spacing w:val="-19"/>
        </w:rPr>
        <w:t xml:space="preserve"> </w:t>
      </w:r>
      <w:r>
        <w:rPr>
          <w:color w:val="414141"/>
        </w:rPr>
        <w:t>spread</w:t>
      </w:r>
      <w:r>
        <w:rPr>
          <w:color w:val="414141"/>
          <w:spacing w:val="-19"/>
        </w:rPr>
        <w:t xml:space="preserve"> </w:t>
      </w:r>
      <w:r>
        <w:rPr>
          <w:color w:val="414141"/>
        </w:rPr>
        <w:t>out,</w:t>
      </w:r>
      <w:r>
        <w:rPr>
          <w:color w:val="414141"/>
          <w:spacing w:val="-19"/>
        </w:rPr>
        <w:t xml:space="preserve"> </w:t>
      </w:r>
      <w:r>
        <w:rPr>
          <w:color w:val="414141"/>
        </w:rPr>
        <w:t>the</w:t>
      </w:r>
      <w:r>
        <w:rPr>
          <w:color w:val="414141"/>
          <w:spacing w:val="-19"/>
        </w:rPr>
        <w:t xml:space="preserve"> </w:t>
      </w:r>
      <w:r>
        <w:rPr>
          <w:color w:val="414141"/>
        </w:rPr>
        <w:t>structure</w:t>
      </w:r>
      <w:r>
        <w:rPr>
          <w:color w:val="414141"/>
          <w:spacing w:val="-19"/>
        </w:rPr>
        <w:t xml:space="preserve"> </w:t>
      </w:r>
      <w:r>
        <w:rPr>
          <w:color w:val="414141"/>
        </w:rPr>
        <w:t>is</w:t>
      </w:r>
      <w:r>
        <w:rPr>
          <w:color w:val="414141"/>
          <w:spacing w:val="-19"/>
        </w:rPr>
        <w:t xml:space="preserve"> </w:t>
      </w:r>
      <w:r>
        <w:rPr>
          <w:color w:val="414141"/>
        </w:rPr>
        <w:t>decentralized.</w:t>
      </w:r>
    </w:p>
    <w:p w14:paraId="3558C001" w14:textId="77777777" w:rsidR="00144BBF" w:rsidRDefault="00144BBF" w:rsidP="00144BBF">
      <w:pPr>
        <w:pStyle w:val="BodyText"/>
        <w:spacing w:before="86"/>
        <w:rPr>
          <w:sz w:val="20"/>
        </w:rPr>
      </w:pPr>
      <w:r>
        <w:rPr>
          <w:noProof/>
          <w:sz w:val="20"/>
        </w:rPr>
        <w:drawing>
          <wp:anchor distT="0" distB="0" distL="0" distR="0" simplePos="0" relativeHeight="251689472" behindDoc="1" locked="0" layoutInCell="1" allowOverlap="1" wp14:anchorId="394E3A6B" wp14:editId="0923FDB5">
            <wp:simplePos x="0" y="0"/>
            <wp:positionH relativeFrom="page">
              <wp:posOffset>457200</wp:posOffset>
            </wp:positionH>
            <wp:positionV relativeFrom="paragraph">
              <wp:posOffset>217652</wp:posOffset>
            </wp:positionV>
            <wp:extent cx="6810374" cy="3478529"/>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2" cstate="print"/>
                    <a:stretch>
                      <a:fillRect/>
                    </a:stretch>
                  </pic:blipFill>
                  <pic:spPr>
                    <a:xfrm>
                      <a:off x="0" y="0"/>
                      <a:ext cx="6810374" cy="3478529"/>
                    </a:xfrm>
                    <a:prstGeom prst="rect">
                      <a:avLst/>
                    </a:prstGeom>
                  </pic:spPr>
                </pic:pic>
              </a:graphicData>
            </a:graphic>
          </wp:anchor>
        </w:drawing>
      </w:r>
    </w:p>
    <w:p w14:paraId="28CAC5D3"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0613F2DE" w14:textId="77777777" w:rsidR="00144BBF" w:rsidRDefault="00144BBF" w:rsidP="00144BBF">
      <w:pPr>
        <w:pStyle w:val="Heading1"/>
        <w:numPr>
          <w:ilvl w:val="0"/>
          <w:numId w:val="102"/>
        </w:numPr>
        <w:tabs>
          <w:tab w:val="left" w:pos="1498"/>
        </w:tabs>
        <w:ind w:left="1498" w:hanging="378"/>
      </w:pPr>
      <w:r>
        <w:rPr>
          <w:color w:val="495B67"/>
          <w:spacing w:val="-2"/>
          <w:w w:val="85"/>
        </w:rPr>
        <w:lastRenderedPageBreak/>
        <w:t>Specialization</w:t>
      </w:r>
    </w:p>
    <w:p w14:paraId="4658DF80" w14:textId="77777777" w:rsidR="00144BBF" w:rsidRDefault="00144BBF" w:rsidP="00144BBF">
      <w:pPr>
        <w:pStyle w:val="BodyText"/>
        <w:spacing w:before="172" w:line="247" w:lineRule="auto"/>
        <w:ind w:left="1120" w:right="911"/>
      </w:pPr>
      <w:r>
        <w:rPr>
          <w:color w:val="414141"/>
        </w:rPr>
        <w:t>Also</w:t>
      </w:r>
      <w:r>
        <w:rPr>
          <w:color w:val="414141"/>
          <w:spacing w:val="-21"/>
        </w:rPr>
        <w:t xml:space="preserve"> </w:t>
      </w:r>
      <w:r>
        <w:rPr>
          <w:color w:val="414141"/>
        </w:rPr>
        <w:t>known</w:t>
      </w:r>
      <w:r>
        <w:rPr>
          <w:color w:val="414141"/>
          <w:spacing w:val="-21"/>
        </w:rPr>
        <w:t xml:space="preserve"> </w:t>
      </w:r>
      <w:r>
        <w:rPr>
          <w:color w:val="414141"/>
        </w:rPr>
        <w:t>as</w:t>
      </w:r>
      <w:r>
        <w:rPr>
          <w:color w:val="414141"/>
          <w:spacing w:val="-21"/>
        </w:rPr>
        <w:t xml:space="preserve"> </w:t>
      </w:r>
      <w:r>
        <w:rPr>
          <w:color w:val="414141"/>
        </w:rPr>
        <w:t>division</w:t>
      </w:r>
      <w:r>
        <w:rPr>
          <w:color w:val="414141"/>
          <w:spacing w:val="-21"/>
        </w:rPr>
        <w:t xml:space="preserve"> </w:t>
      </w:r>
      <w:r>
        <w:rPr>
          <w:color w:val="414141"/>
        </w:rPr>
        <w:t>of</w:t>
      </w:r>
      <w:r>
        <w:rPr>
          <w:color w:val="414141"/>
          <w:spacing w:val="-21"/>
        </w:rPr>
        <w:t xml:space="preserve"> </w:t>
      </w:r>
      <w:r>
        <w:rPr>
          <w:color w:val="414141"/>
        </w:rPr>
        <w:t>labor,</w:t>
      </w:r>
      <w:r>
        <w:rPr>
          <w:color w:val="414141"/>
          <w:spacing w:val="-21"/>
        </w:rPr>
        <w:t xml:space="preserve"> </w:t>
      </w:r>
      <w:r>
        <w:rPr>
          <w:color w:val="414141"/>
        </w:rPr>
        <w:t>specialization</w:t>
      </w:r>
      <w:r>
        <w:rPr>
          <w:color w:val="414141"/>
          <w:spacing w:val="-21"/>
        </w:rPr>
        <w:t xml:space="preserve"> </w:t>
      </w:r>
      <w:r>
        <w:rPr>
          <w:color w:val="414141"/>
        </w:rPr>
        <w:t>is</w:t>
      </w:r>
      <w:r>
        <w:rPr>
          <w:color w:val="414141"/>
          <w:spacing w:val="-21"/>
        </w:rPr>
        <w:t xml:space="preserve"> </w:t>
      </w:r>
      <w:r>
        <w:rPr>
          <w:color w:val="414141"/>
        </w:rPr>
        <w:t>the</w:t>
      </w:r>
      <w:r>
        <w:rPr>
          <w:color w:val="414141"/>
          <w:spacing w:val="-21"/>
        </w:rPr>
        <w:t xml:space="preserve"> </w:t>
      </w:r>
      <w:r>
        <w:rPr>
          <w:color w:val="414141"/>
        </w:rPr>
        <w:t>degree</w:t>
      </w:r>
      <w:r>
        <w:rPr>
          <w:color w:val="414141"/>
          <w:spacing w:val="-21"/>
        </w:rPr>
        <w:t xml:space="preserve"> </w:t>
      </w:r>
      <w:r>
        <w:rPr>
          <w:color w:val="414141"/>
        </w:rPr>
        <w:t>to</w:t>
      </w:r>
      <w:r>
        <w:rPr>
          <w:color w:val="414141"/>
          <w:spacing w:val="-21"/>
        </w:rPr>
        <w:t xml:space="preserve"> </w:t>
      </w:r>
      <w:r>
        <w:rPr>
          <w:color w:val="414141"/>
        </w:rPr>
        <w:t>which</w:t>
      </w:r>
      <w:r>
        <w:rPr>
          <w:color w:val="414141"/>
          <w:spacing w:val="-21"/>
        </w:rPr>
        <w:t xml:space="preserve"> </w:t>
      </w:r>
      <w:r>
        <w:rPr>
          <w:color w:val="414141"/>
        </w:rPr>
        <w:t>activities</w:t>
      </w:r>
      <w:r>
        <w:rPr>
          <w:color w:val="414141"/>
          <w:spacing w:val="-21"/>
        </w:rPr>
        <w:t xml:space="preserve"> </w:t>
      </w:r>
      <w:r>
        <w:rPr>
          <w:color w:val="414141"/>
        </w:rPr>
        <w:t xml:space="preserve">or </w:t>
      </w:r>
      <w:r>
        <w:rPr>
          <w:color w:val="414141"/>
          <w:spacing w:val="-2"/>
        </w:rPr>
        <w:t>tasks</w:t>
      </w:r>
      <w:r>
        <w:rPr>
          <w:color w:val="414141"/>
          <w:spacing w:val="-15"/>
        </w:rPr>
        <w:t xml:space="preserve"> </w:t>
      </w:r>
      <w:r>
        <w:rPr>
          <w:color w:val="414141"/>
          <w:spacing w:val="-2"/>
        </w:rPr>
        <w:t>in</w:t>
      </w:r>
      <w:r>
        <w:rPr>
          <w:color w:val="414141"/>
          <w:spacing w:val="-15"/>
        </w:rPr>
        <w:t xml:space="preserve"> </w:t>
      </w:r>
      <w:r>
        <w:rPr>
          <w:color w:val="414141"/>
          <w:spacing w:val="-2"/>
        </w:rPr>
        <w:t>an</w:t>
      </w:r>
      <w:r>
        <w:rPr>
          <w:color w:val="414141"/>
          <w:spacing w:val="-15"/>
        </w:rPr>
        <w:t xml:space="preserve"> </w:t>
      </w:r>
      <w:r>
        <w:rPr>
          <w:color w:val="414141"/>
          <w:spacing w:val="-2"/>
        </w:rPr>
        <w:t>organization</w:t>
      </w:r>
      <w:r>
        <w:rPr>
          <w:color w:val="414141"/>
          <w:spacing w:val="-15"/>
        </w:rPr>
        <w:t xml:space="preserve"> </w:t>
      </w:r>
      <w:r>
        <w:rPr>
          <w:color w:val="414141"/>
          <w:spacing w:val="-2"/>
        </w:rPr>
        <w:t>are</w:t>
      </w:r>
      <w:r>
        <w:rPr>
          <w:color w:val="414141"/>
          <w:spacing w:val="-15"/>
        </w:rPr>
        <w:t xml:space="preserve"> </w:t>
      </w:r>
      <w:r>
        <w:rPr>
          <w:color w:val="414141"/>
          <w:spacing w:val="-2"/>
        </w:rPr>
        <w:t>broken</w:t>
      </w:r>
      <w:r>
        <w:rPr>
          <w:color w:val="414141"/>
          <w:spacing w:val="-15"/>
        </w:rPr>
        <w:t xml:space="preserve"> </w:t>
      </w:r>
      <w:r>
        <w:rPr>
          <w:color w:val="414141"/>
          <w:spacing w:val="-2"/>
        </w:rPr>
        <w:t>down</w:t>
      </w:r>
      <w:r>
        <w:rPr>
          <w:color w:val="414141"/>
          <w:spacing w:val="-15"/>
        </w:rPr>
        <w:t xml:space="preserve"> </w:t>
      </w:r>
      <w:r>
        <w:rPr>
          <w:color w:val="414141"/>
          <w:spacing w:val="-2"/>
        </w:rPr>
        <w:t>and</w:t>
      </w:r>
      <w:r>
        <w:rPr>
          <w:color w:val="414141"/>
          <w:spacing w:val="-15"/>
        </w:rPr>
        <w:t xml:space="preserve"> </w:t>
      </w:r>
      <w:r>
        <w:rPr>
          <w:color w:val="414141"/>
          <w:spacing w:val="-2"/>
        </w:rPr>
        <w:t>divided</w:t>
      </w:r>
      <w:r>
        <w:rPr>
          <w:color w:val="414141"/>
          <w:spacing w:val="-15"/>
        </w:rPr>
        <w:t xml:space="preserve"> </w:t>
      </w:r>
      <w:r>
        <w:rPr>
          <w:color w:val="414141"/>
          <w:spacing w:val="-2"/>
        </w:rPr>
        <w:t>into</w:t>
      </w:r>
      <w:r>
        <w:rPr>
          <w:color w:val="414141"/>
          <w:spacing w:val="-15"/>
        </w:rPr>
        <w:t xml:space="preserve"> </w:t>
      </w:r>
      <w:r>
        <w:rPr>
          <w:color w:val="414141"/>
          <w:spacing w:val="-2"/>
        </w:rPr>
        <w:t>individual</w:t>
      </w:r>
      <w:r>
        <w:rPr>
          <w:color w:val="414141"/>
          <w:spacing w:val="-15"/>
        </w:rPr>
        <w:t xml:space="preserve"> </w:t>
      </w:r>
      <w:r>
        <w:rPr>
          <w:color w:val="414141"/>
          <w:spacing w:val="-2"/>
        </w:rPr>
        <w:t>jobs.</w:t>
      </w:r>
    </w:p>
    <w:p w14:paraId="5A831BD2" w14:textId="77777777" w:rsidR="00144BBF" w:rsidRDefault="00144BBF" w:rsidP="00144BBF">
      <w:pPr>
        <w:pStyle w:val="BodyText"/>
        <w:spacing w:before="13"/>
      </w:pPr>
    </w:p>
    <w:p w14:paraId="72CF3DD3" w14:textId="77777777" w:rsidR="00144BBF" w:rsidRDefault="00144BBF" w:rsidP="00144BBF">
      <w:pPr>
        <w:pStyle w:val="BodyText"/>
        <w:spacing w:line="247" w:lineRule="auto"/>
        <w:ind w:left="1120" w:right="911"/>
      </w:pPr>
      <w:r>
        <w:rPr>
          <w:color w:val="414141"/>
          <w:spacing w:val="-4"/>
        </w:rPr>
        <w:t>High</w:t>
      </w:r>
      <w:r>
        <w:rPr>
          <w:color w:val="414141"/>
          <w:spacing w:val="-16"/>
        </w:rPr>
        <w:t xml:space="preserve"> </w:t>
      </w:r>
      <w:r>
        <w:rPr>
          <w:color w:val="414141"/>
          <w:spacing w:val="-4"/>
        </w:rPr>
        <w:t>specialization</w:t>
      </w:r>
      <w:r>
        <w:rPr>
          <w:color w:val="414141"/>
          <w:spacing w:val="-16"/>
        </w:rPr>
        <w:t xml:space="preserve"> </w:t>
      </w:r>
      <w:r>
        <w:rPr>
          <w:color w:val="414141"/>
          <w:spacing w:val="-4"/>
        </w:rPr>
        <w:t>can</w:t>
      </w:r>
      <w:r>
        <w:rPr>
          <w:color w:val="414141"/>
          <w:spacing w:val="-16"/>
        </w:rPr>
        <w:t xml:space="preserve"> </w:t>
      </w:r>
      <w:r>
        <w:rPr>
          <w:color w:val="414141"/>
          <w:spacing w:val="-4"/>
        </w:rPr>
        <w:t>be</w:t>
      </w:r>
      <w:r>
        <w:rPr>
          <w:color w:val="414141"/>
          <w:spacing w:val="-16"/>
        </w:rPr>
        <w:t xml:space="preserve"> </w:t>
      </w:r>
      <w:r>
        <w:rPr>
          <w:color w:val="414141"/>
          <w:spacing w:val="-4"/>
        </w:rPr>
        <w:t>beneficial</w:t>
      </w:r>
      <w:r>
        <w:rPr>
          <w:color w:val="414141"/>
          <w:spacing w:val="-16"/>
        </w:rPr>
        <w:t xml:space="preserve"> </w:t>
      </w:r>
      <w:r>
        <w:rPr>
          <w:color w:val="414141"/>
          <w:spacing w:val="-4"/>
        </w:rPr>
        <w:t>for</w:t>
      </w:r>
      <w:r>
        <w:rPr>
          <w:color w:val="414141"/>
          <w:spacing w:val="-16"/>
        </w:rPr>
        <w:t xml:space="preserve"> </w:t>
      </w:r>
      <w:r>
        <w:rPr>
          <w:color w:val="414141"/>
          <w:spacing w:val="-4"/>
        </w:rPr>
        <w:t>an</w:t>
      </w:r>
      <w:r>
        <w:rPr>
          <w:color w:val="414141"/>
          <w:spacing w:val="-16"/>
        </w:rPr>
        <w:t xml:space="preserve"> </w:t>
      </w:r>
      <w:r>
        <w:rPr>
          <w:color w:val="414141"/>
          <w:spacing w:val="-4"/>
        </w:rPr>
        <w:t>organization,</w:t>
      </w:r>
      <w:r>
        <w:rPr>
          <w:color w:val="414141"/>
          <w:spacing w:val="-16"/>
        </w:rPr>
        <w:t xml:space="preserve"> </w:t>
      </w:r>
      <w:r>
        <w:rPr>
          <w:color w:val="414141"/>
          <w:spacing w:val="-4"/>
        </w:rPr>
        <w:t>as</w:t>
      </w:r>
      <w:r>
        <w:rPr>
          <w:color w:val="414141"/>
          <w:spacing w:val="-16"/>
        </w:rPr>
        <w:t xml:space="preserve"> </w:t>
      </w:r>
      <w:r>
        <w:rPr>
          <w:color w:val="414141"/>
          <w:spacing w:val="-4"/>
        </w:rPr>
        <w:t>it</w:t>
      </w:r>
      <w:r>
        <w:rPr>
          <w:color w:val="414141"/>
          <w:spacing w:val="-16"/>
        </w:rPr>
        <w:t xml:space="preserve"> </w:t>
      </w:r>
      <w:r>
        <w:rPr>
          <w:color w:val="414141"/>
          <w:spacing w:val="-4"/>
        </w:rPr>
        <w:t>allows</w:t>
      </w:r>
      <w:r>
        <w:rPr>
          <w:color w:val="414141"/>
          <w:spacing w:val="-16"/>
        </w:rPr>
        <w:t xml:space="preserve"> </w:t>
      </w:r>
      <w:r>
        <w:rPr>
          <w:color w:val="414141"/>
          <w:spacing w:val="-4"/>
        </w:rPr>
        <w:t>employees</w:t>
      </w:r>
      <w:r>
        <w:rPr>
          <w:color w:val="414141"/>
          <w:spacing w:val="-16"/>
        </w:rPr>
        <w:t xml:space="preserve"> </w:t>
      </w:r>
      <w:r>
        <w:rPr>
          <w:color w:val="414141"/>
          <w:spacing w:val="-4"/>
        </w:rPr>
        <w:t xml:space="preserve">to </w:t>
      </w:r>
      <w:r>
        <w:rPr>
          <w:color w:val="414141"/>
          <w:spacing w:val="-6"/>
        </w:rPr>
        <w:t>become</w:t>
      </w:r>
      <w:r>
        <w:rPr>
          <w:color w:val="414141"/>
          <w:spacing w:val="-8"/>
        </w:rPr>
        <w:t xml:space="preserve"> </w:t>
      </w:r>
      <w:r>
        <w:rPr>
          <w:color w:val="414141"/>
          <w:spacing w:val="-6"/>
        </w:rPr>
        <w:t>“masters”</w:t>
      </w:r>
      <w:r>
        <w:rPr>
          <w:color w:val="414141"/>
          <w:spacing w:val="-8"/>
        </w:rPr>
        <w:t xml:space="preserve"> </w:t>
      </w:r>
      <w:r>
        <w:rPr>
          <w:color w:val="414141"/>
          <w:spacing w:val="-6"/>
        </w:rPr>
        <w:t>in</w:t>
      </w:r>
      <w:r>
        <w:rPr>
          <w:color w:val="414141"/>
          <w:spacing w:val="-8"/>
        </w:rPr>
        <w:t xml:space="preserve"> </w:t>
      </w:r>
      <w:r>
        <w:rPr>
          <w:color w:val="414141"/>
          <w:spacing w:val="-6"/>
        </w:rPr>
        <w:t>specific</w:t>
      </w:r>
      <w:r>
        <w:rPr>
          <w:color w:val="414141"/>
          <w:spacing w:val="-8"/>
        </w:rPr>
        <w:t xml:space="preserve"> </w:t>
      </w:r>
      <w:r>
        <w:rPr>
          <w:color w:val="414141"/>
          <w:spacing w:val="-6"/>
        </w:rPr>
        <w:t>areas,</w:t>
      </w:r>
      <w:r>
        <w:rPr>
          <w:color w:val="414141"/>
          <w:spacing w:val="-8"/>
        </w:rPr>
        <w:t xml:space="preserve"> </w:t>
      </w:r>
      <w:r>
        <w:rPr>
          <w:color w:val="414141"/>
          <w:spacing w:val="-6"/>
        </w:rPr>
        <w:t>increasing</w:t>
      </w:r>
      <w:r>
        <w:rPr>
          <w:color w:val="414141"/>
          <w:spacing w:val="-8"/>
        </w:rPr>
        <w:t xml:space="preserve"> </w:t>
      </w:r>
      <w:r>
        <w:rPr>
          <w:color w:val="414141"/>
          <w:spacing w:val="-6"/>
        </w:rPr>
        <w:t>their</w:t>
      </w:r>
      <w:r>
        <w:rPr>
          <w:color w:val="414141"/>
          <w:spacing w:val="-8"/>
        </w:rPr>
        <w:t xml:space="preserve"> </w:t>
      </w:r>
      <w:r>
        <w:rPr>
          <w:color w:val="414141"/>
          <w:spacing w:val="-6"/>
        </w:rPr>
        <w:t>productivity</w:t>
      </w:r>
      <w:r>
        <w:rPr>
          <w:color w:val="414141"/>
          <w:spacing w:val="-8"/>
        </w:rPr>
        <w:t xml:space="preserve"> </w:t>
      </w:r>
      <w:r>
        <w:rPr>
          <w:color w:val="414141"/>
          <w:spacing w:val="-6"/>
        </w:rPr>
        <w:t>as</w:t>
      </w:r>
      <w:r>
        <w:rPr>
          <w:color w:val="414141"/>
          <w:spacing w:val="-8"/>
        </w:rPr>
        <w:t xml:space="preserve"> </w:t>
      </w:r>
      <w:r>
        <w:rPr>
          <w:color w:val="414141"/>
          <w:spacing w:val="-6"/>
        </w:rPr>
        <w:t>a</w:t>
      </w:r>
      <w:r>
        <w:rPr>
          <w:color w:val="414141"/>
          <w:spacing w:val="-8"/>
        </w:rPr>
        <w:t xml:space="preserve"> </w:t>
      </w:r>
      <w:r>
        <w:rPr>
          <w:color w:val="414141"/>
          <w:spacing w:val="-6"/>
        </w:rPr>
        <w:t>result.</w:t>
      </w:r>
    </w:p>
    <w:p w14:paraId="1383AF22" w14:textId="77777777" w:rsidR="00144BBF" w:rsidRDefault="00144BBF" w:rsidP="00144BBF">
      <w:pPr>
        <w:pStyle w:val="BodyText"/>
        <w:spacing w:before="13"/>
      </w:pPr>
    </w:p>
    <w:p w14:paraId="3DE258FC" w14:textId="77777777" w:rsidR="00144BBF" w:rsidRDefault="00144BBF" w:rsidP="00144BBF">
      <w:pPr>
        <w:pStyle w:val="BodyText"/>
        <w:spacing w:line="247" w:lineRule="auto"/>
        <w:ind w:left="1120" w:right="911"/>
      </w:pPr>
      <w:r>
        <w:rPr>
          <w:color w:val="414141"/>
          <w:spacing w:val="-8"/>
        </w:rPr>
        <w:t>However,</w:t>
      </w:r>
      <w:r>
        <w:rPr>
          <w:color w:val="414141"/>
          <w:spacing w:val="-21"/>
        </w:rPr>
        <w:t xml:space="preserve"> </w:t>
      </w:r>
      <w:r>
        <w:rPr>
          <w:color w:val="414141"/>
          <w:spacing w:val="-8"/>
        </w:rPr>
        <w:t>low</w:t>
      </w:r>
      <w:r>
        <w:rPr>
          <w:color w:val="414141"/>
          <w:spacing w:val="-21"/>
        </w:rPr>
        <w:t xml:space="preserve"> </w:t>
      </w:r>
      <w:r>
        <w:rPr>
          <w:color w:val="414141"/>
          <w:spacing w:val="-8"/>
        </w:rPr>
        <w:t>specialization</w:t>
      </w:r>
      <w:r>
        <w:rPr>
          <w:color w:val="414141"/>
          <w:spacing w:val="-21"/>
        </w:rPr>
        <w:t xml:space="preserve"> </w:t>
      </w:r>
      <w:r>
        <w:rPr>
          <w:color w:val="414141"/>
          <w:spacing w:val="-8"/>
        </w:rPr>
        <w:t>allows</w:t>
      </w:r>
      <w:r>
        <w:rPr>
          <w:color w:val="414141"/>
          <w:spacing w:val="-21"/>
        </w:rPr>
        <w:t xml:space="preserve"> </w:t>
      </w:r>
      <w:r>
        <w:rPr>
          <w:color w:val="414141"/>
          <w:spacing w:val="-8"/>
        </w:rPr>
        <w:t>for</w:t>
      </w:r>
      <w:r>
        <w:rPr>
          <w:color w:val="414141"/>
          <w:spacing w:val="-21"/>
        </w:rPr>
        <w:t xml:space="preserve"> </w:t>
      </w:r>
      <w:r>
        <w:rPr>
          <w:color w:val="414141"/>
          <w:spacing w:val="-8"/>
        </w:rPr>
        <w:t>more</w:t>
      </w:r>
      <w:r>
        <w:rPr>
          <w:color w:val="414141"/>
          <w:spacing w:val="-21"/>
        </w:rPr>
        <w:t xml:space="preserve"> </w:t>
      </w:r>
      <w:r>
        <w:rPr>
          <w:color w:val="414141"/>
          <w:spacing w:val="-8"/>
        </w:rPr>
        <w:t>flexibility,</w:t>
      </w:r>
      <w:r>
        <w:rPr>
          <w:color w:val="414141"/>
          <w:spacing w:val="-21"/>
        </w:rPr>
        <w:t xml:space="preserve"> </w:t>
      </w:r>
      <w:r>
        <w:rPr>
          <w:color w:val="414141"/>
          <w:spacing w:val="-8"/>
        </w:rPr>
        <w:t>as</w:t>
      </w:r>
      <w:r>
        <w:rPr>
          <w:color w:val="414141"/>
          <w:spacing w:val="-21"/>
        </w:rPr>
        <w:t xml:space="preserve"> </w:t>
      </w:r>
      <w:r>
        <w:rPr>
          <w:color w:val="414141"/>
          <w:spacing w:val="-8"/>
        </w:rPr>
        <w:t>employees</w:t>
      </w:r>
      <w:r>
        <w:rPr>
          <w:color w:val="414141"/>
          <w:spacing w:val="-21"/>
        </w:rPr>
        <w:t xml:space="preserve"> </w:t>
      </w:r>
      <w:r>
        <w:rPr>
          <w:color w:val="414141"/>
          <w:spacing w:val="-8"/>
        </w:rPr>
        <w:t>can</w:t>
      </w:r>
      <w:r>
        <w:rPr>
          <w:color w:val="414141"/>
          <w:spacing w:val="-21"/>
        </w:rPr>
        <w:t xml:space="preserve"> </w:t>
      </w:r>
      <w:r>
        <w:rPr>
          <w:color w:val="414141"/>
          <w:spacing w:val="-8"/>
        </w:rPr>
        <w:t>more</w:t>
      </w:r>
      <w:r>
        <w:rPr>
          <w:color w:val="414141"/>
          <w:spacing w:val="-21"/>
        </w:rPr>
        <w:t xml:space="preserve"> </w:t>
      </w:r>
      <w:r>
        <w:rPr>
          <w:color w:val="414141"/>
          <w:spacing w:val="-8"/>
        </w:rPr>
        <w:t xml:space="preserve">easily </w:t>
      </w:r>
      <w:r>
        <w:rPr>
          <w:color w:val="414141"/>
          <w:spacing w:val="-2"/>
        </w:rPr>
        <w:t>tackle</w:t>
      </w:r>
      <w:r>
        <w:rPr>
          <w:color w:val="414141"/>
          <w:spacing w:val="-14"/>
        </w:rPr>
        <w:t xml:space="preserve"> </w:t>
      </w:r>
      <w:r>
        <w:rPr>
          <w:color w:val="414141"/>
          <w:spacing w:val="-2"/>
        </w:rPr>
        <w:t>a</w:t>
      </w:r>
      <w:r>
        <w:rPr>
          <w:color w:val="414141"/>
          <w:spacing w:val="-14"/>
        </w:rPr>
        <w:t xml:space="preserve"> </w:t>
      </w:r>
      <w:r>
        <w:rPr>
          <w:color w:val="414141"/>
          <w:spacing w:val="-2"/>
        </w:rPr>
        <w:t>broader</w:t>
      </w:r>
      <w:r>
        <w:rPr>
          <w:color w:val="414141"/>
          <w:spacing w:val="-14"/>
        </w:rPr>
        <w:t xml:space="preserve"> </w:t>
      </w:r>
      <w:r>
        <w:rPr>
          <w:color w:val="414141"/>
          <w:spacing w:val="-2"/>
        </w:rPr>
        <w:t>array</w:t>
      </w:r>
      <w:r>
        <w:rPr>
          <w:color w:val="414141"/>
          <w:spacing w:val="-14"/>
        </w:rPr>
        <w:t xml:space="preserve"> </w:t>
      </w:r>
      <w:r>
        <w:rPr>
          <w:color w:val="414141"/>
          <w:spacing w:val="-2"/>
        </w:rPr>
        <w:t>of</w:t>
      </w:r>
      <w:r>
        <w:rPr>
          <w:color w:val="414141"/>
          <w:spacing w:val="-14"/>
        </w:rPr>
        <w:t xml:space="preserve"> </w:t>
      </w:r>
      <w:r>
        <w:rPr>
          <w:color w:val="414141"/>
          <w:spacing w:val="-2"/>
        </w:rPr>
        <w:t>tasks</w:t>
      </w:r>
      <w:r>
        <w:rPr>
          <w:color w:val="414141"/>
          <w:spacing w:val="-14"/>
        </w:rPr>
        <w:t xml:space="preserve"> </w:t>
      </w:r>
      <w:r>
        <w:rPr>
          <w:color w:val="414141"/>
          <w:spacing w:val="-2"/>
        </w:rPr>
        <w:t>(as</w:t>
      </w:r>
      <w:r>
        <w:rPr>
          <w:color w:val="414141"/>
          <w:spacing w:val="-14"/>
        </w:rPr>
        <w:t xml:space="preserve"> </w:t>
      </w:r>
      <w:r>
        <w:rPr>
          <w:color w:val="414141"/>
          <w:spacing w:val="-2"/>
        </w:rPr>
        <w:t>opposed</w:t>
      </w:r>
      <w:r>
        <w:rPr>
          <w:color w:val="414141"/>
          <w:spacing w:val="-14"/>
        </w:rPr>
        <w:t xml:space="preserve"> </w:t>
      </w:r>
      <w:r>
        <w:rPr>
          <w:color w:val="414141"/>
          <w:spacing w:val="-2"/>
        </w:rPr>
        <w:t>to</w:t>
      </w:r>
      <w:r>
        <w:rPr>
          <w:color w:val="414141"/>
          <w:spacing w:val="-14"/>
        </w:rPr>
        <w:t xml:space="preserve"> </w:t>
      </w:r>
      <w:r>
        <w:rPr>
          <w:color w:val="414141"/>
          <w:spacing w:val="-2"/>
        </w:rPr>
        <w:t>being</w:t>
      </w:r>
      <w:r>
        <w:rPr>
          <w:color w:val="414141"/>
          <w:spacing w:val="-14"/>
        </w:rPr>
        <w:t xml:space="preserve"> </w:t>
      </w:r>
      <w:r>
        <w:rPr>
          <w:color w:val="414141"/>
          <w:spacing w:val="-2"/>
        </w:rPr>
        <w:t>specialized</w:t>
      </w:r>
      <w:r>
        <w:rPr>
          <w:color w:val="414141"/>
          <w:spacing w:val="-14"/>
        </w:rPr>
        <w:t xml:space="preserve"> </w:t>
      </w:r>
      <w:r>
        <w:rPr>
          <w:color w:val="414141"/>
          <w:spacing w:val="-2"/>
        </w:rPr>
        <w:t>for</w:t>
      </w:r>
      <w:r>
        <w:rPr>
          <w:color w:val="414141"/>
          <w:spacing w:val="-14"/>
        </w:rPr>
        <w:t xml:space="preserve"> </w:t>
      </w:r>
      <w:r>
        <w:rPr>
          <w:color w:val="414141"/>
          <w:spacing w:val="-2"/>
        </w:rPr>
        <w:t>a</w:t>
      </w:r>
      <w:r>
        <w:rPr>
          <w:color w:val="414141"/>
          <w:spacing w:val="-14"/>
        </w:rPr>
        <w:t xml:space="preserve"> </w:t>
      </w:r>
      <w:r>
        <w:rPr>
          <w:color w:val="414141"/>
          <w:spacing w:val="-2"/>
        </w:rPr>
        <w:t>single</w:t>
      </w:r>
      <w:r>
        <w:rPr>
          <w:color w:val="414141"/>
          <w:spacing w:val="-14"/>
        </w:rPr>
        <w:t xml:space="preserve"> </w:t>
      </w:r>
      <w:r>
        <w:rPr>
          <w:color w:val="414141"/>
          <w:spacing w:val="-2"/>
        </w:rPr>
        <w:t>task).</w:t>
      </w:r>
    </w:p>
    <w:p w14:paraId="2F7C86C7" w14:textId="77777777" w:rsidR="00144BBF" w:rsidRDefault="00144BBF" w:rsidP="00144BBF">
      <w:pPr>
        <w:pStyle w:val="BodyText"/>
        <w:spacing w:before="218"/>
        <w:rPr>
          <w:sz w:val="20"/>
        </w:rPr>
      </w:pPr>
      <w:r>
        <w:rPr>
          <w:noProof/>
          <w:sz w:val="20"/>
        </w:rPr>
        <w:drawing>
          <wp:anchor distT="0" distB="0" distL="0" distR="0" simplePos="0" relativeHeight="251690496" behindDoc="1" locked="0" layoutInCell="1" allowOverlap="1" wp14:anchorId="44C8AC45" wp14:editId="6185B0A6">
            <wp:simplePos x="0" y="0"/>
            <wp:positionH relativeFrom="page">
              <wp:posOffset>457200</wp:posOffset>
            </wp:positionH>
            <wp:positionV relativeFrom="paragraph">
              <wp:posOffset>301505</wp:posOffset>
            </wp:positionV>
            <wp:extent cx="6810374" cy="406527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3" cstate="print"/>
                    <a:stretch>
                      <a:fillRect/>
                    </a:stretch>
                  </pic:blipFill>
                  <pic:spPr>
                    <a:xfrm>
                      <a:off x="0" y="0"/>
                      <a:ext cx="6810374" cy="4065270"/>
                    </a:xfrm>
                    <a:prstGeom prst="rect">
                      <a:avLst/>
                    </a:prstGeom>
                  </pic:spPr>
                </pic:pic>
              </a:graphicData>
            </a:graphic>
          </wp:anchor>
        </w:drawing>
      </w:r>
    </w:p>
    <w:p w14:paraId="574B41DB"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7D2A45EC" w14:textId="77777777" w:rsidR="00144BBF" w:rsidRDefault="00144BBF" w:rsidP="00144BBF">
      <w:pPr>
        <w:pStyle w:val="Heading1"/>
        <w:numPr>
          <w:ilvl w:val="0"/>
          <w:numId w:val="102"/>
        </w:numPr>
        <w:tabs>
          <w:tab w:val="left" w:pos="1506"/>
        </w:tabs>
        <w:ind w:left="1506" w:hanging="386"/>
      </w:pPr>
      <w:r>
        <w:rPr>
          <w:color w:val="495B67"/>
          <w:spacing w:val="-2"/>
          <w:w w:val="85"/>
        </w:rPr>
        <w:lastRenderedPageBreak/>
        <w:t>Formalization</w:t>
      </w:r>
    </w:p>
    <w:p w14:paraId="59C966FE" w14:textId="77777777" w:rsidR="00144BBF" w:rsidRDefault="00144BBF" w:rsidP="00144BBF">
      <w:pPr>
        <w:pStyle w:val="BodyText"/>
        <w:spacing w:before="172" w:line="247" w:lineRule="auto"/>
        <w:ind w:left="1120" w:right="1117"/>
        <w:jc w:val="both"/>
      </w:pPr>
      <w:r>
        <w:rPr>
          <w:color w:val="414141"/>
          <w:spacing w:val="-6"/>
        </w:rPr>
        <w:t>Similar</w:t>
      </w:r>
      <w:r>
        <w:rPr>
          <w:color w:val="414141"/>
          <w:spacing w:val="-16"/>
        </w:rPr>
        <w:t xml:space="preserve"> </w:t>
      </w:r>
      <w:r>
        <w:rPr>
          <w:color w:val="414141"/>
          <w:spacing w:val="-6"/>
        </w:rPr>
        <w:t>to</w:t>
      </w:r>
      <w:r>
        <w:rPr>
          <w:color w:val="414141"/>
          <w:spacing w:val="-15"/>
        </w:rPr>
        <w:t xml:space="preserve"> </w:t>
      </w:r>
      <w:r>
        <w:rPr>
          <w:color w:val="414141"/>
          <w:spacing w:val="-6"/>
        </w:rPr>
        <w:t>specialization,</w:t>
      </w:r>
      <w:r>
        <w:rPr>
          <w:color w:val="414141"/>
          <w:spacing w:val="-15"/>
        </w:rPr>
        <w:t xml:space="preserve"> </w:t>
      </w:r>
      <w:r>
        <w:rPr>
          <w:color w:val="414141"/>
          <w:spacing w:val="-6"/>
        </w:rPr>
        <w:t>formalization</w:t>
      </w:r>
      <w:r>
        <w:rPr>
          <w:color w:val="414141"/>
          <w:spacing w:val="-15"/>
        </w:rPr>
        <w:t xml:space="preserve"> </w:t>
      </w:r>
      <w:r>
        <w:rPr>
          <w:color w:val="414141"/>
          <w:spacing w:val="-6"/>
        </w:rPr>
        <w:t>deals</w:t>
      </w:r>
      <w:r>
        <w:rPr>
          <w:color w:val="414141"/>
          <w:spacing w:val="-15"/>
        </w:rPr>
        <w:t xml:space="preserve"> </w:t>
      </w:r>
      <w:r>
        <w:rPr>
          <w:color w:val="414141"/>
          <w:spacing w:val="-6"/>
        </w:rPr>
        <w:t>with</w:t>
      </w:r>
      <w:r>
        <w:rPr>
          <w:color w:val="414141"/>
          <w:spacing w:val="-15"/>
        </w:rPr>
        <w:t xml:space="preserve"> </w:t>
      </w:r>
      <w:r>
        <w:rPr>
          <w:color w:val="414141"/>
          <w:spacing w:val="-6"/>
        </w:rPr>
        <w:t>how</w:t>
      </w:r>
      <w:r>
        <w:rPr>
          <w:color w:val="414141"/>
          <w:spacing w:val="-15"/>
        </w:rPr>
        <w:t xml:space="preserve"> </w:t>
      </w:r>
      <w:r>
        <w:rPr>
          <w:color w:val="414141"/>
          <w:spacing w:val="-6"/>
        </w:rPr>
        <w:t>jobs</w:t>
      </w:r>
      <w:r>
        <w:rPr>
          <w:color w:val="414141"/>
          <w:spacing w:val="-15"/>
        </w:rPr>
        <w:t xml:space="preserve"> </w:t>
      </w:r>
      <w:r>
        <w:rPr>
          <w:color w:val="414141"/>
          <w:spacing w:val="-6"/>
        </w:rPr>
        <w:t>are</w:t>
      </w:r>
      <w:r>
        <w:rPr>
          <w:color w:val="414141"/>
          <w:spacing w:val="-15"/>
        </w:rPr>
        <w:t xml:space="preserve"> </w:t>
      </w:r>
      <w:r>
        <w:rPr>
          <w:color w:val="414141"/>
          <w:spacing w:val="-6"/>
        </w:rPr>
        <w:t>structured</w:t>
      </w:r>
      <w:r>
        <w:rPr>
          <w:color w:val="414141"/>
          <w:spacing w:val="-15"/>
        </w:rPr>
        <w:t xml:space="preserve"> </w:t>
      </w:r>
      <w:r>
        <w:rPr>
          <w:color w:val="414141"/>
          <w:spacing w:val="-6"/>
        </w:rPr>
        <w:t>within</w:t>
      </w:r>
      <w:r>
        <w:rPr>
          <w:color w:val="414141"/>
          <w:spacing w:val="-15"/>
        </w:rPr>
        <w:t xml:space="preserve"> </w:t>
      </w:r>
      <w:r>
        <w:rPr>
          <w:color w:val="414141"/>
          <w:spacing w:val="-6"/>
        </w:rPr>
        <w:t xml:space="preserve">an </w:t>
      </w:r>
      <w:r>
        <w:rPr>
          <w:color w:val="414141"/>
          <w:w w:val="90"/>
        </w:rPr>
        <w:t xml:space="preserve">organization. The key differentiator here is that formalization also takes into account </w:t>
      </w:r>
      <w:r>
        <w:rPr>
          <w:color w:val="414141"/>
        </w:rPr>
        <w:t>the degree to which an employee’s tasks and activities are governed by rules, procedures,</w:t>
      </w:r>
      <w:r>
        <w:rPr>
          <w:color w:val="414141"/>
          <w:spacing w:val="-3"/>
        </w:rPr>
        <w:t xml:space="preserve"> </w:t>
      </w:r>
      <w:r>
        <w:rPr>
          <w:color w:val="414141"/>
        </w:rPr>
        <w:t>and</w:t>
      </w:r>
      <w:r>
        <w:rPr>
          <w:color w:val="414141"/>
          <w:spacing w:val="-3"/>
        </w:rPr>
        <w:t xml:space="preserve"> </w:t>
      </w:r>
      <w:r>
        <w:rPr>
          <w:color w:val="414141"/>
        </w:rPr>
        <w:t>other</w:t>
      </w:r>
      <w:r>
        <w:rPr>
          <w:color w:val="414141"/>
          <w:spacing w:val="-3"/>
        </w:rPr>
        <w:t xml:space="preserve"> </w:t>
      </w:r>
      <w:r>
        <w:rPr>
          <w:color w:val="414141"/>
        </w:rPr>
        <w:t>mechanisms.</w:t>
      </w:r>
    </w:p>
    <w:p w14:paraId="1E810CA5" w14:textId="77777777" w:rsidR="00144BBF" w:rsidRDefault="00144BBF" w:rsidP="00144BBF">
      <w:pPr>
        <w:pStyle w:val="BodyText"/>
        <w:spacing w:before="15"/>
      </w:pPr>
    </w:p>
    <w:p w14:paraId="57CEDEC5" w14:textId="77777777" w:rsidR="00144BBF" w:rsidRDefault="00144BBF" w:rsidP="00144BBF">
      <w:pPr>
        <w:pStyle w:val="BodyText"/>
        <w:spacing w:line="247" w:lineRule="auto"/>
        <w:ind w:left="1120" w:right="1118"/>
        <w:jc w:val="both"/>
      </w:pPr>
      <w:r>
        <w:rPr>
          <w:color w:val="414141"/>
          <w:spacing w:val="-4"/>
        </w:rPr>
        <w:t>A</w:t>
      </w:r>
      <w:r>
        <w:rPr>
          <w:color w:val="414141"/>
          <w:spacing w:val="-10"/>
        </w:rPr>
        <w:t xml:space="preserve"> </w:t>
      </w:r>
      <w:r>
        <w:rPr>
          <w:color w:val="414141"/>
          <w:spacing w:val="-4"/>
        </w:rPr>
        <w:t>formal</w:t>
      </w:r>
      <w:r>
        <w:rPr>
          <w:color w:val="414141"/>
          <w:spacing w:val="-10"/>
        </w:rPr>
        <w:t xml:space="preserve"> </w:t>
      </w:r>
      <w:r>
        <w:rPr>
          <w:color w:val="414141"/>
          <w:spacing w:val="-4"/>
        </w:rPr>
        <w:t>organizational</w:t>
      </w:r>
      <w:r>
        <w:rPr>
          <w:color w:val="414141"/>
          <w:spacing w:val="-10"/>
        </w:rPr>
        <w:t xml:space="preserve"> </w:t>
      </w:r>
      <w:r>
        <w:rPr>
          <w:color w:val="414141"/>
          <w:spacing w:val="-4"/>
        </w:rPr>
        <w:t>structure</w:t>
      </w:r>
      <w:r>
        <w:rPr>
          <w:color w:val="414141"/>
          <w:spacing w:val="-10"/>
        </w:rPr>
        <w:t xml:space="preserve"> </w:t>
      </w:r>
      <w:r>
        <w:rPr>
          <w:color w:val="414141"/>
          <w:spacing w:val="-4"/>
        </w:rPr>
        <w:t>seeks</w:t>
      </w:r>
      <w:r>
        <w:rPr>
          <w:color w:val="414141"/>
          <w:spacing w:val="-10"/>
        </w:rPr>
        <w:t xml:space="preserve"> </w:t>
      </w:r>
      <w:r>
        <w:rPr>
          <w:color w:val="414141"/>
          <w:spacing w:val="-4"/>
        </w:rPr>
        <w:t>to</w:t>
      </w:r>
      <w:r>
        <w:rPr>
          <w:color w:val="414141"/>
          <w:spacing w:val="-10"/>
        </w:rPr>
        <w:t xml:space="preserve"> </w:t>
      </w:r>
      <w:r>
        <w:rPr>
          <w:color w:val="414141"/>
          <w:spacing w:val="-4"/>
        </w:rPr>
        <w:t>separate</w:t>
      </w:r>
      <w:r>
        <w:rPr>
          <w:color w:val="414141"/>
          <w:spacing w:val="-10"/>
        </w:rPr>
        <w:t xml:space="preserve"> </w:t>
      </w:r>
      <w:r>
        <w:rPr>
          <w:color w:val="414141"/>
          <w:spacing w:val="-4"/>
        </w:rPr>
        <w:t>the</w:t>
      </w:r>
      <w:r>
        <w:rPr>
          <w:color w:val="414141"/>
          <w:spacing w:val="-10"/>
        </w:rPr>
        <w:t xml:space="preserve"> </w:t>
      </w:r>
      <w:r>
        <w:rPr>
          <w:color w:val="414141"/>
          <w:spacing w:val="-4"/>
        </w:rPr>
        <w:t>individual</w:t>
      </w:r>
      <w:r>
        <w:rPr>
          <w:color w:val="414141"/>
          <w:spacing w:val="-10"/>
        </w:rPr>
        <w:t xml:space="preserve"> </w:t>
      </w:r>
      <w:r>
        <w:rPr>
          <w:color w:val="414141"/>
          <w:spacing w:val="-4"/>
        </w:rPr>
        <w:t>from</w:t>
      </w:r>
      <w:r>
        <w:rPr>
          <w:color w:val="414141"/>
          <w:spacing w:val="-10"/>
        </w:rPr>
        <w:t xml:space="preserve"> </w:t>
      </w:r>
      <w:r>
        <w:rPr>
          <w:color w:val="414141"/>
          <w:spacing w:val="-4"/>
        </w:rPr>
        <w:t>the</w:t>
      </w:r>
      <w:r>
        <w:rPr>
          <w:color w:val="414141"/>
          <w:spacing w:val="-10"/>
        </w:rPr>
        <w:t xml:space="preserve"> </w:t>
      </w:r>
      <w:r>
        <w:rPr>
          <w:color w:val="414141"/>
          <w:spacing w:val="-4"/>
        </w:rPr>
        <w:t>role</w:t>
      </w:r>
      <w:r>
        <w:rPr>
          <w:color w:val="414141"/>
          <w:spacing w:val="-10"/>
        </w:rPr>
        <w:t xml:space="preserve"> </w:t>
      </w:r>
      <w:r>
        <w:rPr>
          <w:color w:val="414141"/>
          <w:spacing w:val="-4"/>
        </w:rPr>
        <w:t xml:space="preserve">or </w:t>
      </w:r>
      <w:r>
        <w:rPr>
          <w:color w:val="414141"/>
          <w:spacing w:val="-2"/>
        </w:rPr>
        <w:t>position,</w:t>
      </w:r>
      <w:r>
        <w:rPr>
          <w:color w:val="414141"/>
          <w:spacing w:val="-18"/>
        </w:rPr>
        <w:t xml:space="preserve"> </w:t>
      </w:r>
      <w:r>
        <w:rPr>
          <w:color w:val="414141"/>
          <w:spacing w:val="-2"/>
        </w:rPr>
        <w:t>as</w:t>
      </w:r>
      <w:r>
        <w:rPr>
          <w:color w:val="414141"/>
          <w:spacing w:val="-18"/>
        </w:rPr>
        <w:t xml:space="preserve"> </w:t>
      </w:r>
      <w:r>
        <w:rPr>
          <w:color w:val="414141"/>
          <w:spacing w:val="-2"/>
        </w:rPr>
        <w:t>the</w:t>
      </w:r>
      <w:r>
        <w:rPr>
          <w:color w:val="414141"/>
          <w:spacing w:val="-18"/>
        </w:rPr>
        <w:t xml:space="preserve"> </w:t>
      </w:r>
      <w:r>
        <w:rPr>
          <w:color w:val="414141"/>
          <w:spacing w:val="-2"/>
        </w:rPr>
        <w:t>role</w:t>
      </w:r>
      <w:r>
        <w:rPr>
          <w:color w:val="414141"/>
          <w:spacing w:val="-18"/>
        </w:rPr>
        <w:t xml:space="preserve"> </w:t>
      </w:r>
      <w:r>
        <w:rPr>
          <w:color w:val="414141"/>
          <w:spacing w:val="-2"/>
        </w:rPr>
        <w:t>or</w:t>
      </w:r>
      <w:r>
        <w:rPr>
          <w:color w:val="414141"/>
          <w:spacing w:val="-18"/>
        </w:rPr>
        <w:t xml:space="preserve"> </w:t>
      </w:r>
      <w:r>
        <w:rPr>
          <w:color w:val="414141"/>
          <w:spacing w:val="-2"/>
        </w:rPr>
        <w:t>position</w:t>
      </w:r>
      <w:r>
        <w:rPr>
          <w:color w:val="414141"/>
          <w:spacing w:val="-18"/>
        </w:rPr>
        <w:t xml:space="preserve"> </w:t>
      </w:r>
      <w:r>
        <w:rPr>
          <w:color w:val="414141"/>
          <w:spacing w:val="-2"/>
        </w:rPr>
        <w:t>stays</w:t>
      </w:r>
      <w:r>
        <w:rPr>
          <w:color w:val="414141"/>
          <w:spacing w:val="-18"/>
        </w:rPr>
        <w:t xml:space="preserve"> </w:t>
      </w:r>
      <w:r>
        <w:rPr>
          <w:color w:val="414141"/>
          <w:spacing w:val="-2"/>
        </w:rPr>
        <w:t>the</w:t>
      </w:r>
      <w:r>
        <w:rPr>
          <w:color w:val="414141"/>
          <w:spacing w:val="-18"/>
        </w:rPr>
        <w:t xml:space="preserve"> </w:t>
      </w:r>
      <w:r>
        <w:rPr>
          <w:color w:val="414141"/>
          <w:spacing w:val="-2"/>
        </w:rPr>
        <w:t>same</w:t>
      </w:r>
      <w:r>
        <w:rPr>
          <w:color w:val="414141"/>
          <w:spacing w:val="-18"/>
        </w:rPr>
        <w:t xml:space="preserve"> </w:t>
      </w:r>
      <w:r>
        <w:rPr>
          <w:color w:val="414141"/>
          <w:spacing w:val="-2"/>
        </w:rPr>
        <w:t>regardless</w:t>
      </w:r>
      <w:r>
        <w:rPr>
          <w:color w:val="414141"/>
          <w:spacing w:val="-18"/>
        </w:rPr>
        <w:t xml:space="preserve"> </w:t>
      </w:r>
      <w:r>
        <w:rPr>
          <w:color w:val="414141"/>
          <w:spacing w:val="-2"/>
        </w:rPr>
        <w:t>of</w:t>
      </w:r>
      <w:r>
        <w:rPr>
          <w:color w:val="414141"/>
          <w:spacing w:val="-18"/>
        </w:rPr>
        <w:t xml:space="preserve"> </w:t>
      </w:r>
      <w:r>
        <w:rPr>
          <w:color w:val="414141"/>
          <w:spacing w:val="-2"/>
        </w:rPr>
        <w:t>who’s</w:t>
      </w:r>
      <w:r>
        <w:rPr>
          <w:color w:val="414141"/>
          <w:spacing w:val="-18"/>
        </w:rPr>
        <w:t xml:space="preserve"> </w:t>
      </w:r>
      <w:r>
        <w:rPr>
          <w:color w:val="414141"/>
          <w:spacing w:val="-2"/>
        </w:rPr>
        <w:t>holding</w:t>
      </w:r>
      <w:r>
        <w:rPr>
          <w:color w:val="414141"/>
          <w:spacing w:val="-18"/>
        </w:rPr>
        <w:t xml:space="preserve"> </w:t>
      </w:r>
      <w:r>
        <w:rPr>
          <w:color w:val="414141"/>
          <w:spacing w:val="-2"/>
        </w:rPr>
        <w:t>it.</w:t>
      </w:r>
    </w:p>
    <w:p w14:paraId="36451AB0" w14:textId="77777777" w:rsidR="00144BBF" w:rsidRDefault="00144BBF" w:rsidP="00144BBF">
      <w:pPr>
        <w:pStyle w:val="BodyText"/>
        <w:spacing w:before="13"/>
      </w:pPr>
    </w:p>
    <w:p w14:paraId="141D93BA" w14:textId="77777777" w:rsidR="00144BBF" w:rsidRDefault="00144BBF" w:rsidP="00144BBF">
      <w:pPr>
        <w:pStyle w:val="BodyText"/>
        <w:spacing w:line="247" w:lineRule="auto"/>
        <w:ind w:left="1120" w:right="1116"/>
        <w:jc w:val="both"/>
      </w:pPr>
      <w:r>
        <w:rPr>
          <w:color w:val="414141"/>
          <w:spacing w:val="-6"/>
        </w:rPr>
        <w:t>An</w:t>
      </w:r>
      <w:r>
        <w:rPr>
          <w:color w:val="414141"/>
          <w:spacing w:val="-15"/>
        </w:rPr>
        <w:t xml:space="preserve"> </w:t>
      </w:r>
      <w:r>
        <w:rPr>
          <w:color w:val="414141"/>
          <w:spacing w:val="-6"/>
        </w:rPr>
        <w:t>informal</w:t>
      </w:r>
      <w:r>
        <w:rPr>
          <w:color w:val="414141"/>
          <w:spacing w:val="-15"/>
        </w:rPr>
        <w:t xml:space="preserve"> </w:t>
      </w:r>
      <w:r>
        <w:rPr>
          <w:color w:val="414141"/>
          <w:spacing w:val="-6"/>
        </w:rPr>
        <w:t>organization,</w:t>
      </w:r>
      <w:r>
        <w:rPr>
          <w:color w:val="414141"/>
          <w:spacing w:val="-15"/>
        </w:rPr>
        <w:t xml:space="preserve"> </w:t>
      </w:r>
      <w:r>
        <w:rPr>
          <w:color w:val="414141"/>
          <w:spacing w:val="-6"/>
        </w:rPr>
        <w:t>on</w:t>
      </w:r>
      <w:r>
        <w:rPr>
          <w:color w:val="414141"/>
          <w:spacing w:val="-15"/>
        </w:rPr>
        <w:t xml:space="preserve"> </w:t>
      </w:r>
      <w:r>
        <w:rPr>
          <w:color w:val="414141"/>
          <w:spacing w:val="-6"/>
        </w:rPr>
        <w:t>the</w:t>
      </w:r>
      <w:r>
        <w:rPr>
          <w:color w:val="414141"/>
          <w:spacing w:val="-15"/>
        </w:rPr>
        <w:t xml:space="preserve"> </w:t>
      </w:r>
      <w:r>
        <w:rPr>
          <w:color w:val="414141"/>
          <w:spacing w:val="-6"/>
        </w:rPr>
        <w:t>other</w:t>
      </w:r>
      <w:r>
        <w:rPr>
          <w:color w:val="414141"/>
          <w:spacing w:val="-15"/>
        </w:rPr>
        <w:t xml:space="preserve"> </w:t>
      </w:r>
      <w:r>
        <w:rPr>
          <w:color w:val="414141"/>
          <w:spacing w:val="-6"/>
        </w:rPr>
        <w:t>hand,</w:t>
      </w:r>
      <w:r>
        <w:rPr>
          <w:color w:val="414141"/>
          <w:spacing w:val="-15"/>
        </w:rPr>
        <w:t xml:space="preserve"> </w:t>
      </w:r>
      <w:r>
        <w:rPr>
          <w:color w:val="414141"/>
          <w:spacing w:val="-6"/>
        </w:rPr>
        <w:t>places</w:t>
      </w:r>
      <w:r>
        <w:rPr>
          <w:color w:val="414141"/>
          <w:spacing w:val="-15"/>
        </w:rPr>
        <w:t xml:space="preserve"> </w:t>
      </w:r>
      <w:r>
        <w:rPr>
          <w:color w:val="414141"/>
          <w:spacing w:val="-6"/>
        </w:rPr>
        <w:t>more</w:t>
      </w:r>
      <w:r>
        <w:rPr>
          <w:color w:val="414141"/>
          <w:spacing w:val="-15"/>
        </w:rPr>
        <w:t xml:space="preserve"> </w:t>
      </w:r>
      <w:r>
        <w:rPr>
          <w:color w:val="414141"/>
          <w:spacing w:val="-6"/>
        </w:rPr>
        <w:t>value</w:t>
      </w:r>
      <w:r>
        <w:rPr>
          <w:color w:val="414141"/>
          <w:spacing w:val="-15"/>
        </w:rPr>
        <w:t xml:space="preserve"> </w:t>
      </w:r>
      <w:r>
        <w:rPr>
          <w:color w:val="414141"/>
          <w:spacing w:val="-6"/>
        </w:rPr>
        <w:t>on</w:t>
      </w:r>
      <w:r>
        <w:rPr>
          <w:color w:val="414141"/>
          <w:spacing w:val="-15"/>
        </w:rPr>
        <w:t xml:space="preserve"> </w:t>
      </w:r>
      <w:r>
        <w:rPr>
          <w:color w:val="414141"/>
          <w:spacing w:val="-6"/>
        </w:rPr>
        <w:t>the</w:t>
      </w:r>
      <w:r>
        <w:rPr>
          <w:color w:val="414141"/>
          <w:spacing w:val="-15"/>
        </w:rPr>
        <w:t xml:space="preserve"> </w:t>
      </w:r>
      <w:r>
        <w:rPr>
          <w:color w:val="414141"/>
          <w:spacing w:val="-6"/>
        </w:rPr>
        <w:t>individual.</w:t>
      </w:r>
      <w:r>
        <w:rPr>
          <w:color w:val="414141"/>
          <w:spacing w:val="-15"/>
        </w:rPr>
        <w:t xml:space="preserve"> </w:t>
      </w:r>
      <w:r>
        <w:rPr>
          <w:color w:val="414141"/>
          <w:spacing w:val="-6"/>
        </w:rPr>
        <w:t xml:space="preserve">It </w:t>
      </w:r>
      <w:r>
        <w:rPr>
          <w:color w:val="414141"/>
          <w:spacing w:val="-2"/>
        </w:rPr>
        <w:t>allows</w:t>
      </w:r>
      <w:r>
        <w:rPr>
          <w:color w:val="414141"/>
          <w:spacing w:val="-19"/>
        </w:rPr>
        <w:t xml:space="preserve"> </w:t>
      </w:r>
      <w:r>
        <w:rPr>
          <w:color w:val="414141"/>
          <w:spacing w:val="-2"/>
        </w:rPr>
        <w:t>for</w:t>
      </w:r>
      <w:r>
        <w:rPr>
          <w:color w:val="414141"/>
          <w:spacing w:val="-19"/>
        </w:rPr>
        <w:t xml:space="preserve"> </w:t>
      </w:r>
      <w:r>
        <w:rPr>
          <w:color w:val="414141"/>
          <w:spacing w:val="-2"/>
        </w:rPr>
        <w:t>the</w:t>
      </w:r>
      <w:r>
        <w:rPr>
          <w:color w:val="414141"/>
          <w:spacing w:val="-19"/>
        </w:rPr>
        <w:t xml:space="preserve"> </w:t>
      </w:r>
      <w:r>
        <w:rPr>
          <w:color w:val="414141"/>
          <w:spacing w:val="-2"/>
        </w:rPr>
        <w:t>evolution</w:t>
      </w:r>
      <w:r>
        <w:rPr>
          <w:color w:val="414141"/>
          <w:spacing w:val="-19"/>
        </w:rPr>
        <w:t xml:space="preserve"> </w:t>
      </w:r>
      <w:r>
        <w:rPr>
          <w:color w:val="414141"/>
          <w:spacing w:val="-2"/>
        </w:rPr>
        <w:t>of</w:t>
      </w:r>
      <w:r>
        <w:rPr>
          <w:color w:val="414141"/>
          <w:spacing w:val="-19"/>
        </w:rPr>
        <w:t xml:space="preserve"> </w:t>
      </w:r>
      <w:r>
        <w:rPr>
          <w:color w:val="414141"/>
          <w:spacing w:val="-2"/>
        </w:rPr>
        <w:t>a</w:t>
      </w:r>
      <w:r>
        <w:rPr>
          <w:color w:val="414141"/>
          <w:spacing w:val="-19"/>
        </w:rPr>
        <w:t xml:space="preserve"> </w:t>
      </w:r>
      <w:r>
        <w:rPr>
          <w:color w:val="414141"/>
          <w:spacing w:val="-2"/>
        </w:rPr>
        <w:t>role</w:t>
      </w:r>
      <w:r>
        <w:rPr>
          <w:color w:val="414141"/>
          <w:spacing w:val="-19"/>
        </w:rPr>
        <w:t xml:space="preserve"> </w:t>
      </w:r>
      <w:r>
        <w:rPr>
          <w:color w:val="414141"/>
          <w:spacing w:val="-2"/>
        </w:rPr>
        <w:t>or</w:t>
      </w:r>
      <w:r>
        <w:rPr>
          <w:color w:val="414141"/>
          <w:spacing w:val="-19"/>
        </w:rPr>
        <w:t xml:space="preserve"> </w:t>
      </w:r>
      <w:r>
        <w:rPr>
          <w:color w:val="414141"/>
          <w:spacing w:val="-2"/>
        </w:rPr>
        <w:t>position</w:t>
      </w:r>
      <w:r>
        <w:rPr>
          <w:color w:val="414141"/>
          <w:spacing w:val="-19"/>
        </w:rPr>
        <w:t xml:space="preserve"> </w:t>
      </w:r>
      <w:r>
        <w:rPr>
          <w:color w:val="414141"/>
          <w:spacing w:val="-2"/>
        </w:rPr>
        <w:t>based</w:t>
      </w:r>
      <w:r>
        <w:rPr>
          <w:color w:val="414141"/>
          <w:spacing w:val="-19"/>
        </w:rPr>
        <w:t xml:space="preserve"> </w:t>
      </w:r>
      <w:r>
        <w:rPr>
          <w:color w:val="414141"/>
          <w:spacing w:val="-2"/>
        </w:rPr>
        <w:t>on</w:t>
      </w:r>
      <w:r>
        <w:rPr>
          <w:color w:val="414141"/>
          <w:spacing w:val="-19"/>
        </w:rPr>
        <w:t xml:space="preserve"> </w:t>
      </w:r>
      <w:r>
        <w:rPr>
          <w:color w:val="414141"/>
          <w:spacing w:val="-2"/>
        </w:rPr>
        <w:t>an</w:t>
      </w:r>
      <w:r>
        <w:rPr>
          <w:color w:val="414141"/>
          <w:spacing w:val="-19"/>
        </w:rPr>
        <w:t xml:space="preserve"> </w:t>
      </w:r>
      <w:r>
        <w:rPr>
          <w:color w:val="414141"/>
          <w:spacing w:val="-2"/>
        </w:rPr>
        <w:t>individual’s</w:t>
      </w:r>
      <w:r>
        <w:rPr>
          <w:color w:val="414141"/>
          <w:spacing w:val="-19"/>
        </w:rPr>
        <w:t xml:space="preserve"> </w:t>
      </w:r>
      <w:r>
        <w:rPr>
          <w:color w:val="414141"/>
          <w:spacing w:val="-2"/>
        </w:rPr>
        <w:t xml:space="preserve">preferences, </w:t>
      </w:r>
      <w:r>
        <w:rPr>
          <w:color w:val="414141"/>
          <w:w w:val="90"/>
        </w:rPr>
        <w:t xml:space="preserve">skill set, etc., and places less importance on what team or department that individual </w:t>
      </w:r>
      <w:r>
        <w:rPr>
          <w:color w:val="414141"/>
        </w:rPr>
        <w:t>is part of.</w:t>
      </w:r>
    </w:p>
    <w:p w14:paraId="4DB90C7A" w14:textId="77777777" w:rsidR="00144BBF" w:rsidRDefault="00144BBF" w:rsidP="00144BBF">
      <w:pPr>
        <w:pStyle w:val="BodyText"/>
        <w:spacing w:before="183"/>
        <w:rPr>
          <w:sz w:val="20"/>
        </w:rPr>
      </w:pPr>
      <w:r>
        <w:rPr>
          <w:noProof/>
          <w:sz w:val="20"/>
        </w:rPr>
        <w:drawing>
          <wp:anchor distT="0" distB="0" distL="0" distR="0" simplePos="0" relativeHeight="251691520" behindDoc="1" locked="0" layoutInCell="1" allowOverlap="1" wp14:anchorId="60D6CB7C" wp14:editId="2B494591">
            <wp:simplePos x="0" y="0"/>
            <wp:positionH relativeFrom="page">
              <wp:posOffset>457200</wp:posOffset>
            </wp:positionH>
            <wp:positionV relativeFrom="paragraph">
              <wp:posOffset>279462</wp:posOffset>
            </wp:positionV>
            <wp:extent cx="6810375" cy="345757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4" cstate="print"/>
                    <a:stretch>
                      <a:fillRect/>
                    </a:stretch>
                  </pic:blipFill>
                  <pic:spPr>
                    <a:xfrm>
                      <a:off x="0" y="0"/>
                      <a:ext cx="6810375" cy="3457575"/>
                    </a:xfrm>
                    <a:prstGeom prst="rect">
                      <a:avLst/>
                    </a:prstGeom>
                  </pic:spPr>
                </pic:pic>
              </a:graphicData>
            </a:graphic>
          </wp:anchor>
        </w:drawing>
      </w:r>
    </w:p>
    <w:p w14:paraId="4F209037"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2F497D66" w14:textId="77777777" w:rsidR="00144BBF" w:rsidRDefault="00144BBF" w:rsidP="00144BBF">
      <w:pPr>
        <w:pStyle w:val="Heading1"/>
        <w:numPr>
          <w:ilvl w:val="0"/>
          <w:numId w:val="102"/>
        </w:numPr>
        <w:tabs>
          <w:tab w:val="left" w:pos="1506"/>
        </w:tabs>
        <w:ind w:left="1506" w:hanging="386"/>
      </w:pPr>
      <w:r>
        <w:rPr>
          <w:color w:val="495B67"/>
          <w:spacing w:val="-2"/>
          <w:w w:val="85"/>
        </w:rPr>
        <w:lastRenderedPageBreak/>
        <w:t>Departmentalization</w:t>
      </w:r>
    </w:p>
    <w:p w14:paraId="315C8FB7" w14:textId="77777777" w:rsidR="00144BBF" w:rsidRDefault="00144BBF" w:rsidP="00144BBF">
      <w:pPr>
        <w:pStyle w:val="BodyText"/>
        <w:spacing w:before="172" w:line="247" w:lineRule="auto"/>
        <w:ind w:left="1120"/>
      </w:pPr>
      <w:r>
        <w:rPr>
          <w:color w:val="414141"/>
        </w:rPr>
        <w:t>Departmentalization</w:t>
      </w:r>
      <w:r>
        <w:rPr>
          <w:color w:val="414141"/>
          <w:spacing w:val="-1"/>
        </w:rPr>
        <w:t xml:space="preserve"> </w:t>
      </w:r>
      <w:r>
        <w:rPr>
          <w:color w:val="414141"/>
        </w:rPr>
        <w:t>refers</w:t>
      </w:r>
      <w:r>
        <w:rPr>
          <w:color w:val="414141"/>
          <w:spacing w:val="-1"/>
        </w:rPr>
        <w:t xml:space="preserve"> </w:t>
      </w:r>
      <w:r>
        <w:rPr>
          <w:color w:val="414141"/>
        </w:rPr>
        <w:t>to</w:t>
      </w:r>
      <w:r>
        <w:rPr>
          <w:color w:val="414141"/>
          <w:spacing w:val="-1"/>
        </w:rPr>
        <w:t xml:space="preserve"> </w:t>
      </w:r>
      <w:r>
        <w:rPr>
          <w:color w:val="414141"/>
        </w:rPr>
        <w:t>the</w:t>
      </w:r>
      <w:r>
        <w:rPr>
          <w:color w:val="414141"/>
          <w:spacing w:val="-1"/>
        </w:rPr>
        <w:t xml:space="preserve"> </w:t>
      </w:r>
      <w:r>
        <w:rPr>
          <w:color w:val="414141"/>
        </w:rPr>
        <w:t>process</w:t>
      </w:r>
      <w:r>
        <w:rPr>
          <w:color w:val="414141"/>
          <w:spacing w:val="-1"/>
        </w:rPr>
        <w:t xml:space="preserve"> </w:t>
      </w:r>
      <w:r>
        <w:rPr>
          <w:color w:val="414141"/>
        </w:rPr>
        <w:t>of</w:t>
      </w:r>
      <w:r>
        <w:rPr>
          <w:color w:val="414141"/>
          <w:spacing w:val="-1"/>
        </w:rPr>
        <w:t xml:space="preserve"> </w:t>
      </w:r>
      <w:r>
        <w:rPr>
          <w:color w:val="414141"/>
        </w:rPr>
        <w:t>grouping</w:t>
      </w:r>
      <w:r>
        <w:rPr>
          <w:color w:val="414141"/>
          <w:spacing w:val="-1"/>
        </w:rPr>
        <w:t xml:space="preserve"> </w:t>
      </w:r>
      <w:r>
        <w:rPr>
          <w:color w:val="414141"/>
        </w:rPr>
        <w:t>jobs</w:t>
      </w:r>
      <w:r>
        <w:rPr>
          <w:color w:val="414141"/>
          <w:spacing w:val="-1"/>
        </w:rPr>
        <w:t xml:space="preserve"> </w:t>
      </w:r>
      <w:r>
        <w:rPr>
          <w:color w:val="414141"/>
        </w:rPr>
        <w:t>together</w:t>
      </w:r>
      <w:r>
        <w:rPr>
          <w:color w:val="414141"/>
          <w:spacing w:val="-1"/>
        </w:rPr>
        <w:t xml:space="preserve"> </w:t>
      </w:r>
      <w:r>
        <w:rPr>
          <w:color w:val="414141"/>
        </w:rPr>
        <w:t>in</w:t>
      </w:r>
      <w:r>
        <w:rPr>
          <w:color w:val="414141"/>
          <w:spacing w:val="-1"/>
        </w:rPr>
        <w:t xml:space="preserve"> </w:t>
      </w:r>
      <w:r>
        <w:rPr>
          <w:color w:val="414141"/>
        </w:rPr>
        <w:t>order</w:t>
      </w:r>
      <w:r>
        <w:rPr>
          <w:color w:val="414141"/>
          <w:spacing w:val="-1"/>
        </w:rPr>
        <w:t xml:space="preserve"> </w:t>
      </w:r>
      <w:r>
        <w:rPr>
          <w:color w:val="414141"/>
        </w:rPr>
        <w:t>to coordinate</w:t>
      </w:r>
      <w:r>
        <w:rPr>
          <w:color w:val="414141"/>
          <w:spacing w:val="-22"/>
        </w:rPr>
        <w:t xml:space="preserve"> </w:t>
      </w:r>
      <w:r>
        <w:rPr>
          <w:color w:val="414141"/>
        </w:rPr>
        <w:t>common</w:t>
      </w:r>
      <w:r>
        <w:rPr>
          <w:color w:val="414141"/>
          <w:spacing w:val="-21"/>
        </w:rPr>
        <w:t xml:space="preserve"> </w:t>
      </w:r>
      <w:r>
        <w:rPr>
          <w:color w:val="414141"/>
        </w:rPr>
        <w:t>activities</w:t>
      </w:r>
      <w:r>
        <w:rPr>
          <w:color w:val="414141"/>
          <w:spacing w:val="-21"/>
        </w:rPr>
        <w:t xml:space="preserve"> </w:t>
      </w:r>
      <w:r>
        <w:rPr>
          <w:color w:val="414141"/>
        </w:rPr>
        <w:t>and</w:t>
      </w:r>
      <w:r>
        <w:rPr>
          <w:color w:val="414141"/>
          <w:spacing w:val="-21"/>
        </w:rPr>
        <w:t xml:space="preserve"> </w:t>
      </w:r>
      <w:r>
        <w:rPr>
          <w:color w:val="414141"/>
        </w:rPr>
        <w:t>tasks.</w:t>
      </w:r>
    </w:p>
    <w:p w14:paraId="47023B44" w14:textId="77777777" w:rsidR="00144BBF" w:rsidRDefault="00144BBF" w:rsidP="00144BBF">
      <w:pPr>
        <w:pStyle w:val="BodyText"/>
        <w:spacing w:before="13"/>
      </w:pPr>
    </w:p>
    <w:p w14:paraId="3BA88D19" w14:textId="77777777" w:rsidR="00144BBF" w:rsidRDefault="00144BBF" w:rsidP="00144BBF">
      <w:pPr>
        <w:pStyle w:val="BodyText"/>
        <w:spacing w:line="247" w:lineRule="auto"/>
        <w:ind w:left="1120"/>
      </w:pPr>
      <w:r>
        <w:rPr>
          <w:color w:val="414141"/>
          <w:spacing w:val="-6"/>
        </w:rPr>
        <w:t>If</w:t>
      </w:r>
      <w:r>
        <w:rPr>
          <w:color w:val="414141"/>
          <w:spacing w:val="-12"/>
        </w:rPr>
        <w:t xml:space="preserve"> </w:t>
      </w:r>
      <w:r>
        <w:rPr>
          <w:color w:val="414141"/>
          <w:spacing w:val="-6"/>
        </w:rPr>
        <w:t>an</w:t>
      </w:r>
      <w:r>
        <w:rPr>
          <w:color w:val="414141"/>
          <w:spacing w:val="-12"/>
        </w:rPr>
        <w:t xml:space="preserve"> </w:t>
      </w:r>
      <w:r>
        <w:rPr>
          <w:color w:val="414141"/>
          <w:spacing w:val="-6"/>
        </w:rPr>
        <w:t>organization</w:t>
      </w:r>
      <w:r>
        <w:rPr>
          <w:color w:val="414141"/>
          <w:spacing w:val="-12"/>
        </w:rPr>
        <w:t xml:space="preserve"> </w:t>
      </w:r>
      <w:r>
        <w:rPr>
          <w:color w:val="414141"/>
          <w:spacing w:val="-6"/>
        </w:rPr>
        <w:t>has</w:t>
      </w:r>
      <w:r>
        <w:rPr>
          <w:color w:val="414141"/>
          <w:spacing w:val="-12"/>
        </w:rPr>
        <w:t xml:space="preserve"> </w:t>
      </w:r>
      <w:r>
        <w:rPr>
          <w:color w:val="414141"/>
          <w:spacing w:val="-6"/>
        </w:rPr>
        <w:t>rigid</w:t>
      </w:r>
      <w:r>
        <w:rPr>
          <w:color w:val="414141"/>
          <w:spacing w:val="-12"/>
        </w:rPr>
        <w:t xml:space="preserve"> </w:t>
      </w:r>
      <w:r>
        <w:rPr>
          <w:color w:val="414141"/>
          <w:spacing w:val="-6"/>
        </w:rPr>
        <w:t>departmentalization,</w:t>
      </w:r>
      <w:r>
        <w:rPr>
          <w:color w:val="414141"/>
          <w:spacing w:val="-12"/>
        </w:rPr>
        <w:t xml:space="preserve"> </w:t>
      </w:r>
      <w:r>
        <w:rPr>
          <w:color w:val="414141"/>
          <w:spacing w:val="-6"/>
        </w:rPr>
        <w:t>each</w:t>
      </w:r>
      <w:r>
        <w:rPr>
          <w:color w:val="414141"/>
          <w:spacing w:val="-12"/>
        </w:rPr>
        <w:t xml:space="preserve"> </w:t>
      </w:r>
      <w:r>
        <w:rPr>
          <w:color w:val="414141"/>
          <w:spacing w:val="-6"/>
        </w:rPr>
        <w:t>department</w:t>
      </w:r>
      <w:r>
        <w:rPr>
          <w:color w:val="414141"/>
          <w:spacing w:val="-12"/>
        </w:rPr>
        <w:t xml:space="preserve"> </w:t>
      </w:r>
      <w:r>
        <w:rPr>
          <w:color w:val="414141"/>
          <w:spacing w:val="-6"/>
        </w:rPr>
        <w:t>or</w:t>
      </w:r>
      <w:r>
        <w:rPr>
          <w:color w:val="414141"/>
          <w:spacing w:val="-12"/>
        </w:rPr>
        <w:t xml:space="preserve"> </w:t>
      </w:r>
      <w:r>
        <w:rPr>
          <w:color w:val="414141"/>
          <w:spacing w:val="-6"/>
        </w:rPr>
        <w:t>team</w:t>
      </w:r>
      <w:r>
        <w:rPr>
          <w:color w:val="414141"/>
          <w:spacing w:val="-12"/>
        </w:rPr>
        <w:t xml:space="preserve"> </w:t>
      </w:r>
      <w:r>
        <w:rPr>
          <w:color w:val="414141"/>
          <w:spacing w:val="-6"/>
        </w:rPr>
        <w:t>is</w:t>
      </w:r>
      <w:r>
        <w:rPr>
          <w:color w:val="414141"/>
          <w:spacing w:val="-12"/>
        </w:rPr>
        <w:t xml:space="preserve"> </w:t>
      </w:r>
      <w:r>
        <w:rPr>
          <w:color w:val="414141"/>
          <w:spacing w:val="-6"/>
        </w:rPr>
        <w:t xml:space="preserve">highly </w:t>
      </w:r>
      <w:r>
        <w:rPr>
          <w:color w:val="414141"/>
          <w:spacing w:val="-8"/>
        </w:rPr>
        <w:t>autonomous, and there is little (or no) interaction between different teams.</w:t>
      </w:r>
    </w:p>
    <w:p w14:paraId="4C39D96A" w14:textId="77777777" w:rsidR="00144BBF" w:rsidRDefault="00144BBF" w:rsidP="00144BBF">
      <w:pPr>
        <w:pStyle w:val="BodyText"/>
        <w:spacing w:before="13"/>
      </w:pPr>
    </w:p>
    <w:p w14:paraId="62568F79" w14:textId="77777777" w:rsidR="00144BBF" w:rsidRDefault="00144BBF" w:rsidP="00144BBF">
      <w:pPr>
        <w:pStyle w:val="BodyText"/>
        <w:spacing w:line="247" w:lineRule="auto"/>
        <w:ind w:left="1120" w:right="911"/>
      </w:pPr>
      <w:r>
        <w:rPr>
          <w:color w:val="414141"/>
          <w:spacing w:val="-2"/>
        </w:rPr>
        <w:t>In contrast, loose departmentalization entails that teams have more freedom to interact</w:t>
      </w:r>
      <w:r>
        <w:rPr>
          <w:color w:val="414141"/>
          <w:spacing w:val="-20"/>
        </w:rPr>
        <w:t xml:space="preserve"> </w:t>
      </w:r>
      <w:r>
        <w:rPr>
          <w:color w:val="414141"/>
          <w:spacing w:val="-2"/>
        </w:rPr>
        <w:t>and</w:t>
      </w:r>
      <w:r>
        <w:rPr>
          <w:color w:val="414141"/>
          <w:spacing w:val="-19"/>
        </w:rPr>
        <w:t xml:space="preserve"> </w:t>
      </w:r>
      <w:r>
        <w:rPr>
          <w:color w:val="414141"/>
          <w:spacing w:val="-2"/>
        </w:rPr>
        <w:t>collaborate.</w:t>
      </w:r>
    </w:p>
    <w:p w14:paraId="2DCAF83D" w14:textId="77777777" w:rsidR="00144BBF" w:rsidRDefault="00144BBF" w:rsidP="00144BBF">
      <w:pPr>
        <w:pStyle w:val="BodyText"/>
        <w:rPr>
          <w:sz w:val="20"/>
        </w:rPr>
      </w:pPr>
    </w:p>
    <w:p w14:paraId="5EA2097C" w14:textId="77777777" w:rsidR="00144BBF" w:rsidRDefault="00144BBF" w:rsidP="00144BBF">
      <w:pPr>
        <w:pStyle w:val="BodyText"/>
        <w:spacing w:before="33"/>
        <w:rPr>
          <w:sz w:val="20"/>
        </w:rPr>
      </w:pPr>
      <w:r>
        <w:rPr>
          <w:noProof/>
          <w:sz w:val="20"/>
        </w:rPr>
        <w:drawing>
          <wp:anchor distT="0" distB="0" distL="0" distR="0" simplePos="0" relativeHeight="251692544" behindDoc="1" locked="0" layoutInCell="1" allowOverlap="1" wp14:anchorId="34FE8645" wp14:editId="2371E08E">
            <wp:simplePos x="0" y="0"/>
            <wp:positionH relativeFrom="page">
              <wp:posOffset>457200</wp:posOffset>
            </wp:positionH>
            <wp:positionV relativeFrom="paragraph">
              <wp:posOffset>183739</wp:posOffset>
            </wp:positionV>
            <wp:extent cx="6872287" cy="4091654"/>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5" cstate="print"/>
                    <a:stretch>
                      <a:fillRect/>
                    </a:stretch>
                  </pic:blipFill>
                  <pic:spPr>
                    <a:xfrm>
                      <a:off x="0" y="0"/>
                      <a:ext cx="6872287" cy="4091654"/>
                    </a:xfrm>
                    <a:prstGeom prst="rect">
                      <a:avLst/>
                    </a:prstGeom>
                  </pic:spPr>
                </pic:pic>
              </a:graphicData>
            </a:graphic>
          </wp:anchor>
        </w:drawing>
      </w:r>
    </w:p>
    <w:p w14:paraId="0952C546" w14:textId="77777777" w:rsidR="00144BBF" w:rsidRDefault="00144BBF" w:rsidP="00144BBF">
      <w:pPr>
        <w:pStyle w:val="BodyText"/>
        <w:spacing w:before="129"/>
      </w:pPr>
    </w:p>
    <w:p w14:paraId="4766BF22" w14:textId="77777777" w:rsidR="00144BBF" w:rsidRDefault="00144BBF" w:rsidP="00144BBF">
      <w:pPr>
        <w:pStyle w:val="BodyText"/>
        <w:spacing w:line="247" w:lineRule="auto"/>
        <w:ind w:left="1120" w:right="911"/>
      </w:pPr>
      <w:r>
        <w:rPr>
          <w:color w:val="414141"/>
          <w:spacing w:val="-2"/>
        </w:rPr>
        <w:t>It’s</w:t>
      </w:r>
      <w:r>
        <w:rPr>
          <w:color w:val="414141"/>
          <w:spacing w:val="-12"/>
        </w:rPr>
        <w:t xml:space="preserve"> </w:t>
      </w:r>
      <w:r>
        <w:rPr>
          <w:color w:val="414141"/>
          <w:spacing w:val="-2"/>
        </w:rPr>
        <w:t>worth</w:t>
      </w:r>
      <w:r>
        <w:rPr>
          <w:color w:val="414141"/>
          <w:spacing w:val="-12"/>
        </w:rPr>
        <w:t xml:space="preserve"> </w:t>
      </w:r>
      <w:r>
        <w:rPr>
          <w:color w:val="414141"/>
          <w:spacing w:val="-2"/>
        </w:rPr>
        <w:t>noting</w:t>
      </w:r>
      <w:r>
        <w:rPr>
          <w:color w:val="414141"/>
          <w:spacing w:val="-12"/>
        </w:rPr>
        <w:t xml:space="preserve"> </w:t>
      </w:r>
      <w:r>
        <w:rPr>
          <w:color w:val="414141"/>
          <w:spacing w:val="-2"/>
        </w:rPr>
        <w:t>that</w:t>
      </w:r>
      <w:r>
        <w:rPr>
          <w:color w:val="414141"/>
          <w:spacing w:val="-12"/>
        </w:rPr>
        <w:t xml:space="preserve"> </w:t>
      </w:r>
      <w:r>
        <w:rPr>
          <w:color w:val="414141"/>
          <w:spacing w:val="-2"/>
        </w:rPr>
        <w:t>the</w:t>
      </w:r>
      <w:r>
        <w:rPr>
          <w:color w:val="414141"/>
          <w:spacing w:val="-12"/>
        </w:rPr>
        <w:t xml:space="preserve"> </w:t>
      </w:r>
      <w:r>
        <w:rPr>
          <w:color w:val="414141"/>
          <w:spacing w:val="-2"/>
        </w:rPr>
        <w:t>way</w:t>
      </w:r>
      <w:r>
        <w:rPr>
          <w:color w:val="414141"/>
          <w:spacing w:val="-12"/>
        </w:rPr>
        <w:t xml:space="preserve"> </w:t>
      </w:r>
      <w:r>
        <w:rPr>
          <w:color w:val="414141"/>
          <w:spacing w:val="-2"/>
        </w:rPr>
        <w:t>in</w:t>
      </w:r>
      <w:r>
        <w:rPr>
          <w:color w:val="414141"/>
          <w:spacing w:val="-12"/>
        </w:rPr>
        <w:t xml:space="preserve"> </w:t>
      </w:r>
      <w:r>
        <w:rPr>
          <w:color w:val="414141"/>
          <w:spacing w:val="-2"/>
        </w:rPr>
        <w:t>which</w:t>
      </w:r>
      <w:r>
        <w:rPr>
          <w:color w:val="414141"/>
          <w:spacing w:val="-12"/>
        </w:rPr>
        <w:t xml:space="preserve"> </w:t>
      </w:r>
      <w:r>
        <w:rPr>
          <w:color w:val="414141"/>
          <w:spacing w:val="-2"/>
        </w:rPr>
        <w:t>an</w:t>
      </w:r>
      <w:r>
        <w:rPr>
          <w:color w:val="414141"/>
          <w:spacing w:val="-12"/>
        </w:rPr>
        <w:t xml:space="preserve"> </w:t>
      </w:r>
      <w:r>
        <w:rPr>
          <w:color w:val="414141"/>
          <w:spacing w:val="-2"/>
        </w:rPr>
        <w:t>organization</w:t>
      </w:r>
      <w:r>
        <w:rPr>
          <w:color w:val="414141"/>
          <w:spacing w:val="-12"/>
        </w:rPr>
        <w:t xml:space="preserve"> </w:t>
      </w:r>
      <w:r>
        <w:rPr>
          <w:color w:val="414141"/>
          <w:spacing w:val="-2"/>
        </w:rPr>
        <w:t>departmentalizes</w:t>
      </w:r>
      <w:r>
        <w:rPr>
          <w:color w:val="414141"/>
          <w:spacing w:val="-12"/>
        </w:rPr>
        <w:t xml:space="preserve"> </w:t>
      </w:r>
      <w:r>
        <w:rPr>
          <w:color w:val="414141"/>
          <w:spacing w:val="-2"/>
        </w:rPr>
        <w:t>is</w:t>
      </w:r>
      <w:r>
        <w:rPr>
          <w:color w:val="414141"/>
          <w:spacing w:val="-12"/>
        </w:rPr>
        <w:t xml:space="preserve"> </w:t>
      </w:r>
      <w:r>
        <w:rPr>
          <w:color w:val="414141"/>
          <w:spacing w:val="-2"/>
        </w:rPr>
        <w:t xml:space="preserve">often </w:t>
      </w:r>
      <w:r>
        <w:rPr>
          <w:color w:val="414141"/>
          <w:w w:val="90"/>
        </w:rPr>
        <w:t>used</w:t>
      </w:r>
      <w:r>
        <w:rPr>
          <w:color w:val="414141"/>
          <w:spacing w:val="11"/>
        </w:rPr>
        <w:t xml:space="preserve"> </w:t>
      </w:r>
      <w:r>
        <w:rPr>
          <w:color w:val="414141"/>
          <w:w w:val="90"/>
        </w:rPr>
        <w:t>as</w:t>
      </w:r>
      <w:r>
        <w:rPr>
          <w:color w:val="414141"/>
          <w:spacing w:val="12"/>
        </w:rPr>
        <w:t xml:space="preserve"> </w:t>
      </w:r>
      <w:r>
        <w:rPr>
          <w:color w:val="414141"/>
          <w:w w:val="90"/>
        </w:rPr>
        <w:t>a</w:t>
      </w:r>
      <w:r>
        <w:rPr>
          <w:color w:val="414141"/>
          <w:spacing w:val="12"/>
        </w:rPr>
        <w:t xml:space="preserve"> </w:t>
      </w:r>
      <w:r>
        <w:rPr>
          <w:color w:val="414141"/>
          <w:w w:val="90"/>
        </w:rPr>
        <w:t>proxy</w:t>
      </w:r>
      <w:r>
        <w:rPr>
          <w:color w:val="414141"/>
          <w:spacing w:val="11"/>
        </w:rPr>
        <w:t xml:space="preserve"> </w:t>
      </w:r>
      <w:r>
        <w:rPr>
          <w:color w:val="414141"/>
          <w:w w:val="90"/>
        </w:rPr>
        <w:t>for</w:t>
      </w:r>
      <w:r>
        <w:rPr>
          <w:color w:val="414141"/>
          <w:spacing w:val="12"/>
        </w:rPr>
        <w:t xml:space="preserve"> </w:t>
      </w:r>
      <w:r>
        <w:rPr>
          <w:color w:val="414141"/>
          <w:w w:val="90"/>
        </w:rPr>
        <w:t>the</w:t>
      </w:r>
      <w:r>
        <w:rPr>
          <w:color w:val="414141"/>
          <w:spacing w:val="11"/>
        </w:rPr>
        <w:t xml:space="preserve"> </w:t>
      </w:r>
      <w:r>
        <w:rPr>
          <w:color w:val="414141"/>
          <w:w w:val="90"/>
        </w:rPr>
        <w:t>overall</w:t>
      </w:r>
      <w:r>
        <w:rPr>
          <w:color w:val="414141"/>
          <w:spacing w:val="12"/>
        </w:rPr>
        <w:t xml:space="preserve"> </w:t>
      </w:r>
      <w:r>
        <w:rPr>
          <w:color w:val="414141"/>
          <w:w w:val="90"/>
        </w:rPr>
        <w:t>type</w:t>
      </w:r>
      <w:r>
        <w:rPr>
          <w:color w:val="414141"/>
          <w:spacing w:val="12"/>
        </w:rPr>
        <w:t xml:space="preserve"> </w:t>
      </w:r>
      <w:r>
        <w:rPr>
          <w:color w:val="414141"/>
          <w:w w:val="90"/>
        </w:rPr>
        <w:t>of</w:t>
      </w:r>
      <w:r>
        <w:rPr>
          <w:color w:val="414141"/>
          <w:spacing w:val="11"/>
        </w:rPr>
        <w:t xml:space="preserve"> </w:t>
      </w:r>
      <w:r>
        <w:rPr>
          <w:color w:val="414141"/>
          <w:w w:val="90"/>
        </w:rPr>
        <w:t>organizational</w:t>
      </w:r>
      <w:r>
        <w:rPr>
          <w:color w:val="414141"/>
          <w:spacing w:val="12"/>
        </w:rPr>
        <w:t xml:space="preserve"> </w:t>
      </w:r>
      <w:r>
        <w:rPr>
          <w:color w:val="414141"/>
          <w:w w:val="90"/>
        </w:rPr>
        <w:t>structure</w:t>
      </w:r>
      <w:r>
        <w:rPr>
          <w:color w:val="414141"/>
          <w:spacing w:val="12"/>
        </w:rPr>
        <w:t xml:space="preserve"> </w:t>
      </w:r>
      <w:r>
        <w:rPr>
          <w:color w:val="414141"/>
          <w:w w:val="90"/>
        </w:rPr>
        <w:t>that</w:t>
      </w:r>
      <w:r>
        <w:rPr>
          <w:color w:val="414141"/>
          <w:spacing w:val="11"/>
        </w:rPr>
        <w:t xml:space="preserve"> </w:t>
      </w:r>
      <w:r>
        <w:rPr>
          <w:color w:val="414141"/>
          <w:w w:val="90"/>
        </w:rPr>
        <w:t>organization</w:t>
      </w:r>
      <w:r>
        <w:rPr>
          <w:color w:val="414141"/>
          <w:spacing w:val="12"/>
        </w:rPr>
        <w:t xml:space="preserve"> </w:t>
      </w:r>
      <w:r>
        <w:rPr>
          <w:color w:val="414141"/>
          <w:spacing w:val="-4"/>
          <w:w w:val="90"/>
        </w:rPr>
        <w:t>has.</w:t>
      </w:r>
    </w:p>
    <w:p w14:paraId="4BBF57BD" w14:textId="77777777" w:rsidR="00144BBF" w:rsidRDefault="00144BBF" w:rsidP="00144BBF">
      <w:pPr>
        <w:pStyle w:val="BodyText"/>
        <w:spacing w:before="13"/>
      </w:pPr>
    </w:p>
    <w:p w14:paraId="0695C614" w14:textId="77777777" w:rsidR="00144BBF" w:rsidRDefault="00144BBF" w:rsidP="00144BBF">
      <w:pPr>
        <w:pStyle w:val="BodyText"/>
        <w:spacing w:line="247" w:lineRule="auto"/>
        <w:ind w:left="1120" w:right="911"/>
      </w:pPr>
      <w:r>
        <w:rPr>
          <w:color w:val="414141"/>
          <w:w w:val="90"/>
        </w:rPr>
        <w:t xml:space="preserve">For example, an organization that departmentalizes by function (i.e. marketing, sales, </w:t>
      </w:r>
      <w:r>
        <w:rPr>
          <w:color w:val="414141"/>
          <w:spacing w:val="-4"/>
        </w:rPr>
        <w:t>services),</w:t>
      </w:r>
      <w:r>
        <w:rPr>
          <w:color w:val="414141"/>
          <w:spacing w:val="-18"/>
        </w:rPr>
        <w:t xml:space="preserve"> </w:t>
      </w:r>
      <w:r>
        <w:rPr>
          <w:color w:val="414141"/>
          <w:spacing w:val="-4"/>
        </w:rPr>
        <w:t>is</w:t>
      </w:r>
      <w:r>
        <w:rPr>
          <w:color w:val="414141"/>
          <w:spacing w:val="-17"/>
        </w:rPr>
        <w:t xml:space="preserve"> </w:t>
      </w:r>
      <w:r>
        <w:rPr>
          <w:color w:val="414141"/>
          <w:spacing w:val="-4"/>
        </w:rPr>
        <w:t>said</w:t>
      </w:r>
      <w:r>
        <w:rPr>
          <w:color w:val="414141"/>
          <w:spacing w:val="-17"/>
        </w:rPr>
        <w:t xml:space="preserve"> </w:t>
      </w:r>
      <w:r>
        <w:rPr>
          <w:color w:val="414141"/>
          <w:spacing w:val="-4"/>
        </w:rPr>
        <w:t>to</w:t>
      </w:r>
      <w:r>
        <w:rPr>
          <w:color w:val="414141"/>
          <w:spacing w:val="-17"/>
        </w:rPr>
        <w:t xml:space="preserve"> </w:t>
      </w:r>
      <w:r>
        <w:rPr>
          <w:color w:val="414141"/>
          <w:spacing w:val="-4"/>
        </w:rPr>
        <w:t>have</w:t>
      </w:r>
      <w:r>
        <w:rPr>
          <w:color w:val="414141"/>
          <w:spacing w:val="-17"/>
        </w:rPr>
        <w:t xml:space="preserve"> </w:t>
      </w:r>
      <w:r>
        <w:rPr>
          <w:color w:val="414141"/>
          <w:spacing w:val="-4"/>
        </w:rPr>
        <w:t>a</w:t>
      </w:r>
      <w:r>
        <w:rPr>
          <w:color w:val="414141"/>
          <w:spacing w:val="-17"/>
        </w:rPr>
        <w:t xml:space="preserve"> </w:t>
      </w:r>
      <w:r>
        <w:rPr>
          <w:color w:val="414141"/>
          <w:spacing w:val="-4"/>
        </w:rPr>
        <w:t>functional</w:t>
      </w:r>
      <w:r>
        <w:rPr>
          <w:color w:val="414141"/>
          <w:spacing w:val="-17"/>
        </w:rPr>
        <w:t xml:space="preserve"> </w:t>
      </w:r>
      <w:r>
        <w:rPr>
          <w:color w:val="414141"/>
          <w:spacing w:val="-4"/>
        </w:rPr>
        <w:t>organizational</w:t>
      </w:r>
      <w:r>
        <w:rPr>
          <w:color w:val="414141"/>
          <w:spacing w:val="-17"/>
        </w:rPr>
        <w:t xml:space="preserve"> </w:t>
      </w:r>
      <w:r>
        <w:rPr>
          <w:color w:val="414141"/>
          <w:spacing w:val="-4"/>
        </w:rPr>
        <w:t>structure.</w:t>
      </w:r>
    </w:p>
    <w:p w14:paraId="3ADCADA1" w14:textId="77777777" w:rsidR="00144BBF" w:rsidRDefault="00144BBF" w:rsidP="00144BBF">
      <w:pPr>
        <w:pStyle w:val="BodyText"/>
        <w:spacing w:before="13"/>
      </w:pPr>
    </w:p>
    <w:p w14:paraId="3EFDD474" w14:textId="77777777" w:rsidR="00144BBF" w:rsidRDefault="00144BBF" w:rsidP="00144BBF">
      <w:pPr>
        <w:pStyle w:val="BodyText"/>
        <w:spacing w:before="1" w:line="247" w:lineRule="auto"/>
        <w:ind w:left="1120" w:right="911"/>
      </w:pPr>
      <w:r>
        <w:rPr>
          <w:color w:val="414141"/>
          <w:spacing w:val="-8"/>
        </w:rPr>
        <w:t>We’ll</w:t>
      </w:r>
      <w:r>
        <w:rPr>
          <w:color w:val="414141"/>
          <w:spacing w:val="-14"/>
        </w:rPr>
        <w:t xml:space="preserve"> </w:t>
      </w:r>
      <w:r>
        <w:rPr>
          <w:color w:val="414141"/>
          <w:spacing w:val="-8"/>
        </w:rPr>
        <w:t>talk</w:t>
      </w:r>
      <w:r>
        <w:rPr>
          <w:color w:val="414141"/>
          <w:spacing w:val="-13"/>
        </w:rPr>
        <w:t xml:space="preserve"> </w:t>
      </w:r>
      <w:r>
        <w:rPr>
          <w:color w:val="414141"/>
          <w:spacing w:val="-8"/>
        </w:rPr>
        <w:t>more</w:t>
      </w:r>
      <w:r>
        <w:rPr>
          <w:color w:val="414141"/>
          <w:spacing w:val="-13"/>
        </w:rPr>
        <w:t xml:space="preserve"> </w:t>
      </w:r>
      <w:r>
        <w:rPr>
          <w:color w:val="414141"/>
          <w:spacing w:val="-8"/>
        </w:rPr>
        <w:t>about</w:t>
      </w:r>
      <w:r>
        <w:rPr>
          <w:color w:val="414141"/>
          <w:spacing w:val="-13"/>
        </w:rPr>
        <w:t xml:space="preserve"> </w:t>
      </w:r>
      <w:r>
        <w:rPr>
          <w:color w:val="414141"/>
          <w:spacing w:val="-8"/>
        </w:rPr>
        <w:t>functional</w:t>
      </w:r>
      <w:r>
        <w:rPr>
          <w:color w:val="414141"/>
          <w:spacing w:val="-13"/>
        </w:rPr>
        <w:t xml:space="preserve"> </w:t>
      </w:r>
      <w:r>
        <w:rPr>
          <w:color w:val="414141"/>
          <w:spacing w:val="-8"/>
        </w:rPr>
        <w:t>organizational</w:t>
      </w:r>
      <w:r>
        <w:rPr>
          <w:color w:val="414141"/>
          <w:spacing w:val="-13"/>
        </w:rPr>
        <w:t xml:space="preserve"> </w:t>
      </w:r>
      <w:r>
        <w:rPr>
          <w:color w:val="414141"/>
          <w:spacing w:val="-8"/>
        </w:rPr>
        <w:t>structures,</w:t>
      </w:r>
      <w:r>
        <w:rPr>
          <w:color w:val="414141"/>
          <w:spacing w:val="-13"/>
        </w:rPr>
        <w:t xml:space="preserve"> </w:t>
      </w:r>
      <w:r>
        <w:rPr>
          <w:color w:val="414141"/>
          <w:spacing w:val="-8"/>
        </w:rPr>
        <w:t>in</w:t>
      </w:r>
      <w:r>
        <w:rPr>
          <w:color w:val="414141"/>
          <w:spacing w:val="-13"/>
        </w:rPr>
        <w:t xml:space="preserve"> </w:t>
      </w:r>
      <w:r>
        <w:rPr>
          <w:color w:val="414141"/>
          <w:spacing w:val="-8"/>
        </w:rPr>
        <w:t>addition</w:t>
      </w:r>
      <w:r>
        <w:rPr>
          <w:color w:val="414141"/>
          <w:spacing w:val="-13"/>
        </w:rPr>
        <w:t xml:space="preserve"> </w:t>
      </w:r>
      <w:r>
        <w:rPr>
          <w:color w:val="414141"/>
          <w:spacing w:val="-8"/>
        </w:rPr>
        <w:t>to</w:t>
      </w:r>
      <w:r>
        <w:rPr>
          <w:color w:val="414141"/>
          <w:spacing w:val="-13"/>
        </w:rPr>
        <w:t xml:space="preserve"> </w:t>
      </w:r>
      <w:r>
        <w:rPr>
          <w:color w:val="414141"/>
          <w:spacing w:val="-8"/>
        </w:rPr>
        <w:t>other</w:t>
      </w:r>
      <w:r>
        <w:rPr>
          <w:color w:val="414141"/>
          <w:spacing w:val="-13"/>
        </w:rPr>
        <w:t xml:space="preserve"> </w:t>
      </w:r>
      <w:r>
        <w:rPr>
          <w:color w:val="414141"/>
          <w:spacing w:val="-8"/>
        </w:rPr>
        <w:t xml:space="preserve">types </w:t>
      </w:r>
      <w:r>
        <w:rPr>
          <w:color w:val="414141"/>
          <w:spacing w:val="-4"/>
        </w:rPr>
        <w:t>of</w:t>
      </w:r>
      <w:r>
        <w:rPr>
          <w:color w:val="414141"/>
          <w:spacing w:val="-15"/>
        </w:rPr>
        <w:t xml:space="preserve"> </w:t>
      </w:r>
      <w:r>
        <w:rPr>
          <w:color w:val="414141"/>
          <w:spacing w:val="-4"/>
        </w:rPr>
        <w:t>structures,</w:t>
      </w:r>
      <w:r>
        <w:rPr>
          <w:color w:val="414141"/>
          <w:spacing w:val="-15"/>
        </w:rPr>
        <w:t xml:space="preserve"> </w:t>
      </w:r>
      <w:r>
        <w:rPr>
          <w:color w:val="414141"/>
          <w:spacing w:val="-4"/>
        </w:rPr>
        <w:t>in</w:t>
      </w:r>
      <w:r>
        <w:rPr>
          <w:color w:val="414141"/>
          <w:spacing w:val="-15"/>
        </w:rPr>
        <w:t xml:space="preserve"> </w:t>
      </w:r>
      <w:r>
        <w:rPr>
          <w:color w:val="414141"/>
          <w:spacing w:val="-4"/>
        </w:rPr>
        <w:t>the</w:t>
      </w:r>
      <w:r>
        <w:rPr>
          <w:color w:val="414141"/>
          <w:spacing w:val="-15"/>
        </w:rPr>
        <w:t xml:space="preserve"> </w:t>
      </w:r>
      <w:r>
        <w:rPr>
          <w:color w:val="414141"/>
          <w:spacing w:val="-4"/>
        </w:rPr>
        <w:t>next</w:t>
      </w:r>
      <w:r>
        <w:rPr>
          <w:color w:val="414141"/>
          <w:spacing w:val="-15"/>
        </w:rPr>
        <w:t xml:space="preserve"> </w:t>
      </w:r>
      <w:r>
        <w:rPr>
          <w:color w:val="414141"/>
          <w:spacing w:val="-4"/>
        </w:rPr>
        <w:t>section.</w:t>
      </w:r>
    </w:p>
    <w:p w14:paraId="2ACC2D40" w14:textId="77777777" w:rsidR="00144BBF" w:rsidRDefault="00144BBF" w:rsidP="00144BBF">
      <w:pPr>
        <w:pStyle w:val="BodyText"/>
        <w:spacing w:line="247" w:lineRule="auto"/>
        <w:sectPr w:rsidR="00144BBF" w:rsidSect="00144BBF">
          <w:pgSz w:w="12240" w:h="15840"/>
          <w:pgMar w:top="640" w:right="0" w:bottom="480" w:left="0" w:header="0" w:footer="288" w:gutter="0"/>
          <w:cols w:space="720"/>
        </w:sectPr>
      </w:pPr>
    </w:p>
    <w:p w14:paraId="75F0B22F" w14:textId="77777777" w:rsidR="00144BBF" w:rsidRDefault="00144BBF" w:rsidP="00144BBF">
      <w:pPr>
        <w:pStyle w:val="BodyText"/>
        <w:rPr>
          <w:sz w:val="40"/>
        </w:rPr>
      </w:pPr>
      <w:r>
        <w:rPr>
          <w:noProof/>
          <w:sz w:val="40"/>
        </w:rPr>
        <w:lastRenderedPageBreak/>
        <mc:AlternateContent>
          <mc:Choice Requires="wpg">
            <w:drawing>
              <wp:anchor distT="0" distB="0" distL="0" distR="0" simplePos="0" relativeHeight="251670016" behindDoc="0" locked="0" layoutInCell="1" allowOverlap="1" wp14:anchorId="62C0791B" wp14:editId="0CF2F2A1">
                <wp:simplePos x="0" y="0"/>
                <wp:positionH relativeFrom="page">
                  <wp:posOffset>0</wp:posOffset>
                </wp:positionH>
                <wp:positionV relativeFrom="page">
                  <wp:posOffset>0</wp:posOffset>
                </wp:positionV>
                <wp:extent cx="7773034" cy="22733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2273300"/>
                          <a:chOff x="0" y="0"/>
                          <a:chExt cx="7773034" cy="2273300"/>
                        </a:xfrm>
                      </wpg:grpSpPr>
                      <wps:wsp>
                        <wps:cNvPr id="70" name="Graphic 70"/>
                        <wps:cNvSpPr/>
                        <wps:spPr>
                          <a:xfrm>
                            <a:off x="12"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8" cstate="print"/>
                          <a:stretch>
                            <a:fillRect/>
                          </a:stretch>
                        </pic:blipFill>
                        <pic:spPr>
                          <a:xfrm>
                            <a:off x="2654" y="579412"/>
                            <a:ext cx="7769758" cy="177800"/>
                          </a:xfrm>
                          <a:prstGeom prst="rect">
                            <a:avLst/>
                          </a:prstGeom>
                        </pic:spPr>
                      </pic:pic>
                      <pic:pic xmlns:pic="http://schemas.openxmlformats.org/drawingml/2006/picture">
                        <pic:nvPicPr>
                          <pic:cNvPr id="72" name="Image 72"/>
                          <pic:cNvPicPr/>
                        </pic:nvPicPr>
                        <pic:blipFill>
                          <a:blip r:embed="rId9" cstate="print"/>
                          <a:stretch>
                            <a:fillRect/>
                          </a:stretch>
                        </pic:blipFill>
                        <pic:spPr>
                          <a:xfrm>
                            <a:off x="2654" y="325412"/>
                            <a:ext cx="7769758" cy="254000"/>
                          </a:xfrm>
                          <a:prstGeom prst="rect">
                            <a:avLst/>
                          </a:prstGeom>
                        </pic:spPr>
                      </pic:pic>
                      <pic:pic xmlns:pic="http://schemas.openxmlformats.org/drawingml/2006/picture">
                        <pic:nvPicPr>
                          <pic:cNvPr id="73" name="Image 73"/>
                          <pic:cNvPicPr/>
                        </pic:nvPicPr>
                        <pic:blipFill>
                          <a:blip r:embed="rId9" cstate="print"/>
                          <a:stretch>
                            <a:fillRect/>
                          </a:stretch>
                        </pic:blipFill>
                        <pic:spPr>
                          <a:xfrm>
                            <a:off x="2654" y="71412"/>
                            <a:ext cx="7769758" cy="254000"/>
                          </a:xfrm>
                          <a:prstGeom prst="rect">
                            <a:avLst/>
                          </a:prstGeom>
                        </pic:spPr>
                      </pic:pic>
                      <pic:pic xmlns:pic="http://schemas.openxmlformats.org/drawingml/2006/picture">
                        <pic:nvPicPr>
                          <pic:cNvPr id="74" name="Image 74"/>
                          <pic:cNvPicPr/>
                        </pic:nvPicPr>
                        <pic:blipFill>
                          <a:blip r:embed="rId10" cstate="print"/>
                          <a:stretch>
                            <a:fillRect/>
                          </a:stretch>
                        </pic:blipFill>
                        <pic:spPr>
                          <a:xfrm>
                            <a:off x="2654" y="0"/>
                            <a:ext cx="7769758" cy="71412"/>
                          </a:xfrm>
                          <a:prstGeom prst="rect">
                            <a:avLst/>
                          </a:prstGeom>
                        </pic:spPr>
                      </pic:pic>
                      <wps:wsp>
                        <wps:cNvPr id="75" name="Graphic 75"/>
                        <wps:cNvSpPr/>
                        <wps:spPr>
                          <a:xfrm>
                            <a:off x="0" y="756551"/>
                            <a:ext cx="7772400" cy="762000"/>
                          </a:xfrm>
                          <a:custGeom>
                            <a:avLst/>
                            <a:gdLst/>
                            <a:ahLst/>
                            <a:cxnLst/>
                            <a:rect l="l" t="t" r="r" b="b"/>
                            <a:pathLst>
                              <a:path w="7772400" h="762000">
                                <a:moveTo>
                                  <a:pt x="7772400" y="0"/>
                                </a:moveTo>
                                <a:lnTo>
                                  <a:pt x="0" y="0"/>
                                </a:lnTo>
                                <a:lnTo>
                                  <a:pt x="0" y="762000"/>
                                </a:lnTo>
                                <a:lnTo>
                                  <a:pt x="7772400" y="762000"/>
                                </a:lnTo>
                                <a:lnTo>
                                  <a:pt x="7772400"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4" cstate="print"/>
                          <a:stretch>
                            <a:fillRect/>
                          </a:stretch>
                        </pic:blipFill>
                        <pic:spPr>
                          <a:xfrm>
                            <a:off x="2654" y="1335963"/>
                            <a:ext cx="7769745" cy="177800"/>
                          </a:xfrm>
                          <a:prstGeom prst="rect">
                            <a:avLst/>
                          </a:prstGeom>
                        </pic:spPr>
                      </pic:pic>
                      <pic:pic xmlns:pic="http://schemas.openxmlformats.org/drawingml/2006/picture">
                        <pic:nvPicPr>
                          <pic:cNvPr id="77" name="Image 77"/>
                          <pic:cNvPicPr/>
                        </pic:nvPicPr>
                        <pic:blipFill>
                          <a:blip r:embed="rId35" cstate="print"/>
                          <a:stretch>
                            <a:fillRect/>
                          </a:stretch>
                        </pic:blipFill>
                        <pic:spPr>
                          <a:xfrm>
                            <a:off x="2641" y="1081963"/>
                            <a:ext cx="7769758" cy="254000"/>
                          </a:xfrm>
                          <a:prstGeom prst="rect">
                            <a:avLst/>
                          </a:prstGeom>
                        </pic:spPr>
                      </pic:pic>
                      <pic:pic xmlns:pic="http://schemas.openxmlformats.org/drawingml/2006/picture">
                        <pic:nvPicPr>
                          <pic:cNvPr id="78" name="Image 78"/>
                          <pic:cNvPicPr/>
                        </pic:nvPicPr>
                        <pic:blipFill>
                          <a:blip r:embed="rId35" cstate="print"/>
                          <a:stretch>
                            <a:fillRect/>
                          </a:stretch>
                        </pic:blipFill>
                        <pic:spPr>
                          <a:xfrm>
                            <a:off x="2641" y="827963"/>
                            <a:ext cx="7769758" cy="254000"/>
                          </a:xfrm>
                          <a:prstGeom prst="rect">
                            <a:avLst/>
                          </a:prstGeom>
                        </pic:spPr>
                      </pic:pic>
                      <pic:pic xmlns:pic="http://schemas.openxmlformats.org/drawingml/2006/picture">
                        <pic:nvPicPr>
                          <pic:cNvPr id="79" name="Image 79"/>
                          <pic:cNvPicPr/>
                        </pic:nvPicPr>
                        <pic:blipFill>
                          <a:blip r:embed="rId36" cstate="print"/>
                          <a:stretch>
                            <a:fillRect/>
                          </a:stretch>
                        </pic:blipFill>
                        <pic:spPr>
                          <a:xfrm>
                            <a:off x="2654" y="756551"/>
                            <a:ext cx="7769745" cy="71412"/>
                          </a:xfrm>
                          <a:prstGeom prst="rect">
                            <a:avLst/>
                          </a:prstGeom>
                        </pic:spPr>
                      </pic:pic>
                      <wps:wsp>
                        <wps:cNvPr id="80" name="Graphic 80"/>
                        <wps:cNvSpPr/>
                        <wps:spPr>
                          <a:xfrm>
                            <a:off x="12" y="151130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8" cstate="print"/>
                          <a:stretch>
                            <a:fillRect/>
                          </a:stretch>
                        </pic:blipFill>
                        <pic:spPr>
                          <a:xfrm>
                            <a:off x="2654" y="2090712"/>
                            <a:ext cx="7769758" cy="177800"/>
                          </a:xfrm>
                          <a:prstGeom prst="rect">
                            <a:avLst/>
                          </a:prstGeom>
                        </pic:spPr>
                      </pic:pic>
                      <pic:pic xmlns:pic="http://schemas.openxmlformats.org/drawingml/2006/picture">
                        <pic:nvPicPr>
                          <pic:cNvPr id="82" name="Image 82"/>
                          <pic:cNvPicPr/>
                        </pic:nvPicPr>
                        <pic:blipFill>
                          <a:blip r:embed="rId9" cstate="print"/>
                          <a:stretch>
                            <a:fillRect/>
                          </a:stretch>
                        </pic:blipFill>
                        <pic:spPr>
                          <a:xfrm>
                            <a:off x="2654" y="1836699"/>
                            <a:ext cx="7769758" cy="254012"/>
                          </a:xfrm>
                          <a:prstGeom prst="rect">
                            <a:avLst/>
                          </a:prstGeom>
                        </pic:spPr>
                      </pic:pic>
                      <pic:pic xmlns:pic="http://schemas.openxmlformats.org/drawingml/2006/picture">
                        <pic:nvPicPr>
                          <pic:cNvPr id="83" name="Image 83"/>
                          <pic:cNvPicPr/>
                        </pic:nvPicPr>
                        <pic:blipFill>
                          <a:blip r:embed="rId9" cstate="print"/>
                          <a:stretch>
                            <a:fillRect/>
                          </a:stretch>
                        </pic:blipFill>
                        <pic:spPr>
                          <a:xfrm>
                            <a:off x="2654" y="1582712"/>
                            <a:ext cx="7769758" cy="254000"/>
                          </a:xfrm>
                          <a:prstGeom prst="rect">
                            <a:avLst/>
                          </a:prstGeom>
                        </pic:spPr>
                      </pic:pic>
                      <pic:pic xmlns:pic="http://schemas.openxmlformats.org/drawingml/2006/picture">
                        <pic:nvPicPr>
                          <pic:cNvPr id="84" name="Image 84"/>
                          <pic:cNvPicPr/>
                        </pic:nvPicPr>
                        <pic:blipFill>
                          <a:blip r:embed="rId10" cstate="print"/>
                          <a:stretch>
                            <a:fillRect/>
                          </a:stretch>
                        </pic:blipFill>
                        <pic:spPr>
                          <a:xfrm>
                            <a:off x="2654" y="1511300"/>
                            <a:ext cx="7769758" cy="71412"/>
                          </a:xfrm>
                          <a:prstGeom prst="rect">
                            <a:avLst/>
                          </a:prstGeom>
                        </pic:spPr>
                      </pic:pic>
                      <wps:wsp>
                        <wps:cNvPr id="85" name="Graphic 85"/>
                        <wps:cNvSpPr/>
                        <wps:spPr>
                          <a:xfrm>
                            <a:off x="5563184" y="1041412"/>
                            <a:ext cx="1587500" cy="750570"/>
                          </a:xfrm>
                          <a:custGeom>
                            <a:avLst/>
                            <a:gdLst/>
                            <a:ahLst/>
                            <a:cxnLst/>
                            <a:rect l="l" t="t" r="r" b="b"/>
                            <a:pathLst>
                              <a:path w="1587500" h="750570">
                                <a:moveTo>
                                  <a:pt x="533590" y="465696"/>
                                </a:moveTo>
                                <a:lnTo>
                                  <a:pt x="527100" y="422363"/>
                                </a:lnTo>
                                <a:lnTo>
                                  <a:pt x="513956" y="381584"/>
                                </a:lnTo>
                                <a:lnTo>
                                  <a:pt x="494728" y="343928"/>
                                </a:lnTo>
                                <a:lnTo>
                                  <a:pt x="470014" y="309994"/>
                                </a:lnTo>
                                <a:lnTo>
                                  <a:pt x="440385" y="280377"/>
                                </a:lnTo>
                                <a:lnTo>
                                  <a:pt x="406463" y="255663"/>
                                </a:lnTo>
                                <a:lnTo>
                                  <a:pt x="368808" y="236435"/>
                                </a:lnTo>
                                <a:lnTo>
                                  <a:pt x="328028" y="223291"/>
                                </a:lnTo>
                                <a:lnTo>
                                  <a:pt x="284695" y="216814"/>
                                </a:lnTo>
                                <a:lnTo>
                                  <a:pt x="239407" y="217589"/>
                                </a:lnTo>
                                <a:lnTo>
                                  <a:pt x="193776" y="226301"/>
                                </a:lnTo>
                                <a:lnTo>
                                  <a:pt x="151142" y="242570"/>
                                </a:lnTo>
                                <a:lnTo>
                                  <a:pt x="112255" y="265620"/>
                                </a:lnTo>
                                <a:lnTo>
                                  <a:pt x="77901" y="294716"/>
                                </a:lnTo>
                                <a:lnTo>
                                  <a:pt x="48806" y="329069"/>
                                </a:lnTo>
                                <a:lnTo>
                                  <a:pt x="25755" y="367957"/>
                                </a:lnTo>
                                <a:lnTo>
                                  <a:pt x="9486" y="410591"/>
                                </a:lnTo>
                                <a:lnTo>
                                  <a:pt x="774" y="456222"/>
                                </a:lnTo>
                                <a:lnTo>
                                  <a:pt x="0" y="501510"/>
                                </a:lnTo>
                                <a:lnTo>
                                  <a:pt x="6477" y="544830"/>
                                </a:lnTo>
                                <a:lnTo>
                                  <a:pt x="19634" y="585622"/>
                                </a:lnTo>
                                <a:lnTo>
                                  <a:pt x="38862" y="623265"/>
                                </a:lnTo>
                                <a:lnTo>
                                  <a:pt x="63576" y="657199"/>
                                </a:lnTo>
                                <a:lnTo>
                                  <a:pt x="93192" y="686816"/>
                                </a:lnTo>
                                <a:lnTo>
                                  <a:pt x="127127" y="711530"/>
                                </a:lnTo>
                                <a:lnTo>
                                  <a:pt x="164769" y="730758"/>
                                </a:lnTo>
                                <a:lnTo>
                                  <a:pt x="205562" y="743915"/>
                                </a:lnTo>
                                <a:lnTo>
                                  <a:pt x="248881" y="750392"/>
                                </a:lnTo>
                                <a:lnTo>
                                  <a:pt x="294157" y="749604"/>
                                </a:lnTo>
                                <a:lnTo>
                                  <a:pt x="339801" y="740892"/>
                                </a:lnTo>
                                <a:lnTo>
                                  <a:pt x="382435" y="724636"/>
                                </a:lnTo>
                                <a:lnTo>
                                  <a:pt x="421322" y="701586"/>
                                </a:lnTo>
                                <a:lnTo>
                                  <a:pt x="455688" y="672490"/>
                                </a:lnTo>
                                <a:lnTo>
                                  <a:pt x="484771" y="638136"/>
                                </a:lnTo>
                                <a:lnTo>
                                  <a:pt x="507834" y="599249"/>
                                </a:lnTo>
                                <a:lnTo>
                                  <a:pt x="524090" y="556615"/>
                                </a:lnTo>
                                <a:lnTo>
                                  <a:pt x="532803" y="510971"/>
                                </a:lnTo>
                                <a:lnTo>
                                  <a:pt x="533590" y="465696"/>
                                </a:lnTo>
                                <a:close/>
                              </a:path>
                              <a:path w="1587500" h="750570">
                                <a:moveTo>
                                  <a:pt x="1065364" y="0"/>
                                </a:moveTo>
                                <a:lnTo>
                                  <a:pt x="320459" y="0"/>
                                </a:lnTo>
                                <a:lnTo>
                                  <a:pt x="320459" y="144894"/>
                                </a:lnTo>
                                <a:lnTo>
                                  <a:pt x="368376" y="156044"/>
                                </a:lnTo>
                                <a:lnTo>
                                  <a:pt x="413499" y="173647"/>
                                </a:lnTo>
                                <a:lnTo>
                                  <a:pt x="455269" y="197154"/>
                                </a:lnTo>
                                <a:lnTo>
                                  <a:pt x="493191" y="226047"/>
                                </a:lnTo>
                                <a:lnTo>
                                  <a:pt x="526719" y="259829"/>
                                </a:lnTo>
                                <a:lnTo>
                                  <a:pt x="555345" y="297954"/>
                                </a:lnTo>
                                <a:lnTo>
                                  <a:pt x="578510" y="339915"/>
                                </a:lnTo>
                                <a:lnTo>
                                  <a:pt x="595718" y="385191"/>
                                </a:lnTo>
                                <a:lnTo>
                                  <a:pt x="606425" y="433260"/>
                                </a:lnTo>
                                <a:lnTo>
                                  <a:pt x="610120" y="483603"/>
                                </a:lnTo>
                                <a:lnTo>
                                  <a:pt x="606564" y="532879"/>
                                </a:lnTo>
                                <a:lnTo>
                                  <a:pt x="596252" y="579983"/>
                                </a:lnTo>
                                <a:lnTo>
                                  <a:pt x="579691" y="624420"/>
                                </a:lnTo>
                                <a:lnTo>
                                  <a:pt x="557390" y="665734"/>
                                </a:lnTo>
                                <a:lnTo>
                                  <a:pt x="529844" y="703440"/>
                                </a:lnTo>
                                <a:lnTo>
                                  <a:pt x="497573" y="737057"/>
                                </a:lnTo>
                                <a:lnTo>
                                  <a:pt x="722706" y="737057"/>
                                </a:lnTo>
                                <a:lnTo>
                                  <a:pt x="1065364" y="325716"/>
                                </a:lnTo>
                                <a:lnTo>
                                  <a:pt x="1065364" y="0"/>
                                </a:lnTo>
                                <a:close/>
                              </a:path>
                              <a:path w="1587500" h="750570">
                                <a:moveTo>
                                  <a:pt x="1586903" y="715251"/>
                                </a:moveTo>
                                <a:lnTo>
                                  <a:pt x="1213307" y="266750"/>
                                </a:lnTo>
                                <a:lnTo>
                                  <a:pt x="839698" y="715251"/>
                                </a:lnTo>
                                <a:lnTo>
                                  <a:pt x="1586903" y="715251"/>
                                </a:lnTo>
                                <a:close/>
                              </a:path>
                            </a:pathLst>
                          </a:custGeom>
                          <a:solidFill>
                            <a:srgbClr val="FFFFFF"/>
                          </a:solidFill>
                        </wps:spPr>
                        <wps:bodyPr wrap="square" lIns="0" tIns="0" rIns="0" bIns="0" rtlCol="0">
                          <a:prstTxWarp prst="textNoShape">
                            <a:avLst/>
                          </a:prstTxWarp>
                          <a:noAutofit/>
                        </wps:bodyPr>
                      </wps:wsp>
                      <wps:wsp>
                        <wps:cNvPr id="86" name="Textbox 86"/>
                        <wps:cNvSpPr txBox="1"/>
                        <wps:spPr>
                          <a:xfrm>
                            <a:off x="1776066" y="253997"/>
                            <a:ext cx="4233545" cy="381000"/>
                          </a:xfrm>
                          <a:prstGeom prst="rect">
                            <a:avLst/>
                          </a:prstGeom>
                        </wps:spPr>
                        <wps:txbx>
                          <w:txbxContent>
                            <w:p w14:paraId="3F2BFECB" w14:textId="77777777" w:rsidR="00144BBF" w:rsidRDefault="00144BBF" w:rsidP="00144BBF">
                              <w:pPr>
                                <w:spacing w:line="600" w:lineRule="exact"/>
                                <w:rPr>
                                  <w:rFonts w:ascii="Arial"/>
                                  <w:b/>
                                  <w:sz w:val="60"/>
                                </w:rPr>
                              </w:pPr>
                              <w:r>
                                <w:rPr>
                                  <w:rFonts w:ascii="Arial"/>
                                  <w:b/>
                                  <w:color w:val="FFFFFF"/>
                                  <w:w w:val="75"/>
                                  <w:sz w:val="60"/>
                                </w:rPr>
                                <w:t>TYPES</w:t>
                              </w:r>
                              <w:r>
                                <w:rPr>
                                  <w:rFonts w:ascii="Arial"/>
                                  <w:b/>
                                  <w:color w:val="FFFFFF"/>
                                  <w:spacing w:val="-36"/>
                                  <w:sz w:val="60"/>
                                </w:rPr>
                                <w:t xml:space="preserve"> </w:t>
                              </w:r>
                              <w:r>
                                <w:rPr>
                                  <w:rFonts w:ascii="Arial"/>
                                  <w:b/>
                                  <w:color w:val="FFFFFF"/>
                                  <w:w w:val="75"/>
                                  <w:sz w:val="60"/>
                                </w:rPr>
                                <w:t>OF</w:t>
                              </w:r>
                              <w:r>
                                <w:rPr>
                                  <w:rFonts w:ascii="Arial"/>
                                  <w:b/>
                                  <w:color w:val="FFFFFF"/>
                                  <w:spacing w:val="-35"/>
                                  <w:sz w:val="60"/>
                                </w:rPr>
                                <w:t xml:space="preserve"> </w:t>
                              </w:r>
                              <w:r>
                                <w:rPr>
                                  <w:rFonts w:ascii="Arial"/>
                                  <w:b/>
                                  <w:color w:val="FFFFFF"/>
                                  <w:w w:val="75"/>
                                  <w:sz w:val="60"/>
                                </w:rPr>
                                <w:t>ORG</w:t>
                              </w:r>
                              <w:r>
                                <w:rPr>
                                  <w:rFonts w:ascii="Arial"/>
                                  <w:b/>
                                  <w:color w:val="FFFFFF"/>
                                  <w:spacing w:val="-36"/>
                                  <w:sz w:val="60"/>
                                </w:rPr>
                                <w:t xml:space="preserve"> </w:t>
                              </w:r>
                              <w:r>
                                <w:rPr>
                                  <w:rFonts w:ascii="Arial"/>
                                  <w:b/>
                                  <w:color w:val="FFFFFF"/>
                                  <w:spacing w:val="-2"/>
                                  <w:w w:val="75"/>
                                  <w:sz w:val="60"/>
                                </w:rPr>
                                <w:t>STRUCTURES</w:t>
                              </w:r>
                            </w:p>
                          </w:txbxContent>
                        </wps:txbx>
                        <wps:bodyPr wrap="square" lIns="0" tIns="0" rIns="0" bIns="0" rtlCol="0">
                          <a:noAutofit/>
                        </wps:bodyPr>
                      </wps:wsp>
                      <wps:wsp>
                        <wps:cNvPr id="87" name="Textbox 87"/>
                        <wps:cNvSpPr txBox="1"/>
                        <wps:spPr>
                          <a:xfrm>
                            <a:off x="762050" y="1069059"/>
                            <a:ext cx="4382135" cy="643890"/>
                          </a:xfrm>
                          <a:prstGeom prst="rect">
                            <a:avLst/>
                          </a:prstGeom>
                        </wps:spPr>
                        <wps:txbx>
                          <w:txbxContent>
                            <w:p w14:paraId="78E830AA" w14:textId="77777777" w:rsidR="00144BBF" w:rsidRDefault="00144BBF" w:rsidP="00144BBF">
                              <w:pPr>
                                <w:spacing w:line="247" w:lineRule="auto"/>
                                <w:ind w:right="18"/>
                                <w:jc w:val="both"/>
                                <w:rPr>
                                  <w:sz w:val="28"/>
                                </w:rPr>
                              </w:pPr>
                              <w:r>
                                <w:rPr>
                                  <w:color w:val="FFFFFF"/>
                                  <w:sz w:val="28"/>
                                </w:rPr>
                                <w:t xml:space="preserve">Now that you’ve learned about the building blocks of </w:t>
                              </w:r>
                              <w:r>
                                <w:rPr>
                                  <w:color w:val="FFFFFF"/>
                                  <w:spacing w:val="-10"/>
                                  <w:sz w:val="28"/>
                                </w:rPr>
                                <w:t xml:space="preserve">organizational structures, it’s time to explore how you can </w:t>
                              </w:r>
                              <w:r>
                                <w:rPr>
                                  <w:color w:val="FFFFFF"/>
                                  <w:w w:val="90"/>
                                  <w:sz w:val="28"/>
                                </w:rPr>
                                <w:t>combine</w:t>
                              </w:r>
                              <w:r>
                                <w:rPr>
                                  <w:color w:val="FFFFFF"/>
                                  <w:spacing w:val="4"/>
                                  <w:sz w:val="28"/>
                                </w:rPr>
                                <w:t xml:space="preserve"> </w:t>
                              </w:r>
                              <w:r>
                                <w:rPr>
                                  <w:color w:val="FFFFFF"/>
                                  <w:w w:val="90"/>
                                  <w:sz w:val="28"/>
                                </w:rPr>
                                <w:t>these</w:t>
                              </w:r>
                              <w:r>
                                <w:rPr>
                                  <w:color w:val="FFFFFF"/>
                                  <w:spacing w:val="4"/>
                                  <w:sz w:val="28"/>
                                </w:rPr>
                                <w:t xml:space="preserve"> </w:t>
                              </w:r>
                              <w:r>
                                <w:rPr>
                                  <w:color w:val="FFFFFF"/>
                                  <w:w w:val="90"/>
                                  <w:sz w:val="28"/>
                                </w:rPr>
                                <w:t>blocks</w:t>
                              </w:r>
                              <w:r>
                                <w:rPr>
                                  <w:color w:val="FFFFFF"/>
                                  <w:spacing w:val="4"/>
                                  <w:sz w:val="28"/>
                                </w:rPr>
                                <w:t xml:space="preserve"> </w:t>
                              </w:r>
                              <w:r>
                                <w:rPr>
                                  <w:color w:val="FFFFFF"/>
                                  <w:w w:val="90"/>
                                  <w:sz w:val="28"/>
                                </w:rPr>
                                <w:t>to</w:t>
                              </w:r>
                              <w:r>
                                <w:rPr>
                                  <w:color w:val="FFFFFF"/>
                                  <w:spacing w:val="4"/>
                                  <w:sz w:val="28"/>
                                </w:rPr>
                                <w:t xml:space="preserve"> </w:t>
                              </w:r>
                              <w:r>
                                <w:rPr>
                                  <w:color w:val="FFFFFF"/>
                                  <w:w w:val="90"/>
                                  <w:sz w:val="28"/>
                                </w:rPr>
                                <w:t>form</w:t>
                              </w:r>
                              <w:r>
                                <w:rPr>
                                  <w:color w:val="FFFFFF"/>
                                  <w:spacing w:val="4"/>
                                  <w:sz w:val="28"/>
                                </w:rPr>
                                <w:t xml:space="preserve"> </w:t>
                              </w:r>
                              <w:r>
                                <w:rPr>
                                  <w:color w:val="FFFFFF"/>
                                  <w:w w:val="90"/>
                                  <w:sz w:val="28"/>
                                </w:rPr>
                                <w:t>different</w:t>
                              </w:r>
                              <w:r>
                                <w:rPr>
                                  <w:color w:val="FFFFFF"/>
                                  <w:spacing w:val="4"/>
                                  <w:sz w:val="28"/>
                                </w:rPr>
                                <w:t xml:space="preserve"> </w:t>
                              </w:r>
                              <w:r>
                                <w:rPr>
                                  <w:color w:val="FFFFFF"/>
                                  <w:w w:val="90"/>
                                  <w:sz w:val="28"/>
                                </w:rPr>
                                <w:t>types</w:t>
                              </w:r>
                              <w:r>
                                <w:rPr>
                                  <w:color w:val="FFFFFF"/>
                                  <w:spacing w:val="4"/>
                                  <w:sz w:val="28"/>
                                </w:rPr>
                                <w:t xml:space="preserve"> </w:t>
                              </w:r>
                              <w:r>
                                <w:rPr>
                                  <w:color w:val="FFFFFF"/>
                                  <w:w w:val="90"/>
                                  <w:sz w:val="28"/>
                                </w:rPr>
                                <w:t>of</w:t>
                              </w:r>
                              <w:r>
                                <w:rPr>
                                  <w:color w:val="FFFFFF"/>
                                  <w:spacing w:val="4"/>
                                  <w:sz w:val="28"/>
                                </w:rPr>
                                <w:t xml:space="preserve"> </w:t>
                              </w:r>
                              <w:r>
                                <w:rPr>
                                  <w:color w:val="FFFFFF"/>
                                  <w:spacing w:val="-2"/>
                                  <w:w w:val="90"/>
                                  <w:sz w:val="28"/>
                                </w:rPr>
                                <w:t>structures.</w:t>
                              </w:r>
                            </w:p>
                          </w:txbxContent>
                        </wps:txbx>
                        <wps:bodyPr wrap="square" lIns="0" tIns="0" rIns="0" bIns="0" rtlCol="0">
                          <a:noAutofit/>
                        </wps:bodyPr>
                      </wps:wsp>
                    </wpg:wgp>
                  </a:graphicData>
                </a:graphic>
              </wp:anchor>
            </w:drawing>
          </mc:Choice>
          <mc:Fallback>
            <w:pict>
              <v:group w14:anchorId="62C0791B" id="Group 69" o:spid="_x0000_s1064" style="position:absolute;margin-left:0;margin-top:0;width:612.05pt;height:179pt;z-index:251670016;mso-wrap-distance-left:0;mso-wrap-distance-right:0;mso-position-horizontal-relative:page;mso-position-vertical-relative:page" coordsize="77730,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">
                <v:shape id="Graphic 70" o:spid="_x0000_s1065"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" path="m7772387,l,,,762000r7772387,l7772387,xe" fillcolor="#6d6e71" stroked="f">
                  <v:path arrowok="t"/>
                </v:shape>
                <v:shape id="Image 71" o:spid="_x0000_s1066" type="#_x0000_t75" style="position:absolute;left:26;top:5794;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">
                  <v:imagedata r:id="rId11" o:title=""/>
                </v:shape>
                <v:shape id="Image 72" o:spid="_x0000_s1067" type="#_x0000_t75" style="position:absolute;left:26;top:325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">
                  <v:imagedata r:id="rId12" o:title=""/>
                </v:shape>
                <v:shape id="Image 73" o:spid="_x0000_s1068" type="#_x0000_t75" style="position:absolute;left:26;top:71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">
                  <v:imagedata r:id="rId12" o:title=""/>
                </v:shape>
                <v:shape id="Image 74" o:spid="_x0000_s1069" type="#_x0000_t75" style="position:absolute;left:26;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">
                  <v:imagedata r:id="rId13" o:title=""/>
                </v:shape>
                <v:shape id="Graphic 75" o:spid="_x0000_s1070" style="position:absolute;top:7565;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" path="m7772400,l,,,762000r7772400,l7772400,xe" fillcolor="#6d6e71" stroked="f">
                  <v:path arrowok="t"/>
                </v:shape>
                <v:shape id="Image 76" o:spid="_x0000_s1071" type="#_x0000_t75" style="position:absolute;left:26;top:13359;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">
                  <v:imagedata r:id="rId37" o:title=""/>
                </v:shape>
                <v:shape id="Image 77" o:spid="_x0000_s1072" type="#_x0000_t75" style="position:absolute;left:26;top:1081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">
                  <v:imagedata r:id="rId38" o:title=""/>
                </v:shape>
                <v:shape id="Image 78" o:spid="_x0000_s1073" type="#_x0000_t75" style="position:absolute;left:26;top:827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">
                  <v:imagedata r:id="rId38" o:title=""/>
                </v:shape>
                <v:shape id="Image 79" o:spid="_x0000_s1074" type="#_x0000_t75" style="position:absolute;left:26;top:7565;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">
                  <v:imagedata r:id="rId39" o:title=""/>
                </v:shape>
                <v:shape id="Graphic 80" o:spid="_x0000_s1075" style="position:absolute;top:15113;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" path="m7772387,l,,,762000r7772387,l7772387,xe" fillcolor="#6d6e71" stroked="f">
                  <v:path arrowok="t"/>
                </v:shape>
                <v:shape id="Image 81" o:spid="_x0000_s1076" type="#_x0000_t75" style="position:absolute;left:26;top:20907;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">
                  <v:imagedata r:id="rId11" o:title=""/>
                </v:shape>
                <v:shape id="Image 82" o:spid="_x0000_s1077" type="#_x0000_t75" style="position:absolute;left:26;top:18366;width:77698;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">
                  <v:imagedata r:id="rId12" o:title=""/>
                </v:shape>
                <v:shape id="Image 83" o:spid="_x0000_s1078" type="#_x0000_t75" style="position:absolute;left:26;top:15827;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">
                  <v:imagedata r:id="rId12" o:title=""/>
                </v:shape>
                <v:shape id="Image 84" o:spid="_x0000_s1079" type="#_x0000_t75" style="position:absolute;left:26;top:15113;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">
                  <v:imagedata r:id="rId13" o:title=""/>
                </v:shape>
                <v:shape id="Graphic 85" o:spid="_x0000_s1080" style="position:absolute;left:55631;top:10414;width:15875;height:7505;visibility:visible;mso-wrap-style:square;v-text-anchor:top" coordsize="158750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" path="m533590,465696r-6490,-43333l513956,381584,494728,343928,470014,309994,440385,280377,406463,255663,368808,236435,328028,223291r-43333,-6477l239407,217589r-45631,8712l151142,242570r-38887,23050l77901,294716,48806,329069,25755,367957,9486,410591,774,456222,,501510r6477,43320l19634,585622r19228,37643l63576,657199r29616,29617l127127,711530r37642,19228l205562,743915r43319,6477l294157,749604r45644,-8712l382435,724636r38887,-23050l455688,672490r29083,-34354l507834,599249r16256,-42634l532803,510971r787,-45275xem1065364,l320459,r,144894l368376,156044r45123,17603l455269,197154r37922,28893l526719,259829r28626,38125l578510,339915r17208,45276l606425,433260r3695,50343l606564,532879r-10312,47104l579691,624420r-22301,41314l529844,703440r-32271,33617l722706,737057,1065364,325716,1065364,xem1586903,715251l1213307,266750,839698,715251r747205,xe" stroked="f">
                  <v:path arrowok="t"/>
                </v:shape>
                <v:shape id="Textbox 86" o:spid="_x0000_s1081" type="#_x0000_t202" style="position:absolute;left:17760;top:2539;width:423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F2BFECB" w14:textId="77777777" w:rsidR="00144BBF" w:rsidRDefault="00144BBF" w:rsidP="00144BBF">
                        <w:pPr>
                          <w:spacing w:line="600" w:lineRule="exact"/>
                          <w:rPr>
                            <w:rFonts w:ascii="Arial"/>
                            <w:b/>
                            <w:sz w:val="60"/>
                          </w:rPr>
                        </w:pPr>
                        <w:r>
                          <w:rPr>
                            <w:rFonts w:ascii="Arial"/>
                            <w:b/>
                            <w:color w:val="FFFFFF"/>
                            <w:w w:val="75"/>
                            <w:sz w:val="60"/>
                          </w:rPr>
                          <w:t>TYPES</w:t>
                        </w:r>
                        <w:r>
                          <w:rPr>
                            <w:rFonts w:ascii="Arial"/>
                            <w:b/>
                            <w:color w:val="FFFFFF"/>
                            <w:spacing w:val="-36"/>
                            <w:sz w:val="60"/>
                          </w:rPr>
                          <w:t xml:space="preserve"> </w:t>
                        </w:r>
                        <w:r>
                          <w:rPr>
                            <w:rFonts w:ascii="Arial"/>
                            <w:b/>
                            <w:color w:val="FFFFFF"/>
                            <w:w w:val="75"/>
                            <w:sz w:val="60"/>
                          </w:rPr>
                          <w:t>OF</w:t>
                        </w:r>
                        <w:r>
                          <w:rPr>
                            <w:rFonts w:ascii="Arial"/>
                            <w:b/>
                            <w:color w:val="FFFFFF"/>
                            <w:spacing w:val="-35"/>
                            <w:sz w:val="60"/>
                          </w:rPr>
                          <w:t xml:space="preserve"> </w:t>
                        </w:r>
                        <w:r>
                          <w:rPr>
                            <w:rFonts w:ascii="Arial"/>
                            <w:b/>
                            <w:color w:val="FFFFFF"/>
                            <w:w w:val="75"/>
                            <w:sz w:val="60"/>
                          </w:rPr>
                          <w:t>ORG</w:t>
                        </w:r>
                        <w:r>
                          <w:rPr>
                            <w:rFonts w:ascii="Arial"/>
                            <w:b/>
                            <w:color w:val="FFFFFF"/>
                            <w:spacing w:val="-36"/>
                            <w:sz w:val="60"/>
                          </w:rPr>
                          <w:t xml:space="preserve"> </w:t>
                        </w:r>
                        <w:r>
                          <w:rPr>
                            <w:rFonts w:ascii="Arial"/>
                            <w:b/>
                            <w:color w:val="FFFFFF"/>
                            <w:spacing w:val="-2"/>
                            <w:w w:val="75"/>
                            <w:sz w:val="60"/>
                          </w:rPr>
                          <w:t>STRUCTURES</w:t>
                        </w:r>
                      </w:p>
                    </w:txbxContent>
                  </v:textbox>
                </v:shape>
                <v:shape id="Textbox 87" o:spid="_x0000_s1082" type="#_x0000_t202" style="position:absolute;left:7620;top:10690;width:4382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8E830AA" w14:textId="77777777" w:rsidR="00144BBF" w:rsidRDefault="00144BBF" w:rsidP="00144BBF">
                        <w:pPr>
                          <w:spacing w:line="247" w:lineRule="auto"/>
                          <w:ind w:right="18"/>
                          <w:jc w:val="both"/>
                          <w:rPr>
                            <w:sz w:val="28"/>
                          </w:rPr>
                        </w:pPr>
                        <w:r>
                          <w:rPr>
                            <w:color w:val="FFFFFF"/>
                            <w:sz w:val="28"/>
                          </w:rPr>
                          <w:t xml:space="preserve">Now that you’ve learned about the building blocks of </w:t>
                        </w:r>
                        <w:r>
                          <w:rPr>
                            <w:color w:val="FFFFFF"/>
                            <w:spacing w:val="-10"/>
                            <w:sz w:val="28"/>
                          </w:rPr>
                          <w:t xml:space="preserve">organizational structures, it’s time to explore how you can </w:t>
                        </w:r>
                        <w:r>
                          <w:rPr>
                            <w:color w:val="FFFFFF"/>
                            <w:w w:val="90"/>
                            <w:sz w:val="28"/>
                          </w:rPr>
                          <w:t>combine</w:t>
                        </w:r>
                        <w:r>
                          <w:rPr>
                            <w:color w:val="FFFFFF"/>
                            <w:spacing w:val="4"/>
                            <w:sz w:val="28"/>
                          </w:rPr>
                          <w:t xml:space="preserve"> </w:t>
                        </w:r>
                        <w:r>
                          <w:rPr>
                            <w:color w:val="FFFFFF"/>
                            <w:w w:val="90"/>
                            <w:sz w:val="28"/>
                          </w:rPr>
                          <w:t>these</w:t>
                        </w:r>
                        <w:r>
                          <w:rPr>
                            <w:color w:val="FFFFFF"/>
                            <w:spacing w:val="4"/>
                            <w:sz w:val="28"/>
                          </w:rPr>
                          <w:t xml:space="preserve"> </w:t>
                        </w:r>
                        <w:r>
                          <w:rPr>
                            <w:color w:val="FFFFFF"/>
                            <w:w w:val="90"/>
                            <w:sz w:val="28"/>
                          </w:rPr>
                          <w:t>blocks</w:t>
                        </w:r>
                        <w:r>
                          <w:rPr>
                            <w:color w:val="FFFFFF"/>
                            <w:spacing w:val="4"/>
                            <w:sz w:val="28"/>
                          </w:rPr>
                          <w:t xml:space="preserve"> </w:t>
                        </w:r>
                        <w:r>
                          <w:rPr>
                            <w:color w:val="FFFFFF"/>
                            <w:w w:val="90"/>
                            <w:sz w:val="28"/>
                          </w:rPr>
                          <w:t>to</w:t>
                        </w:r>
                        <w:r>
                          <w:rPr>
                            <w:color w:val="FFFFFF"/>
                            <w:spacing w:val="4"/>
                            <w:sz w:val="28"/>
                          </w:rPr>
                          <w:t xml:space="preserve"> </w:t>
                        </w:r>
                        <w:r>
                          <w:rPr>
                            <w:color w:val="FFFFFF"/>
                            <w:w w:val="90"/>
                            <w:sz w:val="28"/>
                          </w:rPr>
                          <w:t>form</w:t>
                        </w:r>
                        <w:r>
                          <w:rPr>
                            <w:color w:val="FFFFFF"/>
                            <w:spacing w:val="4"/>
                            <w:sz w:val="28"/>
                          </w:rPr>
                          <w:t xml:space="preserve"> </w:t>
                        </w:r>
                        <w:r>
                          <w:rPr>
                            <w:color w:val="FFFFFF"/>
                            <w:w w:val="90"/>
                            <w:sz w:val="28"/>
                          </w:rPr>
                          <w:t>different</w:t>
                        </w:r>
                        <w:r>
                          <w:rPr>
                            <w:color w:val="FFFFFF"/>
                            <w:spacing w:val="4"/>
                            <w:sz w:val="28"/>
                          </w:rPr>
                          <w:t xml:space="preserve"> </w:t>
                        </w:r>
                        <w:r>
                          <w:rPr>
                            <w:color w:val="FFFFFF"/>
                            <w:w w:val="90"/>
                            <w:sz w:val="28"/>
                          </w:rPr>
                          <w:t>types</w:t>
                        </w:r>
                        <w:r>
                          <w:rPr>
                            <w:color w:val="FFFFFF"/>
                            <w:spacing w:val="4"/>
                            <w:sz w:val="28"/>
                          </w:rPr>
                          <w:t xml:space="preserve"> </w:t>
                        </w:r>
                        <w:r>
                          <w:rPr>
                            <w:color w:val="FFFFFF"/>
                            <w:w w:val="90"/>
                            <w:sz w:val="28"/>
                          </w:rPr>
                          <w:t>of</w:t>
                        </w:r>
                        <w:r>
                          <w:rPr>
                            <w:color w:val="FFFFFF"/>
                            <w:spacing w:val="4"/>
                            <w:sz w:val="28"/>
                          </w:rPr>
                          <w:t xml:space="preserve"> </w:t>
                        </w:r>
                        <w:r>
                          <w:rPr>
                            <w:color w:val="FFFFFF"/>
                            <w:spacing w:val="-2"/>
                            <w:w w:val="90"/>
                            <w:sz w:val="28"/>
                          </w:rPr>
                          <w:t>structures.</w:t>
                        </w:r>
                      </w:p>
                    </w:txbxContent>
                  </v:textbox>
                </v:shape>
                <w10:wrap anchorx="page" anchory="page"/>
              </v:group>
            </w:pict>
          </mc:Fallback>
        </mc:AlternateContent>
      </w:r>
    </w:p>
    <w:p w14:paraId="2DF0AF49" w14:textId="77777777" w:rsidR="00144BBF" w:rsidRDefault="00144BBF" w:rsidP="00144BBF">
      <w:pPr>
        <w:pStyle w:val="BodyText"/>
        <w:rPr>
          <w:sz w:val="40"/>
        </w:rPr>
      </w:pPr>
    </w:p>
    <w:p w14:paraId="058140E4" w14:textId="77777777" w:rsidR="00144BBF" w:rsidRDefault="00144BBF" w:rsidP="00144BBF">
      <w:pPr>
        <w:pStyle w:val="BodyText"/>
        <w:rPr>
          <w:sz w:val="40"/>
        </w:rPr>
      </w:pPr>
    </w:p>
    <w:p w14:paraId="4AA3153D" w14:textId="77777777" w:rsidR="00144BBF" w:rsidRDefault="00144BBF" w:rsidP="00144BBF">
      <w:pPr>
        <w:pStyle w:val="BodyText"/>
        <w:rPr>
          <w:sz w:val="40"/>
        </w:rPr>
      </w:pPr>
    </w:p>
    <w:p w14:paraId="6D7297A7" w14:textId="77777777" w:rsidR="00144BBF" w:rsidRDefault="00144BBF" w:rsidP="00144BBF">
      <w:pPr>
        <w:pStyle w:val="BodyText"/>
        <w:rPr>
          <w:sz w:val="40"/>
        </w:rPr>
      </w:pPr>
    </w:p>
    <w:p w14:paraId="6030E158" w14:textId="77777777" w:rsidR="00144BBF" w:rsidRDefault="00144BBF" w:rsidP="00144BBF">
      <w:pPr>
        <w:pStyle w:val="BodyText"/>
        <w:rPr>
          <w:sz w:val="40"/>
        </w:rPr>
      </w:pPr>
    </w:p>
    <w:p w14:paraId="4E41DA97" w14:textId="77777777" w:rsidR="00144BBF" w:rsidRDefault="00144BBF" w:rsidP="00144BBF">
      <w:pPr>
        <w:pStyle w:val="BodyText"/>
        <w:rPr>
          <w:sz w:val="40"/>
        </w:rPr>
      </w:pPr>
    </w:p>
    <w:p w14:paraId="4F6BA2BA" w14:textId="77777777" w:rsidR="00144BBF" w:rsidRDefault="00144BBF" w:rsidP="00144BBF">
      <w:pPr>
        <w:pStyle w:val="BodyText"/>
        <w:spacing w:before="145"/>
        <w:rPr>
          <w:sz w:val="40"/>
        </w:rPr>
      </w:pPr>
    </w:p>
    <w:p w14:paraId="6F4EAB89" w14:textId="77777777" w:rsidR="00144BBF" w:rsidRDefault="00144BBF" w:rsidP="00144BBF">
      <w:pPr>
        <w:pStyle w:val="Heading1"/>
        <w:ind w:left="1120"/>
        <w:jc w:val="both"/>
      </w:pPr>
      <w:r>
        <w:rPr>
          <w:color w:val="495B67"/>
          <w:w w:val="75"/>
        </w:rPr>
        <w:t>Mechanistic</w:t>
      </w:r>
      <w:r>
        <w:rPr>
          <w:color w:val="495B67"/>
          <w:spacing w:val="35"/>
        </w:rPr>
        <w:t xml:space="preserve"> </w:t>
      </w:r>
      <w:r>
        <w:rPr>
          <w:color w:val="495B67"/>
          <w:w w:val="75"/>
        </w:rPr>
        <w:t>vs.</w:t>
      </w:r>
      <w:r>
        <w:rPr>
          <w:color w:val="495B67"/>
          <w:spacing w:val="35"/>
        </w:rPr>
        <w:t xml:space="preserve"> </w:t>
      </w:r>
      <w:r>
        <w:rPr>
          <w:color w:val="495B67"/>
          <w:w w:val="75"/>
        </w:rPr>
        <w:t>Organic</w:t>
      </w:r>
      <w:r>
        <w:rPr>
          <w:color w:val="495B67"/>
          <w:spacing w:val="35"/>
        </w:rPr>
        <w:t xml:space="preserve"> </w:t>
      </w:r>
      <w:r>
        <w:rPr>
          <w:color w:val="495B67"/>
          <w:spacing w:val="-2"/>
          <w:w w:val="75"/>
        </w:rPr>
        <w:t>Structures</w:t>
      </w:r>
    </w:p>
    <w:p w14:paraId="38178B2D" w14:textId="77777777" w:rsidR="00144BBF" w:rsidRDefault="00144BBF" w:rsidP="00144BBF">
      <w:pPr>
        <w:pStyle w:val="BodyText"/>
        <w:spacing w:before="172" w:line="247" w:lineRule="auto"/>
        <w:ind w:left="1120" w:right="1117"/>
        <w:jc w:val="both"/>
      </w:pPr>
      <w:r>
        <w:rPr>
          <w:color w:val="414141"/>
        </w:rPr>
        <w:t>Organizational</w:t>
      </w:r>
      <w:r>
        <w:rPr>
          <w:color w:val="414141"/>
          <w:spacing w:val="-6"/>
        </w:rPr>
        <w:t xml:space="preserve"> </w:t>
      </w:r>
      <w:r>
        <w:rPr>
          <w:color w:val="414141"/>
        </w:rPr>
        <w:t>structures</w:t>
      </w:r>
      <w:r>
        <w:rPr>
          <w:color w:val="414141"/>
          <w:spacing w:val="-6"/>
        </w:rPr>
        <w:t xml:space="preserve"> </w:t>
      </w:r>
      <w:r>
        <w:rPr>
          <w:color w:val="414141"/>
        </w:rPr>
        <w:t>fall</w:t>
      </w:r>
      <w:r>
        <w:rPr>
          <w:color w:val="414141"/>
          <w:spacing w:val="-6"/>
        </w:rPr>
        <w:t xml:space="preserve"> </w:t>
      </w:r>
      <w:r>
        <w:rPr>
          <w:color w:val="414141"/>
        </w:rPr>
        <w:t>on</w:t>
      </w:r>
      <w:r>
        <w:rPr>
          <w:color w:val="414141"/>
          <w:spacing w:val="-6"/>
        </w:rPr>
        <w:t xml:space="preserve"> </w:t>
      </w:r>
      <w:r>
        <w:rPr>
          <w:color w:val="414141"/>
        </w:rPr>
        <w:t>a</w:t>
      </w:r>
      <w:r>
        <w:rPr>
          <w:color w:val="414141"/>
          <w:spacing w:val="-6"/>
        </w:rPr>
        <w:t xml:space="preserve"> </w:t>
      </w:r>
      <w:r>
        <w:rPr>
          <w:color w:val="414141"/>
        </w:rPr>
        <w:t>spectrum</w:t>
      </w:r>
      <w:r>
        <w:rPr>
          <w:color w:val="414141"/>
          <w:spacing w:val="-6"/>
        </w:rPr>
        <w:t xml:space="preserve"> </w:t>
      </w:r>
      <w:r>
        <w:rPr>
          <w:color w:val="414141"/>
        </w:rPr>
        <w:t>with</w:t>
      </w:r>
      <w:r>
        <w:rPr>
          <w:color w:val="414141"/>
          <w:spacing w:val="-6"/>
        </w:rPr>
        <w:t xml:space="preserve"> </w:t>
      </w:r>
      <w:r>
        <w:rPr>
          <w:color w:val="414141"/>
        </w:rPr>
        <w:t>“mechanistic”</w:t>
      </w:r>
      <w:r>
        <w:rPr>
          <w:color w:val="414141"/>
          <w:spacing w:val="-6"/>
        </w:rPr>
        <w:t xml:space="preserve"> </w:t>
      </w:r>
      <w:r>
        <w:rPr>
          <w:color w:val="414141"/>
        </w:rPr>
        <w:t>at</w:t>
      </w:r>
      <w:r>
        <w:rPr>
          <w:color w:val="414141"/>
          <w:spacing w:val="-6"/>
        </w:rPr>
        <w:t xml:space="preserve"> </w:t>
      </w:r>
      <w:r>
        <w:rPr>
          <w:color w:val="414141"/>
        </w:rPr>
        <w:t>one</w:t>
      </w:r>
      <w:r>
        <w:rPr>
          <w:color w:val="414141"/>
          <w:spacing w:val="-6"/>
        </w:rPr>
        <w:t xml:space="preserve"> </w:t>
      </w:r>
      <w:r>
        <w:rPr>
          <w:color w:val="414141"/>
        </w:rPr>
        <w:t>end</w:t>
      </w:r>
      <w:r>
        <w:rPr>
          <w:color w:val="414141"/>
          <w:spacing w:val="-6"/>
        </w:rPr>
        <w:t xml:space="preserve"> </w:t>
      </w:r>
      <w:r>
        <w:rPr>
          <w:color w:val="414141"/>
        </w:rPr>
        <w:t xml:space="preserve">and </w:t>
      </w:r>
      <w:r>
        <w:rPr>
          <w:color w:val="414141"/>
          <w:spacing w:val="-2"/>
        </w:rPr>
        <w:t>“organic”</w:t>
      </w:r>
      <w:r>
        <w:rPr>
          <w:color w:val="414141"/>
          <w:spacing w:val="-20"/>
        </w:rPr>
        <w:t xml:space="preserve"> </w:t>
      </w:r>
      <w:r>
        <w:rPr>
          <w:color w:val="414141"/>
          <w:spacing w:val="-2"/>
        </w:rPr>
        <w:t>at</w:t>
      </w:r>
      <w:r>
        <w:rPr>
          <w:color w:val="414141"/>
          <w:spacing w:val="-19"/>
        </w:rPr>
        <w:t xml:space="preserve"> </w:t>
      </w:r>
      <w:r>
        <w:rPr>
          <w:color w:val="414141"/>
          <w:spacing w:val="-2"/>
        </w:rPr>
        <w:t>the</w:t>
      </w:r>
      <w:r>
        <w:rPr>
          <w:color w:val="414141"/>
          <w:spacing w:val="-19"/>
        </w:rPr>
        <w:t xml:space="preserve"> </w:t>
      </w:r>
      <w:r>
        <w:rPr>
          <w:color w:val="414141"/>
          <w:spacing w:val="-2"/>
        </w:rPr>
        <w:t>other</w:t>
      </w:r>
      <w:r>
        <w:rPr>
          <w:color w:val="414141"/>
          <w:spacing w:val="-19"/>
        </w:rPr>
        <w:t xml:space="preserve"> </w:t>
      </w:r>
      <w:r>
        <w:rPr>
          <w:color w:val="414141"/>
          <w:spacing w:val="-2"/>
        </w:rPr>
        <w:t>end.</w:t>
      </w:r>
    </w:p>
    <w:p w14:paraId="7A43001B" w14:textId="77777777" w:rsidR="00144BBF" w:rsidRDefault="00144BBF" w:rsidP="00144BBF">
      <w:pPr>
        <w:pStyle w:val="BodyText"/>
        <w:spacing w:before="13"/>
      </w:pPr>
    </w:p>
    <w:p w14:paraId="776805F0" w14:textId="77777777" w:rsidR="00144BBF" w:rsidRDefault="00144BBF" w:rsidP="00144BBF">
      <w:pPr>
        <w:pStyle w:val="BodyText"/>
        <w:spacing w:line="247" w:lineRule="auto"/>
        <w:ind w:left="1120" w:right="1117"/>
        <w:jc w:val="both"/>
      </w:pPr>
      <w:r>
        <w:rPr>
          <w:color w:val="414141"/>
          <w:spacing w:val="-4"/>
        </w:rPr>
        <w:t>Mechanistic</w:t>
      </w:r>
      <w:r>
        <w:rPr>
          <w:color w:val="414141"/>
          <w:spacing w:val="-18"/>
        </w:rPr>
        <w:t xml:space="preserve"> </w:t>
      </w:r>
      <w:r>
        <w:rPr>
          <w:color w:val="414141"/>
          <w:spacing w:val="-4"/>
        </w:rPr>
        <w:t>structures</w:t>
      </w:r>
      <w:r>
        <w:rPr>
          <w:color w:val="414141"/>
          <w:spacing w:val="-17"/>
        </w:rPr>
        <w:t xml:space="preserve"> </w:t>
      </w:r>
      <w:r>
        <w:rPr>
          <w:color w:val="414141"/>
          <w:spacing w:val="-4"/>
        </w:rPr>
        <w:t>are</w:t>
      </w:r>
      <w:r>
        <w:rPr>
          <w:color w:val="414141"/>
          <w:spacing w:val="-17"/>
        </w:rPr>
        <w:t xml:space="preserve"> </w:t>
      </w:r>
      <w:r>
        <w:rPr>
          <w:color w:val="414141"/>
          <w:spacing w:val="-4"/>
        </w:rPr>
        <w:t>typified</w:t>
      </w:r>
      <w:r>
        <w:rPr>
          <w:color w:val="414141"/>
          <w:spacing w:val="-17"/>
        </w:rPr>
        <w:t xml:space="preserve"> </w:t>
      </w:r>
      <w:r>
        <w:rPr>
          <w:color w:val="414141"/>
          <w:spacing w:val="-4"/>
        </w:rPr>
        <w:t>by</w:t>
      </w:r>
      <w:r>
        <w:rPr>
          <w:color w:val="414141"/>
          <w:spacing w:val="-17"/>
        </w:rPr>
        <w:t xml:space="preserve"> </w:t>
      </w:r>
      <w:r>
        <w:rPr>
          <w:color w:val="414141"/>
          <w:spacing w:val="-4"/>
        </w:rPr>
        <w:t>narrow</w:t>
      </w:r>
      <w:r>
        <w:rPr>
          <w:color w:val="414141"/>
          <w:spacing w:val="-17"/>
        </w:rPr>
        <w:t xml:space="preserve"> </w:t>
      </w:r>
      <w:r>
        <w:rPr>
          <w:color w:val="414141"/>
          <w:spacing w:val="-4"/>
        </w:rPr>
        <w:t>spans</w:t>
      </w:r>
      <w:r>
        <w:rPr>
          <w:color w:val="414141"/>
          <w:spacing w:val="-17"/>
        </w:rPr>
        <w:t xml:space="preserve"> </w:t>
      </w:r>
      <w:r>
        <w:rPr>
          <w:color w:val="414141"/>
          <w:spacing w:val="-4"/>
        </w:rPr>
        <w:t>of</w:t>
      </w:r>
      <w:r>
        <w:rPr>
          <w:color w:val="414141"/>
          <w:spacing w:val="-17"/>
        </w:rPr>
        <w:t xml:space="preserve"> </w:t>
      </w:r>
      <w:r>
        <w:rPr>
          <w:color w:val="414141"/>
          <w:spacing w:val="-4"/>
        </w:rPr>
        <w:t>control;</w:t>
      </w:r>
      <w:r>
        <w:rPr>
          <w:color w:val="414141"/>
          <w:spacing w:val="-17"/>
        </w:rPr>
        <w:t xml:space="preserve"> </w:t>
      </w:r>
      <w:r>
        <w:rPr>
          <w:color w:val="414141"/>
          <w:spacing w:val="-4"/>
        </w:rPr>
        <w:t>high</w:t>
      </w:r>
      <w:r>
        <w:rPr>
          <w:color w:val="414141"/>
          <w:spacing w:val="-17"/>
        </w:rPr>
        <w:t xml:space="preserve"> </w:t>
      </w:r>
      <w:r>
        <w:rPr>
          <w:color w:val="414141"/>
          <w:spacing w:val="-4"/>
        </w:rPr>
        <w:t>centralization, specialization,</w:t>
      </w:r>
      <w:r>
        <w:rPr>
          <w:color w:val="414141"/>
          <w:spacing w:val="-12"/>
        </w:rPr>
        <w:t xml:space="preserve"> </w:t>
      </w:r>
      <w:r>
        <w:rPr>
          <w:color w:val="414141"/>
          <w:spacing w:val="-4"/>
        </w:rPr>
        <w:t>and</w:t>
      </w:r>
      <w:r>
        <w:rPr>
          <w:color w:val="414141"/>
          <w:spacing w:val="-12"/>
        </w:rPr>
        <w:t xml:space="preserve"> </w:t>
      </w:r>
      <w:r>
        <w:rPr>
          <w:color w:val="414141"/>
          <w:spacing w:val="-4"/>
        </w:rPr>
        <w:t>formalization;</w:t>
      </w:r>
      <w:r>
        <w:rPr>
          <w:color w:val="414141"/>
          <w:spacing w:val="-12"/>
        </w:rPr>
        <w:t xml:space="preserve"> </w:t>
      </w:r>
      <w:r>
        <w:rPr>
          <w:color w:val="414141"/>
          <w:spacing w:val="-4"/>
        </w:rPr>
        <w:t>as</w:t>
      </w:r>
      <w:r>
        <w:rPr>
          <w:color w:val="414141"/>
          <w:spacing w:val="-12"/>
        </w:rPr>
        <w:t xml:space="preserve"> </w:t>
      </w:r>
      <w:r>
        <w:rPr>
          <w:color w:val="414141"/>
          <w:spacing w:val="-4"/>
        </w:rPr>
        <w:t>well</w:t>
      </w:r>
      <w:r>
        <w:rPr>
          <w:color w:val="414141"/>
          <w:spacing w:val="-12"/>
        </w:rPr>
        <w:t xml:space="preserve"> </w:t>
      </w:r>
      <w:r>
        <w:rPr>
          <w:color w:val="414141"/>
          <w:spacing w:val="-4"/>
        </w:rPr>
        <w:t>as</w:t>
      </w:r>
      <w:r>
        <w:rPr>
          <w:color w:val="414141"/>
          <w:spacing w:val="-12"/>
        </w:rPr>
        <w:t xml:space="preserve"> </w:t>
      </w:r>
      <w:r>
        <w:rPr>
          <w:color w:val="414141"/>
          <w:spacing w:val="-4"/>
        </w:rPr>
        <w:t>by</w:t>
      </w:r>
      <w:r>
        <w:rPr>
          <w:color w:val="414141"/>
          <w:spacing w:val="-12"/>
        </w:rPr>
        <w:t xml:space="preserve"> </w:t>
      </w:r>
      <w:r>
        <w:rPr>
          <w:color w:val="414141"/>
          <w:spacing w:val="-4"/>
        </w:rPr>
        <w:t>rigid</w:t>
      </w:r>
      <w:r>
        <w:rPr>
          <w:color w:val="414141"/>
          <w:spacing w:val="-12"/>
        </w:rPr>
        <w:t xml:space="preserve"> </w:t>
      </w:r>
      <w:r>
        <w:rPr>
          <w:color w:val="414141"/>
          <w:spacing w:val="-4"/>
        </w:rPr>
        <w:t>departmentalization.</w:t>
      </w:r>
      <w:r>
        <w:rPr>
          <w:color w:val="414141"/>
          <w:spacing w:val="-12"/>
        </w:rPr>
        <w:t xml:space="preserve"> </w:t>
      </w:r>
      <w:r>
        <w:rPr>
          <w:color w:val="414141"/>
          <w:spacing w:val="-4"/>
        </w:rPr>
        <w:t>And</w:t>
      </w:r>
      <w:r>
        <w:rPr>
          <w:color w:val="414141"/>
          <w:spacing w:val="-17"/>
        </w:rPr>
        <w:t xml:space="preserve"> </w:t>
      </w:r>
      <w:r>
        <w:rPr>
          <w:color w:val="414141"/>
          <w:spacing w:val="-4"/>
        </w:rPr>
        <w:t>the chain</w:t>
      </w:r>
      <w:r>
        <w:rPr>
          <w:color w:val="414141"/>
          <w:spacing w:val="-13"/>
        </w:rPr>
        <w:t xml:space="preserve"> </w:t>
      </w:r>
      <w:r>
        <w:rPr>
          <w:color w:val="414141"/>
          <w:spacing w:val="-4"/>
        </w:rPr>
        <w:t>of</w:t>
      </w:r>
      <w:r>
        <w:rPr>
          <w:color w:val="414141"/>
          <w:spacing w:val="-13"/>
        </w:rPr>
        <w:t xml:space="preserve"> </w:t>
      </w:r>
      <w:r>
        <w:rPr>
          <w:color w:val="414141"/>
          <w:spacing w:val="-4"/>
        </w:rPr>
        <w:t>command,</w:t>
      </w:r>
      <w:r>
        <w:rPr>
          <w:color w:val="414141"/>
          <w:spacing w:val="-13"/>
        </w:rPr>
        <w:t xml:space="preserve"> </w:t>
      </w:r>
      <w:r>
        <w:rPr>
          <w:color w:val="414141"/>
          <w:spacing w:val="-4"/>
        </w:rPr>
        <w:t>whether</w:t>
      </w:r>
      <w:r>
        <w:rPr>
          <w:color w:val="414141"/>
          <w:spacing w:val="-13"/>
        </w:rPr>
        <w:t xml:space="preserve"> </w:t>
      </w:r>
      <w:r>
        <w:rPr>
          <w:color w:val="414141"/>
          <w:spacing w:val="-4"/>
        </w:rPr>
        <w:t>long</w:t>
      </w:r>
      <w:r>
        <w:rPr>
          <w:color w:val="414141"/>
          <w:spacing w:val="-13"/>
        </w:rPr>
        <w:t xml:space="preserve"> </w:t>
      </w:r>
      <w:r>
        <w:rPr>
          <w:color w:val="414141"/>
          <w:spacing w:val="-4"/>
        </w:rPr>
        <w:t>or</w:t>
      </w:r>
      <w:r>
        <w:rPr>
          <w:color w:val="414141"/>
          <w:spacing w:val="-13"/>
        </w:rPr>
        <w:t xml:space="preserve"> </w:t>
      </w:r>
      <w:r>
        <w:rPr>
          <w:color w:val="414141"/>
          <w:spacing w:val="-4"/>
        </w:rPr>
        <w:t>short,</w:t>
      </w:r>
      <w:r>
        <w:rPr>
          <w:color w:val="414141"/>
          <w:spacing w:val="-13"/>
        </w:rPr>
        <w:t xml:space="preserve"> </w:t>
      </w:r>
      <w:r>
        <w:rPr>
          <w:color w:val="414141"/>
          <w:spacing w:val="-4"/>
        </w:rPr>
        <w:t>is</w:t>
      </w:r>
      <w:r>
        <w:rPr>
          <w:color w:val="414141"/>
          <w:spacing w:val="-13"/>
        </w:rPr>
        <w:t xml:space="preserve"> </w:t>
      </w:r>
      <w:r>
        <w:rPr>
          <w:color w:val="414141"/>
          <w:spacing w:val="-4"/>
        </w:rPr>
        <w:t>always</w:t>
      </w:r>
      <w:r>
        <w:rPr>
          <w:color w:val="414141"/>
          <w:spacing w:val="-13"/>
        </w:rPr>
        <w:t xml:space="preserve"> </w:t>
      </w:r>
      <w:r>
        <w:rPr>
          <w:color w:val="414141"/>
          <w:spacing w:val="-4"/>
        </w:rPr>
        <w:t>clear.</w:t>
      </w:r>
    </w:p>
    <w:p w14:paraId="6CB8CB62" w14:textId="77777777" w:rsidR="00144BBF" w:rsidRDefault="00144BBF" w:rsidP="00144BBF">
      <w:pPr>
        <w:pStyle w:val="BodyText"/>
        <w:spacing w:before="14"/>
      </w:pPr>
    </w:p>
    <w:p w14:paraId="085F70E8" w14:textId="77777777" w:rsidR="00144BBF" w:rsidRDefault="00144BBF" w:rsidP="00144BBF">
      <w:pPr>
        <w:pStyle w:val="BodyText"/>
        <w:spacing w:before="1" w:line="247" w:lineRule="auto"/>
        <w:ind w:left="1120" w:right="1117"/>
        <w:jc w:val="both"/>
      </w:pPr>
      <w:r>
        <w:rPr>
          <w:color w:val="414141"/>
        </w:rPr>
        <w:t xml:space="preserve">Oppositely, organic structures (also known as “flat” structures) are typified by </w:t>
      </w:r>
      <w:r>
        <w:rPr>
          <w:color w:val="414141"/>
          <w:spacing w:val="-2"/>
        </w:rPr>
        <w:t>wide</w:t>
      </w:r>
      <w:r>
        <w:rPr>
          <w:color w:val="414141"/>
          <w:spacing w:val="-20"/>
        </w:rPr>
        <w:t xml:space="preserve"> </w:t>
      </w:r>
      <w:r>
        <w:rPr>
          <w:color w:val="414141"/>
          <w:spacing w:val="-2"/>
        </w:rPr>
        <w:t>spans</w:t>
      </w:r>
      <w:r>
        <w:rPr>
          <w:color w:val="414141"/>
          <w:spacing w:val="-19"/>
        </w:rPr>
        <w:t xml:space="preserve"> </w:t>
      </w:r>
      <w:r>
        <w:rPr>
          <w:color w:val="414141"/>
          <w:spacing w:val="-2"/>
        </w:rPr>
        <w:t>of</w:t>
      </w:r>
      <w:r>
        <w:rPr>
          <w:color w:val="414141"/>
          <w:spacing w:val="-19"/>
        </w:rPr>
        <w:t xml:space="preserve"> </w:t>
      </w:r>
      <w:r>
        <w:rPr>
          <w:color w:val="414141"/>
          <w:spacing w:val="-2"/>
        </w:rPr>
        <w:t>control;</w:t>
      </w:r>
      <w:r>
        <w:rPr>
          <w:color w:val="414141"/>
          <w:spacing w:val="-19"/>
        </w:rPr>
        <w:t xml:space="preserve"> </w:t>
      </w:r>
      <w:r>
        <w:rPr>
          <w:color w:val="414141"/>
          <w:spacing w:val="-2"/>
        </w:rPr>
        <w:t>decentralization;</w:t>
      </w:r>
      <w:r>
        <w:rPr>
          <w:color w:val="414141"/>
          <w:spacing w:val="-19"/>
        </w:rPr>
        <w:t xml:space="preserve"> </w:t>
      </w:r>
      <w:r>
        <w:rPr>
          <w:color w:val="414141"/>
          <w:spacing w:val="-2"/>
        </w:rPr>
        <w:t>low</w:t>
      </w:r>
      <w:r>
        <w:rPr>
          <w:color w:val="414141"/>
          <w:spacing w:val="-19"/>
        </w:rPr>
        <w:t xml:space="preserve"> </w:t>
      </w:r>
      <w:r>
        <w:rPr>
          <w:color w:val="414141"/>
          <w:spacing w:val="-2"/>
        </w:rPr>
        <w:t>specialization</w:t>
      </w:r>
      <w:r>
        <w:rPr>
          <w:color w:val="414141"/>
          <w:spacing w:val="-19"/>
        </w:rPr>
        <w:t xml:space="preserve"> </w:t>
      </w:r>
      <w:r>
        <w:rPr>
          <w:color w:val="414141"/>
          <w:spacing w:val="-2"/>
        </w:rPr>
        <w:t>and</w:t>
      </w:r>
      <w:r>
        <w:rPr>
          <w:color w:val="414141"/>
          <w:spacing w:val="-19"/>
        </w:rPr>
        <w:t xml:space="preserve"> </w:t>
      </w:r>
      <w:r>
        <w:rPr>
          <w:color w:val="414141"/>
          <w:spacing w:val="-2"/>
        </w:rPr>
        <w:t>formalization;</w:t>
      </w:r>
      <w:r>
        <w:rPr>
          <w:color w:val="414141"/>
          <w:spacing w:val="-19"/>
        </w:rPr>
        <w:t xml:space="preserve"> </w:t>
      </w:r>
      <w:r>
        <w:rPr>
          <w:color w:val="414141"/>
          <w:spacing w:val="-2"/>
        </w:rPr>
        <w:t xml:space="preserve">and </w:t>
      </w:r>
      <w:r>
        <w:rPr>
          <w:color w:val="414141"/>
          <w:spacing w:val="-4"/>
        </w:rPr>
        <w:t>loose</w:t>
      </w:r>
      <w:r>
        <w:rPr>
          <w:color w:val="414141"/>
          <w:spacing w:val="-13"/>
        </w:rPr>
        <w:t xml:space="preserve"> </w:t>
      </w:r>
      <w:r>
        <w:rPr>
          <w:color w:val="414141"/>
          <w:spacing w:val="-4"/>
        </w:rPr>
        <w:t>departmentalization.</w:t>
      </w:r>
      <w:r>
        <w:rPr>
          <w:color w:val="414141"/>
          <w:spacing w:val="-13"/>
        </w:rPr>
        <w:t xml:space="preserve"> </w:t>
      </w:r>
      <w:r>
        <w:rPr>
          <w:color w:val="414141"/>
          <w:spacing w:val="-4"/>
        </w:rPr>
        <w:t>And</w:t>
      </w:r>
      <w:r>
        <w:rPr>
          <w:color w:val="414141"/>
          <w:spacing w:val="-13"/>
        </w:rPr>
        <w:t xml:space="preserve"> </w:t>
      </w:r>
      <w:r>
        <w:rPr>
          <w:color w:val="414141"/>
          <w:spacing w:val="-4"/>
        </w:rPr>
        <w:t>the</w:t>
      </w:r>
      <w:r>
        <w:rPr>
          <w:color w:val="414141"/>
          <w:spacing w:val="-13"/>
        </w:rPr>
        <w:t xml:space="preserve"> </w:t>
      </w:r>
      <w:r>
        <w:rPr>
          <w:color w:val="414141"/>
          <w:spacing w:val="-4"/>
        </w:rPr>
        <w:t>chain</w:t>
      </w:r>
      <w:r>
        <w:rPr>
          <w:color w:val="414141"/>
          <w:spacing w:val="-13"/>
        </w:rPr>
        <w:t xml:space="preserve"> </w:t>
      </w:r>
      <w:r>
        <w:rPr>
          <w:color w:val="414141"/>
          <w:spacing w:val="-4"/>
        </w:rPr>
        <w:t>of</w:t>
      </w:r>
      <w:r>
        <w:rPr>
          <w:color w:val="414141"/>
          <w:spacing w:val="-13"/>
        </w:rPr>
        <w:t xml:space="preserve"> </w:t>
      </w:r>
      <w:r>
        <w:rPr>
          <w:color w:val="414141"/>
          <w:spacing w:val="-4"/>
        </w:rPr>
        <w:t>command,</w:t>
      </w:r>
      <w:r>
        <w:rPr>
          <w:color w:val="414141"/>
          <w:spacing w:val="-13"/>
        </w:rPr>
        <w:t xml:space="preserve"> </w:t>
      </w:r>
      <w:r>
        <w:rPr>
          <w:color w:val="414141"/>
          <w:spacing w:val="-4"/>
        </w:rPr>
        <w:t>whether</w:t>
      </w:r>
      <w:r>
        <w:rPr>
          <w:color w:val="414141"/>
          <w:spacing w:val="-13"/>
        </w:rPr>
        <w:t xml:space="preserve"> </w:t>
      </w:r>
      <w:r>
        <w:rPr>
          <w:color w:val="414141"/>
          <w:spacing w:val="-4"/>
        </w:rPr>
        <w:t>long</w:t>
      </w:r>
      <w:r>
        <w:rPr>
          <w:color w:val="414141"/>
          <w:spacing w:val="-13"/>
        </w:rPr>
        <w:t xml:space="preserve"> </w:t>
      </w:r>
      <w:r>
        <w:rPr>
          <w:color w:val="414141"/>
          <w:spacing w:val="-4"/>
        </w:rPr>
        <w:t>or</w:t>
      </w:r>
      <w:r>
        <w:rPr>
          <w:color w:val="414141"/>
          <w:spacing w:val="-13"/>
        </w:rPr>
        <w:t xml:space="preserve"> </w:t>
      </w:r>
      <w:r>
        <w:rPr>
          <w:color w:val="414141"/>
          <w:spacing w:val="-4"/>
        </w:rPr>
        <w:t>short,</w:t>
      </w:r>
      <w:r>
        <w:rPr>
          <w:color w:val="414141"/>
          <w:spacing w:val="-13"/>
        </w:rPr>
        <w:t xml:space="preserve"> </w:t>
      </w:r>
      <w:r>
        <w:rPr>
          <w:color w:val="414141"/>
          <w:spacing w:val="-4"/>
        </w:rPr>
        <w:t>can sometimes</w:t>
      </w:r>
      <w:r>
        <w:rPr>
          <w:color w:val="414141"/>
          <w:spacing w:val="-12"/>
        </w:rPr>
        <w:t xml:space="preserve"> </w:t>
      </w:r>
      <w:r>
        <w:rPr>
          <w:color w:val="414141"/>
          <w:spacing w:val="-4"/>
        </w:rPr>
        <w:t>be</w:t>
      </w:r>
      <w:r>
        <w:rPr>
          <w:color w:val="414141"/>
          <w:spacing w:val="-12"/>
        </w:rPr>
        <w:t xml:space="preserve"> </w:t>
      </w:r>
      <w:r>
        <w:rPr>
          <w:color w:val="414141"/>
          <w:spacing w:val="-4"/>
        </w:rPr>
        <w:t>difficult</w:t>
      </w:r>
      <w:r>
        <w:rPr>
          <w:color w:val="414141"/>
          <w:spacing w:val="-12"/>
        </w:rPr>
        <w:t xml:space="preserve"> </w:t>
      </w:r>
      <w:r>
        <w:rPr>
          <w:color w:val="414141"/>
          <w:spacing w:val="-4"/>
        </w:rPr>
        <w:t>to</w:t>
      </w:r>
      <w:r>
        <w:rPr>
          <w:color w:val="414141"/>
          <w:spacing w:val="-12"/>
        </w:rPr>
        <w:t xml:space="preserve"> </w:t>
      </w:r>
      <w:r>
        <w:rPr>
          <w:color w:val="414141"/>
          <w:spacing w:val="-4"/>
        </w:rPr>
        <w:t>decipher.</w:t>
      </w:r>
    </w:p>
    <w:p w14:paraId="507B22F6" w14:textId="77777777" w:rsidR="00144BBF" w:rsidRDefault="00144BBF" w:rsidP="00144BBF">
      <w:pPr>
        <w:pStyle w:val="BodyText"/>
        <w:spacing w:before="89"/>
        <w:rPr>
          <w:sz w:val="20"/>
        </w:rPr>
      </w:pPr>
      <w:r>
        <w:rPr>
          <w:noProof/>
          <w:sz w:val="20"/>
        </w:rPr>
        <w:drawing>
          <wp:anchor distT="0" distB="0" distL="0" distR="0" simplePos="0" relativeHeight="251693568" behindDoc="1" locked="0" layoutInCell="1" allowOverlap="1" wp14:anchorId="5F52BA97" wp14:editId="03CD243A">
            <wp:simplePos x="0" y="0"/>
            <wp:positionH relativeFrom="page">
              <wp:posOffset>457200</wp:posOffset>
            </wp:positionH>
            <wp:positionV relativeFrom="paragraph">
              <wp:posOffset>219229</wp:posOffset>
            </wp:positionV>
            <wp:extent cx="6810375" cy="4086225"/>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6" cstate="print"/>
                    <a:stretch>
                      <a:fillRect/>
                    </a:stretch>
                  </pic:blipFill>
                  <pic:spPr>
                    <a:xfrm>
                      <a:off x="0" y="0"/>
                      <a:ext cx="6810375" cy="4086225"/>
                    </a:xfrm>
                    <a:prstGeom prst="rect">
                      <a:avLst/>
                    </a:prstGeom>
                  </pic:spPr>
                </pic:pic>
              </a:graphicData>
            </a:graphic>
          </wp:anchor>
        </w:drawing>
      </w:r>
    </w:p>
    <w:p w14:paraId="1EF9176D" w14:textId="77777777" w:rsidR="00144BBF" w:rsidRDefault="00144BBF" w:rsidP="00144BBF">
      <w:pPr>
        <w:pStyle w:val="BodyText"/>
        <w:rPr>
          <w:sz w:val="20"/>
        </w:rPr>
        <w:sectPr w:rsidR="00144BBF" w:rsidSect="00144BBF">
          <w:pgSz w:w="12240" w:h="15840"/>
          <w:pgMar w:top="0" w:right="0" w:bottom="480" w:left="0" w:header="0" w:footer="288" w:gutter="0"/>
          <w:cols w:space="720"/>
        </w:sectPr>
      </w:pPr>
    </w:p>
    <w:p w14:paraId="55048531" w14:textId="77777777" w:rsidR="00144BBF" w:rsidRDefault="00144BBF" w:rsidP="00144BBF">
      <w:pPr>
        <w:pStyle w:val="BodyText"/>
        <w:spacing w:before="78" w:line="247" w:lineRule="auto"/>
        <w:ind w:left="1120" w:right="1112"/>
        <w:jc w:val="both"/>
      </w:pPr>
      <w:r>
        <w:rPr>
          <w:color w:val="414141"/>
        </w:rPr>
        <w:lastRenderedPageBreak/>
        <w:t>As you’ve probably been able to infer from their respective characteristics,</w:t>
      </w:r>
      <w:r>
        <w:rPr>
          <w:color w:val="414141"/>
          <w:spacing w:val="40"/>
        </w:rPr>
        <w:t xml:space="preserve"> </w:t>
      </w:r>
      <w:r>
        <w:rPr>
          <w:color w:val="414141"/>
        </w:rPr>
        <w:t>the</w:t>
      </w:r>
      <w:r>
        <w:rPr>
          <w:color w:val="414141"/>
          <w:spacing w:val="80"/>
        </w:rPr>
        <w:t xml:space="preserve"> </w:t>
      </w:r>
      <w:r>
        <w:rPr>
          <w:color w:val="414141"/>
        </w:rPr>
        <w:t>mechanistic</w:t>
      </w:r>
      <w:r>
        <w:rPr>
          <w:color w:val="414141"/>
          <w:spacing w:val="80"/>
        </w:rPr>
        <w:t xml:space="preserve"> </w:t>
      </w:r>
      <w:r>
        <w:rPr>
          <w:color w:val="414141"/>
        </w:rPr>
        <w:t>structure</w:t>
      </w:r>
      <w:r>
        <w:rPr>
          <w:color w:val="414141"/>
          <w:spacing w:val="80"/>
        </w:rPr>
        <w:t xml:space="preserve"> </w:t>
      </w:r>
      <w:r>
        <w:rPr>
          <w:color w:val="414141"/>
        </w:rPr>
        <w:t>represents</w:t>
      </w:r>
      <w:r>
        <w:rPr>
          <w:color w:val="414141"/>
          <w:spacing w:val="80"/>
        </w:rPr>
        <w:t xml:space="preserve"> </w:t>
      </w:r>
      <w:r>
        <w:rPr>
          <w:color w:val="414141"/>
        </w:rPr>
        <w:t>the</w:t>
      </w:r>
      <w:r>
        <w:rPr>
          <w:color w:val="414141"/>
          <w:spacing w:val="80"/>
        </w:rPr>
        <w:t xml:space="preserve"> </w:t>
      </w:r>
      <w:r>
        <w:rPr>
          <w:color w:val="414141"/>
        </w:rPr>
        <w:t>traditional,</w:t>
      </w:r>
      <w:r>
        <w:rPr>
          <w:color w:val="414141"/>
          <w:spacing w:val="80"/>
        </w:rPr>
        <w:t xml:space="preserve"> </w:t>
      </w:r>
      <w:r>
        <w:rPr>
          <w:color w:val="414141"/>
        </w:rPr>
        <w:t>top-down</w:t>
      </w:r>
      <w:r>
        <w:rPr>
          <w:color w:val="414141"/>
          <w:spacing w:val="80"/>
        </w:rPr>
        <w:t xml:space="preserve"> </w:t>
      </w:r>
      <w:r>
        <w:rPr>
          <w:color w:val="414141"/>
        </w:rPr>
        <w:t xml:space="preserve">approach to organizational structure, whereas the organic structure represents a more </w:t>
      </w:r>
      <w:r>
        <w:rPr>
          <w:color w:val="414141"/>
          <w:spacing w:val="-4"/>
        </w:rPr>
        <w:t>collaborative,</w:t>
      </w:r>
      <w:r>
        <w:rPr>
          <w:color w:val="414141"/>
          <w:spacing w:val="-9"/>
        </w:rPr>
        <w:t xml:space="preserve"> </w:t>
      </w:r>
      <w:r>
        <w:rPr>
          <w:color w:val="414141"/>
          <w:spacing w:val="-4"/>
        </w:rPr>
        <w:t>flexible</w:t>
      </w:r>
      <w:r>
        <w:rPr>
          <w:color w:val="414141"/>
          <w:spacing w:val="-9"/>
        </w:rPr>
        <w:t xml:space="preserve"> </w:t>
      </w:r>
      <w:r>
        <w:rPr>
          <w:color w:val="414141"/>
          <w:spacing w:val="-4"/>
        </w:rPr>
        <w:t>approach.</w:t>
      </w:r>
    </w:p>
    <w:p w14:paraId="2976856A" w14:textId="77777777" w:rsidR="00144BBF" w:rsidRDefault="00144BBF" w:rsidP="00144BBF">
      <w:pPr>
        <w:pStyle w:val="BodyText"/>
        <w:spacing w:before="15"/>
      </w:pPr>
    </w:p>
    <w:p w14:paraId="42E8FA77" w14:textId="77777777" w:rsidR="00144BBF" w:rsidRDefault="00144BBF" w:rsidP="00144BBF">
      <w:pPr>
        <w:pStyle w:val="BodyText"/>
        <w:spacing w:line="247" w:lineRule="auto"/>
        <w:ind w:left="1120" w:right="1115"/>
        <w:jc w:val="both"/>
      </w:pPr>
      <w:r>
        <w:rPr>
          <w:color w:val="414141"/>
        </w:rPr>
        <w:t xml:space="preserve">In this rest of this section, we’ll uncover more specific types of organizational </w:t>
      </w:r>
      <w:r>
        <w:rPr>
          <w:color w:val="414141"/>
          <w:w w:val="90"/>
        </w:rPr>
        <w:t>structures,</w:t>
      </w:r>
      <w:r>
        <w:rPr>
          <w:color w:val="414141"/>
          <w:spacing w:val="-8"/>
          <w:w w:val="90"/>
        </w:rPr>
        <w:t xml:space="preserve"> </w:t>
      </w:r>
      <w:r>
        <w:rPr>
          <w:color w:val="414141"/>
          <w:w w:val="90"/>
        </w:rPr>
        <w:t>most</w:t>
      </w:r>
      <w:r>
        <w:rPr>
          <w:color w:val="414141"/>
          <w:spacing w:val="-14"/>
          <w:w w:val="90"/>
        </w:rPr>
        <w:t xml:space="preserve"> </w:t>
      </w:r>
      <w:r>
        <w:rPr>
          <w:color w:val="414141"/>
          <w:w w:val="90"/>
        </w:rPr>
        <w:t>of</w:t>
      </w:r>
      <w:r>
        <w:rPr>
          <w:color w:val="414141"/>
          <w:spacing w:val="-15"/>
          <w:w w:val="90"/>
        </w:rPr>
        <w:t xml:space="preserve"> </w:t>
      </w:r>
      <w:r>
        <w:rPr>
          <w:color w:val="414141"/>
          <w:w w:val="90"/>
        </w:rPr>
        <w:t>which</w:t>
      </w:r>
      <w:r>
        <w:rPr>
          <w:color w:val="414141"/>
          <w:spacing w:val="-14"/>
          <w:w w:val="90"/>
        </w:rPr>
        <w:t xml:space="preserve"> </w:t>
      </w:r>
      <w:r>
        <w:rPr>
          <w:color w:val="414141"/>
          <w:w w:val="90"/>
        </w:rPr>
        <w:t>fall</w:t>
      </w:r>
      <w:r>
        <w:rPr>
          <w:color w:val="414141"/>
          <w:spacing w:val="-15"/>
          <w:w w:val="90"/>
        </w:rPr>
        <w:t xml:space="preserve"> </w:t>
      </w:r>
      <w:r>
        <w:rPr>
          <w:color w:val="414141"/>
          <w:w w:val="90"/>
        </w:rPr>
        <w:t>on</w:t>
      </w:r>
      <w:r>
        <w:rPr>
          <w:color w:val="414141"/>
          <w:spacing w:val="-15"/>
          <w:w w:val="90"/>
        </w:rPr>
        <w:t xml:space="preserve"> </w:t>
      </w:r>
      <w:r>
        <w:rPr>
          <w:color w:val="414141"/>
          <w:w w:val="90"/>
        </w:rPr>
        <w:t>the</w:t>
      </w:r>
      <w:r>
        <w:rPr>
          <w:color w:val="414141"/>
          <w:spacing w:val="-14"/>
          <w:w w:val="90"/>
        </w:rPr>
        <w:t xml:space="preserve"> </w:t>
      </w:r>
      <w:r>
        <w:rPr>
          <w:color w:val="414141"/>
          <w:w w:val="90"/>
        </w:rPr>
        <w:t>more</w:t>
      </w:r>
      <w:r>
        <w:rPr>
          <w:color w:val="414141"/>
          <w:spacing w:val="-15"/>
          <w:w w:val="90"/>
        </w:rPr>
        <w:t xml:space="preserve"> </w:t>
      </w:r>
      <w:r>
        <w:rPr>
          <w:color w:val="414141"/>
          <w:w w:val="90"/>
        </w:rPr>
        <w:t>traditional,</w:t>
      </w:r>
      <w:r>
        <w:rPr>
          <w:color w:val="414141"/>
          <w:spacing w:val="-14"/>
          <w:w w:val="90"/>
        </w:rPr>
        <w:t xml:space="preserve"> </w:t>
      </w:r>
      <w:r>
        <w:rPr>
          <w:color w:val="414141"/>
          <w:w w:val="90"/>
        </w:rPr>
        <w:t>mechanistic</w:t>
      </w:r>
      <w:r>
        <w:rPr>
          <w:color w:val="414141"/>
          <w:spacing w:val="-15"/>
          <w:w w:val="90"/>
        </w:rPr>
        <w:t xml:space="preserve"> </w:t>
      </w:r>
      <w:r>
        <w:rPr>
          <w:color w:val="414141"/>
          <w:w w:val="90"/>
        </w:rPr>
        <w:t>side</w:t>
      </w:r>
      <w:r>
        <w:rPr>
          <w:color w:val="414141"/>
          <w:spacing w:val="-15"/>
          <w:w w:val="90"/>
        </w:rPr>
        <w:t xml:space="preserve"> </w:t>
      </w:r>
      <w:r>
        <w:rPr>
          <w:color w:val="414141"/>
          <w:w w:val="90"/>
        </w:rPr>
        <w:t>of</w:t>
      </w:r>
      <w:r>
        <w:rPr>
          <w:color w:val="414141"/>
          <w:spacing w:val="-14"/>
          <w:w w:val="90"/>
        </w:rPr>
        <w:t xml:space="preserve"> </w:t>
      </w:r>
      <w:r>
        <w:rPr>
          <w:color w:val="414141"/>
          <w:w w:val="90"/>
        </w:rPr>
        <w:t>the</w:t>
      </w:r>
      <w:r>
        <w:rPr>
          <w:color w:val="414141"/>
          <w:spacing w:val="-15"/>
          <w:w w:val="90"/>
        </w:rPr>
        <w:t xml:space="preserve"> </w:t>
      </w:r>
      <w:r>
        <w:rPr>
          <w:color w:val="414141"/>
          <w:spacing w:val="-2"/>
          <w:w w:val="90"/>
        </w:rPr>
        <w:t>spectrum.</w:t>
      </w:r>
    </w:p>
    <w:p w14:paraId="7EDD8197" w14:textId="77777777" w:rsidR="00144BBF" w:rsidRDefault="00144BBF" w:rsidP="00144BBF">
      <w:pPr>
        <w:pStyle w:val="BodyText"/>
        <w:spacing w:before="45"/>
      </w:pPr>
    </w:p>
    <w:p w14:paraId="12C1804F" w14:textId="77777777" w:rsidR="00144BBF" w:rsidRDefault="00144BBF" w:rsidP="00144BBF">
      <w:pPr>
        <w:pStyle w:val="Heading1"/>
        <w:numPr>
          <w:ilvl w:val="0"/>
          <w:numId w:val="101"/>
        </w:numPr>
        <w:tabs>
          <w:tab w:val="left" w:pos="1441"/>
        </w:tabs>
        <w:ind w:left="1441" w:hanging="321"/>
      </w:pPr>
      <w:r>
        <w:rPr>
          <w:color w:val="495B67"/>
          <w:w w:val="75"/>
        </w:rPr>
        <w:t>Functional</w:t>
      </w:r>
      <w:r>
        <w:rPr>
          <w:color w:val="495B67"/>
          <w:spacing w:val="27"/>
        </w:rPr>
        <w:t xml:space="preserve"> </w:t>
      </w:r>
      <w:r>
        <w:rPr>
          <w:color w:val="495B67"/>
          <w:w w:val="75"/>
        </w:rPr>
        <w:t>Org</w:t>
      </w:r>
      <w:r>
        <w:rPr>
          <w:color w:val="495B67"/>
          <w:spacing w:val="28"/>
        </w:rPr>
        <w:t xml:space="preserve"> </w:t>
      </w:r>
      <w:r>
        <w:rPr>
          <w:color w:val="495B67"/>
          <w:spacing w:val="-2"/>
          <w:w w:val="75"/>
        </w:rPr>
        <w:t>Structure</w:t>
      </w:r>
    </w:p>
    <w:p w14:paraId="24641351" w14:textId="77777777" w:rsidR="00144BBF" w:rsidRDefault="00144BBF" w:rsidP="00144BBF">
      <w:pPr>
        <w:pStyle w:val="BodyText"/>
        <w:spacing w:before="173" w:line="247" w:lineRule="auto"/>
        <w:ind w:left="1120" w:right="1114"/>
        <w:jc w:val="both"/>
      </w:pPr>
      <w:r>
        <w:rPr>
          <w:color w:val="414141"/>
        </w:rPr>
        <w:t>One of the most common types of organizational structures, the functional structure</w:t>
      </w:r>
      <w:r>
        <w:rPr>
          <w:color w:val="414141"/>
          <w:spacing w:val="40"/>
        </w:rPr>
        <w:t xml:space="preserve"> </w:t>
      </w:r>
      <w:r>
        <w:rPr>
          <w:color w:val="414141"/>
        </w:rPr>
        <w:t>departmentalizes</w:t>
      </w:r>
      <w:r>
        <w:rPr>
          <w:color w:val="414141"/>
          <w:spacing w:val="-21"/>
        </w:rPr>
        <w:t xml:space="preserve"> </w:t>
      </w:r>
      <w:r>
        <w:rPr>
          <w:color w:val="414141"/>
        </w:rPr>
        <w:t>an</w:t>
      </w:r>
      <w:r>
        <w:rPr>
          <w:color w:val="414141"/>
          <w:spacing w:val="-21"/>
        </w:rPr>
        <w:t xml:space="preserve"> </w:t>
      </w:r>
      <w:r>
        <w:rPr>
          <w:color w:val="414141"/>
        </w:rPr>
        <w:t>organization</w:t>
      </w:r>
      <w:r>
        <w:rPr>
          <w:color w:val="414141"/>
          <w:spacing w:val="-21"/>
        </w:rPr>
        <w:t xml:space="preserve"> </w:t>
      </w:r>
      <w:r>
        <w:rPr>
          <w:color w:val="414141"/>
        </w:rPr>
        <w:t>based</w:t>
      </w:r>
      <w:r>
        <w:rPr>
          <w:color w:val="414141"/>
          <w:spacing w:val="-21"/>
        </w:rPr>
        <w:t xml:space="preserve"> </w:t>
      </w:r>
      <w:r>
        <w:rPr>
          <w:color w:val="414141"/>
        </w:rPr>
        <w:t>on</w:t>
      </w:r>
      <w:r>
        <w:rPr>
          <w:color w:val="414141"/>
          <w:spacing w:val="-21"/>
        </w:rPr>
        <w:t xml:space="preserve"> </w:t>
      </w:r>
      <w:r>
        <w:rPr>
          <w:color w:val="414141"/>
        </w:rPr>
        <w:t>common</w:t>
      </w:r>
      <w:r>
        <w:rPr>
          <w:color w:val="414141"/>
          <w:spacing w:val="-21"/>
        </w:rPr>
        <w:t xml:space="preserve"> </w:t>
      </w:r>
      <w:r>
        <w:rPr>
          <w:color w:val="414141"/>
        </w:rPr>
        <w:t>job</w:t>
      </w:r>
      <w:r>
        <w:rPr>
          <w:color w:val="414141"/>
          <w:spacing w:val="-21"/>
        </w:rPr>
        <w:t xml:space="preserve"> </w:t>
      </w:r>
      <w:r>
        <w:rPr>
          <w:color w:val="414141"/>
        </w:rPr>
        <w:t>functions.</w:t>
      </w:r>
      <w:r>
        <w:rPr>
          <w:color w:val="414141"/>
          <w:spacing w:val="-21"/>
        </w:rPr>
        <w:t xml:space="preserve"> </w:t>
      </w:r>
      <w:r>
        <w:rPr>
          <w:color w:val="414141"/>
        </w:rPr>
        <w:t>So, for example, an organization with a functional structure would group all of the marketers</w:t>
      </w:r>
      <w:r>
        <w:rPr>
          <w:color w:val="414141"/>
          <w:spacing w:val="-22"/>
        </w:rPr>
        <w:t xml:space="preserve"> </w:t>
      </w:r>
      <w:r>
        <w:rPr>
          <w:color w:val="414141"/>
        </w:rPr>
        <w:t>together</w:t>
      </w:r>
      <w:r>
        <w:rPr>
          <w:color w:val="414141"/>
          <w:spacing w:val="-21"/>
        </w:rPr>
        <w:t xml:space="preserve"> </w:t>
      </w:r>
      <w:r>
        <w:rPr>
          <w:color w:val="414141"/>
        </w:rPr>
        <w:t>in</w:t>
      </w:r>
      <w:r>
        <w:rPr>
          <w:color w:val="414141"/>
          <w:spacing w:val="-21"/>
        </w:rPr>
        <w:t xml:space="preserve"> </w:t>
      </w:r>
      <w:r>
        <w:rPr>
          <w:color w:val="414141"/>
        </w:rPr>
        <w:t>one</w:t>
      </w:r>
      <w:r>
        <w:rPr>
          <w:color w:val="414141"/>
          <w:spacing w:val="-21"/>
        </w:rPr>
        <w:t xml:space="preserve"> </w:t>
      </w:r>
      <w:r>
        <w:rPr>
          <w:color w:val="414141"/>
        </w:rPr>
        <w:t>department,</w:t>
      </w:r>
      <w:r>
        <w:rPr>
          <w:color w:val="414141"/>
          <w:spacing w:val="-21"/>
        </w:rPr>
        <w:t xml:space="preserve"> </w:t>
      </w:r>
      <w:r>
        <w:rPr>
          <w:color w:val="414141"/>
        </w:rPr>
        <w:t>group</w:t>
      </w:r>
      <w:r>
        <w:rPr>
          <w:color w:val="414141"/>
          <w:spacing w:val="-21"/>
        </w:rPr>
        <w:t xml:space="preserve"> </w:t>
      </w:r>
      <w:r>
        <w:rPr>
          <w:color w:val="414141"/>
        </w:rPr>
        <w:t>all</w:t>
      </w:r>
      <w:r>
        <w:rPr>
          <w:color w:val="414141"/>
          <w:spacing w:val="-21"/>
        </w:rPr>
        <w:t xml:space="preserve"> </w:t>
      </w:r>
      <w:r>
        <w:rPr>
          <w:color w:val="414141"/>
        </w:rPr>
        <w:t>of</w:t>
      </w:r>
      <w:r>
        <w:rPr>
          <w:color w:val="414141"/>
          <w:spacing w:val="-21"/>
        </w:rPr>
        <w:t xml:space="preserve"> </w:t>
      </w:r>
      <w:r>
        <w:rPr>
          <w:color w:val="414141"/>
        </w:rPr>
        <w:t>the</w:t>
      </w:r>
      <w:r>
        <w:rPr>
          <w:color w:val="414141"/>
          <w:spacing w:val="-21"/>
        </w:rPr>
        <w:t xml:space="preserve"> </w:t>
      </w:r>
      <w:r>
        <w:rPr>
          <w:color w:val="414141"/>
        </w:rPr>
        <w:t>salespeople</w:t>
      </w:r>
      <w:r>
        <w:rPr>
          <w:color w:val="414141"/>
          <w:spacing w:val="-21"/>
        </w:rPr>
        <w:t xml:space="preserve"> </w:t>
      </w:r>
      <w:r>
        <w:rPr>
          <w:color w:val="414141"/>
        </w:rPr>
        <w:t>together</w:t>
      </w:r>
      <w:r>
        <w:rPr>
          <w:color w:val="414141"/>
          <w:spacing w:val="-21"/>
        </w:rPr>
        <w:t xml:space="preserve"> </w:t>
      </w:r>
      <w:r>
        <w:rPr>
          <w:color w:val="414141"/>
        </w:rPr>
        <w:t>in</w:t>
      </w:r>
      <w:r>
        <w:rPr>
          <w:color w:val="414141"/>
          <w:spacing w:val="-22"/>
        </w:rPr>
        <w:t xml:space="preserve"> </w:t>
      </w:r>
      <w:r>
        <w:rPr>
          <w:color w:val="414141"/>
        </w:rPr>
        <w:t>a separate</w:t>
      </w:r>
      <w:r>
        <w:rPr>
          <w:color w:val="414141"/>
          <w:spacing w:val="-19"/>
        </w:rPr>
        <w:t xml:space="preserve"> </w:t>
      </w:r>
      <w:r>
        <w:rPr>
          <w:color w:val="414141"/>
        </w:rPr>
        <w:t>department,</w:t>
      </w:r>
      <w:r>
        <w:rPr>
          <w:color w:val="414141"/>
          <w:spacing w:val="-19"/>
        </w:rPr>
        <w:t xml:space="preserve"> </w:t>
      </w:r>
      <w:r>
        <w:rPr>
          <w:color w:val="414141"/>
        </w:rPr>
        <w:t>and</w:t>
      </w:r>
      <w:r>
        <w:rPr>
          <w:color w:val="414141"/>
          <w:spacing w:val="-19"/>
        </w:rPr>
        <w:t xml:space="preserve"> </w:t>
      </w:r>
      <w:r>
        <w:rPr>
          <w:color w:val="414141"/>
        </w:rPr>
        <w:t>group</w:t>
      </w:r>
      <w:r>
        <w:rPr>
          <w:color w:val="414141"/>
          <w:spacing w:val="-19"/>
        </w:rPr>
        <w:t xml:space="preserve"> </w:t>
      </w:r>
      <w:r>
        <w:rPr>
          <w:color w:val="414141"/>
        </w:rPr>
        <w:t>all</w:t>
      </w:r>
      <w:r>
        <w:rPr>
          <w:color w:val="414141"/>
          <w:spacing w:val="-19"/>
        </w:rPr>
        <w:t xml:space="preserve"> </w:t>
      </w:r>
      <w:r>
        <w:rPr>
          <w:color w:val="414141"/>
        </w:rPr>
        <w:t>of</w:t>
      </w:r>
      <w:r>
        <w:rPr>
          <w:color w:val="414141"/>
          <w:spacing w:val="-19"/>
        </w:rPr>
        <w:t xml:space="preserve"> </w:t>
      </w:r>
      <w:r>
        <w:rPr>
          <w:color w:val="414141"/>
        </w:rPr>
        <w:t>the</w:t>
      </w:r>
      <w:r>
        <w:rPr>
          <w:color w:val="414141"/>
          <w:spacing w:val="-19"/>
        </w:rPr>
        <w:t xml:space="preserve"> </w:t>
      </w:r>
      <w:r>
        <w:rPr>
          <w:color w:val="414141"/>
        </w:rPr>
        <w:t>customer</w:t>
      </w:r>
      <w:r>
        <w:rPr>
          <w:color w:val="414141"/>
          <w:spacing w:val="-19"/>
        </w:rPr>
        <w:t xml:space="preserve"> </w:t>
      </w:r>
      <w:r>
        <w:rPr>
          <w:color w:val="414141"/>
        </w:rPr>
        <w:t>service</w:t>
      </w:r>
      <w:r>
        <w:rPr>
          <w:color w:val="414141"/>
          <w:spacing w:val="-19"/>
        </w:rPr>
        <w:t xml:space="preserve"> </w:t>
      </w:r>
      <w:r>
        <w:rPr>
          <w:color w:val="414141"/>
        </w:rPr>
        <w:t>people</w:t>
      </w:r>
      <w:r>
        <w:rPr>
          <w:color w:val="414141"/>
          <w:spacing w:val="-19"/>
        </w:rPr>
        <w:t xml:space="preserve"> </w:t>
      </w:r>
      <w:r>
        <w:rPr>
          <w:color w:val="414141"/>
        </w:rPr>
        <w:t>together</w:t>
      </w:r>
      <w:r>
        <w:rPr>
          <w:color w:val="414141"/>
          <w:spacing w:val="-19"/>
        </w:rPr>
        <w:t xml:space="preserve"> </w:t>
      </w:r>
      <w:r>
        <w:rPr>
          <w:color w:val="414141"/>
        </w:rPr>
        <w:t>in</w:t>
      </w:r>
      <w:r>
        <w:rPr>
          <w:color w:val="414141"/>
          <w:spacing w:val="-19"/>
        </w:rPr>
        <w:t xml:space="preserve"> </w:t>
      </w:r>
      <w:r>
        <w:rPr>
          <w:color w:val="414141"/>
        </w:rPr>
        <w:t>a third</w:t>
      </w:r>
      <w:r>
        <w:rPr>
          <w:color w:val="414141"/>
          <w:spacing w:val="-15"/>
        </w:rPr>
        <w:t xml:space="preserve"> </w:t>
      </w:r>
      <w:r>
        <w:rPr>
          <w:color w:val="414141"/>
        </w:rPr>
        <w:t>department.</w:t>
      </w:r>
    </w:p>
    <w:p w14:paraId="2E45E23E" w14:textId="77777777" w:rsidR="00144BBF" w:rsidRDefault="00144BBF" w:rsidP="00144BBF">
      <w:pPr>
        <w:pStyle w:val="BodyText"/>
        <w:spacing w:before="7"/>
        <w:rPr>
          <w:sz w:val="18"/>
        </w:rPr>
      </w:pPr>
      <w:r>
        <w:rPr>
          <w:noProof/>
          <w:sz w:val="18"/>
        </w:rPr>
        <w:drawing>
          <wp:anchor distT="0" distB="0" distL="0" distR="0" simplePos="0" relativeHeight="251694592" behindDoc="1" locked="0" layoutInCell="1" allowOverlap="1" wp14:anchorId="6FF371BA" wp14:editId="695ED04C">
            <wp:simplePos x="0" y="0"/>
            <wp:positionH relativeFrom="page">
              <wp:posOffset>463550</wp:posOffset>
            </wp:positionH>
            <wp:positionV relativeFrom="paragraph">
              <wp:posOffset>152626</wp:posOffset>
            </wp:positionV>
            <wp:extent cx="6810374" cy="542734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7" cstate="print"/>
                    <a:stretch>
                      <a:fillRect/>
                    </a:stretch>
                  </pic:blipFill>
                  <pic:spPr>
                    <a:xfrm>
                      <a:off x="0" y="0"/>
                      <a:ext cx="6810374" cy="5427345"/>
                    </a:xfrm>
                    <a:prstGeom prst="rect">
                      <a:avLst/>
                    </a:prstGeom>
                  </pic:spPr>
                </pic:pic>
              </a:graphicData>
            </a:graphic>
          </wp:anchor>
        </w:drawing>
      </w:r>
    </w:p>
    <w:p w14:paraId="4A0539DE" w14:textId="77777777" w:rsidR="00144BBF" w:rsidRDefault="00144BBF" w:rsidP="00144BBF">
      <w:pPr>
        <w:pStyle w:val="BodyText"/>
        <w:rPr>
          <w:sz w:val="18"/>
        </w:rPr>
        <w:sectPr w:rsidR="00144BBF" w:rsidSect="00144BBF">
          <w:pgSz w:w="12240" w:h="15840"/>
          <w:pgMar w:top="600" w:right="0" w:bottom="480" w:left="0" w:header="0" w:footer="288" w:gutter="0"/>
          <w:cols w:space="720"/>
        </w:sectPr>
      </w:pPr>
    </w:p>
    <w:p w14:paraId="4589CF37" w14:textId="77777777" w:rsidR="00144BBF" w:rsidRDefault="00144BBF" w:rsidP="00144BBF">
      <w:pPr>
        <w:pStyle w:val="BodyText"/>
        <w:spacing w:before="78" w:line="247" w:lineRule="auto"/>
        <w:ind w:left="1120" w:right="1117"/>
        <w:jc w:val="both"/>
      </w:pPr>
      <w:r>
        <w:rPr>
          <w:color w:val="414141"/>
          <w:spacing w:val="-2"/>
        </w:rPr>
        <w:lastRenderedPageBreak/>
        <w:t>The</w:t>
      </w:r>
      <w:r>
        <w:rPr>
          <w:color w:val="414141"/>
          <w:spacing w:val="-16"/>
        </w:rPr>
        <w:t xml:space="preserve"> </w:t>
      </w:r>
      <w:r>
        <w:rPr>
          <w:color w:val="414141"/>
          <w:spacing w:val="-2"/>
        </w:rPr>
        <w:t>functional</w:t>
      </w:r>
      <w:r>
        <w:rPr>
          <w:color w:val="414141"/>
          <w:spacing w:val="-16"/>
        </w:rPr>
        <w:t xml:space="preserve"> </w:t>
      </w:r>
      <w:r>
        <w:rPr>
          <w:color w:val="414141"/>
          <w:spacing w:val="-2"/>
        </w:rPr>
        <w:t>structure</w:t>
      </w:r>
      <w:r>
        <w:rPr>
          <w:color w:val="414141"/>
          <w:spacing w:val="-16"/>
        </w:rPr>
        <w:t xml:space="preserve"> </w:t>
      </w:r>
      <w:r>
        <w:rPr>
          <w:color w:val="414141"/>
          <w:spacing w:val="-2"/>
        </w:rPr>
        <w:t>allows</w:t>
      </w:r>
      <w:r>
        <w:rPr>
          <w:color w:val="414141"/>
          <w:spacing w:val="-16"/>
        </w:rPr>
        <w:t xml:space="preserve"> </w:t>
      </w:r>
      <w:r>
        <w:rPr>
          <w:color w:val="414141"/>
          <w:spacing w:val="-2"/>
        </w:rPr>
        <w:t>for</w:t>
      </w:r>
      <w:r>
        <w:rPr>
          <w:color w:val="414141"/>
          <w:spacing w:val="-16"/>
        </w:rPr>
        <w:t xml:space="preserve"> </w:t>
      </w:r>
      <w:r>
        <w:rPr>
          <w:color w:val="414141"/>
          <w:spacing w:val="-2"/>
        </w:rPr>
        <w:t>a</w:t>
      </w:r>
      <w:r>
        <w:rPr>
          <w:color w:val="414141"/>
          <w:spacing w:val="-16"/>
        </w:rPr>
        <w:t xml:space="preserve"> </w:t>
      </w:r>
      <w:r>
        <w:rPr>
          <w:color w:val="414141"/>
          <w:spacing w:val="-2"/>
        </w:rPr>
        <w:t>high</w:t>
      </w:r>
      <w:r>
        <w:rPr>
          <w:color w:val="414141"/>
          <w:spacing w:val="-16"/>
        </w:rPr>
        <w:t xml:space="preserve"> </w:t>
      </w:r>
      <w:r>
        <w:rPr>
          <w:color w:val="414141"/>
          <w:spacing w:val="-2"/>
        </w:rPr>
        <w:t>degree</w:t>
      </w:r>
      <w:r>
        <w:rPr>
          <w:color w:val="414141"/>
          <w:spacing w:val="-16"/>
        </w:rPr>
        <w:t xml:space="preserve"> </w:t>
      </w:r>
      <w:r>
        <w:rPr>
          <w:color w:val="414141"/>
          <w:spacing w:val="-2"/>
        </w:rPr>
        <w:t>of</w:t>
      </w:r>
      <w:r>
        <w:rPr>
          <w:color w:val="414141"/>
          <w:spacing w:val="-16"/>
        </w:rPr>
        <w:t xml:space="preserve"> </w:t>
      </w:r>
      <w:r>
        <w:rPr>
          <w:color w:val="414141"/>
          <w:spacing w:val="-2"/>
        </w:rPr>
        <w:t>specialization</w:t>
      </w:r>
      <w:r>
        <w:rPr>
          <w:color w:val="414141"/>
          <w:spacing w:val="-16"/>
        </w:rPr>
        <w:t xml:space="preserve"> </w:t>
      </w:r>
      <w:r>
        <w:rPr>
          <w:color w:val="414141"/>
          <w:spacing w:val="-2"/>
        </w:rPr>
        <w:t>for</w:t>
      </w:r>
      <w:r>
        <w:rPr>
          <w:color w:val="414141"/>
          <w:spacing w:val="-16"/>
        </w:rPr>
        <w:t xml:space="preserve"> </w:t>
      </w:r>
      <w:r>
        <w:rPr>
          <w:color w:val="414141"/>
          <w:spacing w:val="-2"/>
        </w:rPr>
        <w:t xml:space="preserve">employees, </w:t>
      </w:r>
      <w:r>
        <w:rPr>
          <w:color w:val="414141"/>
          <w:spacing w:val="-6"/>
        </w:rPr>
        <w:t>and</w:t>
      </w:r>
      <w:r>
        <w:rPr>
          <w:color w:val="414141"/>
          <w:spacing w:val="-14"/>
        </w:rPr>
        <w:t xml:space="preserve"> </w:t>
      </w:r>
      <w:r>
        <w:rPr>
          <w:color w:val="414141"/>
          <w:spacing w:val="-6"/>
        </w:rPr>
        <w:t>is</w:t>
      </w:r>
      <w:r>
        <w:rPr>
          <w:color w:val="414141"/>
          <w:spacing w:val="-14"/>
        </w:rPr>
        <w:t xml:space="preserve"> </w:t>
      </w:r>
      <w:r>
        <w:rPr>
          <w:color w:val="414141"/>
          <w:spacing w:val="-6"/>
        </w:rPr>
        <w:t>easily</w:t>
      </w:r>
      <w:r>
        <w:rPr>
          <w:color w:val="414141"/>
          <w:spacing w:val="-14"/>
        </w:rPr>
        <w:t xml:space="preserve"> </w:t>
      </w:r>
      <w:r>
        <w:rPr>
          <w:color w:val="414141"/>
          <w:spacing w:val="-6"/>
        </w:rPr>
        <w:t>scalable</w:t>
      </w:r>
      <w:r>
        <w:rPr>
          <w:color w:val="414141"/>
          <w:spacing w:val="-14"/>
        </w:rPr>
        <w:t xml:space="preserve"> </w:t>
      </w:r>
      <w:r>
        <w:rPr>
          <w:color w:val="414141"/>
          <w:spacing w:val="-6"/>
        </w:rPr>
        <w:t>should</w:t>
      </w:r>
      <w:r>
        <w:rPr>
          <w:color w:val="414141"/>
          <w:spacing w:val="-14"/>
        </w:rPr>
        <w:t xml:space="preserve"> </w:t>
      </w:r>
      <w:r>
        <w:rPr>
          <w:color w:val="414141"/>
          <w:spacing w:val="-6"/>
        </w:rPr>
        <w:t>the</w:t>
      </w:r>
      <w:r>
        <w:rPr>
          <w:color w:val="414141"/>
          <w:spacing w:val="-14"/>
        </w:rPr>
        <w:t xml:space="preserve"> </w:t>
      </w:r>
      <w:r>
        <w:rPr>
          <w:color w:val="414141"/>
          <w:spacing w:val="-6"/>
        </w:rPr>
        <w:t>organization</w:t>
      </w:r>
      <w:r>
        <w:rPr>
          <w:color w:val="414141"/>
          <w:spacing w:val="-14"/>
        </w:rPr>
        <w:t xml:space="preserve"> </w:t>
      </w:r>
      <w:r>
        <w:rPr>
          <w:color w:val="414141"/>
          <w:spacing w:val="-6"/>
        </w:rPr>
        <w:t>grow.</w:t>
      </w:r>
      <w:r>
        <w:rPr>
          <w:color w:val="414141"/>
          <w:spacing w:val="-14"/>
        </w:rPr>
        <w:t xml:space="preserve"> </w:t>
      </w:r>
      <w:r>
        <w:rPr>
          <w:color w:val="414141"/>
          <w:spacing w:val="-6"/>
        </w:rPr>
        <w:t>However,</w:t>
      </w:r>
      <w:r>
        <w:rPr>
          <w:color w:val="414141"/>
          <w:spacing w:val="-14"/>
        </w:rPr>
        <w:t xml:space="preserve"> </w:t>
      </w:r>
      <w:r>
        <w:rPr>
          <w:color w:val="414141"/>
          <w:spacing w:val="-6"/>
        </w:rPr>
        <w:t>the</w:t>
      </w:r>
      <w:r>
        <w:rPr>
          <w:color w:val="414141"/>
          <w:spacing w:val="-14"/>
        </w:rPr>
        <w:t xml:space="preserve"> </w:t>
      </w:r>
      <w:r>
        <w:rPr>
          <w:color w:val="414141"/>
          <w:spacing w:val="-6"/>
        </w:rPr>
        <w:t>structure</w:t>
      </w:r>
      <w:r>
        <w:rPr>
          <w:color w:val="414141"/>
          <w:spacing w:val="-14"/>
        </w:rPr>
        <w:t xml:space="preserve"> </w:t>
      </w:r>
      <w:r>
        <w:rPr>
          <w:color w:val="414141"/>
          <w:spacing w:val="-6"/>
        </w:rPr>
        <w:t>also</w:t>
      </w:r>
      <w:r>
        <w:rPr>
          <w:color w:val="414141"/>
          <w:spacing w:val="-14"/>
        </w:rPr>
        <w:t xml:space="preserve"> </w:t>
      </w:r>
      <w:r>
        <w:rPr>
          <w:color w:val="414141"/>
          <w:spacing w:val="-6"/>
        </w:rPr>
        <w:t xml:space="preserve">has </w:t>
      </w:r>
      <w:r>
        <w:rPr>
          <w:color w:val="414141"/>
          <w:w w:val="90"/>
        </w:rPr>
        <w:t xml:space="preserve">the potential to create barriers between different functions, and can be inefficient if </w:t>
      </w:r>
      <w:r>
        <w:rPr>
          <w:color w:val="414141"/>
          <w:spacing w:val="-4"/>
        </w:rPr>
        <w:t>the</w:t>
      </w:r>
      <w:r>
        <w:rPr>
          <w:color w:val="414141"/>
          <w:spacing w:val="-18"/>
        </w:rPr>
        <w:t xml:space="preserve"> </w:t>
      </w:r>
      <w:r>
        <w:rPr>
          <w:color w:val="414141"/>
          <w:spacing w:val="-4"/>
        </w:rPr>
        <w:t>organization</w:t>
      </w:r>
      <w:r>
        <w:rPr>
          <w:color w:val="414141"/>
          <w:spacing w:val="-17"/>
        </w:rPr>
        <w:t xml:space="preserve"> </w:t>
      </w:r>
      <w:r>
        <w:rPr>
          <w:color w:val="414141"/>
          <w:spacing w:val="-4"/>
        </w:rPr>
        <w:t>has</w:t>
      </w:r>
      <w:r>
        <w:rPr>
          <w:color w:val="414141"/>
          <w:spacing w:val="-17"/>
        </w:rPr>
        <w:t xml:space="preserve"> </w:t>
      </w:r>
      <w:r>
        <w:rPr>
          <w:color w:val="414141"/>
          <w:spacing w:val="-4"/>
        </w:rPr>
        <w:t>a</w:t>
      </w:r>
      <w:r>
        <w:rPr>
          <w:color w:val="414141"/>
          <w:spacing w:val="-17"/>
        </w:rPr>
        <w:t xml:space="preserve"> </w:t>
      </w:r>
      <w:r>
        <w:rPr>
          <w:color w:val="414141"/>
          <w:spacing w:val="-4"/>
        </w:rPr>
        <w:t>variety</w:t>
      </w:r>
      <w:r>
        <w:rPr>
          <w:color w:val="414141"/>
          <w:spacing w:val="-17"/>
        </w:rPr>
        <w:t xml:space="preserve"> </w:t>
      </w:r>
      <w:r>
        <w:rPr>
          <w:color w:val="414141"/>
          <w:spacing w:val="-4"/>
        </w:rPr>
        <w:t>of</w:t>
      </w:r>
      <w:r>
        <w:rPr>
          <w:color w:val="414141"/>
          <w:spacing w:val="-17"/>
        </w:rPr>
        <w:t xml:space="preserve"> </w:t>
      </w:r>
      <w:r>
        <w:rPr>
          <w:color w:val="414141"/>
          <w:spacing w:val="-4"/>
        </w:rPr>
        <w:t>different</w:t>
      </w:r>
      <w:r>
        <w:rPr>
          <w:color w:val="414141"/>
          <w:spacing w:val="-17"/>
        </w:rPr>
        <w:t xml:space="preserve"> </w:t>
      </w:r>
      <w:r>
        <w:rPr>
          <w:color w:val="414141"/>
          <w:spacing w:val="-4"/>
        </w:rPr>
        <w:t>products</w:t>
      </w:r>
      <w:r>
        <w:rPr>
          <w:color w:val="414141"/>
          <w:spacing w:val="-17"/>
        </w:rPr>
        <w:t xml:space="preserve"> </w:t>
      </w:r>
      <w:r>
        <w:rPr>
          <w:color w:val="414141"/>
          <w:spacing w:val="-4"/>
        </w:rPr>
        <w:t>or</w:t>
      </w:r>
      <w:r>
        <w:rPr>
          <w:color w:val="414141"/>
          <w:spacing w:val="-17"/>
        </w:rPr>
        <w:t xml:space="preserve"> </w:t>
      </w:r>
      <w:r>
        <w:rPr>
          <w:color w:val="414141"/>
          <w:spacing w:val="-4"/>
        </w:rPr>
        <w:t>target</w:t>
      </w:r>
      <w:r>
        <w:rPr>
          <w:color w:val="414141"/>
          <w:spacing w:val="-17"/>
        </w:rPr>
        <w:t xml:space="preserve"> </w:t>
      </w:r>
      <w:r>
        <w:rPr>
          <w:color w:val="414141"/>
          <w:spacing w:val="-4"/>
        </w:rPr>
        <w:t>markets.</w:t>
      </w:r>
    </w:p>
    <w:p w14:paraId="52DF5B74" w14:textId="77777777" w:rsidR="00144BBF" w:rsidRDefault="00144BBF" w:rsidP="00144BBF">
      <w:pPr>
        <w:pStyle w:val="BodyText"/>
        <w:spacing w:before="47"/>
      </w:pPr>
    </w:p>
    <w:p w14:paraId="5DC44F40" w14:textId="77777777" w:rsidR="00144BBF" w:rsidRDefault="00144BBF" w:rsidP="00144BBF">
      <w:pPr>
        <w:pStyle w:val="Heading1"/>
        <w:numPr>
          <w:ilvl w:val="0"/>
          <w:numId w:val="101"/>
        </w:numPr>
        <w:tabs>
          <w:tab w:val="left" w:pos="1504"/>
        </w:tabs>
        <w:ind w:left="1504" w:hanging="384"/>
      </w:pPr>
      <w:r>
        <w:rPr>
          <w:color w:val="495B67"/>
          <w:w w:val="75"/>
        </w:rPr>
        <w:t>Divisional:</w:t>
      </w:r>
      <w:r>
        <w:rPr>
          <w:color w:val="495B67"/>
          <w:spacing w:val="40"/>
        </w:rPr>
        <w:t xml:space="preserve"> </w:t>
      </w:r>
      <w:r>
        <w:rPr>
          <w:color w:val="495B67"/>
          <w:w w:val="75"/>
        </w:rPr>
        <w:t>Product-Based</w:t>
      </w:r>
      <w:r>
        <w:rPr>
          <w:color w:val="495B67"/>
          <w:spacing w:val="41"/>
        </w:rPr>
        <w:t xml:space="preserve"> </w:t>
      </w:r>
      <w:r>
        <w:rPr>
          <w:color w:val="495B67"/>
          <w:w w:val="75"/>
        </w:rPr>
        <w:t>Org</w:t>
      </w:r>
      <w:r>
        <w:rPr>
          <w:color w:val="495B67"/>
          <w:spacing w:val="40"/>
        </w:rPr>
        <w:t xml:space="preserve"> </w:t>
      </w:r>
      <w:r>
        <w:rPr>
          <w:color w:val="495B67"/>
          <w:spacing w:val="-2"/>
          <w:w w:val="75"/>
        </w:rPr>
        <w:t>Structure</w:t>
      </w:r>
    </w:p>
    <w:p w14:paraId="4F21297C" w14:textId="77777777" w:rsidR="00144BBF" w:rsidRDefault="00144BBF" w:rsidP="00144BBF">
      <w:pPr>
        <w:pStyle w:val="BodyText"/>
        <w:spacing w:before="172" w:line="247" w:lineRule="auto"/>
        <w:ind w:left="1120" w:right="1117"/>
        <w:jc w:val="both"/>
      </w:pPr>
      <w:r>
        <w:rPr>
          <w:color w:val="414141"/>
          <w:spacing w:val="-8"/>
        </w:rPr>
        <w:t xml:space="preserve">You can think of a divisional organizational structure as a structure that’s comprised </w:t>
      </w:r>
      <w:r>
        <w:rPr>
          <w:color w:val="414141"/>
          <w:w w:val="90"/>
        </w:rPr>
        <w:t>of</w:t>
      </w:r>
      <w:r>
        <w:rPr>
          <w:color w:val="414141"/>
          <w:spacing w:val="-6"/>
          <w:w w:val="90"/>
        </w:rPr>
        <w:t xml:space="preserve"> </w:t>
      </w:r>
      <w:r>
        <w:rPr>
          <w:color w:val="414141"/>
          <w:w w:val="90"/>
        </w:rPr>
        <w:t>multiple,</w:t>
      </w:r>
      <w:r>
        <w:rPr>
          <w:color w:val="414141"/>
          <w:spacing w:val="-6"/>
          <w:w w:val="90"/>
        </w:rPr>
        <w:t xml:space="preserve"> </w:t>
      </w:r>
      <w:r>
        <w:rPr>
          <w:color w:val="414141"/>
          <w:w w:val="90"/>
        </w:rPr>
        <w:t>smaller</w:t>
      </w:r>
      <w:r>
        <w:rPr>
          <w:color w:val="414141"/>
          <w:spacing w:val="-6"/>
          <w:w w:val="90"/>
        </w:rPr>
        <w:t xml:space="preserve"> </w:t>
      </w:r>
      <w:r>
        <w:rPr>
          <w:color w:val="414141"/>
          <w:w w:val="90"/>
        </w:rPr>
        <w:t>functional</w:t>
      </w:r>
      <w:r>
        <w:rPr>
          <w:color w:val="414141"/>
          <w:spacing w:val="-6"/>
          <w:w w:val="90"/>
        </w:rPr>
        <w:t xml:space="preserve"> </w:t>
      </w:r>
      <w:r>
        <w:rPr>
          <w:color w:val="414141"/>
          <w:w w:val="90"/>
        </w:rPr>
        <w:t>structures</w:t>
      </w:r>
      <w:r>
        <w:rPr>
          <w:color w:val="414141"/>
          <w:spacing w:val="-6"/>
          <w:w w:val="90"/>
        </w:rPr>
        <w:t xml:space="preserve"> </w:t>
      </w:r>
      <w:r>
        <w:rPr>
          <w:color w:val="414141"/>
          <w:w w:val="90"/>
        </w:rPr>
        <w:t>(i.e.</w:t>
      </w:r>
      <w:r>
        <w:rPr>
          <w:color w:val="414141"/>
          <w:spacing w:val="-6"/>
          <w:w w:val="90"/>
        </w:rPr>
        <w:t xml:space="preserve"> </w:t>
      </w:r>
      <w:r>
        <w:rPr>
          <w:color w:val="414141"/>
          <w:w w:val="90"/>
        </w:rPr>
        <w:t>each</w:t>
      </w:r>
      <w:r>
        <w:rPr>
          <w:color w:val="414141"/>
          <w:spacing w:val="-6"/>
          <w:w w:val="90"/>
        </w:rPr>
        <w:t xml:space="preserve"> </w:t>
      </w:r>
      <w:r>
        <w:rPr>
          <w:color w:val="414141"/>
          <w:w w:val="90"/>
        </w:rPr>
        <w:t>division</w:t>
      </w:r>
      <w:r>
        <w:rPr>
          <w:color w:val="414141"/>
          <w:spacing w:val="-6"/>
          <w:w w:val="90"/>
        </w:rPr>
        <w:t xml:space="preserve"> </w:t>
      </w:r>
      <w:r>
        <w:rPr>
          <w:color w:val="414141"/>
          <w:w w:val="90"/>
        </w:rPr>
        <w:t>within</w:t>
      </w:r>
      <w:r>
        <w:rPr>
          <w:color w:val="414141"/>
          <w:spacing w:val="-6"/>
          <w:w w:val="90"/>
        </w:rPr>
        <w:t xml:space="preserve"> </w:t>
      </w:r>
      <w:r>
        <w:rPr>
          <w:color w:val="414141"/>
          <w:w w:val="90"/>
        </w:rPr>
        <w:t>a</w:t>
      </w:r>
      <w:r>
        <w:rPr>
          <w:color w:val="414141"/>
          <w:spacing w:val="-6"/>
          <w:w w:val="90"/>
        </w:rPr>
        <w:t xml:space="preserve"> </w:t>
      </w:r>
      <w:r>
        <w:rPr>
          <w:color w:val="414141"/>
          <w:w w:val="90"/>
        </w:rPr>
        <w:t>divisional</w:t>
      </w:r>
      <w:r>
        <w:rPr>
          <w:color w:val="414141"/>
          <w:spacing w:val="-6"/>
          <w:w w:val="90"/>
        </w:rPr>
        <w:t xml:space="preserve"> </w:t>
      </w:r>
      <w:r>
        <w:rPr>
          <w:color w:val="414141"/>
          <w:w w:val="90"/>
        </w:rPr>
        <w:t xml:space="preserve">structure </w:t>
      </w:r>
      <w:r>
        <w:rPr>
          <w:color w:val="414141"/>
          <w:spacing w:val="-6"/>
        </w:rPr>
        <w:t>can</w:t>
      </w:r>
      <w:r>
        <w:rPr>
          <w:color w:val="414141"/>
          <w:spacing w:val="-12"/>
        </w:rPr>
        <w:t xml:space="preserve"> </w:t>
      </w:r>
      <w:r>
        <w:rPr>
          <w:color w:val="414141"/>
          <w:spacing w:val="-6"/>
        </w:rPr>
        <w:t>have</w:t>
      </w:r>
      <w:r>
        <w:rPr>
          <w:color w:val="414141"/>
          <w:spacing w:val="-12"/>
        </w:rPr>
        <w:t xml:space="preserve"> </w:t>
      </w:r>
      <w:r>
        <w:rPr>
          <w:color w:val="414141"/>
          <w:spacing w:val="-6"/>
        </w:rPr>
        <w:t>its</w:t>
      </w:r>
      <w:r>
        <w:rPr>
          <w:color w:val="414141"/>
          <w:spacing w:val="-12"/>
        </w:rPr>
        <w:t xml:space="preserve"> </w:t>
      </w:r>
      <w:r>
        <w:rPr>
          <w:color w:val="414141"/>
          <w:spacing w:val="-6"/>
        </w:rPr>
        <w:t>own</w:t>
      </w:r>
      <w:r>
        <w:rPr>
          <w:color w:val="414141"/>
          <w:spacing w:val="-12"/>
        </w:rPr>
        <w:t xml:space="preserve"> </w:t>
      </w:r>
      <w:r>
        <w:rPr>
          <w:color w:val="414141"/>
          <w:spacing w:val="-6"/>
        </w:rPr>
        <w:t>marketing</w:t>
      </w:r>
      <w:r>
        <w:rPr>
          <w:color w:val="414141"/>
          <w:spacing w:val="-12"/>
        </w:rPr>
        <w:t xml:space="preserve"> </w:t>
      </w:r>
      <w:r>
        <w:rPr>
          <w:color w:val="414141"/>
          <w:spacing w:val="-6"/>
        </w:rPr>
        <w:t>team,</w:t>
      </w:r>
      <w:r>
        <w:rPr>
          <w:color w:val="414141"/>
          <w:spacing w:val="-12"/>
        </w:rPr>
        <w:t xml:space="preserve"> </w:t>
      </w:r>
      <w:r>
        <w:rPr>
          <w:color w:val="414141"/>
          <w:spacing w:val="-6"/>
        </w:rPr>
        <w:t>its</w:t>
      </w:r>
      <w:r>
        <w:rPr>
          <w:color w:val="414141"/>
          <w:spacing w:val="-12"/>
        </w:rPr>
        <w:t xml:space="preserve"> </w:t>
      </w:r>
      <w:r>
        <w:rPr>
          <w:color w:val="414141"/>
          <w:spacing w:val="-6"/>
        </w:rPr>
        <w:t>own</w:t>
      </w:r>
      <w:r>
        <w:rPr>
          <w:color w:val="414141"/>
          <w:spacing w:val="-12"/>
        </w:rPr>
        <w:t xml:space="preserve"> </w:t>
      </w:r>
      <w:r>
        <w:rPr>
          <w:color w:val="414141"/>
          <w:spacing w:val="-6"/>
        </w:rPr>
        <w:t>sales</w:t>
      </w:r>
      <w:r>
        <w:rPr>
          <w:color w:val="414141"/>
          <w:spacing w:val="-12"/>
        </w:rPr>
        <w:t xml:space="preserve"> </w:t>
      </w:r>
      <w:r>
        <w:rPr>
          <w:color w:val="414141"/>
          <w:spacing w:val="-6"/>
        </w:rPr>
        <w:t>team,</w:t>
      </w:r>
      <w:r>
        <w:rPr>
          <w:color w:val="414141"/>
          <w:spacing w:val="-12"/>
        </w:rPr>
        <w:t xml:space="preserve"> </w:t>
      </w:r>
      <w:r>
        <w:rPr>
          <w:color w:val="414141"/>
          <w:spacing w:val="-6"/>
        </w:rPr>
        <w:t>etc.).</w:t>
      </w:r>
    </w:p>
    <w:p w14:paraId="46414EB7" w14:textId="77777777" w:rsidR="00144BBF" w:rsidRDefault="00144BBF" w:rsidP="00144BBF">
      <w:pPr>
        <w:pStyle w:val="BodyText"/>
        <w:spacing w:before="244" w:line="247" w:lineRule="auto"/>
        <w:ind w:left="1120" w:right="1117"/>
        <w:jc w:val="both"/>
      </w:pPr>
      <w:r>
        <w:rPr>
          <w:color w:val="414141"/>
        </w:rPr>
        <w:t xml:space="preserve">In this case -- a product-based divisional structure -- each division within the </w:t>
      </w:r>
      <w:r>
        <w:rPr>
          <w:color w:val="414141"/>
          <w:spacing w:val="-6"/>
        </w:rPr>
        <w:t>organization</w:t>
      </w:r>
      <w:r>
        <w:rPr>
          <w:color w:val="414141"/>
          <w:spacing w:val="-12"/>
        </w:rPr>
        <w:t xml:space="preserve"> </w:t>
      </w:r>
      <w:r>
        <w:rPr>
          <w:color w:val="414141"/>
          <w:spacing w:val="-6"/>
        </w:rPr>
        <w:t>is</w:t>
      </w:r>
      <w:r>
        <w:rPr>
          <w:color w:val="414141"/>
          <w:spacing w:val="-12"/>
        </w:rPr>
        <w:t xml:space="preserve"> </w:t>
      </w:r>
      <w:r>
        <w:rPr>
          <w:color w:val="414141"/>
          <w:spacing w:val="-6"/>
        </w:rPr>
        <w:t>dedicated</w:t>
      </w:r>
      <w:r>
        <w:rPr>
          <w:color w:val="414141"/>
          <w:spacing w:val="-12"/>
        </w:rPr>
        <w:t xml:space="preserve"> </w:t>
      </w:r>
      <w:r>
        <w:rPr>
          <w:color w:val="414141"/>
          <w:spacing w:val="-6"/>
        </w:rPr>
        <w:t>to</w:t>
      </w:r>
      <w:r>
        <w:rPr>
          <w:color w:val="414141"/>
          <w:spacing w:val="-12"/>
        </w:rPr>
        <w:t xml:space="preserve"> </w:t>
      </w:r>
      <w:r>
        <w:rPr>
          <w:color w:val="414141"/>
          <w:spacing w:val="-6"/>
        </w:rPr>
        <w:t>a</w:t>
      </w:r>
      <w:r>
        <w:rPr>
          <w:color w:val="414141"/>
          <w:spacing w:val="-12"/>
        </w:rPr>
        <w:t xml:space="preserve"> </w:t>
      </w:r>
      <w:r>
        <w:rPr>
          <w:color w:val="414141"/>
          <w:spacing w:val="-6"/>
        </w:rPr>
        <w:t>particular</w:t>
      </w:r>
      <w:r>
        <w:rPr>
          <w:color w:val="414141"/>
          <w:spacing w:val="-12"/>
        </w:rPr>
        <w:t xml:space="preserve"> </w:t>
      </w:r>
      <w:r>
        <w:rPr>
          <w:color w:val="414141"/>
          <w:spacing w:val="-6"/>
        </w:rPr>
        <w:t>product</w:t>
      </w:r>
      <w:r>
        <w:rPr>
          <w:color w:val="414141"/>
          <w:spacing w:val="-12"/>
        </w:rPr>
        <w:t xml:space="preserve"> </w:t>
      </w:r>
      <w:r>
        <w:rPr>
          <w:color w:val="414141"/>
          <w:spacing w:val="-6"/>
        </w:rPr>
        <w:t>line.</w:t>
      </w:r>
      <w:r>
        <w:rPr>
          <w:color w:val="414141"/>
          <w:spacing w:val="-12"/>
        </w:rPr>
        <w:t xml:space="preserve"> </w:t>
      </w:r>
      <w:r>
        <w:rPr>
          <w:color w:val="414141"/>
          <w:spacing w:val="-6"/>
        </w:rPr>
        <w:t>This</w:t>
      </w:r>
      <w:r>
        <w:rPr>
          <w:color w:val="414141"/>
          <w:spacing w:val="-12"/>
        </w:rPr>
        <w:t xml:space="preserve"> </w:t>
      </w:r>
      <w:r>
        <w:rPr>
          <w:color w:val="414141"/>
          <w:spacing w:val="-6"/>
        </w:rPr>
        <w:t>type</w:t>
      </w:r>
      <w:r>
        <w:rPr>
          <w:color w:val="414141"/>
          <w:spacing w:val="-12"/>
        </w:rPr>
        <w:t xml:space="preserve"> </w:t>
      </w:r>
      <w:r>
        <w:rPr>
          <w:color w:val="414141"/>
          <w:spacing w:val="-6"/>
        </w:rPr>
        <w:t>of</w:t>
      </w:r>
      <w:r>
        <w:rPr>
          <w:color w:val="414141"/>
          <w:spacing w:val="-12"/>
        </w:rPr>
        <w:t xml:space="preserve"> </w:t>
      </w:r>
      <w:r>
        <w:rPr>
          <w:color w:val="414141"/>
          <w:spacing w:val="-6"/>
        </w:rPr>
        <w:t>structure</w:t>
      </w:r>
      <w:r>
        <w:rPr>
          <w:color w:val="414141"/>
          <w:spacing w:val="-12"/>
        </w:rPr>
        <w:t xml:space="preserve"> </w:t>
      </w:r>
      <w:r>
        <w:rPr>
          <w:color w:val="414141"/>
          <w:spacing w:val="-6"/>
        </w:rPr>
        <w:t>is</w:t>
      </w:r>
      <w:r>
        <w:rPr>
          <w:color w:val="414141"/>
          <w:spacing w:val="-12"/>
        </w:rPr>
        <w:t xml:space="preserve"> </w:t>
      </w:r>
      <w:r>
        <w:rPr>
          <w:color w:val="414141"/>
          <w:spacing w:val="-6"/>
        </w:rPr>
        <w:t>ideal for</w:t>
      </w:r>
      <w:r>
        <w:rPr>
          <w:color w:val="414141"/>
          <w:spacing w:val="-16"/>
        </w:rPr>
        <w:t xml:space="preserve"> </w:t>
      </w:r>
      <w:r>
        <w:rPr>
          <w:color w:val="414141"/>
          <w:spacing w:val="-6"/>
        </w:rPr>
        <w:t>organizations</w:t>
      </w:r>
      <w:r>
        <w:rPr>
          <w:color w:val="414141"/>
          <w:spacing w:val="-15"/>
        </w:rPr>
        <w:t xml:space="preserve"> </w:t>
      </w:r>
      <w:r>
        <w:rPr>
          <w:color w:val="414141"/>
          <w:spacing w:val="-6"/>
        </w:rPr>
        <w:t>with</w:t>
      </w:r>
      <w:r>
        <w:rPr>
          <w:color w:val="414141"/>
          <w:spacing w:val="-15"/>
        </w:rPr>
        <w:t xml:space="preserve"> </w:t>
      </w:r>
      <w:r>
        <w:rPr>
          <w:color w:val="414141"/>
          <w:spacing w:val="-6"/>
        </w:rPr>
        <w:t>multiple</w:t>
      </w:r>
      <w:r>
        <w:rPr>
          <w:color w:val="414141"/>
          <w:spacing w:val="-15"/>
        </w:rPr>
        <w:t xml:space="preserve"> </w:t>
      </w:r>
      <w:r>
        <w:rPr>
          <w:color w:val="414141"/>
          <w:spacing w:val="-6"/>
        </w:rPr>
        <w:t>products</w:t>
      </w:r>
      <w:r>
        <w:rPr>
          <w:color w:val="414141"/>
          <w:spacing w:val="-15"/>
        </w:rPr>
        <w:t xml:space="preserve"> </w:t>
      </w:r>
      <w:r>
        <w:rPr>
          <w:color w:val="414141"/>
          <w:spacing w:val="-6"/>
        </w:rPr>
        <w:t>and</w:t>
      </w:r>
      <w:r>
        <w:rPr>
          <w:color w:val="414141"/>
          <w:spacing w:val="-15"/>
        </w:rPr>
        <w:t xml:space="preserve"> </w:t>
      </w:r>
      <w:r>
        <w:rPr>
          <w:color w:val="414141"/>
          <w:spacing w:val="-6"/>
        </w:rPr>
        <w:t>can</w:t>
      </w:r>
      <w:r>
        <w:rPr>
          <w:color w:val="414141"/>
          <w:spacing w:val="-15"/>
        </w:rPr>
        <w:t xml:space="preserve"> </w:t>
      </w:r>
      <w:r>
        <w:rPr>
          <w:color w:val="414141"/>
          <w:spacing w:val="-6"/>
        </w:rPr>
        <w:t>help</w:t>
      </w:r>
      <w:r>
        <w:rPr>
          <w:color w:val="414141"/>
          <w:spacing w:val="-15"/>
        </w:rPr>
        <w:t xml:space="preserve"> </w:t>
      </w:r>
      <w:r>
        <w:rPr>
          <w:color w:val="414141"/>
          <w:spacing w:val="-6"/>
        </w:rPr>
        <w:t>shorten</w:t>
      </w:r>
      <w:r>
        <w:rPr>
          <w:color w:val="414141"/>
          <w:spacing w:val="-15"/>
        </w:rPr>
        <w:t xml:space="preserve"> </w:t>
      </w:r>
      <w:r>
        <w:rPr>
          <w:color w:val="414141"/>
          <w:spacing w:val="-6"/>
        </w:rPr>
        <w:t>product</w:t>
      </w:r>
      <w:r>
        <w:rPr>
          <w:color w:val="414141"/>
          <w:spacing w:val="-15"/>
        </w:rPr>
        <w:t xml:space="preserve"> </w:t>
      </w:r>
      <w:r>
        <w:rPr>
          <w:color w:val="414141"/>
          <w:spacing w:val="-6"/>
        </w:rPr>
        <w:t>development cycles.</w:t>
      </w:r>
      <w:r>
        <w:rPr>
          <w:color w:val="414141"/>
          <w:spacing w:val="-13"/>
        </w:rPr>
        <w:t xml:space="preserve"> </w:t>
      </w:r>
      <w:r>
        <w:rPr>
          <w:color w:val="414141"/>
          <w:spacing w:val="-6"/>
        </w:rPr>
        <w:t>The</w:t>
      </w:r>
      <w:r>
        <w:rPr>
          <w:color w:val="414141"/>
          <w:spacing w:val="-13"/>
        </w:rPr>
        <w:t xml:space="preserve"> </w:t>
      </w:r>
      <w:r>
        <w:rPr>
          <w:color w:val="414141"/>
          <w:spacing w:val="-6"/>
        </w:rPr>
        <w:t>downsides:</w:t>
      </w:r>
      <w:r>
        <w:rPr>
          <w:color w:val="414141"/>
          <w:spacing w:val="-13"/>
        </w:rPr>
        <w:t xml:space="preserve"> </w:t>
      </w:r>
      <w:r>
        <w:rPr>
          <w:color w:val="414141"/>
          <w:spacing w:val="-6"/>
        </w:rPr>
        <w:t>it</w:t>
      </w:r>
      <w:r>
        <w:rPr>
          <w:color w:val="414141"/>
          <w:spacing w:val="-13"/>
        </w:rPr>
        <w:t xml:space="preserve"> </w:t>
      </w:r>
      <w:r>
        <w:rPr>
          <w:color w:val="414141"/>
          <w:spacing w:val="-6"/>
        </w:rPr>
        <w:t>can</w:t>
      </w:r>
      <w:r>
        <w:rPr>
          <w:color w:val="414141"/>
          <w:spacing w:val="-13"/>
        </w:rPr>
        <w:t xml:space="preserve"> </w:t>
      </w:r>
      <w:r>
        <w:rPr>
          <w:color w:val="414141"/>
          <w:spacing w:val="-6"/>
        </w:rPr>
        <w:t>be</w:t>
      </w:r>
      <w:r>
        <w:rPr>
          <w:color w:val="414141"/>
          <w:spacing w:val="-13"/>
        </w:rPr>
        <w:t xml:space="preserve"> </w:t>
      </w:r>
      <w:r>
        <w:rPr>
          <w:color w:val="414141"/>
          <w:spacing w:val="-6"/>
        </w:rPr>
        <w:t>difficult</w:t>
      </w:r>
      <w:r>
        <w:rPr>
          <w:color w:val="414141"/>
          <w:spacing w:val="-13"/>
        </w:rPr>
        <w:t xml:space="preserve"> </w:t>
      </w:r>
      <w:r>
        <w:rPr>
          <w:color w:val="414141"/>
          <w:spacing w:val="-6"/>
        </w:rPr>
        <w:t>to</w:t>
      </w:r>
      <w:r>
        <w:rPr>
          <w:color w:val="414141"/>
          <w:spacing w:val="-13"/>
        </w:rPr>
        <w:t xml:space="preserve"> </w:t>
      </w:r>
      <w:r>
        <w:rPr>
          <w:color w:val="414141"/>
          <w:spacing w:val="-6"/>
        </w:rPr>
        <w:t>scale,</w:t>
      </w:r>
      <w:r>
        <w:rPr>
          <w:color w:val="414141"/>
          <w:spacing w:val="-13"/>
        </w:rPr>
        <w:t xml:space="preserve"> </w:t>
      </w:r>
      <w:r>
        <w:rPr>
          <w:color w:val="414141"/>
          <w:spacing w:val="-6"/>
        </w:rPr>
        <w:t>and</w:t>
      </w:r>
      <w:r>
        <w:rPr>
          <w:color w:val="414141"/>
          <w:spacing w:val="-13"/>
        </w:rPr>
        <w:t xml:space="preserve"> </w:t>
      </w:r>
      <w:r>
        <w:rPr>
          <w:color w:val="414141"/>
          <w:spacing w:val="-6"/>
        </w:rPr>
        <w:t>the</w:t>
      </w:r>
      <w:r>
        <w:rPr>
          <w:color w:val="414141"/>
          <w:spacing w:val="-13"/>
        </w:rPr>
        <w:t xml:space="preserve"> </w:t>
      </w:r>
      <w:r>
        <w:rPr>
          <w:color w:val="414141"/>
          <w:spacing w:val="-6"/>
        </w:rPr>
        <w:t>organization</w:t>
      </w:r>
      <w:r>
        <w:rPr>
          <w:color w:val="414141"/>
          <w:spacing w:val="-13"/>
        </w:rPr>
        <w:t xml:space="preserve"> </w:t>
      </w:r>
      <w:r>
        <w:rPr>
          <w:color w:val="414141"/>
          <w:spacing w:val="-6"/>
        </w:rPr>
        <w:t>may</w:t>
      </w:r>
      <w:r>
        <w:rPr>
          <w:color w:val="414141"/>
          <w:spacing w:val="-13"/>
        </w:rPr>
        <w:t xml:space="preserve"> </w:t>
      </w:r>
      <w:r>
        <w:rPr>
          <w:color w:val="414141"/>
          <w:spacing w:val="-6"/>
        </w:rPr>
        <w:t>end</w:t>
      </w:r>
      <w:r>
        <w:rPr>
          <w:color w:val="414141"/>
          <w:spacing w:val="-13"/>
        </w:rPr>
        <w:t xml:space="preserve"> </w:t>
      </w:r>
      <w:r>
        <w:rPr>
          <w:color w:val="414141"/>
          <w:spacing w:val="-6"/>
        </w:rPr>
        <w:t xml:space="preserve">up </w:t>
      </w:r>
      <w:r>
        <w:rPr>
          <w:color w:val="414141"/>
          <w:spacing w:val="-4"/>
        </w:rPr>
        <w:t>with</w:t>
      </w:r>
      <w:r>
        <w:rPr>
          <w:color w:val="414141"/>
          <w:spacing w:val="-17"/>
        </w:rPr>
        <w:t xml:space="preserve"> </w:t>
      </w:r>
      <w:r>
        <w:rPr>
          <w:color w:val="414141"/>
          <w:spacing w:val="-4"/>
        </w:rPr>
        <w:t>duplicate</w:t>
      </w:r>
      <w:r>
        <w:rPr>
          <w:color w:val="414141"/>
          <w:spacing w:val="-17"/>
        </w:rPr>
        <w:t xml:space="preserve"> </w:t>
      </w:r>
      <w:r>
        <w:rPr>
          <w:color w:val="414141"/>
          <w:spacing w:val="-4"/>
        </w:rPr>
        <w:t>resources</w:t>
      </w:r>
      <w:r>
        <w:rPr>
          <w:color w:val="414141"/>
          <w:spacing w:val="-17"/>
        </w:rPr>
        <w:t xml:space="preserve"> </w:t>
      </w:r>
      <w:r>
        <w:rPr>
          <w:color w:val="414141"/>
          <w:spacing w:val="-4"/>
        </w:rPr>
        <w:t>as</w:t>
      </w:r>
      <w:r>
        <w:rPr>
          <w:color w:val="414141"/>
          <w:spacing w:val="-17"/>
        </w:rPr>
        <w:t xml:space="preserve"> </w:t>
      </w:r>
      <w:r>
        <w:rPr>
          <w:color w:val="414141"/>
          <w:spacing w:val="-4"/>
        </w:rPr>
        <w:t>different</w:t>
      </w:r>
      <w:r>
        <w:rPr>
          <w:color w:val="414141"/>
          <w:spacing w:val="-17"/>
        </w:rPr>
        <w:t xml:space="preserve"> </w:t>
      </w:r>
      <w:r>
        <w:rPr>
          <w:color w:val="414141"/>
          <w:spacing w:val="-4"/>
        </w:rPr>
        <w:t>divisions</w:t>
      </w:r>
      <w:r>
        <w:rPr>
          <w:color w:val="414141"/>
          <w:spacing w:val="-17"/>
        </w:rPr>
        <w:t xml:space="preserve"> </w:t>
      </w:r>
      <w:r>
        <w:rPr>
          <w:color w:val="414141"/>
          <w:spacing w:val="-4"/>
        </w:rPr>
        <w:t>strive</w:t>
      </w:r>
      <w:r>
        <w:rPr>
          <w:color w:val="414141"/>
          <w:spacing w:val="-17"/>
        </w:rPr>
        <w:t xml:space="preserve"> </w:t>
      </w:r>
      <w:r>
        <w:rPr>
          <w:color w:val="414141"/>
          <w:spacing w:val="-4"/>
        </w:rPr>
        <w:t>for</w:t>
      </w:r>
      <w:r>
        <w:rPr>
          <w:color w:val="414141"/>
          <w:spacing w:val="-17"/>
        </w:rPr>
        <w:t xml:space="preserve"> </w:t>
      </w:r>
      <w:r>
        <w:rPr>
          <w:color w:val="414141"/>
          <w:spacing w:val="-4"/>
        </w:rPr>
        <w:t>autonomy.</w:t>
      </w:r>
    </w:p>
    <w:p w14:paraId="5275A60F" w14:textId="77777777" w:rsidR="00144BBF" w:rsidRDefault="00144BBF" w:rsidP="00144BBF">
      <w:pPr>
        <w:pStyle w:val="BodyText"/>
        <w:spacing w:before="159"/>
        <w:rPr>
          <w:sz w:val="20"/>
        </w:rPr>
      </w:pPr>
      <w:r>
        <w:rPr>
          <w:noProof/>
          <w:sz w:val="20"/>
        </w:rPr>
        <w:drawing>
          <wp:anchor distT="0" distB="0" distL="0" distR="0" simplePos="0" relativeHeight="251695616" behindDoc="1" locked="0" layoutInCell="1" allowOverlap="1" wp14:anchorId="7569EAD1" wp14:editId="7B6253C0">
            <wp:simplePos x="0" y="0"/>
            <wp:positionH relativeFrom="page">
              <wp:posOffset>463550</wp:posOffset>
            </wp:positionH>
            <wp:positionV relativeFrom="paragraph">
              <wp:posOffset>263825</wp:posOffset>
            </wp:positionV>
            <wp:extent cx="6810374" cy="542734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8" cstate="print"/>
                    <a:stretch>
                      <a:fillRect/>
                    </a:stretch>
                  </pic:blipFill>
                  <pic:spPr>
                    <a:xfrm>
                      <a:off x="0" y="0"/>
                      <a:ext cx="6810374" cy="5427345"/>
                    </a:xfrm>
                    <a:prstGeom prst="rect">
                      <a:avLst/>
                    </a:prstGeom>
                  </pic:spPr>
                </pic:pic>
              </a:graphicData>
            </a:graphic>
          </wp:anchor>
        </w:drawing>
      </w:r>
    </w:p>
    <w:p w14:paraId="067076A7" w14:textId="77777777" w:rsidR="00144BBF" w:rsidRDefault="00144BBF" w:rsidP="00144BBF">
      <w:pPr>
        <w:pStyle w:val="BodyText"/>
        <w:rPr>
          <w:sz w:val="20"/>
        </w:rPr>
        <w:sectPr w:rsidR="00144BBF" w:rsidSect="00144BBF">
          <w:pgSz w:w="12240" w:h="15840"/>
          <w:pgMar w:top="600" w:right="0" w:bottom="480" w:left="0" w:header="0" w:footer="288" w:gutter="0"/>
          <w:cols w:space="720"/>
        </w:sectPr>
      </w:pPr>
    </w:p>
    <w:p w14:paraId="2384990B" w14:textId="77777777" w:rsidR="00144BBF" w:rsidRDefault="00144BBF" w:rsidP="00144BBF">
      <w:pPr>
        <w:pStyle w:val="Heading1"/>
        <w:numPr>
          <w:ilvl w:val="0"/>
          <w:numId w:val="101"/>
        </w:numPr>
        <w:tabs>
          <w:tab w:val="left" w:pos="1500"/>
        </w:tabs>
        <w:ind w:left="1500" w:hanging="380"/>
      </w:pPr>
      <w:r>
        <w:rPr>
          <w:color w:val="495B67"/>
          <w:w w:val="75"/>
        </w:rPr>
        <w:lastRenderedPageBreak/>
        <w:t>Divisional:</w:t>
      </w:r>
      <w:r>
        <w:rPr>
          <w:color w:val="495B67"/>
          <w:spacing w:val="54"/>
        </w:rPr>
        <w:t xml:space="preserve"> </w:t>
      </w:r>
      <w:r>
        <w:rPr>
          <w:color w:val="495B67"/>
          <w:w w:val="75"/>
        </w:rPr>
        <w:t>Market-Based</w:t>
      </w:r>
      <w:r>
        <w:rPr>
          <w:color w:val="495B67"/>
          <w:spacing w:val="55"/>
        </w:rPr>
        <w:t xml:space="preserve"> </w:t>
      </w:r>
      <w:r>
        <w:rPr>
          <w:color w:val="495B67"/>
          <w:w w:val="75"/>
        </w:rPr>
        <w:t>Org</w:t>
      </w:r>
      <w:r>
        <w:rPr>
          <w:color w:val="495B67"/>
          <w:spacing w:val="55"/>
        </w:rPr>
        <w:t xml:space="preserve"> </w:t>
      </w:r>
      <w:r>
        <w:rPr>
          <w:color w:val="495B67"/>
          <w:spacing w:val="-2"/>
          <w:w w:val="75"/>
        </w:rPr>
        <w:t>Structure</w:t>
      </w:r>
    </w:p>
    <w:p w14:paraId="30F01390" w14:textId="77777777" w:rsidR="00144BBF" w:rsidRDefault="00144BBF" w:rsidP="00144BBF">
      <w:pPr>
        <w:pStyle w:val="BodyText"/>
        <w:spacing w:before="172" w:line="247" w:lineRule="auto"/>
        <w:ind w:left="1120" w:right="1115"/>
        <w:jc w:val="both"/>
      </w:pPr>
      <w:r>
        <w:rPr>
          <w:color w:val="414141"/>
        </w:rPr>
        <w:t>Another variety of the divisional organizational structure is the market-based structure, wherein the divisions of an organization are based around markets, industries,</w:t>
      </w:r>
      <w:r>
        <w:rPr>
          <w:color w:val="414141"/>
          <w:spacing w:val="-22"/>
        </w:rPr>
        <w:t xml:space="preserve"> </w:t>
      </w:r>
      <w:r>
        <w:rPr>
          <w:color w:val="414141"/>
        </w:rPr>
        <w:t>or</w:t>
      </w:r>
      <w:r>
        <w:rPr>
          <w:color w:val="414141"/>
          <w:spacing w:val="-21"/>
        </w:rPr>
        <w:t xml:space="preserve"> </w:t>
      </w:r>
      <w:r>
        <w:rPr>
          <w:color w:val="414141"/>
        </w:rPr>
        <w:t>customer</w:t>
      </w:r>
      <w:r>
        <w:rPr>
          <w:color w:val="414141"/>
          <w:spacing w:val="-21"/>
        </w:rPr>
        <w:t xml:space="preserve"> </w:t>
      </w:r>
      <w:r>
        <w:rPr>
          <w:color w:val="414141"/>
        </w:rPr>
        <w:t>types.</w:t>
      </w:r>
    </w:p>
    <w:p w14:paraId="052B499E" w14:textId="77777777" w:rsidR="00144BBF" w:rsidRDefault="00144BBF" w:rsidP="00144BBF">
      <w:pPr>
        <w:pStyle w:val="BodyText"/>
        <w:spacing w:before="14"/>
      </w:pPr>
    </w:p>
    <w:p w14:paraId="68B3DEC1" w14:textId="77777777" w:rsidR="00144BBF" w:rsidRDefault="00144BBF" w:rsidP="00144BBF">
      <w:pPr>
        <w:pStyle w:val="BodyText"/>
        <w:spacing w:line="247" w:lineRule="auto"/>
        <w:ind w:left="1120" w:right="1117"/>
        <w:jc w:val="both"/>
      </w:pPr>
      <w:r>
        <w:rPr>
          <w:color w:val="414141"/>
          <w:spacing w:val="-8"/>
        </w:rPr>
        <w:t>The</w:t>
      </w:r>
      <w:r>
        <w:rPr>
          <w:color w:val="414141"/>
          <w:spacing w:val="-10"/>
        </w:rPr>
        <w:t xml:space="preserve"> </w:t>
      </w:r>
      <w:r>
        <w:rPr>
          <w:color w:val="414141"/>
          <w:spacing w:val="-8"/>
        </w:rPr>
        <w:t>market-based</w:t>
      </w:r>
      <w:r>
        <w:rPr>
          <w:color w:val="414141"/>
          <w:spacing w:val="-10"/>
        </w:rPr>
        <w:t xml:space="preserve"> </w:t>
      </w:r>
      <w:r>
        <w:rPr>
          <w:color w:val="414141"/>
          <w:spacing w:val="-8"/>
        </w:rPr>
        <w:t>structure</w:t>
      </w:r>
      <w:r>
        <w:rPr>
          <w:color w:val="414141"/>
          <w:spacing w:val="-10"/>
        </w:rPr>
        <w:t xml:space="preserve"> </w:t>
      </w:r>
      <w:r>
        <w:rPr>
          <w:color w:val="414141"/>
          <w:spacing w:val="-8"/>
        </w:rPr>
        <w:t>is</w:t>
      </w:r>
      <w:r>
        <w:rPr>
          <w:color w:val="414141"/>
          <w:spacing w:val="-10"/>
        </w:rPr>
        <w:t xml:space="preserve"> </w:t>
      </w:r>
      <w:r>
        <w:rPr>
          <w:color w:val="414141"/>
          <w:spacing w:val="-8"/>
        </w:rPr>
        <w:t>ideal</w:t>
      </w:r>
      <w:r>
        <w:rPr>
          <w:color w:val="414141"/>
          <w:spacing w:val="-10"/>
        </w:rPr>
        <w:t xml:space="preserve"> </w:t>
      </w:r>
      <w:r>
        <w:rPr>
          <w:color w:val="414141"/>
          <w:spacing w:val="-8"/>
        </w:rPr>
        <w:t>for</w:t>
      </w:r>
      <w:r>
        <w:rPr>
          <w:color w:val="414141"/>
          <w:spacing w:val="-10"/>
        </w:rPr>
        <w:t xml:space="preserve"> </w:t>
      </w:r>
      <w:r>
        <w:rPr>
          <w:color w:val="414141"/>
          <w:spacing w:val="-8"/>
        </w:rPr>
        <w:t>an</w:t>
      </w:r>
      <w:r>
        <w:rPr>
          <w:color w:val="414141"/>
          <w:spacing w:val="-10"/>
        </w:rPr>
        <w:t xml:space="preserve"> </w:t>
      </w:r>
      <w:r>
        <w:rPr>
          <w:color w:val="414141"/>
          <w:spacing w:val="-8"/>
        </w:rPr>
        <w:t>organization</w:t>
      </w:r>
      <w:r>
        <w:rPr>
          <w:color w:val="414141"/>
          <w:spacing w:val="-10"/>
        </w:rPr>
        <w:t xml:space="preserve"> </w:t>
      </w:r>
      <w:r>
        <w:rPr>
          <w:color w:val="414141"/>
          <w:spacing w:val="-8"/>
        </w:rPr>
        <w:t>that</w:t>
      </w:r>
      <w:r>
        <w:rPr>
          <w:color w:val="414141"/>
          <w:spacing w:val="-10"/>
        </w:rPr>
        <w:t xml:space="preserve"> </w:t>
      </w:r>
      <w:r>
        <w:rPr>
          <w:color w:val="414141"/>
          <w:spacing w:val="-8"/>
        </w:rPr>
        <w:t>has</w:t>
      </w:r>
      <w:r>
        <w:rPr>
          <w:color w:val="414141"/>
          <w:spacing w:val="-10"/>
        </w:rPr>
        <w:t xml:space="preserve"> </w:t>
      </w:r>
      <w:r>
        <w:rPr>
          <w:color w:val="414141"/>
          <w:spacing w:val="-8"/>
        </w:rPr>
        <w:t>products</w:t>
      </w:r>
      <w:r>
        <w:rPr>
          <w:color w:val="414141"/>
          <w:spacing w:val="-10"/>
        </w:rPr>
        <w:t xml:space="preserve"> </w:t>
      </w:r>
      <w:r>
        <w:rPr>
          <w:color w:val="414141"/>
          <w:spacing w:val="-8"/>
        </w:rPr>
        <w:t>or</w:t>
      </w:r>
      <w:r>
        <w:rPr>
          <w:color w:val="414141"/>
          <w:spacing w:val="-10"/>
        </w:rPr>
        <w:t xml:space="preserve"> </w:t>
      </w:r>
      <w:r>
        <w:rPr>
          <w:color w:val="414141"/>
          <w:spacing w:val="-8"/>
        </w:rPr>
        <w:t xml:space="preserve">services </w:t>
      </w:r>
      <w:r>
        <w:rPr>
          <w:color w:val="414141"/>
        </w:rPr>
        <w:t>that</w:t>
      </w:r>
      <w:r>
        <w:rPr>
          <w:color w:val="414141"/>
          <w:spacing w:val="-14"/>
        </w:rPr>
        <w:t xml:space="preserve"> </w:t>
      </w:r>
      <w:r>
        <w:rPr>
          <w:color w:val="414141"/>
        </w:rPr>
        <w:t>are</w:t>
      </w:r>
      <w:r>
        <w:rPr>
          <w:color w:val="414141"/>
          <w:spacing w:val="-14"/>
        </w:rPr>
        <w:t xml:space="preserve"> </w:t>
      </w:r>
      <w:r>
        <w:rPr>
          <w:color w:val="414141"/>
        </w:rPr>
        <w:t>unique</w:t>
      </w:r>
      <w:r>
        <w:rPr>
          <w:color w:val="414141"/>
          <w:spacing w:val="-14"/>
        </w:rPr>
        <w:t xml:space="preserve"> </w:t>
      </w:r>
      <w:r>
        <w:rPr>
          <w:color w:val="414141"/>
        </w:rPr>
        <w:t>to</w:t>
      </w:r>
      <w:r>
        <w:rPr>
          <w:color w:val="414141"/>
          <w:spacing w:val="-14"/>
        </w:rPr>
        <w:t xml:space="preserve"> </w:t>
      </w:r>
      <w:r>
        <w:rPr>
          <w:color w:val="414141"/>
        </w:rPr>
        <w:t>specific</w:t>
      </w:r>
      <w:r>
        <w:rPr>
          <w:color w:val="414141"/>
          <w:spacing w:val="-14"/>
        </w:rPr>
        <w:t xml:space="preserve"> </w:t>
      </w:r>
      <w:r>
        <w:rPr>
          <w:color w:val="414141"/>
        </w:rPr>
        <w:t>market</w:t>
      </w:r>
      <w:r>
        <w:rPr>
          <w:color w:val="414141"/>
          <w:spacing w:val="-14"/>
        </w:rPr>
        <w:t xml:space="preserve"> </w:t>
      </w:r>
      <w:r>
        <w:rPr>
          <w:color w:val="414141"/>
        </w:rPr>
        <w:t>segments,</w:t>
      </w:r>
      <w:r>
        <w:rPr>
          <w:color w:val="414141"/>
          <w:spacing w:val="-14"/>
        </w:rPr>
        <w:t xml:space="preserve"> </w:t>
      </w:r>
      <w:r>
        <w:rPr>
          <w:color w:val="414141"/>
        </w:rPr>
        <w:t>and</w:t>
      </w:r>
      <w:r>
        <w:rPr>
          <w:color w:val="414141"/>
          <w:spacing w:val="-14"/>
        </w:rPr>
        <w:t xml:space="preserve"> </w:t>
      </w:r>
      <w:r>
        <w:rPr>
          <w:color w:val="414141"/>
        </w:rPr>
        <w:t>is</w:t>
      </w:r>
      <w:r>
        <w:rPr>
          <w:color w:val="414141"/>
          <w:spacing w:val="-14"/>
        </w:rPr>
        <w:t xml:space="preserve"> </w:t>
      </w:r>
      <w:r>
        <w:rPr>
          <w:color w:val="414141"/>
        </w:rPr>
        <w:t>particularly</w:t>
      </w:r>
      <w:r>
        <w:rPr>
          <w:color w:val="414141"/>
          <w:spacing w:val="-14"/>
        </w:rPr>
        <w:t xml:space="preserve"> </w:t>
      </w:r>
      <w:r>
        <w:rPr>
          <w:color w:val="414141"/>
        </w:rPr>
        <w:t>effective</w:t>
      </w:r>
      <w:r>
        <w:rPr>
          <w:color w:val="414141"/>
          <w:spacing w:val="-14"/>
        </w:rPr>
        <w:t xml:space="preserve"> </w:t>
      </w:r>
      <w:r>
        <w:rPr>
          <w:color w:val="414141"/>
        </w:rPr>
        <w:t>if</w:t>
      </w:r>
      <w:r>
        <w:rPr>
          <w:color w:val="414141"/>
          <w:spacing w:val="-14"/>
        </w:rPr>
        <w:t xml:space="preserve"> </w:t>
      </w:r>
      <w:r>
        <w:rPr>
          <w:color w:val="414141"/>
        </w:rPr>
        <w:t xml:space="preserve">that organization has advanced knowledge of those segments. The downsides: too </w:t>
      </w:r>
      <w:r>
        <w:rPr>
          <w:color w:val="414141"/>
          <w:spacing w:val="-8"/>
        </w:rPr>
        <w:t xml:space="preserve">much autonomy can lead to divisions developing systems that are incompatible with </w:t>
      </w:r>
      <w:r>
        <w:rPr>
          <w:color w:val="414141"/>
          <w:spacing w:val="-6"/>
        </w:rPr>
        <w:t>one</w:t>
      </w:r>
      <w:r>
        <w:rPr>
          <w:color w:val="414141"/>
          <w:spacing w:val="-11"/>
        </w:rPr>
        <w:t xml:space="preserve"> </w:t>
      </w:r>
      <w:r>
        <w:rPr>
          <w:color w:val="414141"/>
          <w:spacing w:val="-6"/>
        </w:rPr>
        <w:t>another,</w:t>
      </w:r>
      <w:r>
        <w:rPr>
          <w:color w:val="414141"/>
          <w:spacing w:val="-11"/>
        </w:rPr>
        <w:t xml:space="preserve"> </w:t>
      </w:r>
      <w:r>
        <w:rPr>
          <w:color w:val="414141"/>
          <w:spacing w:val="-6"/>
        </w:rPr>
        <w:t>and</w:t>
      </w:r>
      <w:r>
        <w:rPr>
          <w:color w:val="414141"/>
          <w:spacing w:val="-11"/>
        </w:rPr>
        <w:t xml:space="preserve"> </w:t>
      </w:r>
      <w:r>
        <w:rPr>
          <w:color w:val="414141"/>
          <w:spacing w:val="-6"/>
        </w:rPr>
        <w:t>divisions</w:t>
      </w:r>
      <w:r>
        <w:rPr>
          <w:color w:val="414141"/>
          <w:spacing w:val="-11"/>
        </w:rPr>
        <w:t xml:space="preserve"> </w:t>
      </w:r>
      <w:r>
        <w:rPr>
          <w:color w:val="414141"/>
          <w:spacing w:val="-6"/>
        </w:rPr>
        <w:t>may</w:t>
      </w:r>
      <w:r>
        <w:rPr>
          <w:color w:val="414141"/>
          <w:spacing w:val="-11"/>
        </w:rPr>
        <w:t xml:space="preserve"> </w:t>
      </w:r>
      <w:r>
        <w:rPr>
          <w:color w:val="414141"/>
          <w:spacing w:val="-6"/>
        </w:rPr>
        <w:t>also</w:t>
      </w:r>
      <w:r>
        <w:rPr>
          <w:color w:val="414141"/>
          <w:spacing w:val="-11"/>
        </w:rPr>
        <w:t xml:space="preserve"> </w:t>
      </w:r>
      <w:r>
        <w:rPr>
          <w:color w:val="414141"/>
          <w:spacing w:val="-6"/>
        </w:rPr>
        <w:t>end</w:t>
      </w:r>
      <w:r>
        <w:rPr>
          <w:color w:val="414141"/>
          <w:spacing w:val="-11"/>
        </w:rPr>
        <w:t xml:space="preserve"> </w:t>
      </w:r>
      <w:r>
        <w:rPr>
          <w:color w:val="414141"/>
          <w:spacing w:val="-6"/>
        </w:rPr>
        <w:t>up</w:t>
      </w:r>
      <w:r>
        <w:rPr>
          <w:color w:val="414141"/>
          <w:spacing w:val="-11"/>
        </w:rPr>
        <w:t xml:space="preserve"> </w:t>
      </w:r>
      <w:r>
        <w:rPr>
          <w:color w:val="414141"/>
          <w:spacing w:val="-6"/>
        </w:rPr>
        <w:t>inadvertently</w:t>
      </w:r>
      <w:r>
        <w:rPr>
          <w:color w:val="414141"/>
          <w:spacing w:val="-11"/>
        </w:rPr>
        <w:t xml:space="preserve"> </w:t>
      </w:r>
      <w:r>
        <w:rPr>
          <w:color w:val="414141"/>
          <w:spacing w:val="-6"/>
        </w:rPr>
        <w:t>duplicating</w:t>
      </w:r>
      <w:r>
        <w:rPr>
          <w:color w:val="414141"/>
          <w:spacing w:val="-11"/>
        </w:rPr>
        <w:t xml:space="preserve"> </w:t>
      </w:r>
      <w:r>
        <w:rPr>
          <w:color w:val="414141"/>
          <w:spacing w:val="-6"/>
        </w:rPr>
        <w:t>activities</w:t>
      </w:r>
      <w:r>
        <w:rPr>
          <w:color w:val="414141"/>
          <w:spacing w:val="-11"/>
        </w:rPr>
        <w:t xml:space="preserve"> </w:t>
      </w:r>
      <w:r>
        <w:rPr>
          <w:color w:val="414141"/>
          <w:spacing w:val="-6"/>
        </w:rPr>
        <w:t xml:space="preserve">that </w:t>
      </w:r>
      <w:r>
        <w:rPr>
          <w:color w:val="414141"/>
        </w:rPr>
        <w:t>other</w:t>
      </w:r>
      <w:r>
        <w:rPr>
          <w:color w:val="414141"/>
          <w:spacing w:val="-18"/>
        </w:rPr>
        <w:t xml:space="preserve"> </w:t>
      </w:r>
      <w:r>
        <w:rPr>
          <w:color w:val="414141"/>
        </w:rPr>
        <w:t>divisions</w:t>
      </w:r>
      <w:r>
        <w:rPr>
          <w:color w:val="414141"/>
          <w:spacing w:val="-18"/>
        </w:rPr>
        <w:t xml:space="preserve"> </w:t>
      </w:r>
      <w:r>
        <w:rPr>
          <w:color w:val="414141"/>
        </w:rPr>
        <w:t>are</w:t>
      </w:r>
      <w:r>
        <w:rPr>
          <w:color w:val="414141"/>
          <w:spacing w:val="-18"/>
        </w:rPr>
        <w:t xml:space="preserve"> </w:t>
      </w:r>
      <w:r>
        <w:rPr>
          <w:color w:val="414141"/>
        </w:rPr>
        <w:t>already</w:t>
      </w:r>
      <w:r>
        <w:rPr>
          <w:color w:val="414141"/>
          <w:spacing w:val="-18"/>
        </w:rPr>
        <w:t xml:space="preserve"> </w:t>
      </w:r>
      <w:r>
        <w:rPr>
          <w:color w:val="414141"/>
        </w:rPr>
        <w:t>handling.</w:t>
      </w:r>
    </w:p>
    <w:p w14:paraId="57758055" w14:textId="77777777" w:rsidR="00144BBF" w:rsidRDefault="00144BBF" w:rsidP="00144BBF">
      <w:pPr>
        <w:pStyle w:val="BodyText"/>
        <w:rPr>
          <w:sz w:val="20"/>
        </w:rPr>
      </w:pPr>
    </w:p>
    <w:p w14:paraId="51C91E23" w14:textId="77777777" w:rsidR="00144BBF" w:rsidRDefault="00144BBF" w:rsidP="00144BBF">
      <w:pPr>
        <w:pStyle w:val="BodyText"/>
        <w:spacing w:before="145"/>
        <w:rPr>
          <w:sz w:val="20"/>
        </w:rPr>
      </w:pPr>
      <w:r>
        <w:rPr>
          <w:noProof/>
          <w:sz w:val="20"/>
        </w:rPr>
        <w:drawing>
          <wp:anchor distT="0" distB="0" distL="0" distR="0" simplePos="0" relativeHeight="251696640" behindDoc="1" locked="0" layoutInCell="1" allowOverlap="1" wp14:anchorId="0633E876" wp14:editId="1069A626">
            <wp:simplePos x="0" y="0"/>
            <wp:positionH relativeFrom="page">
              <wp:posOffset>457200</wp:posOffset>
            </wp:positionH>
            <wp:positionV relativeFrom="paragraph">
              <wp:posOffset>255180</wp:posOffset>
            </wp:positionV>
            <wp:extent cx="6810374" cy="542734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9" cstate="print"/>
                    <a:stretch>
                      <a:fillRect/>
                    </a:stretch>
                  </pic:blipFill>
                  <pic:spPr>
                    <a:xfrm>
                      <a:off x="0" y="0"/>
                      <a:ext cx="6810374" cy="5427345"/>
                    </a:xfrm>
                    <a:prstGeom prst="rect">
                      <a:avLst/>
                    </a:prstGeom>
                  </pic:spPr>
                </pic:pic>
              </a:graphicData>
            </a:graphic>
          </wp:anchor>
        </w:drawing>
      </w:r>
    </w:p>
    <w:p w14:paraId="2B95F5B7"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33002E85" w14:textId="77777777" w:rsidR="00144BBF" w:rsidRDefault="00144BBF" w:rsidP="00144BBF">
      <w:pPr>
        <w:pStyle w:val="Heading1"/>
        <w:numPr>
          <w:ilvl w:val="0"/>
          <w:numId w:val="101"/>
        </w:numPr>
        <w:tabs>
          <w:tab w:val="left" w:pos="1498"/>
        </w:tabs>
        <w:ind w:left="1498" w:hanging="378"/>
      </w:pPr>
      <w:r>
        <w:rPr>
          <w:color w:val="495B67"/>
          <w:w w:val="75"/>
        </w:rPr>
        <w:lastRenderedPageBreak/>
        <w:t>Divisional:</w:t>
      </w:r>
      <w:r>
        <w:rPr>
          <w:color w:val="495B67"/>
          <w:spacing w:val="45"/>
        </w:rPr>
        <w:t xml:space="preserve"> </w:t>
      </w:r>
      <w:r>
        <w:rPr>
          <w:color w:val="495B67"/>
          <w:w w:val="75"/>
        </w:rPr>
        <w:t>Geographical</w:t>
      </w:r>
      <w:r>
        <w:rPr>
          <w:color w:val="495B67"/>
          <w:spacing w:val="45"/>
        </w:rPr>
        <w:t xml:space="preserve"> </w:t>
      </w:r>
      <w:r>
        <w:rPr>
          <w:color w:val="495B67"/>
          <w:w w:val="75"/>
        </w:rPr>
        <w:t>Org</w:t>
      </w:r>
      <w:r>
        <w:rPr>
          <w:color w:val="495B67"/>
          <w:spacing w:val="45"/>
        </w:rPr>
        <w:t xml:space="preserve"> </w:t>
      </w:r>
      <w:r>
        <w:rPr>
          <w:color w:val="495B67"/>
          <w:spacing w:val="-2"/>
          <w:w w:val="75"/>
        </w:rPr>
        <w:t>Structure</w:t>
      </w:r>
    </w:p>
    <w:p w14:paraId="29057145" w14:textId="77777777" w:rsidR="00144BBF" w:rsidRDefault="00144BBF" w:rsidP="00144BBF">
      <w:pPr>
        <w:pStyle w:val="BodyText"/>
        <w:spacing w:before="172" w:line="247" w:lineRule="auto"/>
        <w:ind w:left="1120" w:right="1114"/>
        <w:jc w:val="both"/>
      </w:pPr>
      <w:r>
        <w:rPr>
          <w:color w:val="414141"/>
        </w:rPr>
        <w:t xml:space="preserve">The geographical organizational structure establishes its divisions based on -- you guessed it! -- geography. More specifically, the divisions of a geographical </w:t>
      </w:r>
      <w:r>
        <w:rPr>
          <w:color w:val="414141"/>
          <w:spacing w:val="-2"/>
        </w:rPr>
        <w:t>structure</w:t>
      </w:r>
      <w:r>
        <w:rPr>
          <w:color w:val="414141"/>
          <w:spacing w:val="-20"/>
        </w:rPr>
        <w:t xml:space="preserve"> </w:t>
      </w:r>
      <w:r>
        <w:rPr>
          <w:color w:val="414141"/>
          <w:spacing w:val="-2"/>
        </w:rPr>
        <w:t>can</w:t>
      </w:r>
      <w:r>
        <w:rPr>
          <w:color w:val="414141"/>
          <w:spacing w:val="-19"/>
        </w:rPr>
        <w:t xml:space="preserve"> </w:t>
      </w:r>
      <w:r>
        <w:rPr>
          <w:color w:val="414141"/>
          <w:spacing w:val="-2"/>
        </w:rPr>
        <w:t>include</w:t>
      </w:r>
      <w:r>
        <w:rPr>
          <w:color w:val="414141"/>
          <w:spacing w:val="15"/>
        </w:rPr>
        <w:t xml:space="preserve"> </w:t>
      </w:r>
      <w:r>
        <w:rPr>
          <w:color w:val="414141"/>
          <w:spacing w:val="-2"/>
        </w:rPr>
        <w:t>territories,</w:t>
      </w:r>
      <w:r>
        <w:rPr>
          <w:color w:val="414141"/>
          <w:spacing w:val="-19"/>
        </w:rPr>
        <w:t xml:space="preserve"> </w:t>
      </w:r>
      <w:r>
        <w:rPr>
          <w:color w:val="414141"/>
          <w:spacing w:val="-2"/>
        </w:rPr>
        <w:t>regions,</w:t>
      </w:r>
      <w:r>
        <w:rPr>
          <w:color w:val="414141"/>
          <w:spacing w:val="-19"/>
        </w:rPr>
        <w:t xml:space="preserve"> </w:t>
      </w:r>
      <w:r>
        <w:rPr>
          <w:color w:val="414141"/>
          <w:spacing w:val="-2"/>
        </w:rPr>
        <w:t>or</w:t>
      </w:r>
      <w:r>
        <w:rPr>
          <w:color w:val="414141"/>
          <w:spacing w:val="-19"/>
        </w:rPr>
        <w:t xml:space="preserve"> </w:t>
      </w:r>
      <w:r>
        <w:rPr>
          <w:color w:val="414141"/>
          <w:spacing w:val="-2"/>
        </w:rPr>
        <w:t>districts.</w:t>
      </w:r>
    </w:p>
    <w:p w14:paraId="50D72C72" w14:textId="77777777" w:rsidR="00144BBF" w:rsidRDefault="00144BBF" w:rsidP="00144BBF">
      <w:pPr>
        <w:pStyle w:val="BodyText"/>
        <w:spacing w:before="14"/>
      </w:pPr>
    </w:p>
    <w:p w14:paraId="69D0FD15" w14:textId="77777777" w:rsidR="00144BBF" w:rsidRDefault="00144BBF" w:rsidP="00144BBF">
      <w:pPr>
        <w:pStyle w:val="BodyText"/>
        <w:spacing w:line="247" w:lineRule="auto"/>
        <w:ind w:left="1120" w:right="1115"/>
        <w:jc w:val="both"/>
      </w:pPr>
      <w:r>
        <w:rPr>
          <w:color w:val="414141"/>
          <w:spacing w:val="-2"/>
        </w:rPr>
        <w:t>This</w:t>
      </w:r>
      <w:r>
        <w:rPr>
          <w:color w:val="414141"/>
          <w:spacing w:val="-15"/>
        </w:rPr>
        <w:t xml:space="preserve"> </w:t>
      </w:r>
      <w:r>
        <w:rPr>
          <w:color w:val="414141"/>
          <w:spacing w:val="-2"/>
        </w:rPr>
        <w:t>type</w:t>
      </w:r>
      <w:r>
        <w:rPr>
          <w:color w:val="414141"/>
          <w:spacing w:val="-15"/>
        </w:rPr>
        <w:t xml:space="preserve"> </w:t>
      </w:r>
      <w:r>
        <w:rPr>
          <w:color w:val="414141"/>
          <w:spacing w:val="-2"/>
        </w:rPr>
        <w:t>of</w:t>
      </w:r>
      <w:r>
        <w:rPr>
          <w:color w:val="414141"/>
          <w:spacing w:val="-15"/>
        </w:rPr>
        <w:t xml:space="preserve"> </w:t>
      </w:r>
      <w:r>
        <w:rPr>
          <w:color w:val="414141"/>
          <w:spacing w:val="-2"/>
        </w:rPr>
        <w:t>structure</w:t>
      </w:r>
      <w:r>
        <w:rPr>
          <w:color w:val="414141"/>
          <w:spacing w:val="-15"/>
        </w:rPr>
        <w:t xml:space="preserve"> </w:t>
      </w:r>
      <w:r>
        <w:rPr>
          <w:color w:val="414141"/>
          <w:spacing w:val="-2"/>
        </w:rPr>
        <w:t>is</w:t>
      </w:r>
      <w:r>
        <w:rPr>
          <w:color w:val="414141"/>
          <w:spacing w:val="-15"/>
        </w:rPr>
        <w:t xml:space="preserve"> </w:t>
      </w:r>
      <w:r>
        <w:rPr>
          <w:color w:val="414141"/>
          <w:spacing w:val="-2"/>
        </w:rPr>
        <w:t>best-suited</w:t>
      </w:r>
      <w:r>
        <w:rPr>
          <w:color w:val="414141"/>
          <w:spacing w:val="-15"/>
        </w:rPr>
        <w:t xml:space="preserve"> </w:t>
      </w:r>
      <w:r>
        <w:rPr>
          <w:color w:val="414141"/>
          <w:spacing w:val="-2"/>
        </w:rPr>
        <w:t>to</w:t>
      </w:r>
      <w:r>
        <w:rPr>
          <w:color w:val="414141"/>
          <w:spacing w:val="-15"/>
        </w:rPr>
        <w:t xml:space="preserve"> </w:t>
      </w:r>
      <w:r>
        <w:rPr>
          <w:color w:val="414141"/>
          <w:spacing w:val="-2"/>
        </w:rPr>
        <w:t>organizations</w:t>
      </w:r>
      <w:r>
        <w:rPr>
          <w:color w:val="414141"/>
          <w:spacing w:val="-15"/>
        </w:rPr>
        <w:t xml:space="preserve"> </w:t>
      </w:r>
      <w:r>
        <w:rPr>
          <w:color w:val="414141"/>
          <w:spacing w:val="-2"/>
        </w:rPr>
        <w:t>that</w:t>
      </w:r>
      <w:r>
        <w:rPr>
          <w:color w:val="414141"/>
          <w:spacing w:val="-15"/>
        </w:rPr>
        <w:t xml:space="preserve"> </w:t>
      </w:r>
      <w:r>
        <w:rPr>
          <w:color w:val="414141"/>
          <w:spacing w:val="-2"/>
        </w:rPr>
        <w:t>need</w:t>
      </w:r>
      <w:r>
        <w:rPr>
          <w:color w:val="414141"/>
          <w:spacing w:val="-15"/>
        </w:rPr>
        <w:t xml:space="preserve"> </w:t>
      </w:r>
      <w:r>
        <w:rPr>
          <w:color w:val="414141"/>
          <w:spacing w:val="-2"/>
        </w:rPr>
        <w:t>to</w:t>
      </w:r>
      <w:r>
        <w:rPr>
          <w:color w:val="414141"/>
          <w:spacing w:val="-15"/>
        </w:rPr>
        <w:t xml:space="preserve"> </w:t>
      </w:r>
      <w:r>
        <w:rPr>
          <w:color w:val="414141"/>
          <w:spacing w:val="-2"/>
        </w:rPr>
        <w:t>be</w:t>
      </w:r>
      <w:r>
        <w:rPr>
          <w:color w:val="414141"/>
          <w:spacing w:val="-15"/>
        </w:rPr>
        <w:t xml:space="preserve"> </w:t>
      </w:r>
      <w:r>
        <w:rPr>
          <w:color w:val="414141"/>
          <w:spacing w:val="-2"/>
        </w:rPr>
        <w:t>near</w:t>
      </w:r>
      <w:r>
        <w:rPr>
          <w:color w:val="414141"/>
          <w:spacing w:val="-15"/>
        </w:rPr>
        <w:t xml:space="preserve"> </w:t>
      </w:r>
      <w:r>
        <w:rPr>
          <w:color w:val="414141"/>
          <w:spacing w:val="-2"/>
        </w:rPr>
        <w:t xml:space="preserve">sources </w:t>
      </w:r>
      <w:r>
        <w:rPr>
          <w:color w:val="414141"/>
          <w:spacing w:val="-4"/>
        </w:rPr>
        <w:t>of</w:t>
      </w:r>
      <w:r>
        <w:rPr>
          <w:color w:val="414141"/>
          <w:spacing w:val="-11"/>
        </w:rPr>
        <w:t xml:space="preserve"> </w:t>
      </w:r>
      <w:r>
        <w:rPr>
          <w:color w:val="414141"/>
          <w:spacing w:val="-4"/>
        </w:rPr>
        <w:t>supply</w:t>
      </w:r>
      <w:r>
        <w:rPr>
          <w:color w:val="414141"/>
          <w:spacing w:val="-11"/>
        </w:rPr>
        <w:t xml:space="preserve"> </w:t>
      </w:r>
      <w:r>
        <w:rPr>
          <w:color w:val="414141"/>
          <w:spacing w:val="-4"/>
        </w:rPr>
        <w:t>and/or</w:t>
      </w:r>
      <w:r>
        <w:rPr>
          <w:color w:val="414141"/>
          <w:spacing w:val="-11"/>
        </w:rPr>
        <w:t xml:space="preserve"> </w:t>
      </w:r>
      <w:r>
        <w:rPr>
          <w:color w:val="414141"/>
          <w:spacing w:val="-4"/>
        </w:rPr>
        <w:t>customers</w:t>
      </w:r>
      <w:r>
        <w:rPr>
          <w:color w:val="414141"/>
          <w:spacing w:val="-11"/>
        </w:rPr>
        <w:t xml:space="preserve"> </w:t>
      </w:r>
      <w:r>
        <w:rPr>
          <w:color w:val="414141"/>
          <w:spacing w:val="-4"/>
        </w:rPr>
        <w:t>(e.g.</w:t>
      </w:r>
      <w:r>
        <w:rPr>
          <w:color w:val="414141"/>
          <w:spacing w:val="-11"/>
        </w:rPr>
        <w:t xml:space="preserve"> </w:t>
      </w:r>
      <w:r>
        <w:rPr>
          <w:color w:val="414141"/>
          <w:spacing w:val="-4"/>
        </w:rPr>
        <w:t>for</w:t>
      </w:r>
      <w:r>
        <w:rPr>
          <w:color w:val="414141"/>
          <w:spacing w:val="-11"/>
        </w:rPr>
        <w:t xml:space="preserve"> </w:t>
      </w:r>
      <w:r>
        <w:rPr>
          <w:color w:val="414141"/>
          <w:spacing w:val="-4"/>
        </w:rPr>
        <w:t>deliveries,</w:t>
      </w:r>
      <w:r>
        <w:rPr>
          <w:color w:val="414141"/>
          <w:spacing w:val="-11"/>
        </w:rPr>
        <w:t xml:space="preserve"> </w:t>
      </w:r>
      <w:r>
        <w:rPr>
          <w:color w:val="414141"/>
          <w:spacing w:val="-4"/>
        </w:rPr>
        <w:t>or</w:t>
      </w:r>
      <w:r>
        <w:rPr>
          <w:color w:val="414141"/>
          <w:spacing w:val="-11"/>
        </w:rPr>
        <w:t xml:space="preserve"> </w:t>
      </w:r>
      <w:r>
        <w:rPr>
          <w:color w:val="414141"/>
          <w:spacing w:val="-4"/>
        </w:rPr>
        <w:t>for</w:t>
      </w:r>
      <w:r>
        <w:rPr>
          <w:color w:val="414141"/>
          <w:spacing w:val="-11"/>
        </w:rPr>
        <w:t xml:space="preserve"> </w:t>
      </w:r>
      <w:r>
        <w:rPr>
          <w:color w:val="414141"/>
          <w:spacing w:val="-4"/>
        </w:rPr>
        <w:t>on-site</w:t>
      </w:r>
      <w:r>
        <w:rPr>
          <w:color w:val="414141"/>
          <w:spacing w:val="-11"/>
        </w:rPr>
        <w:t xml:space="preserve"> </w:t>
      </w:r>
      <w:r>
        <w:rPr>
          <w:color w:val="414141"/>
          <w:spacing w:val="-4"/>
        </w:rPr>
        <w:t>support).</w:t>
      </w:r>
    </w:p>
    <w:p w14:paraId="118A0F82" w14:textId="77777777" w:rsidR="00144BBF" w:rsidRDefault="00144BBF" w:rsidP="00144BBF">
      <w:pPr>
        <w:pStyle w:val="BodyText"/>
        <w:spacing w:before="13"/>
      </w:pPr>
    </w:p>
    <w:p w14:paraId="7881B1E2" w14:textId="77777777" w:rsidR="00144BBF" w:rsidRDefault="00144BBF" w:rsidP="00144BBF">
      <w:pPr>
        <w:pStyle w:val="BodyText"/>
        <w:spacing w:line="247" w:lineRule="auto"/>
        <w:ind w:left="1120" w:right="1113"/>
        <w:jc w:val="both"/>
      </w:pPr>
      <w:r>
        <w:rPr>
          <w:color w:val="414141"/>
        </w:rPr>
        <w:t>The</w:t>
      </w:r>
      <w:r>
        <w:rPr>
          <w:color w:val="414141"/>
          <w:spacing w:val="-1"/>
        </w:rPr>
        <w:t xml:space="preserve"> </w:t>
      </w:r>
      <w:r>
        <w:rPr>
          <w:color w:val="414141"/>
        </w:rPr>
        <w:t>main</w:t>
      </w:r>
      <w:r>
        <w:rPr>
          <w:color w:val="414141"/>
          <w:spacing w:val="-1"/>
        </w:rPr>
        <w:t xml:space="preserve"> </w:t>
      </w:r>
      <w:r>
        <w:rPr>
          <w:color w:val="414141"/>
        </w:rPr>
        <w:t>downside</w:t>
      </w:r>
      <w:r>
        <w:rPr>
          <w:color w:val="414141"/>
          <w:spacing w:val="-1"/>
        </w:rPr>
        <w:t xml:space="preserve"> </w:t>
      </w:r>
      <w:r>
        <w:rPr>
          <w:color w:val="414141"/>
        </w:rPr>
        <w:t>of</w:t>
      </w:r>
      <w:r>
        <w:rPr>
          <w:color w:val="414141"/>
          <w:spacing w:val="-1"/>
        </w:rPr>
        <w:t xml:space="preserve"> </w:t>
      </w:r>
      <w:r>
        <w:rPr>
          <w:color w:val="414141"/>
        </w:rPr>
        <w:t>a</w:t>
      </w:r>
      <w:r>
        <w:rPr>
          <w:color w:val="414141"/>
          <w:spacing w:val="-1"/>
        </w:rPr>
        <w:t xml:space="preserve"> </w:t>
      </w:r>
      <w:r>
        <w:rPr>
          <w:color w:val="414141"/>
        </w:rPr>
        <w:t>geographical</w:t>
      </w:r>
      <w:r>
        <w:rPr>
          <w:color w:val="414141"/>
          <w:spacing w:val="-1"/>
        </w:rPr>
        <w:t xml:space="preserve"> </w:t>
      </w:r>
      <w:r>
        <w:rPr>
          <w:color w:val="414141"/>
        </w:rPr>
        <w:t>org</w:t>
      </w:r>
      <w:r>
        <w:rPr>
          <w:color w:val="414141"/>
          <w:spacing w:val="-1"/>
        </w:rPr>
        <w:t xml:space="preserve"> </w:t>
      </w:r>
      <w:r>
        <w:rPr>
          <w:color w:val="414141"/>
        </w:rPr>
        <w:t>structure:</w:t>
      </w:r>
      <w:r>
        <w:rPr>
          <w:color w:val="414141"/>
          <w:spacing w:val="-1"/>
        </w:rPr>
        <w:t xml:space="preserve"> </w:t>
      </w:r>
      <w:r>
        <w:rPr>
          <w:color w:val="414141"/>
        </w:rPr>
        <w:t>it</w:t>
      </w:r>
      <w:r>
        <w:rPr>
          <w:color w:val="414141"/>
          <w:spacing w:val="-1"/>
        </w:rPr>
        <w:t xml:space="preserve"> </w:t>
      </w:r>
      <w:r>
        <w:rPr>
          <w:color w:val="414141"/>
        </w:rPr>
        <w:t>can</w:t>
      </w:r>
      <w:r>
        <w:rPr>
          <w:color w:val="414141"/>
          <w:spacing w:val="-1"/>
        </w:rPr>
        <w:t xml:space="preserve"> </w:t>
      </w:r>
      <w:r>
        <w:rPr>
          <w:color w:val="414141"/>
        </w:rPr>
        <w:t>be</w:t>
      </w:r>
      <w:r>
        <w:rPr>
          <w:color w:val="414141"/>
          <w:spacing w:val="-1"/>
        </w:rPr>
        <w:t xml:space="preserve"> </w:t>
      </w:r>
      <w:r>
        <w:rPr>
          <w:color w:val="414141"/>
        </w:rPr>
        <w:t>easy</w:t>
      </w:r>
      <w:r>
        <w:rPr>
          <w:color w:val="414141"/>
          <w:spacing w:val="-1"/>
        </w:rPr>
        <w:t xml:space="preserve"> </w:t>
      </w:r>
      <w:r>
        <w:rPr>
          <w:color w:val="414141"/>
        </w:rPr>
        <w:t>for</w:t>
      </w:r>
      <w:r>
        <w:rPr>
          <w:color w:val="414141"/>
          <w:spacing w:val="-1"/>
        </w:rPr>
        <w:t xml:space="preserve"> </w:t>
      </w:r>
      <w:r>
        <w:rPr>
          <w:color w:val="414141"/>
        </w:rPr>
        <w:t xml:space="preserve">decision- </w:t>
      </w:r>
      <w:r>
        <w:rPr>
          <w:color w:val="414141"/>
          <w:spacing w:val="-6"/>
        </w:rPr>
        <w:t>making</w:t>
      </w:r>
      <w:r>
        <w:rPr>
          <w:color w:val="414141"/>
          <w:spacing w:val="-12"/>
        </w:rPr>
        <w:t xml:space="preserve"> </w:t>
      </w:r>
      <w:r>
        <w:rPr>
          <w:color w:val="414141"/>
          <w:spacing w:val="-6"/>
        </w:rPr>
        <w:t>to</w:t>
      </w:r>
      <w:r>
        <w:rPr>
          <w:color w:val="414141"/>
          <w:spacing w:val="-12"/>
        </w:rPr>
        <w:t xml:space="preserve"> </w:t>
      </w:r>
      <w:r>
        <w:rPr>
          <w:color w:val="414141"/>
          <w:spacing w:val="-6"/>
        </w:rPr>
        <w:t>become</w:t>
      </w:r>
      <w:r>
        <w:rPr>
          <w:color w:val="414141"/>
          <w:spacing w:val="-12"/>
        </w:rPr>
        <w:t xml:space="preserve"> </w:t>
      </w:r>
      <w:r>
        <w:rPr>
          <w:color w:val="414141"/>
          <w:spacing w:val="-6"/>
        </w:rPr>
        <w:t>decentralized,</w:t>
      </w:r>
      <w:r>
        <w:rPr>
          <w:color w:val="414141"/>
          <w:spacing w:val="-12"/>
        </w:rPr>
        <w:t xml:space="preserve"> </w:t>
      </w:r>
      <w:r>
        <w:rPr>
          <w:color w:val="414141"/>
          <w:spacing w:val="-6"/>
        </w:rPr>
        <w:t>as</w:t>
      </w:r>
      <w:r>
        <w:rPr>
          <w:color w:val="414141"/>
          <w:spacing w:val="-12"/>
        </w:rPr>
        <w:t xml:space="preserve"> </w:t>
      </w:r>
      <w:r>
        <w:rPr>
          <w:color w:val="414141"/>
          <w:spacing w:val="-6"/>
        </w:rPr>
        <w:t>geographic</w:t>
      </w:r>
      <w:r>
        <w:rPr>
          <w:color w:val="414141"/>
          <w:spacing w:val="-12"/>
        </w:rPr>
        <w:t xml:space="preserve"> </w:t>
      </w:r>
      <w:r>
        <w:rPr>
          <w:color w:val="414141"/>
          <w:spacing w:val="-6"/>
        </w:rPr>
        <w:t>divisions</w:t>
      </w:r>
      <w:r>
        <w:rPr>
          <w:color w:val="414141"/>
          <w:spacing w:val="-12"/>
        </w:rPr>
        <w:t xml:space="preserve"> </w:t>
      </w:r>
      <w:r>
        <w:rPr>
          <w:color w:val="414141"/>
          <w:spacing w:val="-6"/>
        </w:rPr>
        <w:t>--</w:t>
      </w:r>
      <w:r>
        <w:rPr>
          <w:color w:val="414141"/>
          <w:spacing w:val="-12"/>
        </w:rPr>
        <w:t xml:space="preserve"> </w:t>
      </w:r>
      <w:r>
        <w:rPr>
          <w:color w:val="414141"/>
          <w:spacing w:val="-6"/>
        </w:rPr>
        <w:t>which</w:t>
      </w:r>
      <w:r>
        <w:rPr>
          <w:color w:val="414141"/>
          <w:spacing w:val="-12"/>
        </w:rPr>
        <w:t xml:space="preserve"> </w:t>
      </w:r>
      <w:r>
        <w:rPr>
          <w:color w:val="414141"/>
          <w:spacing w:val="-6"/>
        </w:rPr>
        <w:t>can</w:t>
      </w:r>
      <w:r>
        <w:rPr>
          <w:color w:val="414141"/>
          <w:spacing w:val="-12"/>
        </w:rPr>
        <w:t xml:space="preserve"> </w:t>
      </w:r>
      <w:r>
        <w:rPr>
          <w:color w:val="414141"/>
          <w:spacing w:val="-6"/>
        </w:rPr>
        <w:t>be</w:t>
      </w:r>
      <w:r>
        <w:rPr>
          <w:color w:val="414141"/>
          <w:spacing w:val="-12"/>
        </w:rPr>
        <w:t xml:space="preserve"> </w:t>
      </w:r>
      <w:r>
        <w:rPr>
          <w:color w:val="414141"/>
          <w:spacing w:val="-6"/>
        </w:rPr>
        <w:t xml:space="preserve">hundreds, </w:t>
      </w:r>
      <w:r>
        <w:rPr>
          <w:color w:val="414141"/>
        </w:rPr>
        <w:t>if</w:t>
      </w:r>
      <w:r>
        <w:rPr>
          <w:color w:val="414141"/>
          <w:spacing w:val="-22"/>
        </w:rPr>
        <w:t xml:space="preserve"> </w:t>
      </w:r>
      <w:r>
        <w:rPr>
          <w:color w:val="414141"/>
        </w:rPr>
        <w:t>not</w:t>
      </w:r>
      <w:r>
        <w:rPr>
          <w:color w:val="414141"/>
          <w:spacing w:val="-21"/>
        </w:rPr>
        <w:t xml:space="preserve"> </w:t>
      </w:r>
      <w:r>
        <w:rPr>
          <w:color w:val="414141"/>
        </w:rPr>
        <w:t>thousands</w:t>
      </w:r>
      <w:r>
        <w:rPr>
          <w:color w:val="414141"/>
          <w:spacing w:val="-21"/>
        </w:rPr>
        <w:t xml:space="preserve"> </w:t>
      </w:r>
      <w:r>
        <w:rPr>
          <w:color w:val="414141"/>
        </w:rPr>
        <w:t>of</w:t>
      </w:r>
      <w:r>
        <w:rPr>
          <w:color w:val="414141"/>
          <w:spacing w:val="-21"/>
        </w:rPr>
        <w:t xml:space="preserve"> </w:t>
      </w:r>
      <w:r>
        <w:rPr>
          <w:color w:val="414141"/>
        </w:rPr>
        <w:t>miles</w:t>
      </w:r>
      <w:r>
        <w:rPr>
          <w:color w:val="414141"/>
          <w:spacing w:val="-21"/>
        </w:rPr>
        <w:t xml:space="preserve"> </w:t>
      </w:r>
      <w:r>
        <w:rPr>
          <w:color w:val="414141"/>
        </w:rPr>
        <w:t>away</w:t>
      </w:r>
      <w:r>
        <w:rPr>
          <w:color w:val="414141"/>
          <w:spacing w:val="-21"/>
        </w:rPr>
        <w:t xml:space="preserve"> </w:t>
      </w:r>
      <w:r>
        <w:rPr>
          <w:color w:val="414141"/>
        </w:rPr>
        <w:t>from</w:t>
      </w:r>
      <w:r>
        <w:rPr>
          <w:color w:val="414141"/>
          <w:spacing w:val="-21"/>
        </w:rPr>
        <w:t xml:space="preserve"> </w:t>
      </w:r>
      <w:r>
        <w:rPr>
          <w:color w:val="414141"/>
        </w:rPr>
        <w:t>corporate</w:t>
      </w:r>
      <w:r>
        <w:rPr>
          <w:color w:val="414141"/>
          <w:spacing w:val="-21"/>
        </w:rPr>
        <w:t xml:space="preserve"> </w:t>
      </w:r>
      <w:r>
        <w:rPr>
          <w:color w:val="414141"/>
        </w:rPr>
        <w:t>headquarters</w:t>
      </w:r>
      <w:r>
        <w:rPr>
          <w:color w:val="414141"/>
          <w:spacing w:val="-21"/>
        </w:rPr>
        <w:t xml:space="preserve"> </w:t>
      </w:r>
      <w:r>
        <w:rPr>
          <w:color w:val="414141"/>
        </w:rPr>
        <w:t>--</w:t>
      </w:r>
      <w:r>
        <w:rPr>
          <w:color w:val="414141"/>
          <w:spacing w:val="-21"/>
        </w:rPr>
        <w:t xml:space="preserve"> </w:t>
      </w:r>
      <w:r>
        <w:rPr>
          <w:color w:val="414141"/>
        </w:rPr>
        <w:t>often</w:t>
      </w:r>
      <w:r>
        <w:rPr>
          <w:color w:val="414141"/>
          <w:spacing w:val="-21"/>
        </w:rPr>
        <w:t xml:space="preserve"> </w:t>
      </w:r>
      <w:r>
        <w:rPr>
          <w:color w:val="414141"/>
        </w:rPr>
        <w:t>have</w:t>
      </w:r>
      <w:r>
        <w:rPr>
          <w:color w:val="414141"/>
          <w:spacing w:val="-22"/>
        </w:rPr>
        <w:t xml:space="preserve"> </w:t>
      </w:r>
      <w:r>
        <w:rPr>
          <w:color w:val="414141"/>
        </w:rPr>
        <w:t>a</w:t>
      </w:r>
      <w:r>
        <w:rPr>
          <w:color w:val="414141"/>
          <w:spacing w:val="-21"/>
        </w:rPr>
        <w:t xml:space="preserve"> </w:t>
      </w:r>
      <w:r>
        <w:rPr>
          <w:color w:val="414141"/>
        </w:rPr>
        <w:t>great deal of autonomy.</w:t>
      </w:r>
    </w:p>
    <w:p w14:paraId="22922C21" w14:textId="77777777" w:rsidR="00144BBF" w:rsidRDefault="00144BBF" w:rsidP="00144BBF">
      <w:pPr>
        <w:pStyle w:val="BodyText"/>
        <w:rPr>
          <w:sz w:val="20"/>
        </w:rPr>
      </w:pPr>
    </w:p>
    <w:p w14:paraId="5CB3BFBC" w14:textId="77777777" w:rsidR="00144BBF" w:rsidRDefault="00144BBF" w:rsidP="00144BBF">
      <w:pPr>
        <w:pStyle w:val="BodyText"/>
        <w:spacing w:before="47"/>
        <w:rPr>
          <w:sz w:val="20"/>
        </w:rPr>
      </w:pPr>
      <w:r>
        <w:rPr>
          <w:noProof/>
          <w:sz w:val="20"/>
        </w:rPr>
        <w:drawing>
          <wp:anchor distT="0" distB="0" distL="0" distR="0" simplePos="0" relativeHeight="251697664" behindDoc="1" locked="0" layoutInCell="1" allowOverlap="1" wp14:anchorId="4017CAE2" wp14:editId="6BCF1A17">
            <wp:simplePos x="0" y="0"/>
            <wp:positionH relativeFrom="page">
              <wp:posOffset>457200</wp:posOffset>
            </wp:positionH>
            <wp:positionV relativeFrom="paragraph">
              <wp:posOffset>192876</wp:posOffset>
            </wp:positionV>
            <wp:extent cx="6810374" cy="5427345"/>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0" cstate="print"/>
                    <a:stretch>
                      <a:fillRect/>
                    </a:stretch>
                  </pic:blipFill>
                  <pic:spPr>
                    <a:xfrm>
                      <a:off x="0" y="0"/>
                      <a:ext cx="6810374" cy="5427345"/>
                    </a:xfrm>
                    <a:prstGeom prst="rect">
                      <a:avLst/>
                    </a:prstGeom>
                  </pic:spPr>
                </pic:pic>
              </a:graphicData>
            </a:graphic>
          </wp:anchor>
        </w:drawing>
      </w:r>
    </w:p>
    <w:p w14:paraId="76CF6FA7"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0EFB4A23" w14:textId="77777777" w:rsidR="00144BBF" w:rsidRDefault="00144BBF" w:rsidP="00144BBF">
      <w:pPr>
        <w:pStyle w:val="Heading1"/>
        <w:numPr>
          <w:ilvl w:val="0"/>
          <w:numId w:val="101"/>
        </w:numPr>
        <w:tabs>
          <w:tab w:val="left" w:pos="1506"/>
        </w:tabs>
        <w:ind w:left="1506" w:hanging="386"/>
      </w:pPr>
      <w:r>
        <w:rPr>
          <w:color w:val="495B67"/>
          <w:w w:val="75"/>
        </w:rPr>
        <w:lastRenderedPageBreak/>
        <w:t>Process-Based</w:t>
      </w:r>
      <w:r>
        <w:rPr>
          <w:color w:val="495B67"/>
          <w:spacing w:val="30"/>
        </w:rPr>
        <w:t xml:space="preserve"> </w:t>
      </w:r>
      <w:r>
        <w:rPr>
          <w:color w:val="495B67"/>
          <w:w w:val="75"/>
        </w:rPr>
        <w:t>Org</w:t>
      </w:r>
      <w:r>
        <w:rPr>
          <w:color w:val="495B67"/>
          <w:spacing w:val="31"/>
        </w:rPr>
        <w:t xml:space="preserve"> </w:t>
      </w:r>
      <w:r>
        <w:rPr>
          <w:color w:val="495B67"/>
          <w:spacing w:val="-2"/>
          <w:w w:val="75"/>
        </w:rPr>
        <w:t>Structure</w:t>
      </w:r>
    </w:p>
    <w:p w14:paraId="5957ECEA" w14:textId="77777777" w:rsidR="00144BBF" w:rsidRDefault="00144BBF" w:rsidP="00144BBF">
      <w:pPr>
        <w:pStyle w:val="BodyText"/>
        <w:spacing w:before="172" w:line="247" w:lineRule="auto"/>
        <w:ind w:left="1120" w:right="1116"/>
        <w:jc w:val="both"/>
      </w:pPr>
      <w:r>
        <w:rPr>
          <w:color w:val="414141"/>
          <w:spacing w:val="-2"/>
        </w:rPr>
        <w:t>Process-based</w:t>
      </w:r>
      <w:r>
        <w:rPr>
          <w:color w:val="414141"/>
          <w:spacing w:val="-14"/>
        </w:rPr>
        <w:t xml:space="preserve"> </w:t>
      </w:r>
      <w:r>
        <w:rPr>
          <w:color w:val="414141"/>
          <w:spacing w:val="-2"/>
        </w:rPr>
        <w:t>organizational</w:t>
      </w:r>
      <w:r>
        <w:rPr>
          <w:color w:val="414141"/>
          <w:spacing w:val="-14"/>
        </w:rPr>
        <w:t xml:space="preserve"> </w:t>
      </w:r>
      <w:r>
        <w:rPr>
          <w:color w:val="414141"/>
          <w:spacing w:val="-2"/>
        </w:rPr>
        <w:t>structures</w:t>
      </w:r>
      <w:r>
        <w:rPr>
          <w:color w:val="414141"/>
          <w:spacing w:val="-14"/>
        </w:rPr>
        <w:t xml:space="preserve"> </w:t>
      </w:r>
      <w:r>
        <w:rPr>
          <w:color w:val="414141"/>
          <w:spacing w:val="-2"/>
        </w:rPr>
        <w:t>are</w:t>
      </w:r>
      <w:r>
        <w:rPr>
          <w:color w:val="414141"/>
          <w:spacing w:val="-14"/>
        </w:rPr>
        <w:t xml:space="preserve"> </w:t>
      </w:r>
      <w:r>
        <w:rPr>
          <w:color w:val="414141"/>
          <w:spacing w:val="-2"/>
        </w:rPr>
        <w:t>designed</w:t>
      </w:r>
      <w:r>
        <w:rPr>
          <w:color w:val="414141"/>
          <w:spacing w:val="-14"/>
        </w:rPr>
        <w:t xml:space="preserve"> </w:t>
      </w:r>
      <w:r>
        <w:rPr>
          <w:color w:val="414141"/>
          <w:spacing w:val="-2"/>
        </w:rPr>
        <w:t>around</w:t>
      </w:r>
      <w:r>
        <w:rPr>
          <w:color w:val="414141"/>
          <w:spacing w:val="-14"/>
        </w:rPr>
        <w:t xml:space="preserve"> </w:t>
      </w:r>
      <w:r>
        <w:rPr>
          <w:color w:val="414141"/>
          <w:spacing w:val="-2"/>
        </w:rPr>
        <w:t>the</w:t>
      </w:r>
      <w:r>
        <w:rPr>
          <w:color w:val="414141"/>
          <w:spacing w:val="-14"/>
        </w:rPr>
        <w:t xml:space="preserve"> </w:t>
      </w:r>
      <w:r>
        <w:rPr>
          <w:color w:val="414141"/>
          <w:spacing w:val="-2"/>
        </w:rPr>
        <w:t>end-to-end</w:t>
      </w:r>
      <w:r>
        <w:rPr>
          <w:color w:val="414141"/>
          <w:spacing w:val="-14"/>
        </w:rPr>
        <w:t xml:space="preserve"> </w:t>
      </w:r>
      <w:r>
        <w:rPr>
          <w:color w:val="414141"/>
          <w:spacing w:val="-2"/>
        </w:rPr>
        <w:t xml:space="preserve">flow </w:t>
      </w:r>
      <w:r>
        <w:rPr>
          <w:color w:val="414141"/>
          <w:spacing w:val="-4"/>
        </w:rPr>
        <w:t>of</w:t>
      </w:r>
      <w:r>
        <w:rPr>
          <w:color w:val="414141"/>
          <w:spacing w:val="-18"/>
        </w:rPr>
        <w:t xml:space="preserve"> </w:t>
      </w:r>
      <w:r>
        <w:rPr>
          <w:color w:val="414141"/>
          <w:spacing w:val="-4"/>
        </w:rPr>
        <w:t>different</w:t>
      </w:r>
      <w:r>
        <w:rPr>
          <w:color w:val="414141"/>
          <w:spacing w:val="-17"/>
        </w:rPr>
        <w:t xml:space="preserve"> </w:t>
      </w:r>
      <w:r>
        <w:rPr>
          <w:color w:val="414141"/>
          <w:spacing w:val="-4"/>
        </w:rPr>
        <w:t>processes,</w:t>
      </w:r>
      <w:r>
        <w:rPr>
          <w:color w:val="414141"/>
          <w:spacing w:val="-17"/>
        </w:rPr>
        <w:t xml:space="preserve"> </w:t>
      </w:r>
      <w:r>
        <w:rPr>
          <w:color w:val="414141"/>
          <w:spacing w:val="-4"/>
        </w:rPr>
        <w:t>such</w:t>
      </w:r>
      <w:r>
        <w:rPr>
          <w:color w:val="414141"/>
          <w:spacing w:val="-17"/>
        </w:rPr>
        <w:t xml:space="preserve"> </w:t>
      </w:r>
      <w:r>
        <w:rPr>
          <w:color w:val="414141"/>
          <w:spacing w:val="-4"/>
        </w:rPr>
        <w:t>as</w:t>
      </w:r>
      <w:r>
        <w:rPr>
          <w:color w:val="414141"/>
          <w:spacing w:val="-17"/>
        </w:rPr>
        <w:t xml:space="preserve"> </w:t>
      </w:r>
      <w:r>
        <w:rPr>
          <w:color w:val="414141"/>
          <w:spacing w:val="-4"/>
        </w:rPr>
        <w:t>research</w:t>
      </w:r>
      <w:r>
        <w:rPr>
          <w:color w:val="414141"/>
          <w:spacing w:val="-17"/>
        </w:rPr>
        <w:t xml:space="preserve"> </w:t>
      </w:r>
      <w:r>
        <w:rPr>
          <w:color w:val="414141"/>
          <w:spacing w:val="-4"/>
        </w:rPr>
        <w:t>&amp;</w:t>
      </w:r>
      <w:r>
        <w:rPr>
          <w:color w:val="414141"/>
          <w:spacing w:val="-17"/>
        </w:rPr>
        <w:t xml:space="preserve"> </w:t>
      </w:r>
      <w:r>
        <w:rPr>
          <w:color w:val="414141"/>
          <w:spacing w:val="-4"/>
        </w:rPr>
        <w:t>development,</w:t>
      </w:r>
      <w:r>
        <w:rPr>
          <w:color w:val="414141"/>
          <w:spacing w:val="-17"/>
        </w:rPr>
        <w:t xml:space="preserve"> </w:t>
      </w:r>
      <w:r>
        <w:rPr>
          <w:color w:val="414141"/>
          <w:spacing w:val="-4"/>
        </w:rPr>
        <w:t>customer</w:t>
      </w:r>
      <w:r>
        <w:rPr>
          <w:color w:val="414141"/>
          <w:spacing w:val="-17"/>
        </w:rPr>
        <w:t xml:space="preserve"> </w:t>
      </w:r>
      <w:r>
        <w:rPr>
          <w:color w:val="414141"/>
          <w:spacing w:val="-4"/>
        </w:rPr>
        <w:t>acquisition,</w:t>
      </w:r>
      <w:r>
        <w:rPr>
          <w:color w:val="414141"/>
          <w:spacing w:val="-17"/>
        </w:rPr>
        <w:t xml:space="preserve"> </w:t>
      </w:r>
      <w:r>
        <w:rPr>
          <w:color w:val="414141"/>
          <w:spacing w:val="-4"/>
        </w:rPr>
        <w:t xml:space="preserve">and </w:t>
      </w:r>
      <w:r>
        <w:rPr>
          <w:color w:val="414141"/>
          <w:spacing w:val="-2"/>
        </w:rPr>
        <w:t>order</w:t>
      </w:r>
      <w:r>
        <w:rPr>
          <w:color w:val="414141"/>
          <w:spacing w:val="-19"/>
        </w:rPr>
        <w:t xml:space="preserve"> </w:t>
      </w:r>
      <w:r>
        <w:rPr>
          <w:color w:val="414141"/>
          <w:spacing w:val="-2"/>
        </w:rPr>
        <w:t>fulfillment.</w:t>
      </w:r>
      <w:r>
        <w:rPr>
          <w:color w:val="414141"/>
          <w:spacing w:val="-19"/>
        </w:rPr>
        <w:t xml:space="preserve"> </w:t>
      </w:r>
      <w:r>
        <w:rPr>
          <w:color w:val="414141"/>
          <w:spacing w:val="-2"/>
        </w:rPr>
        <w:t>Unlike</w:t>
      </w:r>
      <w:r>
        <w:rPr>
          <w:color w:val="414141"/>
          <w:spacing w:val="-19"/>
        </w:rPr>
        <w:t xml:space="preserve"> </w:t>
      </w:r>
      <w:r>
        <w:rPr>
          <w:color w:val="414141"/>
          <w:spacing w:val="-2"/>
        </w:rPr>
        <w:t>a</w:t>
      </w:r>
      <w:r>
        <w:rPr>
          <w:color w:val="414141"/>
          <w:spacing w:val="-19"/>
        </w:rPr>
        <w:t xml:space="preserve"> </w:t>
      </w:r>
      <w:r>
        <w:rPr>
          <w:color w:val="414141"/>
          <w:spacing w:val="-2"/>
        </w:rPr>
        <w:t>strictly</w:t>
      </w:r>
      <w:r>
        <w:rPr>
          <w:color w:val="414141"/>
          <w:spacing w:val="-19"/>
        </w:rPr>
        <w:t xml:space="preserve"> </w:t>
      </w:r>
      <w:r>
        <w:rPr>
          <w:color w:val="414141"/>
          <w:spacing w:val="-2"/>
        </w:rPr>
        <w:t>functional</w:t>
      </w:r>
      <w:r>
        <w:rPr>
          <w:color w:val="414141"/>
          <w:spacing w:val="-19"/>
        </w:rPr>
        <w:t xml:space="preserve"> </w:t>
      </w:r>
      <w:r>
        <w:rPr>
          <w:color w:val="414141"/>
          <w:spacing w:val="-2"/>
        </w:rPr>
        <w:t>structure,</w:t>
      </w:r>
      <w:r>
        <w:rPr>
          <w:color w:val="414141"/>
          <w:spacing w:val="-19"/>
        </w:rPr>
        <w:t xml:space="preserve"> </w:t>
      </w:r>
      <w:r>
        <w:rPr>
          <w:color w:val="414141"/>
          <w:spacing w:val="-2"/>
        </w:rPr>
        <w:t>a</w:t>
      </w:r>
      <w:r>
        <w:rPr>
          <w:color w:val="414141"/>
          <w:spacing w:val="-19"/>
        </w:rPr>
        <w:t xml:space="preserve"> </w:t>
      </w:r>
      <w:r>
        <w:rPr>
          <w:color w:val="414141"/>
          <w:spacing w:val="-2"/>
        </w:rPr>
        <w:t>process-based</w:t>
      </w:r>
      <w:r>
        <w:rPr>
          <w:color w:val="414141"/>
          <w:spacing w:val="-19"/>
        </w:rPr>
        <w:t xml:space="preserve"> </w:t>
      </w:r>
      <w:r>
        <w:rPr>
          <w:color w:val="414141"/>
          <w:spacing w:val="-2"/>
        </w:rPr>
        <w:t>structure considers</w:t>
      </w:r>
      <w:r>
        <w:rPr>
          <w:color w:val="414141"/>
          <w:spacing w:val="-16"/>
        </w:rPr>
        <w:t xml:space="preserve"> </w:t>
      </w:r>
      <w:r>
        <w:rPr>
          <w:color w:val="414141"/>
          <w:spacing w:val="-2"/>
        </w:rPr>
        <w:t>not</w:t>
      </w:r>
      <w:r>
        <w:rPr>
          <w:color w:val="414141"/>
          <w:spacing w:val="-16"/>
        </w:rPr>
        <w:t xml:space="preserve"> </w:t>
      </w:r>
      <w:r>
        <w:rPr>
          <w:color w:val="414141"/>
          <w:spacing w:val="-2"/>
        </w:rPr>
        <w:t>only</w:t>
      </w:r>
      <w:r>
        <w:rPr>
          <w:color w:val="414141"/>
          <w:spacing w:val="-16"/>
        </w:rPr>
        <w:t xml:space="preserve"> </w:t>
      </w:r>
      <w:r>
        <w:rPr>
          <w:color w:val="414141"/>
          <w:spacing w:val="-2"/>
        </w:rPr>
        <w:t>the</w:t>
      </w:r>
      <w:r>
        <w:rPr>
          <w:color w:val="414141"/>
          <w:spacing w:val="-16"/>
        </w:rPr>
        <w:t xml:space="preserve"> </w:t>
      </w:r>
      <w:r>
        <w:rPr>
          <w:color w:val="414141"/>
          <w:spacing w:val="-2"/>
        </w:rPr>
        <w:t>activities</w:t>
      </w:r>
      <w:r>
        <w:rPr>
          <w:color w:val="414141"/>
          <w:spacing w:val="-16"/>
        </w:rPr>
        <w:t xml:space="preserve"> </w:t>
      </w:r>
      <w:r>
        <w:rPr>
          <w:color w:val="414141"/>
          <w:spacing w:val="-2"/>
        </w:rPr>
        <w:t>employees</w:t>
      </w:r>
      <w:r>
        <w:rPr>
          <w:color w:val="414141"/>
          <w:spacing w:val="-16"/>
        </w:rPr>
        <w:t xml:space="preserve"> </w:t>
      </w:r>
      <w:r>
        <w:rPr>
          <w:color w:val="414141"/>
          <w:spacing w:val="-2"/>
        </w:rPr>
        <w:t>perform,</w:t>
      </w:r>
      <w:r>
        <w:rPr>
          <w:color w:val="414141"/>
          <w:spacing w:val="-16"/>
        </w:rPr>
        <w:t xml:space="preserve"> </w:t>
      </w:r>
      <w:r>
        <w:rPr>
          <w:color w:val="414141"/>
          <w:spacing w:val="-2"/>
        </w:rPr>
        <w:t>but</w:t>
      </w:r>
      <w:r>
        <w:rPr>
          <w:color w:val="414141"/>
          <w:spacing w:val="-16"/>
        </w:rPr>
        <w:t xml:space="preserve"> </w:t>
      </w:r>
      <w:r>
        <w:rPr>
          <w:color w:val="414141"/>
          <w:spacing w:val="-2"/>
        </w:rPr>
        <w:t>also</w:t>
      </w:r>
      <w:r>
        <w:rPr>
          <w:color w:val="414141"/>
          <w:spacing w:val="-16"/>
        </w:rPr>
        <w:t xml:space="preserve"> </w:t>
      </w:r>
      <w:r>
        <w:rPr>
          <w:color w:val="414141"/>
          <w:spacing w:val="-2"/>
        </w:rPr>
        <w:t>how</w:t>
      </w:r>
      <w:r>
        <w:rPr>
          <w:color w:val="414141"/>
          <w:spacing w:val="-16"/>
        </w:rPr>
        <w:t xml:space="preserve"> </w:t>
      </w:r>
      <w:r>
        <w:rPr>
          <w:color w:val="414141"/>
          <w:spacing w:val="-2"/>
        </w:rPr>
        <w:t>those</w:t>
      </w:r>
      <w:r>
        <w:rPr>
          <w:color w:val="414141"/>
          <w:spacing w:val="-16"/>
        </w:rPr>
        <w:t xml:space="preserve"> </w:t>
      </w:r>
      <w:r>
        <w:rPr>
          <w:color w:val="414141"/>
          <w:spacing w:val="-2"/>
        </w:rPr>
        <w:t xml:space="preserve">different </w:t>
      </w:r>
      <w:r>
        <w:rPr>
          <w:color w:val="414141"/>
          <w:spacing w:val="-4"/>
        </w:rPr>
        <w:t>activities</w:t>
      </w:r>
      <w:r>
        <w:rPr>
          <w:color w:val="414141"/>
          <w:spacing w:val="-14"/>
        </w:rPr>
        <w:t xml:space="preserve"> </w:t>
      </w:r>
      <w:r>
        <w:rPr>
          <w:color w:val="414141"/>
          <w:spacing w:val="-4"/>
        </w:rPr>
        <w:t>interact</w:t>
      </w:r>
      <w:r>
        <w:rPr>
          <w:color w:val="414141"/>
          <w:spacing w:val="-14"/>
        </w:rPr>
        <w:t xml:space="preserve"> </w:t>
      </w:r>
      <w:r>
        <w:rPr>
          <w:color w:val="414141"/>
          <w:spacing w:val="-4"/>
        </w:rPr>
        <w:t>with</w:t>
      </w:r>
      <w:r>
        <w:rPr>
          <w:color w:val="414141"/>
          <w:spacing w:val="-14"/>
        </w:rPr>
        <w:t xml:space="preserve"> </w:t>
      </w:r>
      <w:r>
        <w:rPr>
          <w:color w:val="414141"/>
          <w:spacing w:val="-4"/>
        </w:rPr>
        <w:t>one</w:t>
      </w:r>
      <w:r>
        <w:rPr>
          <w:color w:val="414141"/>
          <w:spacing w:val="-14"/>
        </w:rPr>
        <w:t xml:space="preserve"> </w:t>
      </w:r>
      <w:r>
        <w:rPr>
          <w:color w:val="414141"/>
          <w:spacing w:val="-4"/>
        </w:rPr>
        <w:t>another.</w:t>
      </w:r>
    </w:p>
    <w:p w14:paraId="1D28C2CC" w14:textId="77777777" w:rsidR="00144BBF" w:rsidRDefault="00144BBF" w:rsidP="00144BBF">
      <w:pPr>
        <w:pStyle w:val="BodyText"/>
        <w:spacing w:before="245" w:line="247" w:lineRule="auto"/>
        <w:ind w:left="1120" w:right="1114"/>
        <w:jc w:val="both"/>
      </w:pPr>
      <w:r>
        <w:rPr>
          <w:color w:val="414141"/>
        </w:rPr>
        <w:t>So,</w:t>
      </w:r>
      <w:r>
        <w:rPr>
          <w:color w:val="414141"/>
          <w:spacing w:val="-5"/>
        </w:rPr>
        <w:t xml:space="preserve"> </w:t>
      </w:r>
      <w:r>
        <w:rPr>
          <w:color w:val="414141"/>
        </w:rPr>
        <w:t>in</w:t>
      </w:r>
      <w:r>
        <w:rPr>
          <w:color w:val="414141"/>
          <w:spacing w:val="-5"/>
        </w:rPr>
        <w:t xml:space="preserve"> </w:t>
      </w:r>
      <w:r>
        <w:rPr>
          <w:color w:val="414141"/>
        </w:rPr>
        <w:t>order</w:t>
      </w:r>
      <w:r>
        <w:rPr>
          <w:color w:val="414141"/>
          <w:spacing w:val="-5"/>
        </w:rPr>
        <w:t xml:space="preserve"> </w:t>
      </w:r>
      <w:r>
        <w:rPr>
          <w:color w:val="414141"/>
        </w:rPr>
        <w:t>to</w:t>
      </w:r>
      <w:r>
        <w:rPr>
          <w:color w:val="414141"/>
          <w:spacing w:val="-5"/>
        </w:rPr>
        <w:t xml:space="preserve"> </w:t>
      </w:r>
      <w:r>
        <w:rPr>
          <w:color w:val="414141"/>
        </w:rPr>
        <w:t>fully</w:t>
      </w:r>
      <w:r>
        <w:rPr>
          <w:color w:val="414141"/>
          <w:spacing w:val="-5"/>
        </w:rPr>
        <w:t xml:space="preserve"> </w:t>
      </w:r>
      <w:r>
        <w:rPr>
          <w:color w:val="414141"/>
        </w:rPr>
        <w:t>understand</w:t>
      </w:r>
      <w:r>
        <w:rPr>
          <w:color w:val="414141"/>
          <w:spacing w:val="-5"/>
        </w:rPr>
        <w:t xml:space="preserve"> </w:t>
      </w:r>
      <w:r>
        <w:rPr>
          <w:color w:val="414141"/>
        </w:rPr>
        <w:t>the</w:t>
      </w:r>
      <w:r>
        <w:rPr>
          <w:color w:val="414141"/>
          <w:spacing w:val="-5"/>
        </w:rPr>
        <w:t xml:space="preserve"> </w:t>
      </w:r>
      <w:r>
        <w:rPr>
          <w:color w:val="414141"/>
        </w:rPr>
        <w:t>diagram</w:t>
      </w:r>
      <w:r>
        <w:rPr>
          <w:color w:val="414141"/>
          <w:spacing w:val="-5"/>
        </w:rPr>
        <w:t xml:space="preserve"> </w:t>
      </w:r>
      <w:r>
        <w:rPr>
          <w:color w:val="414141"/>
        </w:rPr>
        <w:t>below,</w:t>
      </w:r>
      <w:r>
        <w:rPr>
          <w:color w:val="414141"/>
          <w:spacing w:val="-5"/>
        </w:rPr>
        <w:t xml:space="preserve"> </w:t>
      </w:r>
      <w:r>
        <w:rPr>
          <w:color w:val="414141"/>
        </w:rPr>
        <w:t>you</w:t>
      </w:r>
      <w:r>
        <w:rPr>
          <w:color w:val="414141"/>
          <w:spacing w:val="-5"/>
        </w:rPr>
        <w:t xml:space="preserve"> </w:t>
      </w:r>
      <w:r>
        <w:rPr>
          <w:color w:val="414141"/>
        </w:rPr>
        <w:t>need</w:t>
      </w:r>
      <w:r>
        <w:rPr>
          <w:color w:val="414141"/>
          <w:spacing w:val="-5"/>
        </w:rPr>
        <w:t xml:space="preserve"> </w:t>
      </w:r>
      <w:r>
        <w:rPr>
          <w:color w:val="414141"/>
        </w:rPr>
        <w:t>to</w:t>
      </w:r>
      <w:r>
        <w:rPr>
          <w:color w:val="414141"/>
          <w:spacing w:val="40"/>
        </w:rPr>
        <w:t xml:space="preserve"> </w:t>
      </w:r>
      <w:r>
        <w:rPr>
          <w:color w:val="414141"/>
        </w:rPr>
        <w:t>look</w:t>
      </w:r>
      <w:r>
        <w:rPr>
          <w:color w:val="414141"/>
          <w:spacing w:val="-5"/>
        </w:rPr>
        <w:t xml:space="preserve"> </w:t>
      </w:r>
      <w:r>
        <w:rPr>
          <w:color w:val="414141"/>
        </w:rPr>
        <w:t>at</w:t>
      </w:r>
      <w:r>
        <w:rPr>
          <w:color w:val="414141"/>
          <w:spacing w:val="-5"/>
        </w:rPr>
        <w:t xml:space="preserve"> </w:t>
      </w:r>
      <w:r>
        <w:rPr>
          <w:color w:val="414141"/>
        </w:rPr>
        <w:t>it</w:t>
      </w:r>
      <w:r>
        <w:rPr>
          <w:color w:val="414141"/>
          <w:spacing w:val="-5"/>
        </w:rPr>
        <w:t xml:space="preserve"> </w:t>
      </w:r>
      <w:r>
        <w:rPr>
          <w:color w:val="414141"/>
        </w:rPr>
        <w:t>from left</w:t>
      </w:r>
      <w:r>
        <w:rPr>
          <w:color w:val="414141"/>
          <w:spacing w:val="-2"/>
        </w:rPr>
        <w:t xml:space="preserve"> </w:t>
      </w:r>
      <w:r>
        <w:rPr>
          <w:color w:val="414141"/>
        </w:rPr>
        <w:t>to</w:t>
      </w:r>
      <w:r>
        <w:rPr>
          <w:color w:val="414141"/>
          <w:spacing w:val="-2"/>
        </w:rPr>
        <w:t xml:space="preserve"> </w:t>
      </w:r>
      <w:r>
        <w:rPr>
          <w:color w:val="414141"/>
        </w:rPr>
        <w:t>right:</w:t>
      </w:r>
      <w:r>
        <w:rPr>
          <w:color w:val="414141"/>
          <w:spacing w:val="-2"/>
        </w:rPr>
        <w:t xml:space="preserve"> </w:t>
      </w:r>
      <w:r>
        <w:rPr>
          <w:color w:val="414141"/>
        </w:rPr>
        <w:t>The</w:t>
      </w:r>
      <w:r>
        <w:rPr>
          <w:color w:val="414141"/>
          <w:spacing w:val="-2"/>
        </w:rPr>
        <w:t xml:space="preserve"> </w:t>
      </w:r>
      <w:r>
        <w:rPr>
          <w:color w:val="414141"/>
        </w:rPr>
        <w:t>customer</w:t>
      </w:r>
      <w:r>
        <w:rPr>
          <w:color w:val="414141"/>
          <w:spacing w:val="-2"/>
        </w:rPr>
        <w:t xml:space="preserve"> </w:t>
      </w:r>
      <w:r>
        <w:rPr>
          <w:color w:val="414141"/>
        </w:rPr>
        <w:t>acquisition</w:t>
      </w:r>
      <w:r>
        <w:rPr>
          <w:color w:val="414141"/>
          <w:spacing w:val="-2"/>
        </w:rPr>
        <w:t xml:space="preserve"> </w:t>
      </w:r>
      <w:r>
        <w:rPr>
          <w:color w:val="414141"/>
        </w:rPr>
        <w:t>process</w:t>
      </w:r>
      <w:r>
        <w:rPr>
          <w:color w:val="414141"/>
          <w:spacing w:val="-2"/>
        </w:rPr>
        <w:t xml:space="preserve"> </w:t>
      </w:r>
      <w:r>
        <w:rPr>
          <w:color w:val="414141"/>
        </w:rPr>
        <w:t>can’t</w:t>
      </w:r>
      <w:r>
        <w:rPr>
          <w:color w:val="414141"/>
          <w:spacing w:val="-2"/>
        </w:rPr>
        <w:t xml:space="preserve"> </w:t>
      </w:r>
      <w:r>
        <w:rPr>
          <w:color w:val="414141"/>
        </w:rPr>
        <w:t>start</w:t>
      </w:r>
      <w:r>
        <w:rPr>
          <w:color w:val="414141"/>
          <w:spacing w:val="-2"/>
        </w:rPr>
        <w:t xml:space="preserve"> </w:t>
      </w:r>
      <w:r>
        <w:rPr>
          <w:color w:val="414141"/>
        </w:rPr>
        <w:t>until</w:t>
      </w:r>
      <w:r>
        <w:rPr>
          <w:color w:val="414141"/>
          <w:spacing w:val="-2"/>
        </w:rPr>
        <w:t xml:space="preserve"> </w:t>
      </w:r>
      <w:r>
        <w:rPr>
          <w:color w:val="414141"/>
        </w:rPr>
        <w:t>you</w:t>
      </w:r>
      <w:r>
        <w:rPr>
          <w:color w:val="414141"/>
          <w:spacing w:val="-2"/>
        </w:rPr>
        <w:t xml:space="preserve"> </w:t>
      </w:r>
      <w:r>
        <w:rPr>
          <w:color w:val="414141"/>
        </w:rPr>
        <w:t>have</w:t>
      </w:r>
      <w:r>
        <w:rPr>
          <w:color w:val="414141"/>
          <w:spacing w:val="-2"/>
        </w:rPr>
        <w:t xml:space="preserve"> </w:t>
      </w:r>
      <w:r>
        <w:rPr>
          <w:color w:val="414141"/>
        </w:rPr>
        <w:t>a</w:t>
      </w:r>
      <w:r>
        <w:rPr>
          <w:color w:val="414141"/>
          <w:spacing w:val="-2"/>
        </w:rPr>
        <w:t xml:space="preserve"> </w:t>
      </w:r>
      <w:r>
        <w:rPr>
          <w:color w:val="414141"/>
        </w:rPr>
        <w:t>fully developed</w:t>
      </w:r>
      <w:r>
        <w:rPr>
          <w:color w:val="414141"/>
          <w:spacing w:val="-21"/>
        </w:rPr>
        <w:t xml:space="preserve"> </w:t>
      </w:r>
      <w:r>
        <w:rPr>
          <w:color w:val="414141"/>
        </w:rPr>
        <w:t>product</w:t>
      </w:r>
      <w:r>
        <w:rPr>
          <w:color w:val="414141"/>
          <w:spacing w:val="-21"/>
        </w:rPr>
        <w:t xml:space="preserve"> </w:t>
      </w:r>
      <w:r>
        <w:rPr>
          <w:color w:val="414141"/>
        </w:rPr>
        <w:t>to</w:t>
      </w:r>
      <w:r>
        <w:rPr>
          <w:color w:val="414141"/>
          <w:spacing w:val="-21"/>
        </w:rPr>
        <w:t xml:space="preserve"> </w:t>
      </w:r>
      <w:r>
        <w:rPr>
          <w:color w:val="414141"/>
        </w:rPr>
        <w:t>sell.</w:t>
      </w:r>
      <w:r>
        <w:rPr>
          <w:color w:val="414141"/>
          <w:spacing w:val="-21"/>
        </w:rPr>
        <w:t xml:space="preserve"> </w:t>
      </w:r>
      <w:r>
        <w:rPr>
          <w:color w:val="414141"/>
        </w:rPr>
        <w:t>And</w:t>
      </w:r>
      <w:r>
        <w:rPr>
          <w:color w:val="414141"/>
          <w:spacing w:val="-21"/>
        </w:rPr>
        <w:t xml:space="preserve"> </w:t>
      </w:r>
      <w:r>
        <w:rPr>
          <w:color w:val="414141"/>
        </w:rPr>
        <w:t>likewise,</w:t>
      </w:r>
      <w:r>
        <w:rPr>
          <w:color w:val="414141"/>
          <w:spacing w:val="-21"/>
        </w:rPr>
        <w:t xml:space="preserve"> </w:t>
      </w:r>
      <w:r>
        <w:rPr>
          <w:color w:val="414141"/>
        </w:rPr>
        <w:t>the</w:t>
      </w:r>
      <w:r>
        <w:rPr>
          <w:color w:val="414141"/>
          <w:spacing w:val="-21"/>
        </w:rPr>
        <w:t xml:space="preserve"> </w:t>
      </w:r>
      <w:r>
        <w:rPr>
          <w:color w:val="414141"/>
        </w:rPr>
        <w:t>order</w:t>
      </w:r>
      <w:r>
        <w:rPr>
          <w:color w:val="414141"/>
          <w:spacing w:val="-21"/>
        </w:rPr>
        <w:t xml:space="preserve"> </w:t>
      </w:r>
      <w:r>
        <w:rPr>
          <w:color w:val="414141"/>
        </w:rPr>
        <w:t>fulfillment</w:t>
      </w:r>
      <w:r>
        <w:rPr>
          <w:color w:val="414141"/>
          <w:spacing w:val="-21"/>
        </w:rPr>
        <w:t xml:space="preserve"> </w:t>
      </w:r>
      <w:r>
        <w:rPr>
          <w:color w:val="414141"/>
        </w:rPr>
        <w:t>process</w:t>
      </w:r>
      <w:r>
        <w:rPr>
          <w:color w:val="414141"/>
          <w:spacing w:val="-21"/>
        </w:rPr>
        <w:t xml:space="preserve"> </w:t>
      </w:r>
      <w:r>
        <w:rPr>
          <w:color w:val="414141"/>
        </w:rPr>
        <w:t>can’t</w:t>
      </w:r>
      <w:r>
        <w:rPr>
          <w:color w:val="414141"/>
          <w:spacing w:val="-21"/>
        </w:rPr>
        <w:t xml:space="preserve"> </w:t>
      </w:r>
      <w:r>
        <w:rPr>
          <w:color w:val="414141"/>
        </w:rPr>
        <w:t>start until</w:t>
      </w:r>
      <w:r>
        <w:rPr>
          <w:color w:val="414141"/>
          <w:spacing w:val="-19"/>
        </w:rPr>
        <w:t xml:space="preserve"> </w:t>
      </w:r>
      <w:r>
        <w:rPr>
          <w:color w:val="414141"/>
        </w:rPr>
        <w:t>customers</w:t>
      </w:r>
      <w:r>
        <w:rPr>
          <w:color w:val="414141"/>
          <w:spacing w:val="-19"/>
        </w:rPr>
        <w:t xml:space="preserve"> </w:t>
      </w:r>
      <w:r>
        <w:rPr>
          <w:color w:val="414141"/>
        </w:rPr>
        <w:t>have</w:t>
      </w:r>
      <w:r>
        <w:rPr>
          <w:color w:val="414141"/>
          <w:spacing w:val="-19"/>
        </w:rPr>
        <w:t xml:space="preserve"> </w:t>
      </w:r>
      <w:r>
        <w:rPr>
          <w:color w:val="414141"/>
        </w:rPr>
        <w:t>been</w:t>
      </w:r>
      <w:r>
        <w:rPr>
          <w:color w:val="414141"/>
          <w:spacing w:val="-19"/>
        </w:rPr>
        <w:t xml:space="preserve"> </w:t>
      </w:r>
      <w:r>
        <w:rPr>
          <w:color w:val="414141"/>
        </w:rPr>
        <w:t>acquired</w:t>
      </w:r>
      <w:r>
        <w:rPr>
          <w:color w:val="414141"/>
          <w:spacing w:val="-19"/>
        </w:rPr>
        <w:t xml:space="preserve"> </w:t>
      </w:r>
      <w:r>
        <w:rPr>
          <w:color w:val="414141"/>
        </w:rPr>
        <w:t>and</w:t>
      </w:r>
      <w:r>
        <w:rPr>
          <w:color w:val="414141"/>
          <w:spacing w:val="-19"/>
        </w:rPr>
        <w:t xml:space="preserve"> </w:t>
      </w:r>
      <w:r>
        <w:rPr>
          <w:color w:val="414141"/>
        </w:rPr>
        <w:t>there</w:t>
      </w:r>
      <w:r>
        <w:rPr>
          <w:color w:val="414141"/>
          <w:spacing w:val="-19"/>
        </w:rPr>
        <w:t xml:space="preserve"> </w:t>
      </w:r>
      <w:r>
        <w:rPr>
          <w:color w:val="414141"/>
        </w:rPr>
        <w:t>are</w:t>
      </w:r>
      <w:r>
        <w:rPr>
          <w:color w:val="414141"/>
          <w:spacing w:val="-19"/>
        </w:rPr>
        <w:t xml:space="preserve"> </w:t>
      </w:r>
      <w:r>
        <w:rPr>
          <w:color w:val="414141"/>
        </w:rPr>
        <w:t>product</w:t>
      </w:r>
      <w:r>
        <w:rPr>
          <w:color w:val="414141"/>
          <w:spacing w:val="-19"/>
        </w:rPr>
        <w:t xml:space="preserve"> </w:t>
      </w:r>
      <w:r>
        <w:rPr>
          <w:color w:val="414141"/>
        </w:rPr>
        <w:t>orders</w:t>
      </w:r>
      <w:r>
        <w:rPr>
          <w:color w:val="414141"/>
          <w:spacing w:val="-19"/>
        </w:rPr>
        <w:t xml:space="preserve"> </w:t>
      </w:r>
      <w:r>
        <w:rPr>
          <w:color w:val="414141"/>
        </w:rPr>
        <w:t>to</w:t>
      </w:r>
      <w:r>
        <w:rPr>
          <w:color w:val="414141"/>
          <w:spacing w:val="-19"/>
        </w:rPr>
        <w:t xml:space="preserve"> </w:t>
      </w:r>
      <w:r>
        <w:rPr>
          <w:color w:val="414141"/>
        </w:rPr>
        <w:t>fill.</w:t>
      </w:r>
    </w:p>
    <w:p w14:paraId="3FC5D444" w14:textId="77777777" w:rsidR="00144BBF" w:rsidRDefault="00144BBF" w:rsidP="00144BBF">
      <w:pPr>
        <w:pStyle w:val="BodyText"/>
        <w:spacing w:before="245" w:line="247" w:lineRule="auto"/>
        <w:ind w:left="1120" w:right="1115"/>
        <w:jc w:val="both"/>
      </w:pPr>
      <w:r>
        <w:rPr>
          <w:color w:val="414141"/>
          <w:w w:val="90"/>
        </w:rPr>
        <w:t xml:space="preserve">This structure is ideal for improving speed and efficiency, and is best-suited to rapidly </w:t>
      </w:r>
      <w:r>
        <w:rPr>
          <w:color w:val="414141"/>
        </w:rPr>
        <w:t>changing</w:t>
      </w:r>
      <w:r>
        <w:rPr>
          <w:color w:val="414141"/>
          <w:spacing w:val="-12"/>
        </w:rPr>
        <w:t xml:space="preserve"> </w:t>
      </w:r>
      <w:r>
        <w:rPr>
          <w:color w:val="414141"/>
        </w:rPr>
        <w:t>business</w:t>
      </w:r>
      <w:r>
        <w:rPr>
          <w:color w:val="414141"/>
          <w:spacing w:val="-12"/>
        </w:rPr>
        <w:t xml:space="preserve"> </w:t>
      </w:r>
      <w:r>
        <w:rPr>
          <w:color w:val="414141"/>
        </w:rPr>
        <w:t>environments,</w:t>
      </w:r>
      <w:r>
        <w:rPr>
          <w:color w:val="414141"/>
          <w:spacing w:val="-12"/>
        </w:rPr>
        <w:t xml:space="preserve"> </w:t>
      </w:r>
      <w:r>
        <w:rPr>
          <w:color w:val="414141"/>
        </w:rPr>
        <w:t>as</w:t>
      </w:r>
      <w:r>
        <w:rPr>
          <w:color w:val="414141"/>
          <w:spacing w:val="-12"/>
        </w:rPr>
        <w:t xml:space="preserve"> </w:t>
      </w:r>
      <w:r>
        <w:rPr>
          <w:color w:val="414141"/>
        </w:rPr>
        <w:t>it</w:t>
      </w:r>
      <w:r>
        <w:rPr>
          <w:color w:val="414141"/>
          <w:spacing w:val="-12"/>
        </w:rPr>
        <w:t xml:space="preserve"> </w:t>
      </w:r>
      <w:r>
        <w:rPr>
          <w:color w:val="414141"/>
        </w:rPr>
        <w:t>is</w:t>
      </w:r>
      <w:r>
        <w:rPr>
          <w:color w:val="414141"/>
          <w:spacing w:val="-12"/>
        </w:rPr>
        <w:t xml:space="preserve"> </w:t>
      </w:r>
      <w:r>
        <w:rPr>
          <w:color w:val="414141"/>
        </w:rPr>
        <w:t>easily</w:t>
      </w:r>
      <w:r>
        <w:rPr>
          <w:color w:val="414141"/>
          <w:spacing w:val="-12"/>
        </w:rPr>
        <w:t xml:space="preserve"> </w:t>
      </w:r>
      <w:r>
        <w:rPr>
          <w:color w:val="414141"/>
        </w:rPr>
        <w:t>adaptable.</w:t>
      </w:r>
      <w:r>
        <w:rPr>
          <w:color w:val="414141"/>
          <w:spacing w:val="-12"/>
        </w:rPr>
        <w:t xml:space="preserve"> </w:t>
      </w:r>
      <w:r>
        <w:rPr>
          <w:color w:val="414141"/>
        </w:rPr>
        <w:t>The</w:t>
      </w:r>
      <w:r>
        <w:rPr>
          <w:color w:val="414141"/>
          <w:spacing w:val="-12"/>
        </w:rPr>
        <w:t xml:space="preserve"> </w:t>
      </w:r>
      <w:r>
        <w:rPr>
          <w:color w:val="414141"/>
        </w:rPr>
        <w:t>main</w:t>
      </w:r>
      <w:r>
        <w:rPr>
          <w:color w:val="414141"/>
          <w:spacing w:val="-12"/>
        </w:rPr>
        <w:t xml:space="preserve"> </w:t>
      </w:r>
      <w:r>
        <w:rPr>
          <w:color w:val="414141"/>
        </w:rPr>
        <w:t>downside</w:t>
      </w:r>
      <w:r>
        <w:rPr>
          <w:color w:val="414141"/>
          <w:spacing w:val="-12"/>
        </w:rPr>
        <w:t xml:space="preserve"> </w:t>
      </w:r>
      <w:r>
        <w:rPr>
          <w:color w:val="414141"/>
        </w:rPr>
        <w:t>of a</w:t>
      </w:r>
      <w:r>
        <w:rPr>
          <w:color w:val="414141"/>
          <w:spacing w:val="-22"/>
        </w:rPr>
        <w:t xml:space="preserve"> </w:t>
      </w:r>
      <w:r>
        <w:rPr>
          <w:color w:val="414141"/>
        </w:rPr>
        <w:t>process-based</w:t>
      </w:r>
      <w:r>
        <w:rPr>
          <w:color w:val="414141"/>
          <w:spacing w:val="-21"/>
        </w:rPr>
        <w:t xml:space="preserve"> </w:t>
      </w:r>
      <w:r>
        <w:rPr>
          <w:color w:val="414141"/>
        </w:rPr>
        <w:t>org</w:t>
      </w:r>
      <w:r>
        <w:rPr>
          <w:color w:val="414141"/>
          <w:spacing w:val="-21"/>
        </w:rPr>
        <w:t xml:space="preserve"> </w:t>
      </w:r>
      <w:r>
        <w:rPr>
          <w:color w:val="414141"/>
        </w:rPr>
        <w:t>structure:</w:t>
      </w:r>
      <w:r>
        <w:rPr>
          <w:color w:val="414141"/>
          <w:spacing w:val="-21"/>
        </w:rPr>
        <w:t xml:space="preserve"> </w:t>
      </w:r>
      <w:r>
        <w:rPr>
          <w:color w:val="414141"/>
        </w:rPr>
        <w:t>barriers</w:t>
      </w:r>
      <w:r>
        <w:rPr>
          <w:color w:val="414141"/>
          <w:spacing w:val="-21"/>
        </w:rPr>
        <w:t xml:space="preserve"> </w:t>
      </w:r>
      <w:r>
        <w:rPr>
          <w:color w:val="414141"/>
        </w:rPr>
        <w:t>between</w:t>
      </w:r>
      <w:r>
        <w:rPr>
          <w:color w:val="414141"/>
          <w:spacing w:val="-21"/>
        </w:rPr>
        <w:t xml:space="preserve"> </w:t>
      </w:r>
      <w:r>
        <w:rPr>
          <w:color w:val="414141"/>
        </w:rPr>
        <w:t>the</w:t>
      </w:r>
      <w:r>
        <w:rPr>
          <w:color w:val="414141"/>
          <w:spacing w:val="-21"/>
        </w:rPr>
        <w:t xml:space="preserve"> </w:t>
      </w:r>
      <w:r>
        <w:rPr>
          <w:color w:val="414141"/>
        </w:rPr>
        <w:t>different</w:t>
      </w:r>
      <w:r>
        <w:rPr>
          <w:color w:val="414141"/>
          <w:spacing w:val="-21"/>
        </w:rPr>
        <w:t xml:space="preserve"> </w:t>
      </w:r>
      <w:r>
        <w:rPr>
          <w:color w:val="414141"/>
        </w:rPr>
        <w:t>process</w:t>
      </w:r>
      <w:r>
        <w:rPr>
          <w:color w:val="414141"/>
          <w:spacing w:val="-21"/>
        </w:rPr>
        <w:t xml:space="preserve"> </w:t>
      </w:r>
      <w:r>
        <w:rPr>
          <w:color w:val="414141"/>
        </w:rPr>
        <w:t>groups</w:t>
      </w:r>
      <w:r>
        <w:rPr>
          <w:color w:val="414141"/>
          <w:spacing w:val="-21"/>
        </w:rPr>
        <w:t xml:space="preserve"> </w:t>
      </w:r>
      <w:r>
        <w:rPr>
          <w:color w:val="414141"/>
        </w:rPr>
        <w:t>can lead</w:t>
      </w:r>
      <w:r>
        <w:rPr>
          <w:color w:val="414141"/>
          <w:spacing w:val="-8"/>
        </w:rPr>
        <w:t xml:space="preserve"> </w:t>
      </w:r>
      <w:r>
        <w:rPr>
          <w:color w:val="414141"/>
        </w:rPr>
        <w:t>to</w:t>
      </w:r>
      <w:r>
        <w:rPr>
          <w:color w:val="414141"/>
          <w:spacing w:val="-8"/>
        </w:rPr>
        <w:t xml:space="preserve"> </w:t>
      </w:r>
      <w:r>
        <w:rPr>
          <w:color w:val="414141"/>
        </w:rPr>
        <w:t>problems</w:t>
      </w:r>
      <w:r>
        <w:rPr>
          <w:color w:val="414141"/>
          <w:spacing w:val="-8"/>
        </w:rPr>
        <w:t xml:space="preserve"> </w:t>
      </w:r>
      <w:r>
        <w:rPr>
          <w:color w:val="414141"/>
        </w:rPr>
        <w:t>communicating</w:t>
      </w:r>
      <w:r>
        <w:rPr>
          <w:color w:val="414141"/>
          <w:spacing w:val="-8"/>
        </w:rPr>
        <w:t xml:space="preserve"> </w:t>
      </w:r>
      <w:r>
        <w:rPr>
          <w:color w:val="414141"/>
        </w:rPr>
        <w:t>and</w:t>
      </w:r>
      <w:r>
        <w:rPr>
          <w:color w:val="414141"/>
          <w:spacing w:val="-8"/>
        </w:rPr>
        <w:t xml:space="preserve"> </w:t>
      </w:r>
      <w:r>
        <w:rPr>
          <w:color w:val="414141"/>
        </w:rPr>
        <w:t>handing</w:t>
      </w:r>
      <w:r>
        <w:rPr>
          <w:color w:val="414141"/>
          <w:spacing w:val="-8"/>
        </w:rPr>
        <w:t xml:space="preserve"> </w:t>
      </w:r>
      <w:r>
        <w:rPr>
          <w:color w:val="414141"/>
        </w:rPr>
        <w:t>off</w:t>
      </w:r>
      <w:r>
        <w:rPr>
          <w:color w:val="414141"/>
          <w:spacing w:val="-8"/>
        </w:rPr>
        <w:t xml:space="preserve"> </w:t>
      </w:r>
      <w:r>
        <w:rPr>
          <w:color w:val="414141"/>
        </w:rPr>
        <w:t>work.</w:t>
      </w:r>
    </w:p>
    <w:p w14:paraId="236D0B79" w14:textId="77777777" w:rsidR="00144BBF" w:rsidRDefault="00144BBF" w:rsidP="00144BBF">
      <w:pPr>
        <w:pStyle w:val="BodyText"/>
        <w:spacing w:before="127"/>
        <w:rPr>
          <w:sz w:val="20"/>
        </w:rPr>
      </w:pPr>
      <w:r>
        <w:rPr>
          <w:noProof/>
          <w:sz w:val="20"/>
        </w:rPr>
        <w:drawing>
          <wp:anchor distT="0" distB="0" distL="0" distR="0" simplePos="0" relativeHeight="251698688" behindDoc="1" locked="0" layoutInCell="1" allowOverlap="1" wp14:anchorId="0328C3F8" wp14:editId="4DF2ABE1">
            <wp:simplePos x="0" y="0"/>
            <wp:positionH relativeFrom="page">
              <wp:posOffset>463550</wp:posOffset>
            </wp:positionH>
            <wp:positionV relativeFrom="paragraph">
              <wp:posOffset>243662</wp:posOffset>
            </wp:positionV>
            <wp:extent cx="6810374" cy="5427345"/>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1" cstate="print"/>
                    <a:stretch>
                      <a:fillRect/>
                    </a:stretch>
                  </pic:blipFill>
                  <pic:spPr>
                    <a:xfrm>
                      <a:off x="0" y="0"/>
                      <a:ext cx="6810374" cy="5427345"/>
                    </a:xfrm>
                    <a:prstGeom prst="rect">
                      <a:avLst/>
                    </a:prstGeom>
                  </pic:spPr>
                </pic:pic>
              </a:graphicData>
            </a:graphic>
          </wp:anchor>
        </w:drawing>
      </w:r>
    </w:p>
    <w:p w14:paraId="295DE179"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119FA17F" w14:textId="77777777" w:rsidR="00144BBF" w:rsidRDefault="00144BBF" w:rsidP="00144BBF">
      <w:pPr>
        <w:pStyle w:val="Heading1"/>
        <w:numPr>
          <w:ilvl w:val="0"/>
          <w:numId w:val="101"/>
        </w:numPr>
        <w:tabs>
          <w:tab w:val="left" w:pos="1506"/>
        </w:tabs>
        <w:ind w:left="1506" w:hanging="386"/>
      </w:pPr>
      <w:r>
        <w:rPr>
          <w:color w:val="495B67"/>
          <w:w w:val="80"/>
        </w:rPr>
        <w:lastRenderedPageBreak/>
        <w:t>Matrix</w:t>
      </w:r>
      <w:r>
        <w:rPr>
          <w:color w:val="495B67"/>
          <w:spacing w:val="-19"/>
        </w:rPr>
        <w:t xml:space="preserve"> </w:t>
      </w:r>
      <w:r>
        <w:rPr>
          <w:color w:val="495B67"/>
          <w:w w:val="80"/>
        </w:rPr>
        <w:t>Org</w:t>
      </w:r>
      <w:r>
        <w:rPr>
          <w:color w:val="495B67"/>
          <w:spacing w:val="-19"/>
        </w:rPr>
        <w:t xml:space="preserve"> </w:t>
      </w:r>
      <w:r>
        <w:rPr>
          <w:color w:val="495B67"/>
          <w:spacing w:val="-2"/>
          <w:w w:val="80"/>
        </w:rPr>
        <w:t>Structure</w:t>
      </w:r>
    </w:p>
    <w:p w14:paraId="34034401" w14:textId="77777777" w:rsidR="00144BBF" w:rsidRDefault="00144BBF" w:rsidP="00144BBF">
      <w:pPr>
        <w:pStyle w:val="BodyText"/>
        <w:spacing w:before="172" w:line="247" w:lineRule="auto"/>
        <w:ind w:left="1120" w:right="1115"/>
        <w:jc w:val="both"/>
      </w:pPr>
      <w:r>
        <w:rPr>
          <w:color w:val="414141"/>
          <w:spacing w:val="-8"/>
        </w:rPr>
        <w:t>Unlike</w:t>
      </w:r>
      <w:r>
        <w:rPr>
          <w:color w:val="414141"/>
          <w:spacing w:val="-13"/>
        </w:rPr>
        <w:t xml:space="preserve"> </w:t>
      </w:r>
      <w:r>
        <w:rPr>
          <w:color w:val="414141"/>
          <w:spacing w:val="-8"/>
        </w:rPr>
        <w:t>the</w:t>
      </w:r>
      <w:r>
        <w:rPr>
          <w:color w:val="414141"/>
          <w:spacing w:val="-13"/>
        </w:rPr>
        <w:t xml:space="preserve"> </w:t>
      </w:r>
      <w:r>
        <w:rPr>
          <w:color w:val="414141"/>
          <w:spacing w:val="-8"/>
        </w:rPr>
        <w:t>other</w:t>
      </w:r>
      <w:r>
        <w:rPr>
          <w:color w:val="414141"/>
          <w:spacing w:val="-13"/>
        </w:rPr>
        <w:t xml:space="preserve"> </w:t>
      </w:r>
      <w:r>
        <w:rPr>
          <w:color w:val="414141"/>
          <w:spacing w:val="-8"/>
        </w:rPr>
        <w:t>structures</w:t>
      </w:r>
      <w:r>
        <w:rPr>
          <w:color w:val="414141"/>
          <w:spacing w:val="-13"/>
        </w:rPr>
        <w:t xml:space="preserve"> </w:t>
      </w:r>
      <w:r>
        <w:rPr>
          <w:color w:val="414141"/>
          <w:spacing w:val="-8"/>
        </w:rPr>
        <w:t>we’ve</w:t>
      </w:r>
      <w:r>
        <w:rPr>
          <w:color w:val="414141"/>
          <w:spacing w:val="-13"/>
        </w:rPr>
        <w:t xml:space="preserve"> </w:t>
      </w:r>
      <w:r>
        <w:rPr>
          <w:color w:val="414141"/>
          <w:spacing w:val="-8"/>
        </w:rPr>
        <w:t>looked</w:t>
      </w:r>
      <w:r>
        <w:rPr>
          <w:color w:val="414141"/>
          <w:spacing w:val="-13"/>
        </w:rPr>
        <w:t xml:space="preserve"> </w:t>
      </w:r>
      <w:r>
        <w:rPr>
          <w:color w:val="414141"/>
          <w:spacing w:val="-8"/>
        </w:rPr>
        <w:t>at</w:t>
      </w:r>
      <w:r>
        <w:rPr>
          <w:color w:val="414141"/>
          <w:spacing w:val="-13"/>
        </w:rPr>
        <w:t xml:space="preserve"> </w:t>
      </w:r>
      <w:r>
        <w:rPr>
          <w:color w:val="414141"/>
          <w:spacing w:val="-8"/>
        </w:rPr>
        <w:t>so</w:t>
      </w:r>
      <w:r>
        <w:rPr>
          <w:color w:val="414141"/>
          <w:spacing w:val="-13"/>
        </w:rPr>
        <w:t xml:space="preserve"> </w:t>
      </w:r>
      <w:r>
        <w:rPr>
          <w:color w:val="414141"/>
          <w:spacing w:val="-8"/>
        </w:rPr>
        <w:t>far,</w:t>
      </w:r>
      <w:r>
        <w:rPr>
          <w:color w:val="414141"/>
          <w:spacing w:val="-13"/>
        </w:rPr>
        <w:t xml:space="preserve"> </w:t>
      </w:r>
      <w:r>
        <w:rPr>
          <w:color w:val="414141"/>
          <w:spacing w:val="-8"/>
        </w:rPr>
        <w:t>a</w:t>
      </w:r>
      <w:r>
        <w:rPr>
          <w:color w:val="414141"/>
          <w:spacing w:val="57"/>
        </w:rPr>
        <w:t xml:space="preserve"> </w:t>
      </w:r>
      <w:r>
        <w:rPr>
          <w:color w:val="414141"/>
          <w:spacing w:val="-8"/>
        </w:rPr>
        <w:t>matrix</w:t>
      </w:r>
      <w:r>
        <w:rPr>
          <w:color w:val="414141"/>
          <w:spacing w:val="-13"/>
        </w:rPr>
        <w:t xml:space="preserve"> </w:t>
      </w:r>
      <w:r>
        <w:rPr>
          <w:color w:val="414141"/>
          <w:spacing w:val="-8"/>
        </w:rPr>
        <w:t>organizational</w:t>
      </w:r>
      <w:r>
        <w:rPr>
          <w:color w:val="414141"/>
          <w:spacing w:val="-13"/>
        </w:rPr>
        <w:t xml:space="preserve"> </w:t>
      </w:r>
      <w:r>
        <w:rPr>
          <w:color w:val="414141"/>
          <w:spacing w:val="-8"/>
        </w:rPr>
        <w:t xml:space="preserve">structure </w:t>
      </w:r>
      <w:r>
        <w:rPr>
          <w:color w:val="414141"/>
          <w:w w:val="90"/>
        </w:rPr>
        <w:t>doesn’t follow the traditional, hierarchal model. Instead, all employees (represented</w:t>
      </w:r>
      <w:r>
        <w:rPr>
          <w:color w:val="414141"/>
        </w:rPr>
        <w:t xml:space="preserve"> by</w:t>
      </w:r>
      <w:r>
        <w:rPr>
          <w:color w:val="414141"/>
          <w:spacing w:val="-8"/>
        </w:rPr>
        <w:t xml:space="preserve"> </w:t>
      </w:r>
      <w:r>
        <w:rPr>
          <w:color w:val="414141"/>
        </w:rPr>
        <w:t>the</w:t>
      </w:r>
      <w:r>
        <w:rPr>
          <w:color w:val="414141"/>
          <w:spacing w:val="-8"/>
        </w:rPr>
        <w:t xml:space="preserve"> </w:t>
      </w:r>
      <w:r>
        <w:rPr>
          <w:color w:val="414141"/>
        </w:rPr>
        <w:t>green</w:t>
      </w:r>
      <w:r>
        <w:rPr>
          <w:color w:val="414141"/>
          <w:spacing w:val="-8"/>
        </w:rPr>
        <w:t xml:space="preserve"> </w:t>
      </w:r>
      <w:r>
        <w:rPr>
          <w:color w:val="414141"/>
        </w:rPr>
        <w:t>boxes)</w:t>
      </w:r>
      <w:r>
        <w:rPr>
          <w:color w:val="414141"/>
          <w:spacing w:val="-8"/>
        </w:rPr>
        <w:t xml:space="preserve"> </w:t>
      </w:r>
      <w:r>
        <w:rPr>
          <w:color w:val="414141"/>
        </w:rPr>
        <w:t>have</w:t>
      </w:r>
      <w:r>
        <w:rPr>
          <w:color w:val="414141"/>
          <w:spacing w:val="-8"/>
        </w:rPr>
        <w:t xml:space="preserve"> </w:t>
      </w:r>
      <w:r>
        <w:rPr>
          <w:color w:val="414141"/>
        </w:rPr>
        <w:t>dual</w:t>
      </w:r>
      <w:r>
        <w:rPr>
          <w:color w:val="414141"/>
          <w:spacing w:val="-8"/>
        </w:rPr>
        <w:t xml:space="preserve"> </w:t>
      </w:r>
      <w:r>
        <w:rPr>
          <w:color w:val="414141"/>
        </w:rPr>
        <w:t>reporting</w:t>
      </w:r>
      <w:r>
        <w:rPr>
          <w:color w:val="414141"/>
          <w:spacing w:val="-8"/>
        </w:rPr>
        <w:t xml:space="preserve"> </w:t>
      </w:r>
      <w:r>
        <w:rPr>
          <w:color w:val="414141"/>
        </w:rPr>
        <w:t>relationships.</w:t>
      </w:r>
    </w:p>
    <w:p w14:paraId="7C549D0C" w14:textId="77777777" w:rsidR="00144BBF" w:rsidRDefault="00144BBF" w:rsidP="00144BBF">
      <w:pPr>
        <w:pStyle w:val="BodyText"/>
        <w:spacing w:before="14"/>
      </w:pPr>
    </w:p>
    <w:p w14:paraId="5519C886" w14:textId="77777777" w:rsidR="00144BBF" w:rsidRDefault="00144BBF" w:rsidP="00144BBF">
      <w:pPr>
        <w:pStyle w:val="BodyText"/>
        <w:spacing w:line="247" w:lineRule="auto"/>
        <w:ind w:left="1120" w:right="1116"/>
        <w:jc w:val="both"/>
      </w:pPr>
      <w:r>
        <w:rPr>
          <w:color w:val="414141"/>
          <w:spacing w:val="-2"/>
        </w:rPr>
        <w:t>Typically,</w:t>
      </w:r>
      <w:r>
        <w:rPr>
          <w:color w:val="414141"/>
          <w:spacing w:val="-19"/>
        </w:rPr>
        <w:t xml:space="preserve"> </w:t>
      </w:r>
      <w:r>
        <w:rPr>
          <w:color w:val="414141"/>
          <w:spacing w:val="-2"/>
        </w:rPr>
        <w:t>there</w:t>
      </w:r>
      <w:r>
        <w:rPr>
          <w:color w:val="414141"/>
          <w:spacing w:val="-19"/>
        </w:rPr>
        <w:t xml:space="preserve"> </w:t>
      </w:r>
      <w:r>
        <w:rPr>
          <w:color w:val="414141"/>
          <w:spacing w:val="-2"/>
        </w:rPr>
        <w:t>is</w:t>
      </w:r>
      <w:r>
        <w:rPr>
          <w:color w:val="414141"/>
          <w:spacing w:val="-19"/>
        </w:rPr>
        <w:t xml:space="preserve"> </w:t>
      </w:r>
      <w:r>
        <w:rPr>
          <w:color w:val="414141"/>
          <w:spacing w:val="-2"/>
        </w:rPr>
        <w:t>a</w:t>
      </w:r>
      <w:r>
        <w:rPr>
          <w:color w:val="414141"/>
          <w:spacing w:val="-19"/>
        </w:rPr>
        <w:t xml:space="preserve"> </w:t>
      </w:r>
      <w:r>
        <w:rPr>
          <w:color w:val="414141"/>
          <w:spacing w:val="-2"/>
        </w:rPr>
        <w:t>functional</w:t>
      </w:r>
      <w:r>
        <w:rPr>
          <w:color w:val="414141"/>
          <w:spacing w:val="-19"/>
        </w:rPr>
        <w:t xml:space="preserve"> </w:t>
      </w:r>
      <w:r>
        <w:rPr>
          <w:color w:val="414141"/>
          <w:spacing w:val="-2"/>
        </w:rPr>
        <w:t>reporting</w:t>
      </w:r>
      <w:r>
        <w:rPr>
          <w:color w:val="414141"/>
          <w:spacing w:val="-19"/>
        </w:rPr>
        <w:t xml:space="preserve"> </w:t>
      </w:r>
      <w:r>
        <w:rPr>
          <w:color w:val="414141"/>
          <w:spacing w:val="-2"/>
        </w:rPr>
        <w:t>line</w:t>
      </w:r>
      <w:r>
        <w:rPr>
          <w:color w:val="414141"/>
          <w:spacing w:val="-19"/>
        </w:rPr>
        <w:t xml:space="preserve"> </w:t>
      </w:r>
      <w:r>
        <w:rPr>
          <w:color w:val="414141"/>
          <w:spacing w:val="-2"/>
        </w:rPr>
        <w:t>(shown</w:t>
      </w:r>
      <w:r>
        <w:rPr>
          <w:color w:val="414141"/>
          <w:spacing w:val="-19"/>
        </w:rPr>
        <w:t xml:space="preserve"> </w:t>
      </w:r>
      <w:r>
        <w:rPr>
          <w:color w:val="414141"/>
          <w:spacing w:val="-2"/>
        </w:rPr>
        <w:t>in</w:t>
      </w:r>
      <w:r>
        <w:rPr>
          <w:color w:val="414141"/>
          <w:spacing w:val="-19"/>
        </w:rPr>
        <w:t xml:space="preserve"> </w:t>
      </w:r>
      <w:r>
        <w:rPr>
          <w:color w:val="414141"/>
          <w:spacing w:val="-2"/>
        </w:rPr>
        <w:t>blue)</w:t>
      </w:r>
      <w:r>
        <w:rPr>
          <w:color w:val="414141"/>
          <w:spacing w:val="-19"/>
        </w:rPr>
        <w:t xml:space="preserve"> </w:t>
      </w:r>
      <w:r>
        <w:rPr>
          <w:color w:val="414141"/>
          <w:spacing w:val="-2"/>
        </w:rPr>
        <w:t>as</w:t>
      </w:r>
      <w:r>
        <w:rPr>
          <w:color w:val="414141"/>
          <w:spacing w:val="-19"/>
        </w:rPr>
        <w:t xml:space="preserve"> </w:t>
      </w:r>
      <w:r>
        <w:rPr>
          <w:color w:val="414141"/>
          <w:spacing w:val="-2"/>
        </w:rPr>
        <w:t>well</w:t>
      </w:r>
      <w:r>
        <w:rPr>
          <w:color w:val="414141"/>
          <w:spacing w:val="-19"/>
        </w:rPr>
        <w:t xml:space="preserve"> </w:t>
      </w:r>
      <w:r>
        <w:rPr>
          <w:color w:val="414141"/>
          <w:spacing w:val="-2"/>
        </w:rPr>
        <w:t>as</w:t>
      </w:r>
      <w:r>
        <w:rPr>
          <w:color w:val="414141"/>
          <w:spacing w:val="-19"/>
        </w:rPr>
        <w:t xml:space="preserve"> </w:t>
      </w:r>
      <w:r>
        <w:rPr>
          <w:color w:val="414141"/>
          <w:spacing w:val="-2"/>
        </w:rPr>
        <w:t>a</w:t>
      </w:r>
      <w:r>
        <w:rPr>
          <w:color w:val="414141"/>
          <w:spacing w:val="-19"/>
        </w:rPr>
        <w:t xml:space="preserve"> </w:t>
      </w:r>
      <w:r>
        <w:rPr>
          <w:color w:val="414141"/>
          <w:spacing w:val="-2"/>
        </w:rPr>
        <w:t xml:space="preserve">product- </w:t>
      </w:r>
      <w:r>
        <w:rPr>
          <w:color w:val="414141"/>
        </w:rPr>
        <w:t xml:space="preserve">based reporting line (shown in yellow). When looking at a matrix structure org </w:t>
      </w:r>
      <w:r>
        <w:rPr>
          <w:color w:val="414141"/>
          <w:spacing w:val="-2"/>
        </w:rPr>
        <w:t>chart,</w:t>
      </w:r>
      <w:r>
        <w:rPr>
          <w:color w:val="414141"/>
          <w:spacing w:val="-20"/>
        </w:rPr>
        <w:t xml:space="preserve"> </w:t>
      </w:r>
      <w:r>
        <w:rPr>
          <w:color w:val="414141"/>
          <w:spacing w:val="-2"/>
        </w:rPr>
        <w:t>solid</w:t>
      </w:r>
      <w:r>
        <w:rPr>
          <w:color w:val="414141"/>
          <w:spacing w:val="-19"/>
        </w:rPr>
        <w:t xml:space="preserve"> </w:t>
      </w:r>
      <w:r>
        <w:rPr>
          <w:color w:val="414141"/>
          <w:spacing w:val="-2"/>
        </w:rPr>
        <w:t>lines</w:t>
      </w:r>
      <w:r>
        <w:rPr>
          <w:color w:val="414141"/>
          <w:spacing w:val="-19"/>
        </w:rPr>
        <w:t xml:space="preserve"> </w:t>
      </w:r>
      <w:r>
        <w:rPr>
          <w:color w:val="414141"/>
          <w:spacing w:val="-2"/>
        </w:rPr>
        <w:t>represent</w:t>
      </w:r>
      <w:r>
        <w:rPr>
          <w:color w:val="414141"/>
          <w:spacing w:val="-19"/>
        </w:rPr>
        <w:t xml:space="preserve"> </w:t>
      </w:r>
      <w:r>
        <w:rPr>
          <w:color w:val="414141"/>
          <w:spacing w:val="-2"/>
        </w:rPr>
        <w:t>strong,</w:t>
      </w:r>
      <w:r>
        <w:rPr>
          <w:color w:val="414141"/>
          <w:spacing w:val="-19"/>
        </w:rPr>
        <w:t xml:space="preserve"> </w:t>
      </w:r>
      <w:r>
        <w:rPr>
          <w:color w:val="414141"/>
          <w:spacing w:val="-2"/>
        </w:rPr>
        <w:t>direct-reporting</w:t>
      </w:r>
      <w:r>
        <w:rPr>
          <w:color w:val="414141"/>
          <w:spacing w:val="-19"/>
        </w:rPr>
        <w:t xml:space="preserve"> </w:t>
      </w:r>
      <w:r>
        <w:rPr>
          <w:color w:val="414141"/>
          <w:spacing w:val="-2"/>
        </w:rPr>
        <w:t>relationships,</w:t>
      </w:r>
      <w:r>
        <w:rPr>
          <w:color w:val="414141"/>
          <w:spacing w:val="-19"/>
        </w:rPr>
        <w:t xml:space="preserve"> </w:t>
      </w:r>
      <w:r>
        <w:rPr>
          <w:color w:val="414141"/>
          <w:spacing w:val="-2"/>
        </w:rPr>
        <w:t>whereas</w:t>
      </w:r>
      <w:r>
        <w:rPr>
          <w:color w:val="414141"/>
          <w:spacing w:val="-19"/>
        </w:rPr>
        <w:t xml:space="preserve"> </w:t>
      </w:r>
      <w:r>
        <w:rPr>
          <w:color w:val="414141"/>
          <w:spacing w:val="-2"/>
        </w:rPr>
        <w:t xml:space="preserve">dotted </w:t>
      </w:r>
      <w:r>
        <w:rPr>
          <w:color w:val="414141"/>
          <w:spacing w:val="-8"/>
        </w:rPr>
        <w:t>lines</w:t>
      </w:r>
      <w:r>
        <w:rPr>
          <w:color w:val="414141"/>
          <w:spacing w:val="-9"/>
        </w:rPr>
        <w:t xml:space="preserve"> </w:t>
      </w:r>
      <w:r>
        <w:rPr>
          <w:color w:val="414141"/>
          <w:spacing w:val="-8"/>
        </w:rPr>
        <w:t>indicate</w:t>
      </w:r>
      <w:r>
        <w:rPr>
          <w:color w:val="414141"/>
          <w:spacing w:val="-9"/>
        </w:rPr>
        <w:t xml:space="preserve"> </w:t>
      </w:r>
      <w:r>
        <w:rPr>
          <w:color w:val="414141"/>
          <w:spacing w:val="-8"/>
        </w:rPr>
        <w:t>that</w:t>
      </w:r>
      <w:r>
        <w:rPr>
          <w:color w:val="414141"/>
          <w:spacing w:val="-9"/>
        </w:rPr>
        <w:t xml:space="preserve"> </w:t>
      </w:r>
      <w:r>
        <w:rPr>
          <w:color w:val="414141"/>
          <w:spacing w:val="-8"/>
        </w:rPr>
        <w:t>the</w:t>
      </w:r>
      <w:r>
        <w:rPr>
          <w:color w:val="414141"/>
          <w:spacing w:val="-9"/>
        </w:rPr>
        <w:t xml:space="preserve"> </w:t>
      </w:r>
      <w:r>
        <w:rPr>
          <w:color w:val="414141"/>
          <w:spacing w:val="-8"/>
        </w:rPr>
        <w:t>relationship</w:t>
      </w:r>
      <w:r>
        <w:rPr>
          <w:color w:val="414141"/>
          <w:spacing w:val="-9"/>
        </w:rPr>
        <w:t xml:space="preserve"> </w:t>
      </w:r>
      <w:r>
        <w:rPr>
          <w:color w:val="414141"/>
          <w:spacing w:val="-8"/>
        </w:rPr>
        <w:t>is</w:t>
      </w:r>
      <w:r>
        <w:rPr>
          <w:color w:val="414141"/>
          <w:spacing w:val="-9"/>
        </w:rPr>
        <w:t xml:space="preserve"> </w:t>
      </w:r>
      <w:r>
        <w:rPr>
          <w:color w:val="414141"/>
          <w:spacing w:val="-8"/>
        </w:rPr>
        <w:t>secondary,</w:t>
      </w:r>
      <w:r>
        <w:rPr>
          <w:color w:val="414141"/>
          <w:spacing w:val="-9"/>
        </w:rPr>
        <w:t xml:space="preserve"> </w:t>
      </w:r>
      <w:r>
        <w:rPr>
          <w:color w:val="414141"/>
          <w:spacing w:val="-8"/>
        </w:rPr>
        <w:t>or</w:t>
      </w:r>
      <w:r>
        <w:rPr>
          <w:color w:val="414141"/>
          <w:spacing w:val="-9"/>
        </w:rPr>
        <w:t xml:space="preserve"> </w:t>
      </w:r>
      <w:r>
        <w:rPr>
          <w:color w:val="414141"/>
          <w:spacing w:val="-8"/>
        </w:rPr>
        <w:t>not</w:t>
      </w:r>
      <w:r>
        <w:rPr>
          <w:color w:val="414141"/>
          <w:spacing w:val="-9"/>
        </w:rPr>
        <w:t xml:space="preserve"> </w:t>
      </w:r>
      <w:r>
        <w:rPr>
          <w:color w:val="414141"/>
          <w:spacing w:val="-8"/>
        </w:rPr>
        <w:t>as</w:t>
      </w:r>
      <w:r>
        <w:rPr>
          <w:color w:val="414141"/>
          <w:spacing w:val="-9"/>
        </w:rPr>
        <w:t xml:space="preserve"> </w:t>
      </w:r>
      <w:r>
        <w:rPr>
          <w:color w:val="414141"/>
          <w:spacing w:val="-8"/>
        </w:rPr>
        <w:t>strong.</w:t>
      </w:r>
      <w:r>
        <w:rPr>
          <w:color w:val="414141"/>
          <w:spacing w:val="-9"/>
        </w:rPr>
        <w:t xml:space="preserve"> </w:t>
      </w:r>
      <w:r>
        <w:rPr>
          <w:color w:val="414141"/>
          <w:spacing w:val="-8"/>
        </w:rPr>
        <w:t>So,</w:t>
      </w:r>
      <w:r>
        <w:rPr>
          <w:color w:val="414141"/>
          <w:spacing w:val="-9"/>
        </w:rPr>
        <w:t xml:space="preserve"> </w:t>
      </w:r>
      <w:r>
        <w:rPr>
          <w:color w:val="414141"/>
          <w:spacing w:val="-8"/>
        </w:rPr>
        <w:t>in</w:t>
      </w:r>
      <w:r>
        <w:rPr>
          <w:color w:val="414141"/>
          <w:spacing w:val="-9"/>
        </w:rPr>
        <w:t xml:space="preserve"> </w:t>
      </w:r>
      <w:r>
        <w:rPr>
          <w:color w:val="414141"/>
          <w:spacing w:val="-8"/>
        </w:rPr>
        <w:t>our</w:t>
      </w:r>
      <w:r>
        <w:rPr>
          <w:color w:val="414141"/>
          <w:spacing w:val="-9"/>
        </w:rPr>
        <w:t xml:space="preserve"> </w:t>
      </w:r>
      <w:r>
        <w:rPr>
          <w:color w:val="414141"/>
          <w:spacing w:val="-8"/>
        </w:rPr>
        <w:t xml:space="preserve">example </w:t>
      </w:r>
      <w:r>
        <w:rPr>
          <w:color w:val="414141"/>
        </w:rPr>
        <w:t>below,</w:t>
      </w:r>
      <w:r>
        <w:rPr>
          <w:color w:val="414141"/>
          <w:spacing w:val="-14"/>
        </w:rPr>
        <w:t xml:space="preserve"> </w:t>
      </w:r>
      <w:r>
        <w:rPr>
          <w:color w:val="414141"/>
        </w:rPr>
        <w:t>it’s</w:t>
      </w:r>
      <w:r>
        <w:rPr>
          <w:color w:val="414141"/>
          <w:spacing w:val="-14"/>
        </w:rPr>
        <w:t xml:space="preserve"> </w:t>
      </w:r>
      <w:r>
        <w:rPr>
          <w:color w:val="414141"/>
        </w:rPr>
        <w:t>clear</w:t>
      </w:r>
      <w:r>
        <w:rPr>
          <w:color w:val="414141"/>
          <w:spacing w:val="-14"/>
        </w:rPr>
        <w:t xml:space="preserve"> </w:t>
      </w:r>
      <w:r>
        <w:rPr>
          <w:color w:val="414141"/>
        </w:rPr>
        <w:t>that</w:t>
      </w:r>
      <w:r>
        <w:rPr>
          <w:color w:val="414141"/>
          <w:spacing w:val="-14"/>
        </w:rPr>
        <w:t xml:space="preserve"> </w:t>
      </w:r>
      <w:r>
        <w:rPr>
          <w:color w:val="414141"/>
        </w:rPr>
        <w:t>functional</w:t>
      </w:r>
      <w:r>
        <w:rPr>
          <w:color w:val="414141"/>
          <w:spacing w:val="-14"/>
        </w:rPr>
        <w:t xml:space="preserve"> </w:t>
      </w:r>
      <w:r>
        <w:rPr>
          <w:color w:val="414141"/>
        </w:rPr>
        <w:t>reporting</w:t>
      </w:r>
      <w:r>
        <w:rPr>
          <w:color w:val="414141"/>
          <w:spacing w:val="-14"/>
        </w:rPr>
        <w:t xml:space="preserve"> </w:t>
      </w:r>
      <w:r>
        <w:rPr>
          <w:color w:val="414141"/>
        </w:rPr>
        <w:t>takes</w:t>
      </w:r>
      <w:r>
        <w:rPr>
          <w:color w:val="414141"/>
          <w:spacing w:val="-14"/>
        </w:rPr>
        <w:t xml:space="preserve"> </w:t>
      </w:r>
      <w:r>
        <w:rPr>
          <w:color w:val="414141"/>
        </w:rPr>
        <w:t>precedence</w:t>
      </w:r>
      <w:r>
        <w:rPr>
          <w:color w:val="414141"/>
          <w:spacing w:val="-14"/>
        </w:rPr>
        <w:t xml:space="preserve"> </w:t>
      </w:r>
      <w:r>
        <w:rPr>
          <w:color w:val="414141"/>
        </w:rPr>
        <w:t>over</w:t>
      </w:r>
      <w:r>
        <w:rPr>
          <w:color w:val="414141"/>
          <w:spacing w:val="-14"/>
        </w:rPr>
        <w:t xml:space="preserve"> </w:t>
      </w:r>
      <w:r>
        <w:rPr>
          <w:color w:val="414141"/>
        </w:rPr>
        <w:t xml:space="preserve">product-based </w:t>
      </w:r>
      <w:r>
        <w:rPr>
          <w:color w:val="414141"/>
          <w:spacing w:val="-2"/>
        </w:rPr>
        <w:t>reporting.</w:t>
      </w:r>
    </w:p>
    <w:p w14:paraId="592E9D90" w14:textId="77777777" w:rsidR="00144BBF" w:rsidRDefault="00144BBF" w:rsidP="00144BBF">
      <w:pPr>
        <w:pStyle w:val="BodyText"/>
        <w:spacing w:before="18"/>
      </w:pPr>
    </w:p>
    <w:p w14:paraId="6C5F71D4" w14:textId="77777777" w:rsidR="00144BBF" w:rsidRDefault="00144BBF" w:rsidP="00144BBF">
      <w:pPr>
        <w:pStyle w:val="BodyText"/>
        <w:spacing w:line="247" w:lineRule="auto"/>
        <w:ind w:left="1120" w:right="1116"/>
        <w:jc w:val="both"/>
      </w:pPr>
      <w:r>
        <w:rPr>
          <w:color w:val="414141"/>
        </w:rPr>
        <w:t>The</w:t>
      </w:r>
      <w:r>
        <w:rPr>
          <w:color w:val="414141"/>
          <w:spacing w:val="-22"/>
        </w:rPr>
        <w:t xml:space="preserve"> </w:t>
      </w:r>
      <w:r>
        <w:rPr>
          <w:color w:val="414141"/>
        </w:rPr>
        <w:t>main</w:t>
      </w:r>
      <w:r>
        <w:rPr>
          <w:color w:val="414141"/>
          <w:spacing w:val="-21"/>
        </w:rPr>
        <w:t xml:space="preserve"> </w:t>
      </w:r>
      <w:r>
        <w:rPr>
          <w:color w:val="414141"/>
        </w:rPr>
        <w:t>appeal</w:t>
      </w:r>
      <w:r>
        <w:rPr>
          <w:color w:val="414141"/>
          <w:spacing w:val="-21"/>
        </w:rPr>
        <w:t xml:space="preserve"> </w:t>
      </w:r>
      <w:r>
        <w:rPr>
          <w:color w:val="414141"/>
        </w:rPr>
        <w:t>of</w:t>
      </w:r>
      <w:r>
        <w:rPr>
          <w:color w:val="414141"/>
          <w:spacing w:val="-21"/>
        </w:rPr>
        <w:t xml:space="preserve"> </w:t>
      </w:r>
      <w:r>
        <w:rPr>
          <w:color w:val="414141"/>
        </w:rPr>
        <w:t>the</w:t>
      </w:r>
      <w:r>
        <w:rPr>
          <w:color w:val="414141"/>
          <w:spacing w:val="-21"/>
        </w:rPr>
        <w:t xml:space="preserve"> </w:t>
      </w:r>
      <w:r>
        <w:rPr>
          <w:color w:val="414141"/>
        </w:rPr>
        <w:t>matrix</w:t>
      </w:r>
      <w:r>
        <w:rPr>
          <w:color w:val="414141"/>
          <w:spacing w:val="-21"/>
        </w:rPr>
        <w:t xml:space="preserve"> </w:t>
      </w:r>
      <w:r>
        <w:rPr>
          <w:color w:val="414141"/>
        </w:rPr>
        <w:t>structure</w:t>
      </w:r>
      <w:r>
        <w:rPr>
          <w:color w:val="414141"/>
          <w:spacing w:val="-21"/>
        </w:rPr>
        <w:t xml:space="preserve"> </w:t>
      </w:r>
      <w:r>
        <w:rPr>
          <w:color w:val="414141"/>
        </w:rPr>
        <w:t>is</w:t>
      </w:r>
      <w:r>
        <w:rPr>
          <w:color w:val="414141"/>
          <w:spacing w:val="-21"/>
        </w:rPr>
        <w:t xml:space="preserve"> </w:t>
      </w:r>
      <w:r>
        <w:rPr>
          <w:color w:val="414141"/>
        </w:rPr>
        <w:t>that</w:t>
      </w:r>
      <w:r>
        <w:rPr>
          <w:color w:val="414141"/>
          <w:spacing w:val="-21"/>
        </w:rPr>
        <w:t xml:space="preserve"> </w:t>
      </w:r>
      <w:r>
        <w:rPr>
          <w:color w:val="414141"/>
        </w:rPr>
        <w:t>it</w:t>
      </w:r>
      <w:r>
        <w:rPr>
          <w:color w:val="414141"/>
          <w:spacing w:val="-21"/>
        </w:rPr>
        <w:t xml:space="preserve"> </w:t>
      </w:r>
      <w:r>
        <w:rPr>
          <w:color w:val="414141"/>
        </w:rPr>
        <w:t>can</w:t>
      </w:r>
      <w:r>
        <w:rPr>
          <w:color w:val="414141"/>
          <w:spacing w:val="-21"/>
        </w:rPr>
        <w:t xml:space="preserve"> </w:t>
      </w:r>
      <w:r>
        <w:rPr>
          <w:color w:val="414141"/>
        </w:rPr>
        <w:t>provide</w:t>
      </w:r>
      <w:r>
        <w:rPr>
          <w:color w:val="414141"/>
          <w:spacing w:val="-22"/>
        </w:rPr>
        <w:t xml:space="preserve"> </w:t>
      </w:r>
      <w:r>
        <w:rPr>
          <w:color w:val="414141"/>
        </w:rPr>
        <w:t>both</w:t>
      </w:r>
      <w:r>
        <w:rPr>
          <w:color w:val="414141"/>
          <w:spacing w:val="-21"/>
        </w:rPr>
        <w:t xml:space="preserve"> </w:t>
      </w:r>
      <w:r>
        <w:rPr>
          <w:color w:val="414141"/>
        </w:rPr>
        <w:t>flexibility</w:t>
      </w:r>
      <w:r>
        <w:rPr>
          <w:color w:val="414141"/>
          <w:spacing w:val="-21"/>
        </w:rPr>
        <w:t xml:space="preserve"> </w:t>
      </w:r>
      <w:r>
        <w:rPr>
          <w:color w:val="414141"/>
        </w:rPr>
        <w:t>and more</w:t>
      </w:r>
      <w:r>
        <w:rPr>
          <w:color w:val="414141"/>
          <w:spacing w:val="-9"/>
        </w:rPr>
        <w:t xml:space="preserve"> </w:t>
      </w:r>
      <w:r>
        <w:rPr>
          <w:color w:val="414141"/>
        </w:rPr>
        <w:t>balanced</w:t>
      </w:r>
      <w:r>
        <w:rPr>
          <w:color w:val="414141"/>
          <w:spacing w:val="-9"/>
        </w:rPr>
        <w:t xml:space="preserve"> </w:t>
      </w:r>
      <w:r>
        <w:rPr>
          <w:color w:val="414141"/>
        </w:rPr>
        <w:t>decision-making</w:t>
      </w:r>
      <w:r>
        <w:rPr>
          <w:color w:val="414141"/>
          <w:spacing w:val="-9"/>
        </w:rPr>
        <w:t xml:space="preserve"> </w:t>
      </w:r>
      <w:r>
        <w:rPr>
          <w:color w:val="414141"/>
        </w:rPr>
        <w:t>(as</w:t>
      </w:r>
      <w:r>
        <w:rPr>
          <w:color w:val="414141"/>
          <w:spacing w:val="-9"/>
        </w:rPr>
        <w:t xml:space="preserve"> </w:t>
      </w:r>
      <w:r>
        <w:rPr>
          <w:color w:val="414141"/>
        </w:rPr>
        <w:t>there</w:t>
      </w:r>
      <w:r>
        <w:rPr>
          <w:color w:val="414141"/>
          <w:spacing w:val="-9"/>
        </w:rPr>
        <w:t xml:space="preserve"> </w:t>
      </w:r>
      <w:r>
        <w:rPr>
          <w:color w:val="414141"/>
        </w:rPr>
        <w:t>are</w:t>
      </w:r>
      <w:r>
        <w:rPr>
          <w:color w:val="414141"/>
          <w:spacing w:val="-9"/>
        </w:rPr>
        <w:t xml:space="preserve"> </w:t>
      </w:r>
      <w:r>
        <w:rPr>
          <w:color w:val="414141"/>
        </w:rPr>
        <w:t>two</w:t>
      </w:r>
      <w:r>
        <w:rPr>
          <w:color w:val="414141"/>
          <w:spacing w:val="-9"/>
        </w:rPr>
        <w:t xml:space="preserve"> </w:t>
      </w:r>
      <w:r>
        <w:rPr>
          <w:color w:val="414141"/>
        </w:rPr>
        <w:t>chains</w:t>
      </w:r>
      <w:r>
        <w:rPr>
          <w:color w:val="414141"/>
          <w:spacing w:val="-9"/>
        </w:rPr>
        <w:t xml:space="preserve"> </w:t>
      </w:r>
      <w:r>
        <w:rPr>
          <w:color w:val="414141"/>
        </w:rPr>
        <w:t>of</w:t>
      </w:r>
      <w:r>
        <w:rPr>
          <w:color w:val="414141"/>
          <w:spacing w:val="-9"/>
        </w:rPr>
        <w:t xml:space="preserve"> </w:t>
      </w:r>
      <w:r>
        <w:rPr>
          <w:color w:val="414141"/>
        </w:rPr>
        <w:t>command</w:t>
      </w:r>
      <w:r>
        <w:rPr>
          <w:color w:val="414141"/>
          <w:spacing w:val="-9"/>
        </w:rPr>
        <w:t xml:space="preserve"> </w:t>
      </w:r>
      <w:r>
        <w:rPr>
          <w:color w:val="414141"/>
        </w:rPr>
        <w:t>instead</w:t>
      </w:r>
      <w:r>
        <w:rPr>
          <w:color w:val="414141"/>
          <w:spacing w:val="-9"/>
        </w:rPr>
        <w:t xml:space="preserve"> </w:t>
      </w:r>
      <w:r>
        <w:rPr>
          <w:color w:val="414141"/>
        </w:rPr>
        <w:t xml:space="preserve">of </w:t>
      </w:r>
      <w:r>
        <w:rPr>
          <w:color w:val="414141"/>
          <w:spacing w:val="-4"/>
        </w:rPr>
        <w:t>just</w:t>
      </w:r>
      <w:r>
        <w:rPr>
          <w:color w:val="414141"/>
          <w:spacing w:val="-16"/>
        </w:rPr>
        <w:t xml:space="preserve"> </w:t>
      </w:r>
      <w:r>
        <w:rPr>
          <w:color w:val="414141"/>
          <w:spacing w:val="-4"/>
        </w:rPr>
        <w:t>one).</w:t>
      </w:r>
      <w:r>
        <w:rPr>
          <w:color w:val="414141"/>
          <w:spacing w:val="-16"/>
        </w:rPr>
        <w:t xml:space="preserve"> </w:t>
      </w:r>
      <w:r>
        <w:rPr>
          <w:color w:val="414141"/>
          <w:spacing w:val="-4"/>
        </w:rPr>
        <w:t>Its</w:t>
      </w:r>
      <w:r>
        <w:rPr>
          <w:color w:val="414141"/>
          <w:spacing w:val="-16"/>
        </w:rPr>
        <w:t xml:space="preserve"> </w:t>
      </w:r>
      <w:r>
        <w:rPr>
          <w:color w:val="414141"/>
          <w:spacing w:val="-4"/>
        </w:rPr>
        <w:t>primary</w:t>
      </w:r>
      <w:r>
        <w:rPr>
          <w:color w:val="414141"/>
          <w:spacing w:val="-16"/>
        </w:rPr>
        <w:t xml:space="preserve"> </w:t>
      </w:r>
      <w:r>
        <w:rPr>
          <w:color w:val="414141"/>
          <w:spacing w:val="-4"/>
        </w:rPr>
        <w:t>pitfall:</w:t>
      </w:r>
      <w:r>
        <w:rPr>
          <w:color w:val="414141"/>
          <w:spacing w:val="-16"/>
        </w:rPr>
        <w:t xml:space="preserve"> </w:t>
      </w:r>
      <w:r>
        <w:rPr>
          <w:color w:val="414141"/>
          <w:spacing w:val="-4"/>
        </w:rPr>
        <w:t>complexity,</w:t>
      </w:r>
      <w:r>
        <w:rPr>
          <w:color w:val="414141"/>
          <w:spacing w:val="-16"/>
        </w:rPr>
        <w:t xml:space="preserve"> </w:t>
      </w:r>
      <w:r>
        <w:rPr>
          <w:color w:val="414141"/>
          <w:spacing w:val="-4"/>
        </w:rPr>
        <w:t>which</w:t>
      </w:r>
      <w:r>
        <w:rPr>
          <w:color w:val="414141"/>
          <w:spacing w:val="-16"/>
        </w:rPr>
        <w:t xml:space="preserve"> </w:t>
      </w:r>
      <w:r>
        <w:rPr>
          <w:color w:val="414141"/>
          <w:spacing w:val="-4"/>
        </w:rPr>
        <w:t>can</w:t>
      </w:r>
      <w:r>
        <w:rPr>
          <w:color w:val="414141"/>
          <w:spacing w:val="-16"/>
        </w:rPr>
        <w:t xml:space="preserve"> </w:t>
      </w:r>
      <w:r>
        <w:rPr>
          <w:color w:val="414141"/>
          <w:spacing w:val="-4"/>
        </w:rPr>
        <w:t>lead</w:t>
      </w:r>
      <w:r>
        <w:rPr>
          <w:color w:val="414141"/>
          <w:spacing w:val="-16"/>
        </w:rPr>
        <w:t xml:space="preserve"> </w:t>
      </w:r>
      <w:r>
        <w:rPr>
          <w:color w:val="414141"/>
          <w:spacing w:val="-4"/>
        </w:rPr>
        <w:t>to</w:t>
      </w:r>
      <w:r>
        <w:rPr>
          <w:color w:val="414141"/>
          <w:spacing w:val="-16"/>
        </w:rPr>
        <w:t xml:space="preserve"> </w:t>
      </w:r>
      <w:r>
        <w:rPr>
          <w:color w:val="414141"/>
          <w:spacing w:val="-4"/>
        </w:rPr>
        <w:t>confused</w:t>
      </w:r>
      <w:r>
        <w:rPr>
          <w:color w:val="414141"/>
          <w:spacing w:val="-16"/>
        </w:rPr>
        <w:t xml:space="preserve"> </w:t>
      </w:r>
      <w:r>
        <w:rPr>
          <w:color w:val="414141"/>
          <w:spacing w:val="-4"/>
        </w:rPr>
        <w:t>employees.</w:t>
      </w:r>
    </w:p>
    <w:p w14:paraId="249ECE06" w14:textId="77777777" w:rsidR="00144BBF" w:rsidRDefault="00144BBF" w:rsidP="00144BBF">
      <w:pPr>
        <w:pStyle w:val="BodyText"/>
        <w:rPr>
          <w:sz w:val="20"/>
        </w:rPr>
      </w:pPr>
    </w:p>
    <w:p w14:paraId="7B528754" w14:textId="77777777" w:rsidR="00144BBF" w:rsidRDefault="00144BBF" w:rsidP="00144BBF">
      <w:pPr>
        <w:pStyle w:val="BodyText"/>
        <w:spacing w:before="39"/>
        <w:rPr>
          <w:sz w:val="20"/>
        </w:rPr>
      </w:pPr>
      <w:r>
        <w:rPr>
          <w:noProof/>
          <w:sz w:val="20"/>
        </w:rPr>
        <w:drawing>
          <wp:anchor distT="0" distB="0" distL="0" distR="0" simplePos="0" relativeHeight="251699712" behindDoc="1" locked="0" layoutInCell="1" allowOverlap="1" wp14:anchorId="71B8A5B6" wp14:editId="53BA3931">
            <wp:simplePos x="0" y="0"/>
            <wp:positionH relativeFrom="page">
              <wp:posOffset>460375</wp:posOffset>
            </wp:positionH>
            <wp:positionV relativeFrom="paragraph">
              <wp:posOffset>187534</wp:posOffset>
            </wp:positionV>
            <wp:extent cx="6810374" cy="542734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2" cstate="print"/>
                    <a:stretch>
                      <a:fillRect/>
                    </a:stretch>
                  </pic:blipFill>
                  <pic:spPr>
                    <a:xfrm>
                      <a:off x="0" y="0"/>
                      <a:ext cx="6810374" cy="5427345"/>
                    </a:xfrm>
                    <a:prstGeom prst="rect">
                      <a:avLst/>
                    </a:prstGeom>
                  </pic:spPr>
                </pic:pic>
              </a:graphicData>
            </a:graphic>
          </wp:anchor>
        </w:drawing>
      </w:r>
    </w:p>
    <w:p w14:paraId="281EA8D7"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3B3FF561" w14:textId="77777777" w:rsidR="00144BBF" w:rsidRDefault="00144BBF" w:rsidP="00144BBF">
      <w:pPr>
        <w:pStyle w:val="Heading1"/>
        <w:numPr>
          <w:ilvl w:val="0"/>
          <w:numId w:val="101"/>
        </w:numPr>
        <w:tabs>
          <w:tab w:val="left" w:pos="1447"/>
        </w:tabs>
        <w:ind w:left="1447" w:hanging="327"/>
      </w:pPr>
      <w:r>
        <w:rPr>
          <w:color w:val="495B67"/>
          <w:w w:val="75"/>
        </w:rPr>
        <w:lastRenderedPageBreak/>
        <w:t>Circular</w:t>
      </w:r>
      <w:r>
        <w:rPr>
          <w:color w:val="495B67"/>
          <w:spacing w:val="9"/>
        </w:rPr>
        <w:t xml:space="preserve"> </w:t>
      </w:r>
      <w:r>
        <w:rPr>
          <w:color w:val="495B67"/>
          <w:w w:val="75"/>
        </w:rPr>
        <w:t>Org</w:t>
      </w:r>
      <w:r>
        <w:rPr>
          <w:color w:val="495B67"/>
          <w:spacing w:val="10"/>
        </w:rPr>
        <w:t xml:space="preserve"> </w:t>
      </w:r>
      <w:r>
        <w:rPr>
          <w:color w:val="495B67"/>
          <w:spacing w:val="-2"/>
          <w:w w:val="75"/>
        </w:rPr>
        <w:t>Structure</w:t>
      </w:r>
    </w:p>
    <w:p w14:paraId="1FB569B3" w14:textId="77777777" w:rsidR="00144BBF" w:rsidRDefault="00144BBF" w:rsidP="00144BBF">
      <w:pPr>
        <w:pStyle w:val="BodyText"/>
        <w:spacing w:before="172" w:line="247" w:lineRule="auto"/>
        <w:ind w:left="1120" w:right="1114"/>
        <w:jc w:val="both"/>
      </w:pPr>
      <w:r>
        <w:rPr>
          <w:color w:val="414141"/>
          <w:spacing w:val="-6"/>
        </w:rPr>
        <w:t>While</w:t>
      </w:r>
      <w:r>
        <w:rPr>
          <w:color w:val="414141"/>
          <w:spacing w:val="-8"/>
        </w:rPr>
        <w:t xml:space="preserve"> </w:t>
      </w:r>
      <w:r>
        <w:rPr>
          <w:color w:val="414141"/>
          <w:spacing w:val="-6"/>
        </w:rPr>
        <w:t>it</w:t>
      </w:r>
      <w:r>
        <w:rPr>
          <w:color w:val="414141"/>
          <w:spacing w:val="-8"/>
        </w:rPr>
        <w:t xml:space="preserve"> </w:t>
      </w:r>
      <w:r>
        <w:rPr>
          <w:color w:val="414141"/>
          <w:spacing w:val="-6"/>
        </w:rPr>
        <w:t>might</w:t>
      </w:r>
      <w:r>
        <w:rPr>
          <w:color w:val="414141"/>
          <w:spacing w:val="-8"/>
        </w:rPr>
        <w:t xml:space="preserve"> </w:t>
      </w:r>
      <w:r>
        <w:rPr>
          <w:color w:val="414141"/>
          <w:spacing w:val="-6"/>
        </w:rPr>
        <w:t>appear</w:t>
      </w:r>
      <w:r>
        <w:rPr>
          <w:color w:val="414141"/>
          <w:spacing w:val="-8"/>
        </w:rPr>
        <w:t xml:space="preserve"> </w:t>
      </w:r>
      <w:r>
        <w:rPr>
          <w:color w:val="414141"/>
          <w:spacing w:val="-6"/>
        </w:rPr>
        <w:t>drastically</w:t>
      </w:r>
      <w:r>
        <w:rPr>
          <w:color w:val="414141"/>
          <w:spacing w:val="-8"/>
        </w:rPr>
        <w:t xml:space="preserve"> </w:t>
      </w:r>
      <w:r>
        <w:rPr>
          <w:color w:val="414141"/>
          <w:spacing w:val="-6"/>
        </w:rPr>
        <w:t>different</w:t>
      </w:r>
      <w:r>
        <w:rPr>
          <w:color w:val="414141"/>
          <w:spacing w:val="-8"/>
        </w:rPr>
        <w:t xml:space="preserve"> </w:t>
      </w:r>
      <w:r>
        <w:rPr>
          <w:color w:val="414141"/>
          <w:spacing w:val="-6"/>
        </w:rPr>
        <w:t>from</w:t>
      </w:r>
      <w:r>
        <w:rPr>
          <w:color w:val="414141"/>
          <w:spacing w:val="-8"/>
        </w:rPr>
        <w:t xml:space="preserve"> </w:t>
      </w:r>
      <w:r>
        <w:rPr>
          <w:color w:val="414141"/>
          <w:spacing w:val="-6"/>
        </w:rPr>
        <w:t>the</w:t>
      </w:r>
      <w:r>
        <w:rPr>
          <w:color w:val="414141"/>
          <w:spacing w:val="-8"/>
        </w:rPr>
        <w:t xml:space="preserve"> </w:t>
      </w:r>
      <w:r>
        <w:rPr>
          <w:color w:val="414141"/>
          <w:spacing w:val="-6"/>
        </w:rPr>
        <w:t>other</w:t>
      </w:r>
      <w:r>
        <w:rPr>
          <w:color w:val="414141"/>
          <w:spacing w:val="-8"/>
        </w:rPr>
        <w:t xml:space="preserve"> </w:t>
      </w:r>
      <w:r>
        <w:rPr>
          <w:color w:val="414141"/>
          <w:spacing w:val="-6"/>
        </w:rPr>
        <w:t>organizational</w:t>
      </w:r>
      <w:r>
        <w:rPr>
          <w:color w:val="414141"/>
          <w:spacing w:val="-8"/>
        </w:rPr>
        <w:t xml:space="preserve"> </w:t>
      </w:r>
      <w:r>
        <w:rPr>
          <w:color w:val="414141"/>
          <w:spacing w:val="-6"/>
        </w:rPr>
        <w:t xml:space="preserve">structures </w:t>
      </w:r>
      <w:r>
        <w:rPr>
          <w:color w:val="414141"/>
          <w:w w:val="90"/>
        </w:rPr>
        <w:t xml:space="preserve">highlighted in this section, the circular structure still relies on hierarchy, with higher- </w:t>
      </w:r>
      <w:r>
        <w:rPr>
          <w:color w:val="414141"/>
          <w:spacing w:val="-2"/>
        </w:rPr>
        <w:t>level</w:t>
      </w:r>
      <w:r>
        <w:rPr>
          <w:color w:val="414141"/>
          <w:spacing w:val="-20"/>
        </w:rPr>
        <w:t xml:space="preserve"> </w:t>
      </w:r>
      <w:r>
        <w:rPr>
          <w:color w:val="414141"/>
          <w:spacing w:val="-2"/>
        </w:rPr>
        <w:t>employees</w:t>
      </w:r>
      <w:r>
        <w:rPr>
          <w:color w:val="414141"/>
          <w:spacing w:val="-19"/>
        </w:rPr>
        <w:t xml:space="preserve"> </w:t>
      </w:r>
      <w:r>
        <w:rPr>
          <w:color w:val="414141"/>
          <w:spacing w:val="-2"/>
        </w:rPr>
        <w:t>occupying</w:t>
      </w:r>
      <w:r>
        <w:rPr>
          <w:color w:val="414141"/>
          <w:spacing w:val="-19"/>
        </w:rPr>
        <w:t xml:space="preserve"> </w:t>
      </w:r>
      <w:r>
        <w:rPr>
          <w:color w:val="414141"/>
          <w:spacing w:val="-2"/>
        </w:rPr>
        <w:t>the</w:t>
      </w:r>
      <w:r>
        <w:rPr>
          <w:color w:val="414141"/>
          <w:spacing w:val="-19"/>
        </w:rPr>
        <w:t xml:space="preserve"> </w:t>
      </w:r>
      <w:r>
        <w:rPr>
          <w:color w:val="414141"/>
          <w:spacing w:val="-2"/>
        </w:rPr>
        <w:t>inner</w:t>
      </w:r>
      <w:r>
        <w:rPr>
          <w:color w:val="414141"/>
          <w:spacing w:val="-19"/>
        </w:rPr>
        <w:t xml:space="preserve"> </w:t>
      </w:r>
      <w:r>
        <w:rPr>
          <w:color w:val="414141"/>
          <w:spacing w:val="-2"/>
        </w:rPr>
        <w:t>rings</w:t>
      </w:r>
      <w:r>
        <w:rPr>
          <w:color w:val="414141"/>
          <w:spacing w:val="-19"/>
        </w:rPr>
        <w:t xml:space="preserve"> </w:t>
      </w:r>
      <w:r>
        <w:rPr>
          <w:color w:val="414141"/>
          <w:spacing w:val="-2"/>
        </w:rPr>
        <w:t>of</w:t>
      </w:r>
      <w:r>
        <w:rPr>
          <w:color w:val="414141"/>
          <w:spacing w:val="-19"/>
        </w:rPr>
        <w:t xml:space="preserve"> </w:t>
      </w:r>
      <w:r>
        <w:rPr>
          <w:color w:val="414141"/>
          <w:spacing w:val="-2"/>
        </w:rPr>
        <w:t>the</w:t>
      </w:r>
      <w:r>
        <w:rPr>
          <w:color w:val="414141"/>
          <w:spacing w:val="-19"/>
        </w:rPr>
        <w:t xml:space="preserve"> </w:t>
      </w:r>
      <w:r>
        <w:rPr>
          <w:color w:val="414141"/>
          <w:spacing w:val="-2"/>
        </w:rPr>
        <w:t>circle</w:t>
      </w:r>
      <w:r>
        <w:rPr>
          <w:color w:val="414141"/>
          <w:spacing w:val="-19"/>
        </w:rPr>
        <w:t xml:space="preserve"> </w:t>
      </w:r>
      <w:r>
        <w:rPr>
          <w:color w:val="414141"/>
          <w:spacing w:val="-2"/>
        </w:rPr>
        <w:t>and</w:t>
      </w:r>
      <w:r>
        <w:rPr>
          <w:color w:val="414141"/>
          <w:spacing w:val="-19"/>
        </w:rPr>
        <w:t xml:space="preserve"> </w:t>
      </w:r>
      <w:r>
        <w:rPr>
          <w:color w:val="414141"/>
          <w:spacing w:val="-2"/>
        </w:rPr>
        <w:t>lower-level</w:t>
      </w:r>
      <w:r>
        <w:rPr>
          <w:color w:val="414141"/>
          <w:spacing w:val="-19"/>
        </w:rPr>
        <w:t xml:space="preserve"> </w:t>
      </w:r>
      <w:r>
        <w:rPr>
          <w:color w:val="414141"/>
          <w:spacing w:val="-2"/>
        </w:rPr>
        <w:t xml:space="preserve">employees </w:t>
      </w:r>
      <w:r>
        <w:rPr>
          <w:color w:val="414141"/>
        </w:rPr>
        <w:t>occupying the outer rings.</w:t>
      </w:r>
    </w:p>
    <w:p w14:paraId="0DA4BB3E" w14:textId="77777777" w:rsidR="00144BBF" w:rsidRDefault="00144BBF" w:rsidP="00144BBF">
      <w:pPr>
        <w:pStyle w:val="BodyText"/>
        <w:spacing w:before="15"/>
      </w:pPr>
    </w:p>
    <w:p w14:paraId="03AFEA61" w14:textId="77777777" w:rsidR="00144BBF" w:rsidRDefault="00144BBF" w:rsidP="00144BBF">
      <w:pPr>
        <w:pStyle w:val="BodyText"/>
        <w:spacing w:line="247" w:lineRule="auto"/>
        <w:ind w:left="1120" w:right="1114"/>
        <w:jc w:val="both"/>
      </w:pPr>
      <w:r>
        <w:rPr>
          <w:color w:val="414141"/>
        </w:rPr>
        <w:t>That</w:t>
      </w:r>
      <w:r>
        <w:rPr>
          <w:color w:val="414141"/>
          <w:spacing w:val="-5"/>
        </w:rPr>
        <w:t xml:space="preserve"> </w:t>
      </w:r>
      <w:r>
        <w:rPr>
          <w:color w:val="414141"/>
        </w:rPr>
        <w:t>being</w:t>
      </w:r>
      <w:r>
        <w:rPr>
          <w:color w:val="414141"/>
          <w:spacing w:val="-5"/>
        </w:rPr>
        <w:t xml:space="preserve"> </w:t>
      </w:r>
      <w:r>
        <w:rPr>
          <w:color w:val="414141"/>
        </w:rPr>
        <w:t>said,</w:t>
      </w:r>
      <w:r>
        <w:rPr>
          <w:color w:val="414141"/>
          <w:spacing w:val="-6"/>
        </w:rPr>
        <w:t xml:space="preserve"> </w:t>
      </w:r>
      <w:r>
        <w:rPr>
          <w:color w:val="414141"/>
        </w:rPr>
        <w:t>the</w:t>
      </w:r>
      <w:r>
        <w:rPr>
          <w:color w:val="414141"/>
          <w:spacing w:val="-5"/>
        </w:rPr>
        <w:t xml:space="preserve"> </w:t>
      </w:r>
      <w:r>
        <w:rPr>
          <w:color w:val="414141"/>
        </w:rPr>
        <w:t>leaders</w:t>
      </w:r>
      <w:r>
        <w:rPr>
          <w:color w:val="414141"/>
          <w:spacing w:val="-5"/>
        </w:rPr>
        <w:t xml:space="preserve"> </w:t>
      </w:r>
      <w:r>
        <w:rPr>
          <w:color w:val="414141"/>
        </w:rPr>
        <w:t>or</w:t>
      </w:r>
      <w:r>
        <w:rPr>
          <w:color w:val="414141"/>
          <w:spacing w:val="-6"/>
        </w:rPr>
        <w:t xml:space="preserve"> </w:t>
      </w:r>
      <w:r>
        <w:rPr>
          <w:color w:val="414141"/>
        </w:rPr>
        <w:t>executives</w:t>
      </w:r>
      <w:r>
        <w:rPr>
          <w:color w:val="414141"/>
          <w:spacing w:val="-5"/>
        </w:rPr>
        <w:t xml:space="preserve"> </w:t>
      </w:r>
      <w:r>
        <w:rPr>
          <w:color w:val="414141"/>
        </w:rPr>
        <w:t>in</w:t>
      </w:r>
      <w:r>
        <w:rPr>
          <w:color w:val="414141"/>
          <w:spacing w:val="-5"/>
        </w:rPr>
        <w:t xml:space="preserve"> </w:t>
      </w:r>
      <w:r>
        <w:rPr>
          <w:color w:val="414141"/>
        </w:rPr>
        <w:t>a</w:t>
      </w:r>
      <w:r>
        <w:rPr>
          <w:color w:val="414141"/>
          <w:spacing w:val="-6"/>
        </w:rPr>
        <w:t xml:space="preserve"> </w:t>
      </w:r>
      <w:r>
        <w:rPr>
          <w:color w:val="414141"/>
        </w:rPr>
        <w:t>circular</w:t>
      </w:r>
      <w:r>
        <w:rPr>
          <w:color w:val="414141"/>
          <w:spacing w:val="-5"/>
        </w:rPr>
        <w:t xml:space="preserve"> </w:t>
      </w:r>
      <w:r>
        <w:rPr>
          <w:color w:val="414141"/>
        </w:rPr>
        <w:t>organization</w:t>
      </w:r>
      <w:r>
        <w:rPr>
          <w:color w:val="414141"/>
          <w:spacing w:val="-5"/>
        </w:rPr>
        <w:t xml:space="preserve"> </w:t>
      </w:r>
      <w:r>
        <w:rPr>
          <w:color w:val="414141"/>
        </w:rPr>
        <w:t>aren’t</w:t>
      </w:r>
      <w:r>
        <w:rPr>
          <w:color w:val="414141"/>
          <w:spacing w:val="-6"/>
        </w:rPr>
        <w:t xml:space="preserve"> </w:t>
      </w:r>
      <w:r>
        <w:rPr>
          <w:color w:val="414141"/>
        </w:rPr>
        <w:t>seen as</w:t>
      </w:r>
      <w:r>
        <w:rPr>
          <w:color w:val="414141"/>
          <w:spacing w:val="-14"/>
        </w:rPr>
        <w:t xml:space="preserve"> </w:t>
      </w:r>
      <w:r>
        <w:rPr>
          <w:color w:val="414141"/>
        </w:rPr>
        <w:t>sitting</w:t>
      </w:r>
      <w:r>
        <w:rPr>
          <w:color w:val="414141"/>
          <w:spacing w:val="-14"/>
        </w:rPr>
        <w:t xml:space="preserve"> </w:t>
      </w:r>
      <w:r>
        <w:rPr>
          <w:color w:val="414141"/>
        </w:rPr>
        <w:t>atop</w:t>
      </w:r>
      <w:r>
        <w:rPr>
          <w:color w:val="414141"/>
          <w:spacing w:val="-14"/>
        </w:rPr>
        <w:t xml:space="preserve"> </w:t>
      </w:r>
      <w:r>
        <w:rPr>
          <w:color w:val="414141"/>
        </w:rPr>
        <w:t>the</w:t>
      </w:r>
      <w:r>
        <w:rPr>
          <w:color w:val="414141"/>
          <w:spacing w:val="-14"/>
        </w:rPr>
        <w:t xml:space="preserve"> </w:t>
      </w:r>
      <w:r>
        <w:rPr>
          <w:color w:val="414141"/>
        </w:rPr>
        <w:t>organization,</w:t>
      </w:r>
      <w:r>
        <w:rPr>
          <w:color w:val="414141"/>
          <w:spacing w:val="-14"/>
        </w:rPr>
        <w:t xml:space="preserve"> </w:t>
      </w:r>
      <w:r>
        <w:rPr>
          <w:color w:val="414141"/>
        </w:rPr>
        <w:t>sending</w:t>
      </w:r>
      <w:r>
        <w:rPr>
          <w:color w:val="414141"/>
          <w:spacing w:val="-14"/>
        </w:rPr>
        <w:t xml:space="preserve"> </w:t>
      </w:r>
      <w:r>
        <w:rPr>
          <w:color w:val="414141"/>
        </w:rPr>
        <w:t>directives</w:t>
      </w:r>
      <w:r>
        <w:rPr>
          <w:color w:val="414141"/>
          <w:spacing w:val="-14"/>
        </w:rPr>
        <w:t xml:space="preserve"> </w:t>
      </w:r>
      <w:r>
        <w:rPr>
          <w:color w:val="414141"/>
        </w:rPr>
        <w:t>down</w:t>
      </w:r>
      <w:r>
        <w:rPr>
          <w:color w:val="414141"/>
          <w:spacing w:val="-14"/>
        </w:rPr>
        <w:t xml:space="preserve"> </w:t>
      </w:r>
      <w:r>
        <w:rPr>
          <w:color w:val="414141"/>
        </w:rPr>
        <w:t>the</w:t>
      </w:r>
      <w:r>
        <w:rPr>
          <w:color w:val="414141"/>
          <w:spacing w:val="-14"/>
        </w:rPr>
        <w:t xml:space="preserve"> </w:t>
      </w:r>
      <w:r>
        <w:rPr>
          <w:color w:val="414141"/>
        </w:rPr>
        <w:t>chain</w:t>
      </w:r>
      <w:r>
        <w:rPr>
          <w:color w:val="414141"/>
          <w:spacing w:val="-14"/>
        </w:rPr>
        <w:t xml:space="preserve"> </w:t>
      </w:r>
      <w:r>
        <w:rPr>
          <w:color w:val="414141"/>
        </w:rPr>
        <w:t>of</w:t>
      </w:r>
      <w:r>
        <w:rPr>
          <w:color w:val="414141"/>
          <w:spacing w:val="-14"/>
        </w:rPr>
        <w:t xml:space="preserve"> </w:t>
      </w:r>
      <w:r>
        <w:rPr>
          <w:color w:val="414141"/>
        </w:rPr>
        <w:t xml:space="preserve">command. </w:t>
      </w:r>
      <w:r>
        <w:rPr>
          <w:color w:val="414141"/>
          <w:spacing w:val="-4"/>
        </w:rPr>
        <w:t>Instead,</w:t>
      </w:r>
      <w:r>
        <w:rPr>
          <w:color w:val="414141"/>
          <w:spacing w:val="-10"/>
        </w:rPr>
        <w:t xml:space="preserve"> </w:t>
      </w:r>
      <w:r>
        <w:rPr>
          <w:color w:val="414141"/>
          <w:spacing w:val="-4"/>
        </w:rPr>
        <w:t>they’re</w:t>
      </w:r>
      <w:r>
        <w:rPr>
          <w:color w:val="414141"/>
          <w:spacing w:val="-10"/>
        </w:rPr>
        <w:t xml:space="preserve"> </w:t>
      </w:r>
      <w:r>
        <w:rPr>
          <w:color w:val="414141"/>
          <w:spacing w:val="-4"/>
        </w:rPr>
        <w:t>at</w:t>
      </w:r>
      <w:r>
        <w:rPr>
          <w:color w:val="414141"/>
          <w:spacing w:val="-10"/>
        </w:rPr>
        <w:t xml:space="preserve"> </w:t>
      </w:r>
      <w:r>
        <w:rPr>
          <w:color w:val="414141"/>
          <w:spacing w:val="-4"/>
        </w:rPr>
        <w:t>the</w:t>
      </w:r>
      <w:r>
        <w:rPr>
          <w:color w:val="414141"/>
          <w:spacing w:val="-10"/>
        </w:rPr>
        <w:t xml:space="preserve"> </w:t>
      </w:r>
      <w:r>
        <w:rPr>
          <w:color w:val="414141"/>
          <w:spacing w:val="-4"/>
        </w:rPr>
        <w:t>center</w:t>
      </w:r>
      <w:r>
        <w:rPr>
          <w:color w:val="414141"/>
          <w:spacing w:val="-10"/>
        </w:rPr>
        <w:t xml:space="preserve"> </w:t>
      </w:r>
      <w:r>
        <w:rPr>
          <w:color w:val="414141"/>
          <w:spacing w:val="-4"/>
        </w:rPr>
        <w:t>of</w:t>
      </w:r>
      <w:r>
        <w:rPr>
          <w:color w:val="414141"/>
          <w:spacing w:val="-10"/>
        </w:rPr>
        <w:t xml:space="preserve"> </w:t>
      </w:r>
      <w:r>
        <w:rPr>
          <w:color w:val="414141"/>
          <w:spacing w:val="-4"/>
        </w:rPr>
        <w:t>the</w:t>
      </w:r>
      <w:r>
        <w:rPr>
          <w:color w:val="414141"/>
          <w:spacing w:val="-10"/>
        </w:rPr>
        <w:t xml:space="preserve"> </w:t>
      </w:r>
      <w:r>
        <w:rPr>
          <w:color w:val="414141"/>
          <w:spacing w:val="-4"/>
        </w:rPr>
        <w:t>organization,</w:t>
      </w:r>
      <w:r>
        <w:rPr>
          <w:color w:val="414141"/>
          <w:spacing w:val="-10"/>
        </w:rPr>
        <w:t xml:space="preserve"> </w:t>
      </w:r>
      <w:r>
        <w:rPr>
          <w:color w:val="414141"/>
          <w:spacing w:val="-4"/>
        </w:rPr>
        <w:t>spreading</w:t>
      </w:r>
      <w:r>
        <w:rPr>
          <w:color w:val="414141"/>
          <w:spacing w:val="-10"/>
        </w:rPr>
        <w:t xml:space="preserve"> </w:t>
      </w:r>
      <w:r>
        <w:rPr>
          <w:color w:val="414141"/>
          <w:spacing w:val="-4"/>
        </w:rPr>
        <w:t>their</w:t>
      </w:r>
      <w:r>
        <w:rPr>
          <w:color w:val="414141"/>
          <w:spacing w:val="-10"/>
        </w:rPr>
        <w:t xml:space="preserve"> </w:t>
      </w:r>
      <w:r>
        <w:rPr>
          <w:color w:val="414141"/>
          <w:spacing w:val="-4"/>
        </w:rPr>
        <w:t>vision</w:t>
      </w:r>
      <w:r>
        <w:rPr>
          <w:color w:val="414141"/>
          <w:spacing w:val="-10"/>
        </w:rPr>
        <w:t xml:space="preserve"> </w:t>
      </w:r>
      <w:r>
        <w:rPr>
          <w:color w:val="414141"/>
          <w:spacing w:val="-4"/>
        </w:rPr>
        <w:t>outward.</w:t>
      </w:r>
    </w:p>
    <w:p w14:paraId="0EBF4F34" w14:textId="77777777" w:rsidR="00144BBF" w:rsidRDefault="00144BBF" w:rsidP="00144BBF">
      <w:pPr>
        <w:pStyle w:val="BodyText"/>
        <w:spacing w:before="26"/>
        <w:rPr>
          <w:sz w:val="20"/>
        </w:rPr>
      </w:pPr>
      <w:r>
        <w:rPr>
          <w:noProof/>
          <w:sz w:val="20"/>
        </w:rPr>
        <w:drawing>
          <wp:anchor distT="0" distB="0" distL="0" distR="0" simplePos="0" relativeHeight="251700736" behindDoc="1" locked="0" layoutInCell="1" allowOverlap="1" wp14:anchorId="2A30F33B" wp14:editId="32EFDD86">
            <wp:simplePos x="0" y="0"/>
            <wp:positionH relativeFrom="page">
              <wp:posOffset>460375</wp:posOffset>
            </wp:positionH>
            <wp:positionV relativeFrom="paragraph">
              <wp:posOffset>179595</wp:posOffset>
            </wp:positionV>
            <wp:extent cx="6810375" cy="681037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3" cstate="print"/>
                    <a:stretch>
                      <a:fillRect/>
                    </a:stretch>
                  </pic:blipFill>
                  <pic:spPr>
                    <a:xfrm>
                      <a:off x="0" y="0"/>
                      <a:ext cx="6810375" cy="6810375"/>
                    </a:xfrm>
                    <a:prstGeom prst="rect">
                      <a:avLst/>
                    </a:prstGeom>
                  </pic:spPr>
                </pic:pic>
              </a:graphicData>
            </a:graphic>
          </wp:anchor>
        </w:drawing>
      </w:r>
    </w:p>
    <w:p w14:paraId="5C4E27B3"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3D55E581" w14:textId="77777777" w:rsidR="00144BBF" w:rsidRDefault="00144BBF" w:rsidP="00144BBF">
      <w:pPr>
        <w:pStyle w:val="BodyText"/>
        <w:spacing w:before="78" w:line="247" w:lineRule="auto"/>
        <w:ind w:left="1080" w:right="1156"/>
        <w:jc w:val="both"/>
      </w:pPr>
      <w:r>
        <w:rPr>
          <w:color w:val="414141"/>
        </w:rPr>
        <w:lastRenderedPageBreak/>
        <w:t>From an ideological perspective, a circular structure is meant to promote communication</w:t>
      </w:r>
      <w:r>
        <w:rPr>
          <w:color w:val="414141"/>
          <w:spacing w:val="-6"/>
        </w:rPr>
        <w:t xml:space="preserve"> </w:t>
      </w:r>
      <w:r>
        <w:rPr>
          <w:color w:val="414141"/>
        </w:rPr>
        <w:t>and</w:t>
      </w:r>
      <w:r>
        <w:rPr>
          <w:color w:val="414141"/>
          <w:spacing w:val="-6"/>
        </w:rPr>
        <w:t xml:space="preserve"> </w:t>
      </w:r>
      <w:r>
        <w:rPr>
          <w:color w:val="414141"/>
        </w:rPr>
        <w:t>the</w:t>
      </w:r>
      <w:r>
        <w:rPr>
          <w:color w:val="414141"/>
          <w:spacing w:val="-6"/>
        </w:rPr>
        <w:t xml:space="preserve"> </w:t>
      </w:r>
      <w:r>
        <w:rPr>
          <w:color w:val="414141"/>
        </w:rPr>
        <w:t>free</w:t>
      </w:r>
      <w:r>
        <w:rPr>
          <w:color w:val="414141"/>
          <w:spacing w:val="-6"/>
        </w:rPr>
        <w:t xml:space="preserve"> </w:t>
      </w:r>
      <w:r>
        <w:rPr>
          <w:color w:val="414141"/>
        </w:rPr>
        <w:t>flow</w:t>
      </w:r>
      <w:r>
        <w:rPr>
          <w:color w:val="414141"/>
          <w:spacing w:val="-6"/>
        </w:rPr>
        <w:t xml:space="preserve"> </w:t>
      </w:r>
      <w:r>
        <w:rPr>
          <w:color w:val="414141"/>
        </w:rPr>
        <w:t>of</w:t>
      </w:r>
      <w:r>
        <w:rPr>
          <w:color w:val="414141"/>
          <w:spacing w:val="-6"/>
        </w:rPr>
        <w:t xml:space="preserve"> </w:t>
      </w:r>
      <w:r>
        <w:rPr>
          <w:color w:val="414141"/>
        </w:rPr>
        <w:t>information</w:t>
      </w:r>
      <w:r>
        <w:rPr>
          <w:color w:val="414141"/>
          <w:spacing w:val="-6"/>
        </w:rPr>
        <w:t xml:space="preserve"> </w:t>
      </w:r>
      <w:r>
        <w:rPr>
          <w:color w:val="414141"/>
        </w:rPr>
        <w:t>between</w:t>
      </w:r>
      <w:r>
        <w:rPr>
          <w:color w:val="414141"/>
          <w:spacing w:val="-6"/>
        </w:rPr>
        <w:t xml:space="preserve"> </w:t>
      </w:r>
      <w:r>
        <w:rPr>
          <w:color w:val="414141"/>
        </w:rPr>
        <w:t>different</w:t>
      </w:r>
      <w:r>
        <w:rPr>
          <w:color w:val="414141"/>
          <w:spacing w:val="-6"/>
        </w:rPr>
        <w:t xml:space="preserve"> </w:t>
      </w:r>
      <w:r>
        <w:rPr>
          <w:color w:val="414141"/>
        </w:rPr>
        <w:t>parts</w:t>
      </w:r>
      <w:r>
        <w:rPr>
          <w:color w:val="414141"/>
          <w:spacing w:val="-6"/>
        </w:rPr>
        <w:t xml:space="preserve"> </w:t>
      </w:r>
      <w:r>
        <w:rPr>
          <w:color w:val="414141"/>
        </w:rPr>
        <w:t>of</w:t>
      </w:r>
      <w:r>
        <w:rPr>
          <w:color w:val="414141"/>
          <w:spacing w:val="-6"/>
        </w:rPr>
        <w:t xml:space="preserve"> </w:t>
      </w:r>
      <w:r>
        <w:rPr>
          <w:color w:val="414141"/>
        </w:rPr>
        <w:t xml:space="preserve">the organization. Whereas a traditional structure shows different departments or </w:t>
      </w:r>
      <w:r>
        <w:rPr>
          <w:color w:val="414141"/>
          <w:spacing w:val="-6"/>
        </w:rPr>
        <w:t>divisions</w:t>
      </w:r>
      <w:r>
        <w:rPr>
          <w:color w:val="414141"/>
          <w:spacing w:val="-13"/>
        </w:rPr>
        <w:t xml:space="preserve"> </w:t>
      </w:r>
      <w:r>
        <w:rPr>
          <w:color w:val="414141"/>
          <w:spacing w:val="-6"/>
        </w:rPr>
        <w:t>as</w:t>
      </w:r>
      <w:r>
        <w:rPr>
          <w:color w:val="414141"/>
          <w:spacing w:val="-13"/>
        </w:rPr>
        <w:t xml:space="preserve"> </w:t>
      </w:r>
      <w:r>
        <w:rPr>
          <w:color w:val="414141"/>
          <w:spacing w:val="-6"/>
        </w:rPr>
        <w:t>occupying</w:t>
      </w:r>
      <w:r>
        <w:rPr>
          <w:color w:val="414141"/>
          <w:spacing w:val="-13"/>
        </w:rPr>
        <w:t xml:space="preserve"> </w:t>
      </w:r>
      <w:r>
        <w:rPr>
          <w:color w:val="414141"/>
          <w:spacing w:val="-6"/>
        </w:rPr>
        <w:t>individual,</w:t>
      </w:r>
      <w:r>
        <w:rPr>
          <w:color w:val="414141"/>
          <w:spacing w:val="-13"/>
        </w:rPr>
        <w:t xml:space="preserve"> </w:t>
      </w:r>
      <w:r>
        <w:rPr>
          <w:color w:val="414141"/>
          <w:spacing w:val="-6"/>
        </w:rPr>
        <w:t>semi-autonomous</w:t>
      </w:r>
      <w:r>
        <w:rPr>
          <w:color w:val="414141"/>
          <w:spacing w:val="-13"/>
        </w:rPr>
        <w:t xml:space="preserve"> </w:t>
      </w:r>
      <w:r>
        <w:rPr>
          <w:color w:val="414141"/>
          <w:spacing w:val="-6"/>
        </w:rPr>
        <w:t>branches,</w:t>
      </w:r>
      <w:r>
        <w:rPr>
          <w:color w:val="414141"/>
          <w:spacing w:val="-13"/>
        </w:rPr>
        <w:t xml:space="preserve"> </w:t>
      </w:r>
      <w:r>
        <w:rPr>
          <w:color w:val="414141"/>
          <w:spacing w:val="-6"/>
        </w:rPr>
        <w:t>the</w:t>
      </w:r>
      <w:r>
        <w:rPr>
          <w:color w:val="414141"/>
          <w:spacing w:val="-13"/>
        </w:rPr>
        <w:t xml:space="preserve"> </w:t>
      </w:r>
      <w:r>
        <w:rPr>
          <w:color w:val="414141"/>
          <w:spacing w:val="-6"/>
        </w:rPr>
        <w:t>circular</w:t>
      </w:r>
      <w:r>
        <w:rPr>
          <w:color w:val="414141"/>
          <w:spacing w:val="-13"/>
        </w:rPr>
        <w:t xml:space="preserve"> </w:t>
      </w:r>
      <w:r>
        <w:rPr>
          <w:color w:val="414141"/>
          <w:spacing w:val="-6"/>
        </w:rPr>
        <w:t xml:space="preserve">structure </w:t>
      </w:r>
      <w:r>
        <w:rPr>
          <w:color w:val="414141"/>
        </w:rPr>
        <w:t>depicts</w:t>
      </w:r>
      <w:r>
        <w:rPr>
          <w:color w:val="414141"/>
          <w:spacing w:val="-7"/>
        </w:rPr>
        <w:t xml:space="preserve"> </w:t>
      </w:r>
      <w:r>
        <w:rPr>
          <w:color w:val="414141"/>
        </w:rPr>
        <w:t>all</w:t>
      </w:r>
      <w:r>
        <w:rPr>
          <w:color w:val="414141"/>
          <w:spacing w:val="-7"/>
        </w:rPr>
        <w:t xml:space="preserve"> </w:t>
      </w:r>
      <w:r>
        <w:rPr>
          <w:color w:val="414141"/>
        </w:rPr>
        <w:t>divisions</w:t>
      </w:r>
      <w:r>
        <w:rPr>
          <w:color w:val="414141"/>
          <w:spacing w:val="-7"/>
        </w:rPr>
        <w:t xml:space="preserve"> </w:t>
      </w:r>
      <w:r>
        <w:rPr>
          <w:color w:val="414141"/>
        </w:rPr>
        <w:t>as</w:t>
      </w:r>
      <w:r>
        <w:rPr>
          <w:color w:val="414141"/>
          <w:spacing w:val="-7"/>
        </w:rPr>
        <w:t xml:space="preserve"> </w:t>
      </w:r>
      <w:r>
        <w:rPr>
          <w:color w:val="414141"/>
        </w:rPr>
        <w:t>being</w:t>
      </w:r>
      <w:r>
        <w:rPr>
          <w:color w:val="414141"/>
          <w:spacing w:val="-7"/>
        </w:rPr>
        <w:t xml:space="preserve"> </w:t>
      </w:r>
      <w:r>
        <w:rPr>
          <w:color w:val="414141"/>
        </w:rPr>
        <w:t>part</w:t>
      </w:r>
      <w:r>
        <w:rPr>
          <w:color w:val="414141"/>
          <w:spacing w:val="-7"/>
        </w:rPr>
        <w:t xml:space="preserve"> </w:t>
      </w:r>
      <w:r>
        <w:rPr>
          <w:color w:val="414141"/>
        </w:rPr>
        <w:t>of</w:t>
      </w:r>
      <w:r>
        <w:rPr>
          <w:color w:val="414141"/>
          <w:spacing w:val="-7"/>
        </w:rPr>
        <w:t xml:space="preserve"> </w:t>
      </w:r>
      <w:r>
        <w:rPr>
          <w:color w:val="414141"/>
        </w:rPr>
        <w:t>the</w:t>
      </w:r>
      <w:r>
        <w:rPr>
          <w:color w:val="414141"/>
          <w:spacing w:val="-7"/>
        </w:rPr>
        <w:t xml:space="preserve"> </w:t>
      </w:r>
      <w:r>
        <w:rPr>
          <w:color w:val="414141"/>
        </w:rPr>
        <w:t>same</w:t>
      </w:r>
      <w:r>
        <w:rPr>
          <w:color w:val="414141"/>
          <w:spacing w:val="-7"/>
        </w:rPr>
        <w:t xml:space="preserve"> </w:t>
      </w:r>
      <w:r>
        <w:rPr>
          <w:color w:val="414141"/>
        </w:rPr>
        <w:t>whole.</w:t>
      </w:r>
    </w:p>
    <w:p w14:paraId="235259C9" w14:textId="77777777" w:rsidR="00144BBF" w:rsidRDefault="00144BBF" w:rsidP="00144BBF">
      <w:pPr>
        <w:pStyle w:val="BodyText"/>
        <w:spacing w:before="16"/>
      </w:pPr>
    </w:p>
    <w:p w14:paraId="294B3848" w14:textId="77777777" w:rsidR="00144BBF" w:rsidRDefault="00144BBF" w:rsidP="00144BBF">
      <w:pPr>
        <w:pStyle w:val="BodyText"/>
        <w:spacing w:before="1" w:line="247" w:lineRule="auto"/>
        <w:ind w:left="1080" w:right="1155"/>
        <w:jc w:val="both"/>
      </w:pPr>
      <w:r>
        <w:rPr>
          <w:color w:val="414141"/>
        </w:rPr>
        <w:t>From</w:t>
      </w:r>
      <w:r>
        <w:rPr>
          <w:color w:val="414141"/>
          <w:spacing w:val="-7"/>
        </w:rPr>
        <w:t xml:space="preserve"> </w:t>
      </w:r>
      <w:r>
        <w:rPr>
          <w:color w:val="414141"/>
        </w:rPr>
        <w:t>a</w:t>
      </w:r>
      <w:r>
        <w:rPr>
          <w:color w:val="414141"/>
          <w:spacing w:val="-7"/>
        </w:rPr>
        <w:t xml:space="preserve"> </w:t>
      </w:r>
      <w:r>
        <w:rPr>
          <w:color w:val="414141"/>
        </w:rPr>
        <w:t>practical</w:t>
      </w:r>
      <w:r>
        <w:rPr>
          <w:color w:val="414141"/>
          <w:spacing w:val="-7"/>
        </w:rPr>
        <w:t xml:space="preserve"> </w:t>
      </w:r>
      <w:r>
        <w:rPr>
          <w:color w:val="414141"/>
        </w:rPr>
        <w:t>perspective,</w:t>
      </w:r>
      <w:r>
        <w:rPr>
          <w:color w:val="414141"/>
          <w:spacing w:val="-7"/>
        </w:rPr>
        <w:t xml:space="preserve"> </w:t>
      </w:r>
      <w:r>
        <w:rPr>
          <w:color w:val="414141"/>
        </w:rPr>
        <w:t>however,</w:t>
      </w:r>
      <w:r>
        <w:rPr>
          <w:color w:val="414141"/>
          <w:spacing w:val="-7"/>
        </w:rPr>
        <w:t xml:space="preserve"> </w:t>
      </w:r>
      <w:r>
        <w:rPr>
          <w:color w:val="414141"/>
        </w:rPr>
        <w:t>the</w:t>
      </w:r>
      <w:r>
        <w:rPr>
          <w:color w:val="414141"/>
          <w:spacing w:val="-7"/>
        </w:rPr>
        <w:t xml:space="preserve"> </w:t>
      </w:r>
      <w:r>
        <w:rPr>
          <w:color w:val="414141"/>
        </w:rPr>
        <w:t>circular</w:t>
      </w:r>
      <w:r>
        <w:rPr>
          <w:color w:val="414141"/>
          <w:spacing w:val="-7"/>
        </w:rPr>
        <w:t xml:space="preserve"> </w:t>
      </w:r>
      <w:r>
        <w:rPr>
          <w:color w:val="414141"/>
        </w:rPr>
        <w:t>structure</w:t>
      </w:r>
      <w:r>
        <w:rPr>
          <w:color w:val="414141"/>
          <w:spacing w:val="-7"/>
        </w:rPr>
        <w:t xml:space="preserve"> </w:t>
      </w:r>
      <w:r>
        <w:rPr>
          <w:color w:val="414141"/>
        </w:rPr>
        <w:t>can</w:t>
      </w:r>
      <w:r>
        <w:rPr>
          <w:color w:val="414141"/>
          <w:spacing w:val="-7"/>
        </w:rPr>
        <w:t xml:space="preserve"> </w:t>
      </w:r>
      <w:r>
        <w:rPr>
          <w:color w:val="414141"/>
        </w:rPr>
        <w:t>be</w:t>
      </w:r>
      <w:r>
        <w:rPr>
          <w:color w:val="414141"/>
          <w:spacing w:val="-7"/>
        </w:rPr>
        <w:t xml:space="preserve"> </w:t>
      </w:r>
      <w:r>
        <w:rPr>
          <w:color w:val="414141"/>
        </w:rPr>
        <w:t xml:space="preserve">confusing, </w:t>
      </w:r>
      <w:r>
        <w:rPr>
          <w:color w:val="414141"/>
          <w:spacing w:val="-4"/>
        </w:rPr>
        <w:t>especially</w:t>
      </w:r>
      <w:r>
        <w:rPr>
          <w:color w:val="414141"/>
          <w:spacing w:val="-16"/>
        </w:rPr>
        <w:t xml:space="preserve"> </w:t>
      </w:r>
      <w:r>
        <w:rPr>
          <w:color w:val="414141"/>
          <w:spacing w:val="-4"/>
        </w:rPr>
        <w:t>for</w:t>
      </w:r>
      <w:r>
        <w:rPr>
          <w:color w:val="414141"/>
          <w:spacing w:val="-16"/>
        </w:rPr>
        <w:t xml:space="preserve"> </w:t>
      </w:r>
      <w:r>
        <w:rPr>
          <w:color w:val="414141"/>
          <w:spacing w:val="-4"/>
        </w:rPr>
        <w:t>new</w:t>
      </w:r>
      <w:r>
        <w:rPr>
          <w:color w:val="414141"/>
          <w:spacing w:val="-16"/>
        </w:rPr>
        <w:t xml:space="preserve"> </w:t>
      </w:r>
      <w:r>
        <w:rPr>
          <w:color w:val="414141"/>
          <w:spacing w:val="-4"/>
        </w:rPr>
        <w:t>employees.</w:t>
      </w:r>
      <w:r>
        <w:rPr>
          <w:color w:val="414141"/>
          <w:spacing w:val="-16"/>
        </w:rPr>
        <w:t xml:space="preserve"> </w:t>
      </w:r>
      <w:r>
        <w:rPr>
          <w:color w:val="414141"/>
          <w:spacing w:val="-4"/>
        </w:rPr>
        <w:t>Unlike</w:t>
      </w:r>
      <w:r>
        <w:rPr>
          <w:color w:val="414141"/>
          <w:spacing w:val="-16"/>
        </w:rPr>
        <w:t xml:space="preserve"> </w:t>
      </w:r>
      <w:r>
        <w:rPr>
          <w:color w:val="414141"/>
          <w:spacing w:val="-4"/>
        </w:rPr>
        <w:t>with</w:t>
      </w:r>
      <w:r>
        <w:rPr>
          <w:color w:val="414141"/>
          <w:spacing w:val="-16"/>
        </w:rPr>
        <w:t xml:space="preserve"> </w:t>
      </w:r>
      <w:r>
        <w:rPr>
          <w:color w:val="414141"/>
          <w:spacing w:val="-4"/>
        </w:rPr>
        <w:t>a</w:t>
      </w:r>
      <w:r>
        <w:rPr>
          <w:color w:val="414141"/>
          <w:spacing w:val="-16"/>
        </w:rPr>
        <w:t xml:space="preserve"> </w:t>
      </w:r>
      <w:r>
        <w:rPr>
          <w:color w:val="414141"/>
          <w:spacing w:val="-4"/>
        </w:rPr>
        <w:t>more</w:t>
      </w:r>
      <w:r>
        <w:rPr>
          <w:color w:val="414141"/>
          <w:spacing w:val="-16"/>
        </w:rPr>
        <w:t xml:space="preserve"> </w:t>
      </w:r>
      <w:r>
        <w:rPr>
          <w:color w:val="414141"/>
          <w:spacing w:val="-4"/>
        </w:rPr>
        <w:t>traditional,</w:t>
      </w:r>
      <w:r>
        <w:rPr>
          <w:color w:val="414141"/>
          <w:spacing w:val="-16"/>
        </w:rPr>
        <w:t xml:space="preserve"> </w:t>
      </w:r>
      <w:r>
        <w:rPr>
          <w:color w:val="414141"/>
          <w:spacing w:val="-4"/>
        </w:rPr>
        <w:t>top-down</w:t>
      </w:r>
      <w:r>
        <w:rPr>
          <w:color w:val="414141"/>
          <w:spacing w:val="-16"/>
        </w:rPr>
        <w:t xml:space="preserve"> </w:t>
      </w:r>
      <w:r>
        <w:rPr>
          <w:color w:val="414141"/>
          <w:spacing w:val="-4"/>
        </w:rPr>
        <w:t xml:space="preserve">structure, </w:t>
      </w:r>
      <w:r>
        <w:rPr>
          <w:color w:val="414141"/>
        </w:rPr>
        <w:t>with</w:t>
      </w:r>
      <w:r>
        <w:rPr>
          <w:color w:val="414141"/>
          <w:spacing w:val="-11"/>
        </w:rPr>
        <w:t xml:space="preserve"> </w:t>
      </w:r>
      <w:r>
        <w:rPr>
          <w:color w:val="414141"/>
        </w:rPr>
        <w:t>a</w:t>
      </w:r>
      <w:r>
        <w:rPr>
          <w:color w:val="414141"/>
          <w:spacing w:val="-11"/>
        </w:rPr>
        <w:t xml:space="preserve"> </w:t>
      </w:r>
      <w:r>
        <w:rPr>
          <w:color w:val="414141"/>
        </w:rPr>
        <w:t>circular</w:t>
      </w:r>
      <w:r>
        <w:rPr>
          <w:color w:val="414141"/>
          <w:spacing w:val="-11"/>
        </w:rPr>
        <w:t xml:space="preserve"> </w:t>
      </w:r>
      <w:r>
        <w:rPr>
          <w:color w:val="414141"/>
        </w:rPr>
        <w:t>structure</w:t>
      </w:r>
      <w:r>
        <w:rPr>
          <w:color w:val="414141"/>
          <w:spacing w:val="-11"/>
        </w:rPr>
        <w:t xml:space="preserve"> </w:t>
      </w:r>
      <w:r>
        <w:rPr>
          <w:color w:val="414141"/>
        </w:rPr>
        <w:t>it</w:t>
      </w:r>
      <w:r>
        <w:rPr>
          <w:color w:val="414141"/>
          <w:spacing w:val="-11"/>
        </w:rPr>
        <w:t xml:space="preserve"> </w:t>
      </w:r>
      <w:r>
        <w:rPr>
          <w:color w:val="414141"/>
        </w:rPr>
        <w:t>can</w:t>
      </w:r>
      <w:r>
        <w:rPr>
          <w:color w:val="414141"/>
          <w:spacing w:val="-11"/>
        </w:rPr>
        <w:t xml:space="preserve"> </w:t>
      </w:r>
      <w:r>
        <w:rPr>
          <w:color w:val="414141"/>
        </w:rPr>
        <w:t>be</w:t>
      </w:r>
      <w:r>
        <w:rPr>
          <w:color w:val="414141"/>
          <w:spacing w:val="-11"/>
        </w:rPr>
        <w:t xml:space="preserve"> </w:t>
      </w:r>
      <w:r>
        <w:rPr>
          <w:color w:val="414141"/>
        </w:rPr>
        <w:t>difficult</w:t>
      </w:r>
      <w:r>
        <w:rPr>
          <w:color w:val="414141"/>
          <w:spacing w:val="-11"/>
        </w:rPr>
        <w:t xml:space="preserve"> </w:t>
      </w:r>
      <w:r>
        <w:rPr>
          <w:color w:val="414141"/>
        </w:rPr>
        <w:t>for</w:t>
      </w:r>
      <w:r>
        <w:rPr>
          <w:color w:val="414141"/>
          <w:spacing w:val="-11"/>
        </w:rPr>
        <w:t xml:space="preserve"> </w:t>
      </w:r>
      <w:r>
        <w:rPr>
          <w:color w:val="414141"/>
        </w:rPr>
        <w:t>employees</w:t>
      </w:r>
      <w:r>
        <w:rPr>
          <w:color w:val="414141"/>
          <w:spacing w:val="-11"/>
        </w:rPr>
        <w:t xml:space="preserve"> </w:t>
      </w:r>
      <w:r>
        <w:rPr>
          <w:color w:val="414141"/>
        </w:rPr>
        <w:t>to</w:t>
      </w:r>
      <w:r>
        <w:rPr>
          <w:color w:val="414141"/>
          <w:spacing w:val="-11"/>
        </w:rPr>
        <w:t xml:space="preserve"> </w:t>
      </w:r>
      <w:r>
        <w:rPr>
          <w:color w:val="414141"/>
        </w:rPr>
        <w:t>figure</w:t>
      </w:r>
      <w:r>
        <w:rPr>
          <w:color w:val="414141"/>
          <w:spacing w:val="-11"/>
        </w:rPr>
        <w:t xml:space="preserve"> </w:t>
      </w:r>
      <w:r>
        <w:rPr>
          <w:color w:val="414141"/>
        </w:rPr>
        <w:t>out</w:t>
      </w:r>
      <w:r>
        <w:rPr>
          <w:color w:val="414141"/>
          <w:spacing w:val="-11"/>
        </w:rPr>
        <w:t xml:space="preserve"> </w:t>
      </w:r>
      <w:r>
        <w:rPr>
          <w:color w:val="414141"/>
        </w:rPr>
        <w:t>who</w:t>
      </w:r>
      <w:r>
        <w:rPr>
          <w:color w:val="414141"/>
          <w:spacing w:val="-11"/>
        </w:rPr>
        <w:t xml:space="preserve"> </w:t>
      </w:r>
      <w:r>
        <w:rPr>
          <w:color w:val="414141"/>
        </w:rPr>
        <w:t xml:space="preserve">they </w:t>
      </w:r>
      <w:r>
        <w:rPr>
          <w:color w:val="414141"/>
          <w:spacing w:val="-4"/>
        </w:rPr>
        <w:t>report</w:t>
      </w:r>
      <w:r>
        <w:rPr>
          <w:color w:val="414141"/>
          <w:spacing w:val="-13"/>
        </w:rPr>
        <w:t xml:space="preserve"> </w:t>
      </w:r>
      <w:r>
        <w:rPr>
          <w:color w:val="414141"/>
          <w:spacing w:val="-4"/>
        </w:rPr>
        <w:t>to</w:t>
      </w:r>
      <w:r>
        <w:rPr>
          <w:color w:val="414141"/>
          <w:spacing w:val="-13"/>
        </w:rPr>
        <w:t xml:space="preserve"> </w:t>
      </w:r>
      <w:r>
        <w:rPr>
          <w:color w:val="414141"/>
          <w:spacing w:val="-4"/>
        </w:rPr>
        <w:t>and</w:t>
      </w:r>
      <w:r>
        <w:rPr>
          <w:color w:val="414141"/>
          <w:spacing w:val="-13"/>
        </w:rPr>
        <w:t xml:space="preserve"> </w:t>
      </w:r>
      <w:r>
        <w:rPr>
          <w:color w:val="414141"/>
          <w:spacing w:val="-4"/>
        </w:rPr>
        <w:t>how</w:t>
      </w:r>
      <w:r>
        <w:rPr>
          <w:color w:val="414141"/>
          <w:spacing w:val="-13"/>
        </w:rPr>
        <w:t xml:space="preserve"> </w:t>
      </w:r>
      <w:r>
        <w:rPr>
          <w:color w:val="414141"/>
          <w:spacing w:val="-4"/>
        </w:rPr>
        <w:t>they’re</w:t>
      </w:r>
      <w:r>
        <w:rPr>
          <w:color w:val="414141"/>
          <w:spacing w:val="-13"/>
        </w:rPr>
        <w:t xml:space="preserve"> </w:t>
      </w:r>
      <w:r>
        <w:rPr>
          <w:color w:val="414141"/>
          <w:spacing w:val="-4"/>
        </w:rPr>
        <w:t>meant</w:t>
      </w:r>
      <w:r>
        <w:rPr>
          <w:color w:val="414141"/>
          <w:spacing w:val="-13"/>
        </w:rPr>
        <w:t xml:space="preserve"> </w:t>
      </w:r>
      <w:r>
        <w:rPr>
          <w:color w:val="414141"/>
          <w:spacing w:val="-4"/>
        </w:rPr>
        <w:t>to</w:t>
      </w:r>
      <w:r>
        <w:rPr>
          <w:color w:val="414141"/>
          <w:spacing w:val="-13"/>
        </w:rPr>
        <w:t xml:space="preserve"> </w:t>
      </w:r>
      <w:r>
        <w:rPr>
          <w:color w:val="414141"/>
          <w:spacing w:val="-4"/>
        </w:rPr>
        <w:t>fit</w:t>
      </w:r>
      <w:r>
        <w:rPr>
          <w:color w:val="414141"/>
          <w:spacing w:val="-13"/>
        </w:rPr>
        <w:t xml:space="preserve"> </w:t>
      </w:r>
      <w:r>
        <w:rPr>
          <w:color w:val="414141"/>
          <w:spacing w:val="-4"/>
        </w:rPr>
        <w:t>into</w:t>
      </w:r>
      <w:r>
        <w:rPr>
          <w:color w:val="414141"/>
          <w:spacing w:val="-13"/>
        </w:rPr>
        <w:t xml:space="preserve"> </w:t>
      </w:r>
      <w:r>
        <w:rPr>
          <w:color w:val="414141"/>
          <w:spacing w:val="-4"/>
        </w:rPr>
        <w:t>the</w:t>
      </w:r>
      <w:r>
        <w:rPr>
          <w:color w:val="414141"/>
          <w:spacing w:val="-13"/>
        </w:rPr>
        <w:t xml:space="preserve"> </w:t>
      </w:r>
      <w:r>
        <w:rPr>
          <w:color w:val="414141"/>
          <w:spacing w:val="-4"/>
        </w:rPr>
        <w:t>organization.</w:t>
      </w:r>
    </w:p>
    <w:p w14:paraId="45BAE7D7" w14:textId="77777777" w:rsidR="00144BBF" w:rsidRDefault="00144BBF" w:rsidP="00144BBF">
      <w:pPr>
        <w:pStyle w:val="BodyText"/>
        <w:rPr>
          <w:sz w:val="20"/>
        </w:rPr>
      </w:pPr>
    </w:p>
    <w:p w14:paraId="2E5CFA19" w14:textId="77777777" w:rsidR="00144BBF" w:rsidRDefault="00144BBF" w:rsidP="00144BBF">
      <w:pPr>
        <w:pStyle w:val="BodyText"/>
        <w:rPr>
          <w:sz w:val="20"/>
        </w:rPr>
      </w:pPr>
    </w:p>
    <w:p w14:paraId="3FF36680" w14:textId="77777777" w:rsidR="00144BBF" w:rsidRDefault="00144BBF" w:rsidP="00144BBF">
      <w:pPr>
        <w:pStyle w:val="BodyText"/>
        <w:rPr>
          <w:sz w:val="20"/>
        </w:rPr>
      </w:pPr>
    </w:p>
    <w:p w14:paraId="77B01909" w14:textId="77777777" w:rsidR="00144BBF" w:rsidRDefault="00144BBF" w:rsidP="00144BBF">
      <w:pPr>
        <w:pStyle w:val="BodyText"/>
        <w:rPr>
          <w:sz w:val="20"/>
        </w:rPr>
      </w:pPr>
    </w:p>
    <w:p w14:paraId="39BD549F" w14:textId="77777777" w:rsidR="00144BBF" w:rsidRDefault="00144BBF" w:rsidP="00144BBF">
      <w:pPr>
        <w:pStyle w:val="BodyText"/>
        <w:rPr>
          <w:sz w:val="20"/>
        </w:rPr>
      </w:pPr>
    </w:p>
    <w:p w14:paraId="2F643666" w14:textId="77777777" w:rsidR="00144BBF" w:rsidRDefault="00144BBF" w:rsidP="00144BBF">
      <w:pPr>
        <w:pStyle w:val="BodyText"/>
        <w:rPr>
          <w:sz w:val="20"/>
        </w:rPr>
      </w:pPr>
    </w:p>
    <w:p w14:paraId="3287AA57" w14:textId="77777777" w:rsidR="00144BBF" w:rsidRDefault="00144BBF" w:rsidP="00144BBF">
      <w:pPr>
        <w:pStyle w:val="BodyText"/>
        <w:rPr>
          <w:sz w:val="20"/>
        </w:rPr>
      </w:pPr>
    </w:p>
    <w:p w14:paraId="199EA9CB" w14:textId="77777777" w:rsidR="00144BBF" w:rsidRDefault="00144BBF" w:rsidP="00144BBF">
      <w:pPr>
        <w:pStyle w:val="BodyText"/>
        <w:spacing w:before="124"/>
        <w:rPr>
          <w:sz w:val="20"/>
        </w:rPr>
      </w:pPr>
      <w:r>
        <w:rPr>
          <w:noProof/>
          <w:sz w:val="20"/>
        </w:rPr>
        <mc:AlternateContent>
          <mc:Choice Requires="wps">
            <w:drawing>
              <wp:anchor distT="0" distB="0" distL="0" distR="0" simplePos="0" relativeHeight="251701760" behindDoc="1" locked="0" layoutInCell="1" allowOverlap="1" wp14:anchorId="37123546" wp14:editId="50927EDE">
                <wp:simplePos x="0" y="0"/>
                <wp:positionH relativeFrom="page">
                  <wp:posOffset>457200</wp:posOffset>
                </wp:positionH>
                <wp:positionV relativeFrom="paragraph">
                  <wp:posOffset>241592</wp:posOffset>
                </wp:positionV>
                <wp:extent cx="685800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w14:anchorId="7ED3EF1A" id="Graphic 96" o:spid="_x0000_s1026" style="position:absolute;margin-left:36pt;margin-top:19pt;width:540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" path="m,l6858000,e" filled="f" strokecolor="#c5c5c5" strokeweight="1pt">
                <v:path arrowok="t"/>
                <w10:wrap type="topAndBottom" anchorx="page"/>
              </v:shape>
            </w:pict>
          </mc:Fallback>
        </mc:AlternateContent>
      </w:r>
    </w:p>
    <w:p w14:paraId="76E49095" w14:textId="77777777" w:rsidR="00144BBF" w:rsidRDefault="00144BBF" w:rsidP="00144BBF">
      <w:pPr>
        <w:pStyle w:val="BodyText"/>
      </w:pPr>
    </w:p>
    <w:p w14:paraId="398B9B0A" w14:textId="77777777" w:rsidR="00144BBF" w:rsidRDefault="00144BBF" w:rsidP="00144BBF">
      <w:pPr>
        <w:pStyle w:val="BodyText"/>
        <w:spacing w:before="98"/>
      </w:pPr>
    </w:p>
    <w:p w14:paraId="3BC7B2AA" w14:textId="77777777" w:rsidR="00144BBF" w:rsidRDefault="00144BBF" w:rsidP="00144BBF">
      <w:pPr>
        <w:spacing w:line="249" w:lineRule="auto"/>
        <w:ind w:left="1080" w:right="1155"/>
        <w:jc w:val="both"/>
        <w:rPr>
          <w:rFonts w:ascii="Arial" w:hAnsi="Arial"/>
          <w:i/>
          <w:sz w:val="28"/>
        </w:rPr>
      </w:pPr>
      <w:r>
        <w:rPr>
          <w:rFonts w:ascii="Arial" w:hAnsi="Arial"/>
          <w:i/>
          <w:color w:val="414141"/>
          <w:sz w:val="28"/>
        </w:rPr>
        <w:t>In</w:t>
      </w:r>
      <w:r>
        <w:rPr>
          <w:rFonts w:ascii="Arial" w:hAnsi="Arial"/>
          <w:i/>
          <w:color w:val="414141"/>
          <w:spacing w:val="-3"/>
          <w:sz w:val="28"/>
        </w:rPr>
        <w:t xml:space="preserve"> </w:t>
      </w:r>
      <w:r>
        <w:rPr>
          <w:rFonts w:ascii="Arial" w:hAnsi="Arial"/>
          <w:i/>
          <w:color w:val="414141"/>
          <w:sz w:val="28"/>
        </w:rPr>
        <w:t>the</w:t>
      </w:r>
      <w:r>
        <w:rPr>
          <w:rFonts w:ascii="Arial" w:hAnsi="Arial"/>
          <w:i/>
          <w:color w:val="414141"/>
          <w:spacing w:val="-3"/>
          <w:sz w:val="28"/>
        </w:rPr>
        <w:t xml:space="preserve"> </w:t>
      </w:r>
      <w:r>
        <w:rPr>
          <w:rFonts w:ascii="Arial" w:hAnsi="Arial"/>
          <w:i/>
          <w:color w:val="414141"/>
          <w:sz w:val="28"/>
        </w:rPr>
        <w:t>next</w:t>
      </w:r>
      <w:r>
        <w:rPr>
          <w:rFonts w:ascii="Arial" w:hAnsi="Arial"/>
          <w:i/>
          <w:color w:val="414141"/>
          <w:spacing w:val="-3"/>
          <w:sz w:val="28"/>
        </w:rPr>
        <w:t xml:space="preserve"> </w:t>
      </w:r>
      <w:r>
        <w:rPr>
          <w:rFonts w:ascii="Arial" w:hAnsi="Arial"/>
          <w:i/>
          <w:color w:val="414141"/>
          <w:sz w:val="28"/>
        </w:rPr>
        <w:t>section,</w:t>
      </w:r>
      <w:r>
        <w:rPr>
          <w:rFonts w:ascii="Arial" w:hAnsi="Arial"/>
          <w:i/>
          <w:color w:val="414141"/>
          <w:spacing w:val="-3"/>
          <w:sz w:val="28"/>
        </w:rPr>
        <w:t xml:space="preserve"> </w:t>
      </w:r>
      <w:r>
        <w:rPr>
          <w:rFonts w:ascii="Arial" w:hAnsi="Arial"/>
          <w:i/>
          <w:color w:val="414141"/>
          <w:sz w:val="28"/>
        </w:rPr>
        <w:t>we’ll</w:t>
      </w:r>
      <w:r>
        <w:rPr>
          <w:rFonts w:ascii="Arial" w:hAnsi="Arial"/>
          <w:i/>
          <w:color w:val="414141"/>
          <w:spacing w:val="-3"/>
          <w:sz w:val="28"/>
        </w:rPr>
        <w:t xml:space="preserve"> </w:t>
      </w:r>
      <w:r>
        <w:rPr>
          <w:rFonts w:ascii="Arial" w:hAnsi="Arial"/>
          <w:i/>
          <w:color w:val="414141"/>
          <w:sz w:val="28"/>
        </w:rPr>
        <w:t>explore</w:t>
      </w:r>
      <w:r>
        <w:rPr>
          <w:rFonts w:ascii="Arial" w:hAnsi="Arial"/>
          <w:i/>
          <w:color w:val="414141"/>
          <w:spacing w:val="-3"/>
          <w:sz w:val="28"/>
        </w:rPr>
        <w:t xml:space="preserve"> </w:t>
      </w:r>
      <w:r>
        <w:rPr>
          <w:rFonts w:ascii="Arial" w:hAnsi="Arial"/>
          <w:i/>
          <w:color w:val="414141"/>
          <w:sz w:val="28"/>
        </w:rPr>
        <w:t>some</w:t>
      </w:r>
      <w:r>
        <w:rPr>
          <w:rFonts w:ascii="Arial" w:hAnsi="Arial"/>
          <w:i/>
          <w:color w:val="414141"/>
          <w:spacing w:val="-3"/>
          <w:sz w:val="28"/>
        </w:rPr>
        <w:t xml:space="preserve"> </w:t>
      </w:r>
      <w:r>
        <w:rPr>
          <w:rFonts w:ascii="Arial" w:hAnsi="Arial"/>
          <w:i/>
          <w:color w:val="414141"/>
          <w:sz w:val="28"/>
        </w:rPr>
        <w:t>examples</w:t>
      </w:r>
      <w:r>
        <w:rPr>
          <w:rFonts w:ascii="Arial" w:hAnsi="Arial"/>
          <w:i/>
          <w:color w:val="414141"/>
          <w:spacing w:val="-3"/>
          <w:sz w:val="28"/>
        </w:rPr>
        <w:t xml:space="preserve"> </w:t>
      </w:r>
      <w:r>
        <w:rPr>
          <w:rFonts w:ascii="Arial" w:hAnsi="Arial"/>
          <w:i/>
          <w:color w:val="414141"/>
          <w:sz w:val="28"/>
        </w:rPr>
        <w:t>of</w:t>
      </w:r>
      <w:r>
        <w:rPr>
          <w:rFonts w:ascii="Arial" w:hAnsi="Arial"/>
          <w:i/>
          <w:color w:val="414141"/>
          <w:spacing w:val="-3"/>
          <w:sz w:val="28"/>
        </w:rPr>
        <w:t xml:space="preserve"> </w:t>
      </w:r>
      <w:r>
        <w:rPr>
          <w:rFonts w:ascii="Arial" w:hAnsi="Arial"/>
          <w:i/>
          <w:color w:val="414141"/>
          <w:sz w:val="28"/>
        </w:rPr>
        <w:t>organizational</w:t>
      </w:r>
      <w:r>
        <w:rPr>
          <w:rFonts w:ascii="Arial" w:hAnsi="Arial"/>
          <w:i/>
          <w:color w:val="414141"/>
          <w:spacing w:val="-3"/>
          <w:sz w:val="28"/>
        </w:rPr>
        <w:t xml:space="preserve"> </w:t>
      </w:r>
      <w:r>
        <w:rPr>
          <w:rFonts w:ascii="Arial" w:hAnsi="Arial"/>
          <w:i/>
          <w:color w:val="414141"/>
          <w:sz w:val="28"/>
        </w:rPr>
        <w:t>structures</w:t>
      </w:r>
      <w:r>
        <w:rPr>
          <w:rFonts w:ascii="Arial" w:hAnsi="Arial"/>
          <w:i/>
          <w:color w:val="414141"/>
          <w:spacing w:val="-3"/>
          <w:sz w:val="28"/>
        </w:rPr>
        <w:t xml:space="preserve"> </w:t>
      </w:r>
      <w:r>
        <w:rPr>
          <w:rFonts w:ascii="Arial" w:hAnsi="Arial"/>
          <w:i/>
          <w:color w:val="414141"/>
          <w:sz w:val="28"/>
        </w:rPr>
        <w:t>that actual marketing teams utilize.</w:t>
      </w:r>
    </w:p>
    <w:p w14:paraId="771DEA0A" w14:textId="77777777" w:rsidR="00144BBF" w:rsidRDefault="00144BBF" w:rsidP="00144BBF">
      <w:pPr>
        <w:pStyle w:val="BodyText"/>
        <w:spacing w:before="16"/>
        <w:rPr>
          <w:rFonts w:ascii="Arial"/>
          <w:i/>
        </w:rPr>
      </w:pPr>
    </w:p>
    <w:p w14:paraId="51A86A02" w14:textId="77777777" w:rsidR="00144BBF" w:rsidRDefault="00144BBF" w:rsidP="00144BBF">
      <w:pPr>
        <w:spacing w:line="249" w:lineRule="auto"/>
        <w:ind w:left="1080" w:right="1154"/>
        <w:jc w:val="both"/>
        <w:rPr>
          <w:rFonts w:ascii="Arial" w:hAnsi="Arial"/>
          <w:i/>
          <w:sz w:val="28"/>
        </w:rPr>
      </w:pPr>
      <w:r>
        <w:rPr>
          <w:rFonts w:ascii="Arial" w:hAnsi="Arial"/>
          <w:i/>
          <w:color w:val="414141"/>
          <w:sz w:val="28"/>
        </w:rPr>
        <w:t>You’ll likely notice that these structures don’t always fit neatly into the structure types we just learned about. Instead, in real-world applications, organizations often use hybrid structures, which borrow elements from a variety of different structure types.</w:t>
      </w:r>
    </w:p>
    <w:p w14:paraId="44F7A99D" w14:textId="77777777" w:rsidR="00144BBF" w:rsidRDefault="00144BBF" w:rsidP="00144BBF">
      <w:pPr>
        <w:spacing w:line="249" w:lineRule="auto"/>
        <w:jc w:val="both"/>
        <w:rPr>
          <w:rFonts w:ascii="Arial" w:hAnsi="Arial"/>
          <w:i/>
          <w:sz w:val="28"/>
        </w:rPr>
        <w:sectPr w:rsidR="00144BBF" w:rsidSect="00144BBF">
          <w:pgSz w:w="12240" w:h="15840"/>
          <w:pgMar w:top="600" w:right="0" w:bottom="480" w:left="0" w:header="0" w:footer="288" w:gutter="0"/>
          <w:cols w:space="720"/>
        </w:sectPr>
      </w:pPr>
    </w:p>
    <w:p w14:paraId="6C32D289" w14:textId="77777777" w:rsidR="00144BBF" w:rsidRDefault="00144BBF" w:rsidP="00144BBF">
      <w:pPr>
        <w:pStyle w:val="BodyText"/>
        <w:rPr>
          <w:rFonts w:ascii="Arial"/>
          <w:i/>
          <w:sz w:val="40"/>
        </w:rPr>
      </w:pPr>
      <w:r>
        <w:rPr>
          <w:rFonts w:ascii="Arial"/>
          <w:i/>
          <w:noProof/>
          <w:sz w:val="40"/>
        </w:rPr>
        <w:lastRenderedPageBreak/>
        <mc:AlternateContent>
          <mc:Choice Requires="wpg">
            <w:drawing>
              <wp:anchor distT="0" distB="0" distL="0" distR="0" simplePos="0" relativeHeight="251671040" behindDoc="0" locked="0" layoutInCell="1" allowOverlap="1" wp14:anchorId="1F19EC95" wp14:editId="4095D31D">
                <wp:simplePos x="0" y="0"/>
                <wp:positionH relativeFrom="page">
                  <wp:posOffset>0</wp:posOffset>
                </wp:positionH>
                <wp:positionV relativeFrom="page">
                  <wp:posOffset>0</wp:posOffset>
                </wp:positionV>
                <wp:extent cx="7773034" cy="22733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2273300"/>
                          <a:chOff x="0" y="0"/>
                          <a:chExt cx="7773034" cy="2273300"/>
                        </a:xfrm>
                      </wpg:grpSpPr>
                      <wps:wsp>
                        <wps:cNvPr id="98" name="Graphic 98"/>
                        <wps:cNvSpPr/>
                        <wps:spPr>
                          <a:xfrm>
                            <a:off x="12"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8" cstate="print"/>
                          <a:stretch>
                            <a:fillRect/>
                          </a:stretch>
                        </pic:blipFill>
                        <pic:spPr>
                          <a:xfrm>
                            <a:off x="2654" y="579412"/>
                            <a:ext cx="7769758" cy="177800"/>
                          </a:xfrm>
                          <a:prstGeom prst="rect">
                            <a:avLst/>
                          </a:prstGeom>
                        </pic:spPr>
                      </pic:pic>
                      <pic:pic xmlns:pic="http://schemas.openxmlformats.org/drawingml/2006/picture">
                        <pic:nvPicPr>
                          <pic:cNvPr id="100" name="Image 100"/>
                          <pic:cNvPicPr/>
                        </pic:nvPicPr>
                        <pic:blipFill>
                          <a:blip r:embed="rId9" cstate="print"/>
                          <a:stretch>
                            <a:fillRect/>
                          </a:stretch>
                        </pic:blipFill>
                        <pic:spPr>
                          <a:xfrm>
                            <a:off x="2654" y="325412"/>
                            <a:ext cx="7769758" cy="254000"/>
                          </a:xfrm>
                          <a:prstGeom prst="rect">
                            <a:avLst/>
                          </a:prstGeom>
                        </pic:spPr>
                      </pic:pic>
                      <pic:pic xmlns:pic="http://schemas.openxmlformats.org/drawingml/2006/picture">
                        <pic:nvPicPr>
                          <pic:cNvPr id="101" name="Image 101"/>
                          <pic:cNvPicPr/>
                        </pic:nvPicPr>
                        <pic:blipFill>
                          <a:blip r:embed="rId9" cstate="print"/>
                          <a:stretch>
                            <a:fillRect/>
                          </a:stretch>
                        </pic:blipFill>
                        <pic:spPr>
                          <a:xfrm>
                            <a:off x="2654" y="71412"/>
                            <a:ext cx="7769758" cy="254000"/>
                          </a:xfrm>
                          <a:prstGeom prst="rect">
                            <a:avLst/>
                          </a:prstGeom>
                        </pic:spPr>
                      </pic:pic>
                      <pic:pic xmlns:pic="http://schemas.openxmlformats.org/drawingml/2006/picture">
                        <pic:nvPicPr>
                          <pic:cNvPr id="102" name="Image 102"/>
                          <pic:cNvPicPr/>
                        </pic:nvPicPr>
                        <pic:blipFill>
                          <a:blip r:embed="rId10" cstate="print"/>
                          <a:stretch>
                            <a:fillRect/>
                          </a:stretch>
                        </pic:blipFill>
                        <pic:spPr>
                          <a:xfrm>
                            <a:off x="2654" y="0"/>
                            <a:ext cx="7769758" cy="71412"/>
                          </a:xfrm>
                          <a:prstGeom prst="rect">
                            <a:avLst/>
                          </a:prstGeom>
                        </pic:spPr>
                      </pic:pic>
                      <wps:wsp>
                        <wps:cNvPr id="103" name="Graphic 103"/>
                        <wps:cNvSpPr/>
                        <wps:spPr>
                          <a:xfrm>
                            <a:off x="0" y="756551"/>
                            <a:ext cx="7772400" cy="762000"/>
                          </a:xfrm>
                          <a:custGeom>
                            <a:avLst/>
                            <a:gdLst/>
                            <a:ahLst/>
                            <a:cxnLst/>
                            <a:rect l="l" t="t" r="r" b="b"/>
                            <a:pathLst>
                              <a:path w="7772400" h="762000">
                                <a:moveTo>
                                  <a:pt x="7772400" y="0"/>
                                </a:moveTo>
                                <a:lnTo>
                                  <a:pt x="0" y="0"/>
                                </a:lnTo>
                                <a:lnTo>
                                  <a:pt x="0" y="762000"/>
                                </a:lnTo>
                                <a:lnTo>
                                  <a:pt x="7772400" y="762000"/>
                                </a:lnTo>
                                <a:lnTo>
                                  <a:pt x="7772400"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34" cstate="print"/>
                          <a:stretch>
                            <a:fillRect/>
                          </a:stretch>
                        </pic:blipFill>
                        <pic:spPr>
                          <a:xfrm>
                            <a:off x="2654" y="1335963"/>
                            <a:ext cx="7769745" cy="177800"/>
                          </a:xfrm>
                          <a:prstGeom prst="rect">
                            <a:avLst/>
                          </a:prstGeom>
                        </pic:spPr>
                      </pic:pic>
                      <pic:pic xmlns:pic="http://schemas.openxmlformats.org/drawingml/2006/picture">
                        <pic:nvPicPr>
                          <pic:cNvPr id="105" name="Image 105"/>
                          <pic:cNvPicPr/>
                        </pic:nvPicPr>
                        <pic:blipFill>
                          <a:blip r:embed="rId35" cstate="print"/>
                          <a:stretch>
                            <a:fillRect/>
                          </a:stretch>
                        </pic:blipFill>
                        <pic:spPr>
                          <a:xfrm>
                            <a:off x="2641" y="1081963"/>
                            <a:ext cx="7769758" cy="254000"/>
                          </a:xfrm>
                          <a:prstGeom prst="rect">
                            <a:avLst/>
                          </a:prstGeom>
                        </pic:spPr>
                      </pic:pic>
                      <pic:pic xmlns:pic="http://schemas.openxmlformats.org/drawingml/2006/picture">
                        <pic:nvPicPr>
                          <pic:cNvPr id="106" name="Image 106"/>
                          <pic:cNvPicPr/>
                        </pic:nvPicPr>
                        <pic:blipFill>
                          <a:blip r:embed="rId35" cstate="print"/>
                          <a:stretch>
                            <a:fillRect/>
                          </a:stretch>
                        </pic:blipFill>
                        <pic:spPr>
                          <a:xfrm>
                            <a:off x="2641" y="827963"/>
                            <a:ext cx="7769758" cy="254000"/>
                          </a:xfrm>
                          <a:prstGeom prst="rect">
                            <a:avLst/>
                          </a:prstGeom>
                        </pic:spPr>
                      </pic:pic>
                      <pic:pic xmlns:pic="http://schemas.openxmlformats.org/drawingml/2006/picture">
                        <pic:nvPicPr>
                          <pic:cNvPr id="107" name="Image 107"/>
                          <pic:cNvPicPr/>
                        </pic:nvPicPr>
                        <pic:blipFill>
                          <a:blip r:embed="rId36" cstate="print"/>
                          <a:stretch>
                            <a:fillRect/>
                          </a:stretch>
                        </pic:blipFill>
                        <pic:spPr>
                          <a:xfrm>
                            <a:off x="2654" y="756551"/>
                            <a:ext cx="7769745" cy="71412"/>
                          </a:xfrm>
                          <a:prstGeom prst="rect">
                            <a:avLst/>
                          </a:prstGeom>
                        </pic:spPr>
                      </pic:pic>
                      <wps:wsp>
                        <wps:cNvPr id="108" name="Graphic 108"/>
                        <wps:cNvSpPr/>
                        <wps:spPr>
                          <a:xfrm>
                            <a:off x="12" y="151130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8" cstate="print"/>
                          <a:stretch>
                            <a:fillRect/>
                          </a:stretch>
                        </pic:blipFill>
                        <pic:spPr>
                          <a:xfrm>
                            <a:off x="2654" y="2090712"/>
                            <a:ext cx="7769758" cy="177800"/>
                          </a:xfrm>
                          <a:prstGeom prst="rect">
                            <a:avLst/>
                          </a:prstGeom>
                        </pic:spPr>
                      </pic:pic>
                      <pic:pic xmlns:pic="http://schemas.openxmlformats.org/drawingml/2006/picture">
                        <pic:nvPicPr>
                          <pic:cNvPr id="110" name="Image 110"/>
                          <pic:cNvPicPr/>
                        </pic:nvPicPr>
                        <pic:blipFill>
                          <a:blip r:embed="rId9" cstate="print"/>
                          <a:stretch>
                            <a:fillRect/>
                          </a:stretch>
                        </pic:blipFill>
                        <pic:spPr>
                          <a:xfrm>
                            <a:off x="2654" y="1836699"/>
                            <a:ext cx="7769758" cy="254012"/>
                          </a:xfrm>
                          <a:prstGeom prst="rect">
                            <a:avLst/>
                          </a:prstGeom>
                        </pic:spPr>
                      </pic:pic>
                      <pic:pic xmlns:pic="http://schemas.openxmlformats.org/drawingml/2006/picture">
                        <pic:nvPicPr>
                          <pic:cNvPr id="111" name="Image 111"/>
                          <pic:cNvPicPr/>
                        </pic:nvPicPr>
                        <pic:blipFill>
                          <a:blip r:embed="rId9" cstate="print"/>
                          <a:stretch>
                            <a:fillRect/>
                          </a:stretch>
                        </pic:blipFill>
                        <pic:spPr>
                          <a:xfrm>
                            <a:off x="2654" y="1582712"/>
                            <a:ext cx="7769758" cy="254000"/>
                          </a:xfrm>
                          <a:prstGeom prst="rect">
                            <a:avLst/>
                          </a:prstGeom>
                        </pic:spPr>
                      </pic:pic>
                      <pic:pic xmlns:pic="http://schemas.openxmlformats.org/drawingml/2006/picture">
                        <pic:nvPicPr>
                          <pic:cNvPr id="112" name="Image 112"/>
                          <pic:cNvPicPr/>
                        </pic:nvPicPr>
                        <pic:blipFill>
                          <a:blip r:embed="rId10" cstate="print"/>
                          <a:stretch>
                            <a:fillRect/>
                          </a:stretch>
                        </pic:blipFill>
                        <pic:spPr>
                          <a:xfrm>
                            <a:off x="2654" y="1511300"/>
                            <a:ext cx="7769758" cy="71412"/>
                          </a:xfrm>
                          <a:prstGeom prst="rect">
                            <a:avLst/>
                          </a:prstGeom>
                        </pic:spPr>
                      </pic:pic>
                      <wps:wsp>
                        <wps:cNvPr id="113" name="Graphic 113"/>
                        <wps:cNvSpPr/>
                        <wps:spPr>
                          <a:xfrm>
                            <a:off x="5671177" y="838196"/>
                            <a:ext cx="1123950" cy="1246505"/>
                          </a:xfrm>
                          <a:custGeom>
                            <a:avLst/>
                            <a:gdLst/>
                            <a:ahLst/>
                            <a:cxnLst/>
                            <a:rect l="l" t="t" r="r" b="b"/>
                            <a:pathLst>
                              <a:path w="1123950" h="1246505">
                                <a:moveTo>
                                  <a:pt x="590143" y="0"/>
                                </a:moveTo>
                                <a:lnTo>
                                  <a:pt x="552082" y="7714"/>
                                </a:lnTo>
                                <a:lnTo>
                                  <a:pt x="521195" y="28752"/>
                                </a:lnTo>
                                <a:lnTo>
                                  <a:pt x="500471" y="59953"/>
                                </a:lnTo>
                                <a:lnTo>
                                  <a:pt x="492899" y="98158"/>
                                </a:lnTo>
                                <a:lnTo>
                                  <a:pt x="498948" y="131523"/>
                                </a:lnTo>
                                <a:lnTo>
                                  <a:pt x="515505" y="159966"/>
                                </a:lnTo>
                                <a:lnTo>
                                  <a:pt x="540187" y="181450"/>
                                </a:lnTo>
                                <a:lnTo>
                                  <a:pt x="570611" y="193941"/>
                                </a:lnTo>
                                <a:lnTo>
                                  <a:pt x="570611" y="484670"/>
                                </a:lnTo>
                                <a:lnTo>
                                  <a:pt x="539549" y="491377"/>
                                </a:lnTo>
                                <a:lnTo>
                                  <a:pt x="511597" y="503670"/>
                                </a:lnTo>
                                <a:lnTo>
                                  <a:pt x="487107" y="520919"/>
                                </a:lnTo>
                                <a:lnTo>
                                  <a:pt x="466432" y="542493"/>
                                </a:lnTo>
                                <a:lnTo>
                                  <a:pt x="344703" y="446417"/>
                                </a:lnTo>
                                <a:lnTo>
                                  <a:pt x="347052" y="440956"/>
                                </a:lnTo>
                                <a:lnTo>
                                  <a:pt x="348145" y="434936"/>
                                </a:lnTo>
                                <a:lnTo>
                                  <a:pt x="348145" y="428624"/>
                                </a:lnTo>
                                <a:lnTo>
                                  <a:pt x="344575" y="411019"/>
                                </a:lnTo>
                                <a:lnTo>
                                  <a:pt x="334849" y="396644"/>
                                </a:lnTo>
                                <a:lnTo>
                                  <a:pt x="320439" y="386953"/>
                                </a:lnTo>
                                <a:lnTo>
                                  <a:pt x="302818" y="383400"/>
                                </a:lnTo>
                                <a:lnTo>
                                  <a:pt x="285213" y="386953"/>
                                </a:lnTo>
                                <a:lnTo>
                                  <a:pt x="270824" y="396644"/>
                                </a:lnTo>
                                <a:lnTo>
                                  <a:pt x="261117" y="411019"/>
                                </a:lnTo>
                                <a:lnTo>
                                  <a:pt x="257556" y="428624"/>
                                </a:lnTo>
                                <a:lnTo>
                                  <a:pt x="261105" y="446222"/>
                                </a:lnTo>
                                <a:lnTo>
                                  <a:pt x="270787" y="460594"/>
                                </a:lnTo>
                                <a:lnTo>
                                  <a:pt x="285154" y="470283"/>
                                </a:lnTo>
                                <a:lnTo>
                                  <a:pt x="302755" y="473836"/>
                                </a:lnTo>
                                <a:lnTo>
                                  <a:pt x="311683" y="473836"/>
                                </a:lnTo>
                                <a:lnTo>
                                  <a:pt x="319989" y="471220"/>
                                </a:lnTo>
                                <a:lnTo>
                                  <a:pt x="327012" y="466737"/>
                                </a:lnTo>
                                <a:lnTo>
                                  <a:pt x="450837" y="564794"/>
                                </a:lnTo>
                                <a:lnTo>
                                  <a:pt x="442848" y="581897"/>
                                </a:lnTo>
                                <a:lnTo>
                                  <a:pt x="436948" y="600054"/>
                                </a:lnTo>
                                <a:lnTo>
                                  <a:pt x="433294" y="619113"/>
                                </a:lnTo>
                                <a:lnTo>
                                  <a:pt x="432041" y="638924"/>
                                </a:lnTo>
                                <a:lnTo>
                                  <a:pt x="432375" y="649176"/>
                                </a:lnTo>
                                <a:lnTo>
                                  <a:pt x="433365" y="659252"/>
                                </a:lnTo>
                                <a:lnTo>
                                  <a:pt x="434988" y="669129"/>
                                </a:lnTo>
                                <a:lnTo>
                                  <a:pt x="437222" y="678789"/>
                                </a:lnTo>
                                <a:lnTo>
                                  <a:pt x="122758" y="803173"/>
                                </a:lnTo>
                                <a:lnTo>
                                  <a:pt x="112307" y="790605"/>
                                </a:lnTo>
                                <a:lnTo>
                                  <a:pt x="99102" y="780935"/>
                                </a:lnTo>
                                <a:lnTo>
                                  <a:pt x="83705" y="774723"/>
                                </a:lnTo>
                                <a:lnTo>
                                  <a:pt x="66675" y="772528"/>
                                </a:lnTo>
                                <a:lnTo>
                                  <a:pt x="40719" y="777767"/>
                                </a:lnTo>
                                <a:lnTo>
                                  <a:pt x="19526" y="792054"/>
                                </a:lnTo>
                                <a:lnTo>
                                  <a:pt x="5238" y="813247"/>
                                </a:lnTo>
                                <a:lnTo>
                                  <a:pt x="0" y="839203"/>
                                </a:lnTo>
                                <a:lnTo>
                                  <a:pt x="5238" y="865158"/>
                                </a:lnTo>
                                <a:lnTo>
                                  <a:pt x="19526" y="886352"/>
                                </a:lnTo>
                                <a:lnTo>
                                  <a:pt x="40719" y="900639"/>
                                </a:lnTo>
                                <a:lnTo>
                                  <a:pt x="66675" y="905878"/>
                                </a:lnTo>
                                <a:lnTo>
                                  <a:pt x="91301" y="901185"/>
                                </a:lnTo>
                                <a:lnTo>
                                  <a:pt x="111779" y="888312"/>
                                </a:lnTo>
                                <a:lnTo>
                                  <a:pt x="126303" y="869064"/>
                                </a:lnTo>
                                <a:lnTo>
                                  <a:pt x="133070" y="845248"/>
                                </a:lnTo>
                                <a:lnTo>
                                  <a:pt x="453872" y="718350"/>
                                </a:lnTo>
                                <a:lnTo>
                                  <a:pt x="465850" y="735661"/>
                                </a:lnTo>
                                <a:lnTo>
                                  <a:pt x="479999" y="751160"/>
                                </a:lnTo>
                                <a:lnTo>
                                  <a:pt x="496106" y="764630"/>
                                </a:lnTo>
                                <a:lnTo>
                                  <a:pt x="513956" y="775855"/>
                                </a:lnTo>
                                <a:lnTo>
                                  <a:pt x="470382" y="895781"/>
                                </a:lnTo>
                                <a:lnTo>
                                  <a:pt x="433830" y="908802"/>
                                </a:lnTo>
                                <a:lnTo>
                                  <a:pt x="420585" y="940777"/>
                                </a:lnTo>
                                <a:lnTo>
                                  <a:pt x="424139" y="958375"/>
                                </a:lnTo>
                                <a:lnTo>
                                  <a:pt x="433830" y="972746"/>
                                </a:lnTo>
                                <a:lnTo>
                                  <a:pt x="448205" y="982436"/>
                                </a:lnTo>
                                <a:lnTo>
                                  <a:pt x="465810" y="985989"/>
                                </a:lnTo>
                                <a:lnTo>
                                  <a:pt x="483413" y="982436"/>
                                </a:lnTo>
                                <a:lnTo>
                                  <a:pt x="497784" y="972746"/>
                                </a:lnTo>
                                <a:lnTo>
                                  <a:pt x="507471" y="958375"/>
                                </a:lnTo>
                                <a:lnTo>
                                  <a:pt x="511022" y="940777"/>
                                </a:lnTo>
                                <a:lnTo>
                                  <a:pt x="509893" y="930701"/>
                                </a:lnTo>
                                <a:lnTo>
                                  <a:pt x="506672" y="921419"/>
                                </a:lnTo>
                                <a:lnTo>
                                  <a:pt x="501614" y="913181"/>
                                </a:lnTo>
                                <a:lnTo>
                                  <a:pt x="494969" y="906233"/>
                                </a:lnTo>
                                <a:lnTo>
                                  <a:pt x="538505" y="786396"/>
                                </a:lnTo>
                                <a:lnTo>
                                  <a:pt x="550231" y="789784"/>
                                </a:lnTo>
                                <a:lnTo>
                                  <a:pt x="562316" y="792260"/>
                                </a:lnTo>
                                <a:lnTo>
                                  <a:pt x="574722" y="793779"/>
                                </a:lnTo>
                                <a:lnTo>
                                  <a:pt x="587413" y="794296"/>
                                </a:lnTo>
                                <a:lnTo>
                                  <a:pt x="596798" y="794011"/>
                                </a:lnTo>
                                <a:lnTo>
                                  <a:pt x="606031" y="793173"/>
                                </a:lnTo>
                                <a:lnTo>
                                  <a:pt x="615102" y="791804"/>
                                </a:lnTo>
                                <a:lnTo>
                                  <a:pt x="624001" y="789927"/>
                                </a:lnTo>
                                <a:lnTo>
                                  <a:pt x="727240" y="1064894"/>
                                </a:lnTo>
                                <a:lnTo>
                                  <a:pt x="708286" y="1080282"/>
                                </a:lnTo>
                                <a:lnTo>
                                  <a:pt x="693680" y="1099869"/>
                                </a:lnTo>
                                <a:lnTo>
                                  <a:pt x="684284" y="1122796"/>
                                </a:lnTo>
                                <a:lnTo>
                                  <a:pt x="680961" y="1148206"/>
                                </a:lnTo>
                                <a:lnTo>
                                  <a:pt x="688674" y="1186416"/>
                                </a:lnTo>
                                <a:lnTo>
                                  <a:pt x="709707" y="1217617"/>
                                </a:lnTo>
                                <a:lnTo>
                                  <a:pt x="740904" y="1238652"/>
                                </a:lnTo>
                                <a:lnTo>
                                  <a:pt x="779106" y="1246365"/>
                                </a:lnTo>
                                <a:lnTo>
                                  <a:pt x="817316" y="1238652"/>
                                </a:lnTo>
                                <a:lnTo>
                                  <a:pt x="848517" y="1217617"/>
                                </a:lnTo>
                                <a:lnTo>
                                  <a:pt x="869552" y="1186416"/>
                                </a:lnTo>
                                <a:lnTo>
                                  <a:pt x="877265" y="1148206"/>
                                </a:lnTo>
                                <a:lnTo>
                                  <a:pt x="869552" y="1110004"/>
                                </a:lnTo>
                                <a:lnTo>
                                  <a:pt x="848517" y="1078807"/>
                                </a:lnTo>
                                <a:lnTo>
                                  <a:pt x="817316" y="1057774"/>
                                </a:lnTo>
                                <a:lnTo>
                                  <a:pt x="779106" y="1050061"/>
                                </a:lnTo>
                                <a:lnTo>
                                  <a:pt x="771486" y="1050302"/>
                                </a:lnTo>
                                <a:lnTo>
                                  <a:pt x="767765" y="1050734"/>
                                </a:lnTo>
                                <a:lnTo>
                                  <a:pt x="663917" y="774128"/>
                                </a:lnTo>
                                <a:lnTo>
                                  <a:pt x="680297" y="763426"/>
                                </a:lnTo>
                                <a:lnTo>
                                  <a:pt x="695161" y="750809"/>
                                </a:lnTo>
                                <a:lnTo>
                                  <a:pt x="708332" y="736447"/>
                                </a:lnTo>
                                <a:lnTo>
                                  <a:pt x="719632" y="720509"/>
                                </a:lnTo>
                                <a:lnTo>
                                  <a:pt x="1058862" y="848639"/>
                                </a:lnTo>
                                <a:lnTo>
                                  <a:pt x="1062327" y="859911"/>
                                </a:lnTo>
                                <a:lnTo>
                                  <a:pt x="1069387" y="868995"/>
                                </a:lnTo>
                                <a:lnTo>
                                  <a:pt x="1079215" y="875058"/>
                                </a:lnTo>
                                <a:lnTo>
                                  <a:pt x="1090980" y="877265"/>
                                </a:lnTo>
                                <a:lnTo>
                                  <a:pt x="1103568" y="874724"/>
                                </a:lnTo>
                                <a:lnTo>
                                  <a:pt x="1113850" y="867794"/>
                                </a:lnTo>
                                <a:lnTo>
                                  <a:pt x="1120784" y="857516"/>
                                </a:lnTo>
                                <a:lnTo>
                                  <a:pt x="1123327" y="844930"/>
                                </a:lnTo>
                                <a:lnTo>
                                  <a:pt x="1120786" y="832338"/>
                                </a:lnTo>
                                <a:lnTo>
                                  <a:pt x="1113855" y="822056"/>
                                </a:lnTo>
                                <a:lnTo>
                                  <a:pt x="1103573" y="815125"/>
                                </a:lnTo>
                                <a:lnTo>
                                  <a:pt x="1090980" y="812584"/>
                                </a:lnTo>
                                <a:lnTo>
                                  <a:pt x="1084064" y="813329"/>
                                </a:lnTo>
                                <a:lnTo>
                                  <a:pt x="1077668" y="815457"/>
                                </a:lnTo>
                                <a:lnTo>
                                  <a:pt x="1071942" y="818809"/>
                                </a:lnTo>
                                <a:lnTo>
                                  <a:pt x="1067041" y="823226"/>
                                </a:lnTo>
                                <a:lnTo>
                                  <a:pt x="731710" y="696556"/>
                                </a:lnTo>
                                <a:lnTo>
                                  <a:pt x="736446" y="682894"/>
                                </a:lnTo>
                                <a:lnTo>
                                  <a:pt x="739919" y="668693"/>
                                </a:lnTo>
                                <a:lnTo>
                                  <a:pt x="742056" y="654015"/>
                                </a:lnTo>
                                <a:lnTo>
                                  <a:pt x="742784" y="638924"/>
                                </a:lnTo>
                                <a:lnTo>
                                  <a:pt x="742641" y="632281"/>
                                </a:lnTo>
                                <a:lnTo>
                                  <a:pt x="742216" y="625711"/>
                                </a:lnTo>
                                <a:lnTo>
                                  <a:pt x="741520" y="619220"/>
                                </a:lnTo>
                                <a:lnTo>
                                  <a:pt x="740562" y="612813"/>
                                </a:lnTo>
                                <a:lnTo>
                                  <a:pt x="861161" y="578053"/>
                                </a:lnTo>
                                <a:lnTo>
                                  <a:pt x="874628" y="598461"/>
                                </a:lnTo>
                                <a:lnTo>
                                  <a:pt x="893095" y="614359"/>
                                </a:lnTo>
                                <a:lnTo>
                                  <a:pt x="915496" y="624680"/>
                                </a:lnTo>
                                <a:lnTo>
                                  <a:pt x="940765" y="628357"/>
                                </a:lnTo>
                                <a:lnTo>
                                  <a:pt x="975078" y="621431"/>
                                </a:lnTo>
                                <a:lnTo>
                                  <a:pt x="1003093" y="602541"/>
                                </a:lnTo>
                                <a:lnTo>
                                  <a:pt x="1021978" y="574522"/>
                                </a:lnTo>
                                <a:lnTo>
                                  <a:pt x="1028903" y="540207"/>
                                </a:lnTo>
                                <a:lnTo>
                                  <a:pt x="1021978" y="505899"/>
                                </a:lnTo>
                                <a:lnTo>
                                  <a:pt x="1003093" y="477883"/>
                                </a:lnTo>
                                <a:lnTo>
                                  <a:pt x="975078" y="458995"/>
                                </a:lnTo>
                                <a:lnTo>
                                  <a:pt x="940765" y="452069"/>
                                </a:lnTo>
                                <a:lnTo>
                                  <a:pt x="906457" y="458995"/>
                                </a:lnTo>
                                <a:lnTo>
                                  <a:pt x="878441" y="477883"/>
                                </a:lnTo>
                                <a:lnTo>
                                  <a:pt x="859553" y="505899"/>
                                </a:lnTo>
                                <a:lnTo>
                                  <a:pt x="852627" y="540207"/>
                                </a:lnTo>
                                <a:lnTo>
                                  <a:pt x="852627" y="544385"/>
                                </a:lnTo>
                                <a:lnTo>
                                  <a:pt x="853503" y="552488"/>
                                </a:lnTo>
                                <a:lnTo>
                                  <a:pt x="733425" y="586968"/>
                                </a:lnTo>
                                <a:lnTo>
                                  <a:pt x="714923" y="550090"/>
                                </a:lnTo>
                                <a:lnTo>
                                  <a:pt x="687946" y="519785"/>
                                </a:lnTo>
                                <a:lnTo>
                                  <a:pt x="653111" y="497700"/>
                                </a:lnTo>
                                <a:lnTo>
                                  <a:pt x="611035" y="485482"/>
                                </a:lnTo>
                                <a:lnTo>
                                  <a:pt x="611035" y="193903"/>
                                </a:lnTo>
                                <a:lnTo>
                                  <a:pt x="642571" y="181382"/>
                                </a:lnTo>
                                <a:lnTo>
                                  <a:pt x="666891" y="159899"/>
                                </a:lnTo>
                                <a:lnTo>
                                  <a:pt x="682545" y="131481"/>
                                </a:lnTo>
                                <a:lnTo>
                                  <a:pt x="688085" y="98158"/>
                                </a:lnTo>
                                <a:lnTo>
                                  <a:pt x="680406" y="59948"/>
                                </a:lnTo>
                                <a:lnTo>
                                  <a:pt x="659445" y="28748"/>
                                </a:lnTo>
                                <a:lnTo>
                                  <a:pt x="628319" y="7713"/>
                                </a:lnTo>
                                <a:lnTo>
                                  <a:pt x="590143" y="0"/>
                                </a:lnTo>
                                <a:close/>
                              </a:path>
                            </a:pathLst>
                          </a:custGeom>
                          <a:solidFill>
                            <a:srgbClr val="FFFFFF"/>
                          </a:solidFill>
                        </wps:spPr>
                        <wps:bodyPr wrap="square" lIns="0" tIns="0" rIns="0" bIns="0" rtlCol="0">
                          <a:prstTxWarp prst="textNoShape">
                            <a:avLst/>
                          </a:prstTxWarp>
                          <a:noAutofit/>
                        </wps:bodyPr>
                      </wps:wsp>
                      <wps:wsp>
                        <wps:cNvPr id="114" name="Textbox 114"/>
                        <wps:cNvSpPr txBox="1"/>
                        <wps:spPr>
                          <a:xfrm>
                            <a:off x="900542" y="253997"/>
                            <a:ext cx="6064885" cy="381000"/>
                          </a:xfrm>
                          <a:prstGeom prst="rect">
                            <a:avLst/>
                          </a:prstGeom>
                        </wps:spPr>
                        <wps:txbx>
                          <w:txbxContent>
                            <w:p w14:paraId="58AE4ACD" w14:textId="77777777" w:rsidR="00144BBF" w:rsidRDefault="00144BBF" w:rsidP="00144BBF">
                              <w:pPr>
                                <w:spacing w:line="600" w:lineRule="exact"/>
                                <w:rPr>
                                  <w:rFonts w:ascii="Arial"/>
                                  <w:b/>
                                  <w:sz w:val="60"/>
                                </w:rPr>
                              </w:pPr>
                              <w:r>
                                <w:rPr>
                                  <w:rFonts w:ascii="Arial"/>
                                  <w:b/>
                                  <w:color w:val="FFFFFF"/>
                                  <w:w w:val="75"/>
                                  <w:sz w:val="60"/>
                                </w:rPr>
                                <w:t>MARKETING</w:t>
                              </w:r>
                              <w:r>
                                <w:rPr>
                                  <w:rFonts w:ascii="Arial"/>
                                  <w:b/>
                                  <w:color w:val="FFFFFF"/>
                                  <w:spacing w:val="-11"/>
                                  <w:sz w:val="60"/>
                                </w:rPr>
                                <w:t xml:space="preserve"> </w:t>
                              </w:r>
                              <w:r>
                                <w:rPr>
                                  <w:rFonts w:ascii="Arial"/>
                                  <w:b/>
                                  <w:color w:val="FFFFFF"/>
                                  <w:w w:val="75"/>
                                  <w:sz w:val="60"/>
                                </w:rPr>
                                <w:t>ORG</w:t>
                              </w:r>
                              <w:r>
                                <w:rPr>
                                  <w:rFonts w:ascii="Arial"/>
                                  <w:b/>
                                  <w:color w:val="FFFFFF"/>
                                  <w:spacing w:val="-10"/>
                                  <w:sz w:val="60"/>
                                </w:rPr>
                                <w:t xml:space="preserve"> </w:t>
                              </w:r>
                              <w:r>
                                <w:rPr>
                                  <w:rFonts w:ascii="Arial"/>
                                  <w:b/>
                                  <w:color w:val="FFFFFF"/>
                                  <w:w w:val="75"/>
                                  <w:sz w:val="60"/>
                                </w:rPr>
                                <w:t>STRUCTURE</w:t>
                              </w:r>
                              <w:r>
                                <w:rPr>
                                  <w:rFonts w:ascii="Arial"/>
                                  <w:b/>
                                  <w:color w:val="FFFFFF"/>
                                  <w:spacing w:val="-11"/>
                                  <w:sz w:val="60"/>
                                </w:rPr>
                                <w:t xml:space="preserve"> </w:t>
                              </w:r>
                              <w:r>
                                <w:rPr>
                                  <w:rFonts w:ascii="Arial"/>
                                  <w:b/>
                                  <w:color w:val="FFFFFF"/>
                                  <w:spacing w:val="-2"/>
                                  <w:w w:val="75"/>
                                  <w:sz w:val="60"/>
                                </w:rPr>
                                <w:t>EXAMPLES</w:t>
                              </w:r>
                            </w:p>
                          </w:txbxContent>
                        </wps:txbx>
                        <wps:bodyPr wrap="square" lIns="0" tIns="0" rIns="0" bIns="0" rtlCol="0">
                          <a:noAutofit/>
                        </wps:bodyPr>
                      </wps:wsp>
                      <wps:wsp>
                        <wps:cNvPr id="115" name="Textbox 115"/>
                        <wps:cNvSpPr txBox="1"/>
                        <wps:spPr>
                          <a:xfrm>
                            <a:off x="762000" y="1069084"/>
                            <a:ext cx="4382135" cy="857250"/>
                          </a:xfrm>
                          <a:prstGeom prst="rect">
                            <a:avLst/>
                          </a:prstGeom>
                        </wps:spPr>
                        <wps:txbx>
                          <w:txbxContent>
                            <w:p w14:paraId="7796D5C3" w14:textId="77777777" w:rsidR="00144BBF" w:rsidRDefault="00144BBF" w:rsidP="00144BBF">
                              <w:pPr>
                                <w:spacing w:line="247" w:lineRule="auto"/>
                                <w:ind w:right="18"/>
                                <w:jc w:val="both"/>
                                <w:rPr>
                                  <w:sz w:val="28"/>
                                </w:rPr>
                              </w:pPr>
                              <w:r>
                                <w:rPr>
                                  <w:color w:val="FFFFFF"/>
                                  <w:sz w:val="28"/>
                                </w:rPr>
                                <w:t>In this section, we’ll explore organizational structures at</w:t>
                              </w:r>
                              <w:r>
                                <w:rPr>
                                  <w:color w:val="FFFFFF"/>
                                  <w:spacing w:val="-15"/>
                                  <w:sz w:val="28"/>
                                </w:rPr>
                                <w:t xml:space="preserve"> </w:t>
                              </w:r>
                              <w:r>
                                <w:rPr>
                                  <w:color w:val="FFFFFF"/>
                                  <w:sz w:val="28"/>
                                </w:rPr>
                                <w:t>the</w:t>
                              </w:r>
                              <w:r>
                                <w:rPr>
                                  <w:color w:val="FFFFFF"/>
                                  <w:spacing w:val="-15"/>
                                  <w:sz w:val="28"/>
                                </w:rPr>
                                <w:t xml:space="preserve"> </w:t>
                              </w:r>
                              <w:r>
                                <w:rPr>
                                  <w:color w:val="FFFFFF"/>
                                  <w:sz w:val="28"/>
                                </w:rPr>
                                <w:t>marketing</w:t>
                              </w:r>
                              <w:r>
                                <w:rPr>
                                  <w:color w:val="FFFFFF"/>
                                  <w:spacing w:val="-15"/>
                                  <w:sz w:val="28"/>
                                </w:rPr>
                                <w:t xml:space="preserve"> </w:t>
                              </w:r>
                              <w:r>
                                <w:rPr>
                                  <w:color w:val="FFFFFF"/>
                                  <w:sz w:val="28"/>
                                </w:rPr>
                                <w:t>team</w:t>
                              </w:r>
                              <w:r>
                                <w:rPr>
                                  <w:color w:val="FFFFFF"/>
                                  <w:spacing w:val="-15"/>
                                  <w:sz w:val="28"/>
                                </w:rPr>
                                <w:t xml:space="preserve"> </w:t>
                              </w:r>
                              <w:r>
                                <w:rPr>
                                  <w:color w:val="FFFFFF"/>
                                  <w:sz w:val="28"/>
                                </w:rPr>
                                <w:t>level.</w:t>
                              </w:r>
                              <w:r>
                                <w:rPr>
                                  <w:color w:val="FFFFFF"/>
                                  <w:spacing w:val="-15"/>
                                  <w:sz w:val="28"/>
                                </w:rPr>
                                <w:t xml:space="preserve"> </w:t>
                              </w:r>
                              <w:r>
                                <w:rPr>
                                  <w:color w:val="FFFFFF"/>
                                  <w:sz w:val="28"/>
                                </w:rPr>
                                <w:t>The</w:t>
                              </w:r>
                              <w:r>
                                <w:rPr>
                                  <w:color w:val="FFFFFF"/>
                                  <w:spacing w:val="-15"/>
                                  <w:sz w:val="28"/>
                                </w:rPr>
                                <w:t xml:space="preserve"> </w:t>
                              </w:r>
                              <w:r>
                                <w:rPr>
                                  <w:color w:val="FFFFFF"/>
                                  <w:sz w:val="28"/>
                                </w:rPr>
                                <w:t>examples</w:t>
                              </w:r>
                              <w:r>
                                <w:rPr>
                                  <w:color w:val="FFFFFF"/>
                                  <w:spacing w:val="-15"/>
                                  <w:sz w:val="28"/>
                                </w:rPr>
                                <w:t xml:space="preserve"> </w:t>
                              </w:r>
                              <w:r>
                                <w:rPr>
                                  <w:color w:val="FFFFFF"/>
                                  <w:sz w:val="28"/>
                                </w:rPr>
                                <w:t>shown</w:t>
                              </w:r>
                              <w:r>
                                <w:rPr>
                                  <w:color w:val="FFFFFF"/>
                                  <w:spacing w:val="-15"/>
                                  <w:sz w:val="28"/>
                                </w:rPr>
                                <w:t xml:space="preserve"> </w:t>
                              </w:r>
                              <w:r>
                                <w:rPr>
                                  <w:color w:val="FFFFFF"/>
                                  <w:sz w:val="28"/>
                                </w:rPr>
                                <w:t xml:space="preserve">here </w:t>
                              </w:r>
                              <w:r>
                                <w:rPr>
                                  <w:color w:val="FFFFFF"/>
                                  <w:spacing w:val="-4"/>
                                  <w:sz w:val="28"/>
                                </w:rPr>
                                <w:t>originally</w:t>
                              </w:r>
                              <w:r>
                                <w:rPr>
                                  <w:color w:val="FFFFFF"/>
                                  <w:spacing w:val="-10"/>
                                  <w:sz w:val="28"/>
                                </w:rPr>
                                <w:t xml:space="preserve"> </w:t>
                              </w:r>
                              <w:r>
                                <w:rPr>
                                  <w:color w:val="FFFFFF"/>
                                  <w:spacing w:val="-4"/>
                                  <w:sz w:val="28"/>
                                </w:rPr>
                                <w:t>appeared</w:t>
                              </w:r>
                              <w:r>
                                <w:rPr>
                                  <w:color w:val="FFFFFF"/>
                                  <w:spacing w:val="-10"/>
                                  <w:sz w:val="28"/>
                                </w:rPr>
                                <w:t xml:space="preserve"> </w:t>
                              </w:r>
                              <w:r>
                                <w:rPr>
                                  <w:color w:val="FFFFFF"/>
                                  <w:spacing w:val="-4"/>
                                  <w:sz w:val="28"/>
                                </w:rPr>
                                <w:t>in</w:t>
                              </w:r>
                              <w:r>
                                <w:rPr>
                                  <w:color w:val="FFFFFF"/>
                                  <w:spacing w:val="-10"/>
                                  <w:sz w:val="28"/>
                                </w:rPr>
                                <w:t xml:space="preserve"> </w:t>
                              </w:r>
                              <w:r>
                                <w:rPr>
                                  <w:color w:val="FFFFFF"/>
                                  <w:spacing w:val="-4"/>
                                  <w:sz w:val="28"/>
                                </w:rPr>
                                <w:t>our</w:t>
                              </w:r>
                              <w:r>
                                <w:rPr>
                                  <w:color w:val="FFFFFF"/>
                                  <w:spacing w:val="-10"/>
                                  <w:sz w:val="28"/>
                                </w:rPr>
                                <w:t xml:space="preserve"> </w:t>
                              </w:r>
                              <w:r>
                                <w:rPr>
                                  <w:color w:val="FFFFFF"/>
                                  <w:spacing w:val="-4"/>
                                  <w:sz w:val="28"/>
                                </w:rPr>
                                <w:t>SlideShare</w:t>
                              </w:r>
                              <w:r>
                                <w:rPr>
                                  <w:color w:val="FFFFFF"/>
                                  <w:spacing w:val="-10"/>
                                  <w:sz w:val="28"/>
                                </w:rPr>
                                <w:t xml:space="preserve"> </w:t>
                              </w:r>
                              <w:r>
                                <w:rPr>
                                  <w:color w:val="FFFFFF"/>
                                  <w:spacing w:val="-4"/>
                                  <w:sz w:val="28"/>
                                </w:rPr>
                                <w:t>presentation,</w:t>
                              </w:r>
                              <w:r>
                                <w:rPr>
                                  <w:color w:val="FFFFFF"/>
                                  <w:spacing w:val="-10"/>
                                  <w:sz w:val="28"/>
                                </w:rPr>
                                <w:t xml:space="preserve"> </w:t>
                              </w:r>
                              <w:hyperlink r:id="rId54">
                                <w:r>
                                  <w:rPr>
                                    <w:color w:val="FFFFFF"/>
                                    <w:spacing w:val="-4"/>
                                    <w:sz w:val="28"/>
                                    <w:u w:val="single" w:color="FFFFFF"/>
                                  </w:rPr>
                                  <w:t>“The</w:t>
                                </w:r>
                              </w:hyperlink>
                              <w:r>
                                <w:rPr>
                                  <w:color w:val="FFFFFF"/>
                                  <w:spacing w:val="-4"/>
                                  <w:sz w:val="28"/>
                                </w:rPr>
                                <w:t xml:space="preserve"> </w:t>
                              </w:r>
                              <w:hyperlink r:id="rId55">
                                <w:r>
                                  <w:rPr>
                                    <w:color w:val="FFFFFF"/>
                                    <w:sz w:val="28"/>
                                    <w:u w:val="single" w:color="FFFFFF"/>
                                  </w:rPr>
                                  <w:t>CMO’s</w:t>
                                </w:r>
                                <w:r>
                                  <w:rPr>
                                    <w:color w:val="FFFFFF"/>
                                    <w:spacing w:val="-5"/>
                                    <w:sz w:val="28"/>
                                    <w:u w:val="single" w:color="FFFFFF"/>
                                  </w:rPr>
                                  <w:t xml:space="preserve"> </w:t>
                                </w:r>
                                <w:r>
                                  <w:rPr>
                                    <w:color w:val="FFFFFF"/>
                                    <w:sz w:val="28"/>
                                    <w:u w:val="single" w:color="FFFFFF"/>
                                  </w:rPr>
                                  <w:t>Guide</w:t>
                                </w:r>
                                <w:r>
                                  <w:rPr>
                                    <w:color w:val="FFFFFF"/>
                                    <w:spacing w:val="-5"/>
                                    <w:sz w:val="28"/>
                                    <w:u w:val="single" w:color="FFFFFF"/>
                                  </w:rPr>
                                  <w:t xml:space="preserve"> </w:t>
                                </w:r>
                                <w:r>
                                  <w:rPr>
                                    <w:color w:val="FFFFFF"/>
                                    <w:sz w:val="28"/>
                                    <w:u w:val="single" w:color="FFFFFF"/>
                                  </w:rPr>
                                  <w:t>to</w:t>
                                </w:r>
                                <w:r>
                                  <w:rPr>
                                    <w:color w:val="FFFFFF"/>
                                    <w:spacing w:val="-5"/>
                                    <w:sz w:val="28"/>
                                    <w:u w:val="single" w:color="FFFFFF"/>
                                  </w:rPr>
                                  <w:t xml:space="preserve"> </w:t>
                                </w:r>
                                <w:r>
                                  <w:rPr>
                                    <w:color w:val="FFFFFF"/>
                                    <w:sz w:val="28"/>
                                    <w:u w:val="single" w:color="FFFFFF"/>
                                  </w:rPr>
                                  <w:t>Marketing</w:t>
                                </w:r>
                                <w:r>
                                  <w:rPr>
                                    <w:color w:val="FFFFFF"/>
                                    <w:spacing w:val="-5"/>
                                    <w:sz w:val="28"/>
                                    <w:u w:val="single" w:color="FFFFFF"/>
                                  </w:rPr>
                                  <w:t xml:space="preserve"> </w:t>
                                </w:r>
                                <w:r>
                                  <w:rPr>
                                    <w:color w:val="FFFFFF"/>
                                    <w:sz w:val="28"/>
                                    <w:u w:val="single" w:color="FFFFFF"/>
                                  </w:rPr>
                                  <w:t>Org</w:t>
                                </w:r>
                                <w:r>
                                  <w:rPr>
                                    <w:color w:val="FFFFFF"/>
                                    <w:spacing w:val="-5"/>
                                    <w:sz w:val="28"/>
                                    <w:u w:val="single" w:color="FFFFFF"/>
                                  </w:rPr>
                                  <w:t xml:space="preserve"> </w:t>
                                </w:r>
                                <w:r>
                                  <w:rPr>
                                    <w:color w:val="FFFFFF"/>
                                    <w:sz w:val="28"/>
                                    <w:u w:val="single" w:color="FFFFFF"/>
                                  </w:rPr>
                                  <w:t>Structures”</w:t>
                                </w:r>
                              </w:hyperlink>
                            </w:p>
                          </w:txbxContent>
                        </wps:txbx>
                        <wps:bodyPr wrap="square" lIns="0" tIns="0" rIns="0" bIns="0" rtlCol="0">
                          <a:noAutofit/>
                        </wps:bodyPr>
                      </wps:wsp>
                    </wpg:wgp>
                  </a:graphicData>
                </a:graphic>
              </wp:anchor>
            </w:drawing>
          </mc:Choice>
          <mc:Fallback>
            <w:pict>
              <v:group w14:anchorId="1F19EC95" id="Group 97" o:spid="_x0000_s1083" style="position:absolute;margin-left:0;margin-top:0;width:612.05pt;height:179pt;z-index:251671040;mso-wrap-distance-left:0;mso-wrap-distance-right:0;mso-position-horizontal-relative:page;mso-position-vertical-relative:page" coordsize="77730,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">
                <v:shape id="Graphic 98" o:spid="_x0000_s1084"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" path="m7772387,l,,,762000r7772387,l7772387,xe" fillcolor="#6d6e71" stroked="f">
                  <v:path arrowok="t"/>
                </v:shape>
                <v:shape id="Image 99" o:spid="_x0000_s1085" type="#_x0000_t75" style="position:absolute;left:26;top:5794;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">
                  <v:imagedata r:id="rId11" o:title=""/>
                </v:shape>
                <v:shape id="Image 100" o:spid="_x0000_s1086" type="#_x0000_t75" style="position:absolute;left:26;top:325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">
                  <v:imagedata r:id="rId12" o:title=""/>
                </v:shape>
                <v:shape id="Image 101" o:spid="_x0000_s1087" type="#_x0000_t75" style="position:absolute;left:26;top:71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">
                  <v:imagedata r:id="rId12" o:title=""/>
                </v:shape>
                <v:shape id="Image 102" o:spid="_x0000_s1088" type="#_x0000_t75" style="position:absolute;left:26;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">
                  <v:imagedata r:id="rId13" o:title=""/>
                </v:shape>
                <v:shape id="Graphic 103" o:spid="_x0000_s1089" style="position:absolute;top:7565;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" path="m7772400,l,,,762000r7772400,l7772400,xe" fillcolor="#6d6e71" stroked="f">
                  <v:path arrowok="t"/>
                </v:shape>
                <v:shape id="Image 104" o:spid="_x0000_s1090" type="#_x0000_t75" style="position:absolute;left:26;top:13359;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">
                  <v:imagedata r:id="rId37" o:title=""/>
                </v:shape>
                <v:shape id="Image 105" o:spid="_x0000_s1091" type="#_x0000_t75" style="position:absolute;left:26;top:1081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">
                  <v:imagedata r:id="rId38" o:title=""/>
                </v:shape>
                <v:shape id="Image 106" o:spid="_x0000_s1092" type="#_x0000_t75" style="position:absolute;left:26;top:827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">
                  <v:imagedata r:id="rId38" o:title=""/>
                </v:shape>
                <v:shape id="Image 107" o:spid="_x0000_s1093" type="#_x0000_t75" style="position:absolute;left:26;top:7565;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">
                  <v:imagedata r:id="rId39" o:title=""/>
                </v:shape>
                <v:shape id="Graphic 108" o:spid="_x0000_s1094" style="position:absolute;top:15113;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" path="m7772387,l,,,762000r7772387,l7772387,xe" fillcolor="#6d6e71" stroked="f">
                  <v:path arrowok="t"/>
                </v:shape>
                <v:shape id="Image 109" o:spid="_x0000_s1095" type="#_x0000_t75" style="position:absolute;left:26;top:20907;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">
                  <v:imagedata r:id="rId11" o:title=""/>
                </v:shape>
                <v:shape id="Image 110" o:spid="_x0000_s1096" type="#_x0000_t75" style="position:absolute;left:26;top:18366;width:77698;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">
                  <v:imagedata r:id="rId12" o:title=""/>
                </v:shape>
                <v:shape id="Image 111" o:spid="_x0000_s1097" type="#_x0000_t75" style="position:absolute;left:26;top:15827;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">
                  <v:imagedata r:id="rId12" o:title=""/>
                </v:shape>
                <v:shape id="Image 112" o:spid="_x0000_s1098" type="#_x0000_t75" style="position:absolute;left:26;top:15113;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">
                  <v:imagedata r:id="rId13" o:title=""/>
                </v:shape>
                <v:shape id="Graphic 113" o:spid="_x0000_s1099" style="position:absolute;left:56711;top:8381;width:11240;height:12466;visibility:visible;mso-wrap-style:square;v-text-anchor:top" coordsize="1123950,12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" path="m590143,l552082,7714,521195,28752,500471,59953r-7572,38205l498948,131523r16557,28443l540187,181450r30424,12491l570611,484670r-31062,6707l511597,503670r-24490,17249l466432,542493,344703,446417r2349,-5461l348145,434936r,-6312l344575,411019r-9726,-14375l320439,386953r-17621,-3553l285213,386953r-14389,9691l261117,411019r-3561,17605l261105,446222r9682,14372l285154,470283r17601,3553l311683,473836r8306,-2616l327012,466737r123825,98057l442848,581897r-5900,18157l433294,619113r-1253,19811l432375,649176r990,10076l434988,669129r2234,9660l122758,803173,112307,790605,99102,780935,83705,774723,66675,772528r-25956,5239l19526,792054,5238,813247,,839203r5238,25955l19526,886352r21193,14287l66675,905878r24626,-4693l111779,888312r14524,-19248l133070,845248,453872,718350r11978,17311l479999,751160r16107,13470l513956,775855,470382,895781r-36552,13021l420585,940777r3554,17598l433830,972746r14375,9690l465810,985989r17603,-3553l497784,972746r9687,-14371l511022,940777r-1129,-10076l506672,921419r-5058,-8238l494969,906233,538505,786396r11726,3388l562316,792260r12406,1519l587413,794296r9385,-285l606031,793173r9071,-1369l624001,789927r103239,274967l708286,1080282r-14606,19587l684284,1122796r-3323,25410l688674,1186416r21033,31201l740904,1238652r38202,7713l817316,1238652r31201,-21035l869552,1186416r7713,-38210l869552,1110004r-21035,-31197l817316,1057774r-38210,-7713l771486,1050302r-3721,432l663917,774128r16380,-10702l695161,750809r13171,-14362l719632,720509r339230,128130l1062327,859911r7060,9084l1079215,875058r11765,2207l1103568,874724r10282,-6930l1120784,857516r2543,-12586l1120786,832338r-6931,-10282l1103573,815125r-12593,-2541l1084064,813329r-6396,2128l1071942,818809r-4901,4417l731710,696556r4736,-13662l739919,668693r2137,-14678l742784,638924r-143,-6643l742216,625711r-696,-6491l740562,612813,861161,578053r13467,20408l893095,614359r22401,10321l940765,628357r34313,-6926l1003093,602541r18885,-28019l1028903,540207r-6925,-34308l1003093,477883,975078,458995r-34313,-6926l906457,458995r-28016,18888l859553,505899r-6926,34308l852627,544385r876,8103l733425,586968,714923,550090,687946,519785,653111,497700,611035,485482r,-291579l642571,181382r24320,-21483l682545,131481r5540,-33323l680406,59948,659445,28748,628319,7713,590143,xe" stroked="f">
                  <v:path arrowok="t"/>
                </v:shape>
                <v:shape id="Textbox 114" o:spid="_x0000_s1100" type="#_x0000_t202" style="position:absolute;left:9005;top:2539;width:606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8AE4ACD" w14:textId="77777777" w:rsidR="00144BBF" w:rsidRDefault="00144BBF" w:rsidP="00144BBF">
                        <w:pPr>
                          <w:spacing w:line="600" w:lineRule="exact"/>
                          <w:rPr>
                            <w:rFonts w:ascii="Arial"/>
                            <w:b/>
                            <w:sz w:val="60"/>
                          </w:rPr>
                        </w:pPr>
                        <w:r>
                          <w:rPr>
                            <w:rFonts w:ascii="Arial"/>
                            <w:b/>
                            <w:color w:val="FFFFFF"/>
                            <w:w w:val="75"/>
                            <w:sz w:val="60"/>
                          </w:rPr>
                          <w:t>MARKETING</w:t>
                        </w:r>
                        <w:r>
                          <w:rPr>
                            <w:rFonts w:ascii="Arial"/>
                            <w:b/>
                            <w:color w:val="FFFFFF"/>
                            <w:spacing w:val="-11"/>
                            <w:sz w:val="60"/>
                          </w:rPr>
                          <w:t xml:space="preserve"> </w:t>
                        </w:r>
                        <w:r>
                          <w:rPr>
                            <w:rFonts w:ascii="Arial"/>
                            <w:b/>
                            <w:color w:val="FFFFFF"/>
                            <w:w w:val="75"/>
                            <w:sz w:val="60"/>
                          </w:rPr>
                          <w:t>ORG</w:t>
                        </w:r>
                        <w:r>
                          <w:rPr>
                            <w:rFonts w:ascii="Arial"/>
                            <w:b/>
                            <w:color w:val="FFFFFF"/>
                            <w:spacing w:val="-10"/>
                            <w:sz w:val="60"/>
                          </w:rPr>
                          <w:t xml:space="preserve"> </w:t>
                        </w:r>
                        <w:r>
                          <w:rPr>
                            <w:rFonts w:ascii="Arial"/>
                            <w:b/>
                            <w:color w:val="FFFFFF"/>
                            <w:w w:val="75"/>
                            <w:sz w:val="60"/>
                          </w:rPr>
                          <w:t>STRUCTURE</w:t>
                        </w:r>
                        <w:r>
                          <w:rPr>
                            <w:rFonts w:ascii="Arial"/>
                            <w:b/>
                            <w:color w:val="FFFFFF"/>
                            <w:spacing w:val="-11"/>
                            <w:sz w:val="60"/>
                          </w:rPr>
                          <w:t xml:space="preserve"> </w:t>
                        </w:r>
                        <w:r>
                          <w:rPr>
                            <w:rFonts w:ascii="Arial"/>
                            <w:b/>
                            <w:color w:val="FFFFFF"/>
                            <w:spacing w:val="-2"/>
                            <w:w w:val="75"/>
                            <w:sz w:val="60"/>
                          </w:rPr>
                          <w:t>EXAMPLES</w:t>
                        </w:r>
                      </w:p>
                    </w:txbxContent>
                  </v:textbox>
                </v:shape>
                <v:shape id="Textbox 115" o:spid="_x0000_s1101" type="#_x0000_t202" style="position:absolute;left:7620;top:10690;width:43821;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796D5C3" w14:textId="77777777" w:rsidR="00144BBF" w:rsidRDefault="00144BBF" w:rsidP="00144BBF">
                        <w:pPr>
                          <w:spacing w:line="247" w:lineRule="auto"/>
                          <w:ind w:right="18"/>
                          <w:jc w:val="both"/>
                          <w:rPr>
                            <w:sz w:val="28"/>
                          </w:rPr>
                        </w:pPr>
                        <w:r>
                          <w:rPr>
                            <w:color w:val="FFFFFF"/>
                            <w:sz w:val="28"/>
                          </w:rPr>
                          <w:t>In this section, we’ll explore organizational structures at</w:t>
                        </w:r>
                        <w:r>
                          <w:rPr>
                            <w:color w:val="FFFFFF"/>
                            <w:spacing w:val="-15"/>
                            <w:sz w:val="28"/>
                          </w:rPr>
                          <w:t xml:space="preserve"> </w:t>
                        </w:r>
                        <w:r>
                          <w:rPr>
                            <w:color w:val="FFFFFF"/>
                            <w:sz w:val="28"/>
                          </w:rPr>
                          <w:t>the</w:t>
                        </w:r>
                        <w:r>
                          <w:rPr>
                            <w:color w:val="FFFFFF"/>
                            <w:spacing w:val="-15"/>
                            <w:sz w:val="28"/>
                          </w:rPr>
                          <w:t xml:space="preserve"> </w:t>
                        </w:r>
                        <w:r>
                          <w:rPr>
                            <w:color w:val="FFFFFF"/>
                            <w:sz w:val="28"/>
                          </w:rPr>
                          <w:t>marketing</w:t>
                        </w:r>
                        <w:r>
                          <w:rPr>
                            <w:color w:val="FFFFFF"/>
                            <w:spacing w:val="-15"/>
                            <w:sz w:val="28"/>
                          </w:rPr>
                          <w:t xml:space="preserve"> </w:t>
                        </w:r>
                        <w:r>
                          <w:rPr>
                            <w:color w:val="FFFFFF"/>
                            <w:sz w:val="28"/>
                          </w:rPr>
                          <w:t>team</w:t>
                        </w:r>
                        <w:r>
                          <w:rPr>
                            <w:color w:val="FFFFFF"/>
                            <w:spacing w:val="-15"/>
                            <w:sz w:val="28"/>
                          </w:rPr>
                          <w:t xml:space="preserve"> </w:t>
                        </w:r>
                        <w:r>
                          <w:rPr>
                            <w:color w:val="FFFFFF"/>
                            <w:sz w:val="28"/>
                          </w:rPr>
                          <w:t>level.</w:t>
                        </w:r>
                        <w:r>
                          <w:rPr>
                            <w:color w:val="FFFFFF"/>
                            <w:spacing w:val="-15"/>
                            <w:sz w:val="28"/>
                          </w:rPr>
                          <w:t xml:space="preserve"> </w:t>
                        </w:r>
                        <w:r>
                          <w:rPr>
                            <w:color w:val="FFFFFF"/>
                            <w:sz w:val="28"/>
                          </w:rPr>
                          <w:t>The</w:t>
                        </w:r>
                        <w:r>
                          <w:rPr>
                            <w:color w:val="FFFFFF"/>
                            <w:spacing w:val="-15"/>
                            <w:sz w:val="28"/>
                          </w:rPr>
                          <w:t xml:space="preserve"> </w:t>
                        </w:r>
                        <w:r>
                          <w:rPr>
                            <w:color w:val="FFFFFF"/>
                            <w:sz w:val="28"/>
                          </w:rPr>
                          <w:t>examples</w:t>
                        </w:r>
                        <w:r>
                          <w:rPr>
                            <w:color w:val="FFFFFF"/>
                            <w:spacing w:val="-15"/>
                            <w:sz w:val="28"/>
                          </w:rPr>
                          <w:t xml:space="preserve"> </w:t>
                        </w:r>
                        <w:r>
                          <w:rPr>
                            <w:color w:val="FFFFFF"/>
                            <w:sz w:val="28"/>
                          </w:rPr>
                          <w:t>shown</w:t>
                        </w:r>
                        <w:r>
                          <w:rPr>
                            <w:color w:val="FFFFFF"/>
                            <w:spacing w:val="-15"/>
                            <w:sz w:val="28"/>
                          </w:rPr>
                          <w:t xml:space="preserve"> </w:t>
                        </w:r>
                        <w:r>
                          <w:rPr>
                            <w:color w:val="FFFFFF"/>
                            <w:sz w:val="28"/>
                          </w:rPr>
                          <w:t xml:space="preserve">here </w:t>
                        </w:r>
                        <w:r>
                          <w:rPr>
                            <w:color w:val="FFFFFF"/>
                            <w:spacing w:val="-4"/>
                            <w:sz w:val="28"/>
                          </w:rPr>
                          <w:t>originally</w:t>
                        </w:r>
                        <w:r>
                          <w:rPr>
                            <w:color w:val="FFFFFF"/>
                            <w:spacing w:val="-10"/>
                            <w:sz w:val="28"/>
                          </w:rPr>
                          <w:t xml:space="preserve"> </w:t>
                        </w:r>
                        <w:r>
                          <w:rPr>
                            <w:color w:val="FFFFFF"/>
                            <w:spacing w:val="-4"/>
                            <w:sz w:val="28"/>
                          </w:rPr>
                          <w:t>appeared</w:t>
                        </w:r>
                        <w:r>
                          <w:rPr>
                            <w:color w:val="FFFFFF"/>
                            <w:spacing w:val="-10"/>
                            <w:sz w:val="28"/>
                          </w:rPr>
                          <w:t xml:space="preserve"> </w:t>
                        </w:r>
                        <w:r>
                          <w:rPr>
                            <w:color w:val="FFFFFF"/>
                            <w:spacing w:val="-4"/>
                            <w:sz w:val="28"/>
                          </w:rPr>
                          <w:t>in</w:t>
                        </w:r>
                        <w:r>
                          <w:rPr>
                            <w:color w:val="FFFFFF"/>
                            <w:spacing w:val="-10"/>
                            <w:sz w:val="28"/>
                          </w:rPr>
                          <w:t xml:space="preserve"> </w:t>
                        </w:r>
                        <w:r>
                          <w:rPr>
                            <w:color w:val="FFFFFF"/>
                            <w:spacing w:val="-4"/>
                            <w:sz w:val="28"/>
                          </w:rPr>
                          <w:t>our</w:t>
                        </w:r>
                        <w:r>
                          <w:rPr>
                            <w:color w:val="FFFFFF"/>
                            <w:spacing w:val="-10"/>
                            <w:sz w:val="28"/>
                          </w:rPr>
                          <w:t xml:space="preserve"> </w:t>
                        </w:r>
                        <w:r>
                          <w:rPr>
                            <w:color w:val="FFFFFF"/>
                            <w:spacing w:val="-4"/>
                            <w:sz w:val="28"/>
                          </w:rPr>
                          <w:t>SlideShare</w:t>
                        </w:r>
                        <w:r>
                          <w:rPr>
                            <w:color w:val="FFFFFF"/>
                            <w:spacing w:val="-10"/>
                            <w:sz w:val="28"/>
                          </w:rPr>
                          <w:t xml:space="preserve"> </w:t>
                        </w:r>
                        <w:r>
                          <w:rPr>
                            <w:color w:val="FFFFFF"/>
                            <w:spacing w:val="-4"/>
                            <w:sz w:val="28"/>
                          </w:rPr>
                          <w:t>presentation,</w:t>
                        </w:r>
                        <w:r>
                          <w:rPr>
                            <w:color w:val="FFFFFF"/>
                            <w:spacing w:val="-10"/>
                            <w:sz w:val="28"/>
                          </w:rPr>
                          <w:t xml:space="preserve"> </w:t>
                        </w:r>
                        <w:hyperlink r:id="rId56">
                          <w:r>
                            <w:rPr>
                              <w:color w:val="FFFFFF"/>
                              <w:spacing w:val="-4"/>
                              <w:sz w:val="28"/>
                              <w:u w:val="single" w:color="FFFFFF"/>
                            </w:rPr>
                            <w:t>“The</w:t>
                          </w:r>
                        </w:hyperlink>
                        <w:r>
                          <w:rPr>
                            <w:color w:val="FFFFFF"/>
                            <w:spacing w:val="-4"/>
                            <w:sz w:val="28"/>
                          </w:rPr>
                          <w:t xml:space="preserve"> </w:t>
                        </w:r>
                        <w:hyperlink r:id="rId57">
                          <w:r>
                            <w:rPr>
                              <w:color w:val="FFFFFF"/>
                              <w:sz w:val="28"/>
                              <w:u w:val="single" w:color="FFFFFF"/>
                            </w:rPr>
                            <w:t>CMO’s</w:t>
                          </w:r>
                          <w:r>
                            <w:rPr>
                              <w:color w:val="FFFFFF"/>
                              <w:spacing w:val="-5"/>
                              <w:sz w:val="28"/>
                              <w:u w:val="single" w:color="FFFFFF"/>
                            </w:rPr>
                            <w:t xml:space="preserve"> </w:t>
                          </w:r>
                          <w:r>
                            <w:rPr>
                              <w:color w:val="FFFFFF"/>
                              <w:sz w:val="28"/>
                              <w:u w:val="single" w:color="FFFFFF"/>
                            </w:rPr>
                            <w:t>Guide</w:t>
                          </w:r>
                          <w:r>
                            <w:rPr>
                              <w:color w:val="FFFFFF"/>
                              <w:spacing w:val="-5"/>
                              <w:sz w:val="28"/>
                              <w:u w:val="single" w:color="FFFFFF"/>
                            </w:rPr>
                            <w:t xml:space="preserve"> </w:t>
                          </w:r>
                          <w:r>
                            <w:rPr>
                              <w:color w:val="FFFFFF"/>
                              <w:sz w:val="28"/>
                              <w:u w:val="single" w:color="FFFFFF"/>
                            </w:rPr>
                            <w:t>to</w:t>
                          </w:r>
                          <w:r>
                            <w:rPr>
                              <w:color w:val="FFFFFF"/>
                              <w:spacing w:val="-5"/>
                              <w:sz w:val="28"/>
                              <w:u w:val="single" w:color="FFFFFF"/>
                            </w:rPr>
                            <w:t xml:space="preserve"> </w:t>
                          </w:r>
                          <w:r>
                            <w:rPr>
                              <w:color w:val="FFFFFF"/>
                              <w:sz w:val="28"/>
                              <w:u w:val="single" w:color="FFFFFF"/>
                            </w:rPr>
                            <w:t>Marketing</w:t>
                          </w:r>
                          <w:r>
                            <w:rPr>
                              <w:color w:val="FFFFFF"/>
                              <w:spacing w:val="-5"/>
                              <w:sz w:val="28"/>
                              <w:u w:val="single" w:color="FFFFFF"/>
                            </w:rPr>
                            <w:t xml:space="preserve"> </w:t>
                          </w:r>
                          <w:r>
                            <w:rPr>
                              <w:color w:val="FFFFFF"/>
                              <w:sz w:val="28"/>
                              <w:u w:val="single" w:color="FFFFFF"/>
                            </w:rPr>
                            <w:t>Org</w:t>
                          </w:r>
                          <w:r>
                            <w:rPr>
                              <w:color w:val="FFFFFF"/>
                              <w:spacing w:val="-5"/>
                              <w:sz w:val="28"/>
                              <w:u w:val="single" w:color="FFFFFF"/>
                            </w:rPr>
                            <w:t xml:space="preserve"> </w:t>
                          </w:r>
                          <w:r>
                            <w:rPr>
                              <w:color w:val="FFFFFF"/>
                              <w:sz w:val="28"/>
                              <w:u w:val="single" w:color="FFFFFF"/>
                            </w:rPr>
                            <w:t>Structures”</w:t>
                          </w:r>
                        </w:hyperlink>
                      </w:p>
                    </w:txbxContent>
                  </v:textbox>
                </v:shape>
                <w10:wrap anchorx="page" anchory="page"/>
              </v:group>
            </w:pict>
          </mc:Fallback>
        </mc:AlternateContent>
      </w:r>
    </w:p>
    <w:p w14:paraId="74C3BE30" w14:textId="77777777" w:rsidR="00144BBF" w:rsidRDefault="00144BBF" w:rsidP="00144BBF">
      <w:pPr>
        <w:pStyle w:val="BodyText"/>
        <w:rPr>
          <w:rFonts w:ascii="Arial"/>
          <w:i/>
          <w:sz w:val="40"/>
        </w:rPr>
      </w:pPr>
    </w:p>
    <w:p w14:paraId="14643159" w14:textId="77777777" w:rsidR="00144BBF" w:rsidRDefault="00144BBF" w:rsidP="00144BBF">
      <w:pPr>
        <w:pStyle w:val="BodyText"/>
        <w:rPr>
          <w:rFonts w:ascii="Arial"/>
          <w:i/>
          <w:sz w:val="40"/>
        </w:rPr>
      </w:pPr>
    </w:p>
    <w:p w14:paraId="62C5EB30" w14:textId="77777777" w:rsidR="00144BBF" w:rsidRDefault="00144BBF" w:rsidP="00144BBF">
      <w:pPr>
        <w:pStyle w:val="BodyText"/>
        <w:rPr>
          <w:rFonts w:ascii="Arial"/>
          <w:i/>
          <w:sz w:val="40"/>
        </w:rPr>
      </w:pPr>
    </w:p>
    <w:p w14:paraId="5DDC71B1" w14:textId="77777777" w:rsidR="00144BBF" w:rsidRDefault="00144BBF" w:rsidP="00144BBF">
      <w:pPr>
        <w:pStyle w:val="BodyText"/>
        <w:rPr>
          <w:rFonts w:ascii="Arial"/>
          <w:i/>
          <w:sz w:val="40"/>
        </w:rPr>
      </w:pPr>
    </w:p>
    <w:p w14:paraId="6D028AA9" w14:textId="77777777" w:rsidR="00144BBF" w:rsidRDefault="00144BBF" w:rsidP="00144BBF">
      <w:pPr>
        <w:pStyle w:val="BodyText"/>
        <w:rPr>
          <w:rFonts w:ascii="Arial"/>
          <w:i/>
          <w:sz w:val="40"/>
        </w:rPr>
      </w:pPr>
    </w:p>
    <w:p w14:paraId="158E5CCC" w14:textId="77777777" w:rsidR="00144BBF" w:rsidRDefault="00144BBF" w:rsidP="00144BBF">
      <w:pPr>
        <w:pStyle w:val="BodyText"/>
        <w:rPr>
          <w:rFonts w:ascii="Arial"/>
          <w:i/>
          <w:sz w:val="40"/>
        </w:rPr>
      </w:pPr>
    </w:p>
    <w:p w14:paraId="118ACB10" w14:textId="77777777" w:rsidR="00144BBF" w:rsidRDefault="00144BBF" w:rsidP="00144BBF">
      <w:pPr>
        <w:pStyle w:val="BodyText"/>
        <w:spacing w:before="181"/>
        <w:rPr>
          <w:rFonts w:ascii="Arial"/>
          <w:i/>
          <w:sz w:val="40"/>
        </w:rPr>
      </w:pPr>
    </w:p>
    <w:p w14:paraId="149CED32" w14:textId="77777777" w:rsidR="00144BBF" w:rsidRDefault="00144BBF" w:rsidP="00144BBF">
      <w:pPr>
        <w:pStyle w:val="Heading1"/>
        <w:numPr>
          <w:ilvl w:val="0"/>
          <w:numId w:val="100"/>
        </w:numPr>
        <w:tabs>
          <w:tab w:val="left" w:pos="1441"/>
        </w:tabs>
        <w:ind w:left="1441" w:hanging="321"/>
      </w:pPr>
      <w:r>
        <w:rPr>
          <w:color w:val="495B67"/>
          <w:w w:val="75"/>
        </w:rPr>
        <w:t>HubSpot</w:t>
      </w:r>
      <w:r>
        <w:rPr>
          <w:color w:val="495B67"/>
          <w:spacing w:val="24"/>
        </w:rPr>
        <w:t xml:space="preserve"> </w:t>
      </w:r>
      <w:r>
        <w:rPr>
          <w:color w:val="495B67"/>
          <w:w w:val="75"/>
        </w:rPr>
        <w:t>(The</w:t>
      </w:r>
      <w:r>
        <w:rPr>
          <w:color w:val="495B67"/>
          <w:spacing w:val="25"/>
        </w:rPr>
        <w:t xml:space="preserve"> </w:t>
      </w:r>
      <w:r>
        <w:rPr>
          <w:color w:val="495B67"/>
          <w:w w:val="75"/>
        </w:rPr>
        <w:t>Inbound</w:t>
      </w:r>
      <w:r>
        <w:rPr>
          <w:color w:val="495B67"/>
          <w:spacing w:val="25"/>
        </w:rPr>
        <w:t xml:space="preserve"> </w:t>
      </w:r>
      <w:r>
        <w:rPr>
          <w:color w:val="495B67"/>
          <w:w w:val="75"/>
        </w:rPr>
        <w:t>Org</w:t>
      </w:r>
      <w:r>
        <w:rPr>
          <w:color w:val="495B67"/>
          <w:spacing w:val="25"/>
        </w:rPr>
        <w:t xml:space="preserve"> </w:t>
      </w:r>
      <w:r>
        <w:rPr>
          <w:color w:val="495B67"/>
          <w:spacing w:val="-2"/>
          <w:w w:val="75"/>
        </w:rPr>
        <w:t>Structure)</w:t>
      </w:r>
    </w:p>
    <w:p w14:paraId="63445C79" w14:textId="77777777" w:rsidR="00144BBF" w:rsidRDefault="00144BBF" w:rsidP="00144BBF">
      <w:pPr>
        <w:pStyle w:val="BodyText"/>
        <w:spacing w:before="25"/>
        <w:rPr>
          <w:rFonts w:ascii="Arial"/>
          <w:b/>
          <w:sz w:val="20"/>
        </w:rPr>
      </w:pPr>
      <w:r>
        <w:rPr>
          <w:rFonts w:ascii="Arial"/>
          <w:b/>
          <w:noProof/>
          <w:sz w:val="20"/>
        </w:rPr>
        <w:drawing>
          <wp:anchor distT="0" distB="0" distL="0" distR="0" simplePos="0" relativeHeight="251702784" behindDoc="1" locked="0" layoutInCell="1" allowOverlap="1" wp14:anchorId="4ED0E836" wp14:editId="3F692FF1">
            <wp:simplePos x="0" y="0"/>
            <wp:positionH relativeFrom="page">
              <wp:posOffset>460806</wp:posOffset>
            </wp:positionH>
            <wp:positionV relativeFrom="paragraph">
              <wp:posOffset>177400</wp:posOffset>
            </wp:positionV>
            <wp:extent cx="6872302" cy="4102227"/>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8" cstate="print"/>
                    <a:stretch>
                      <a:fillRect/>
                    </a:stretch>
                  </pic:blipFill>
                  <pic:spPr>
                    <a:xfrm>
                      <a:off x="0" y="0"/>
                      <a:ext cx="6872302" cy="4102227"/>
                    </a:xfrm>
                    <a:prstGeom prst="rect">
                      <a:avLst/>
                    </a:prstGeom>
                  </pic:spPr>
                </pic:pic>
              </a:graphicData>
            </a:graphic>
          </wp:anchor>
        </w:drawing>
      </w:r>
    </w:p>
    <w:p w14:paraId="509C6878" w14:textId="77777777" w:rsidR="00144BBF" w:rsidRDefault="00144BBF" w:rsidP="00144BBF">
      <w:pPr>
        <w:pStyle w:val="Heading2"/>
        <w:spacing w:before="233"/>
        <w:jc w:val="left"/>
      </w:pPr>
      <w:r>
        <w:rPr>
          <w:color w:val="414141"/>
          <w:spacing w:val="-9"/>
        </w:rPr>
        <w:t>Key</w:t>
      </w:r>
      <w:r>
        <w:rPr>
          <w:color w:val="414141"/>
          <w:spacing w:val="-11"/>
        </w:rPr>
        <w:t xml:space="preserve"> </w:t>
      </w:r>
      <w:r>
        <w:rPr>
          <w:color w:val="414141"/>
          <w:spacing w:val="-2"/>
        </w:rPr>
        <w:t>Features:</w:t>
      </w:r>
    </w:p>
    <w:p w14:paraId="1B60AD9F" w14:textId="77777777" w:rsidR="00144BBF" w:rsidRDefault="00144BBF" w:rsidP="00144BBF">
      <w:pPr>
        <w:pStyle w:val="ListParagraph"/>
        <w:numPr>
          <w:ilvl w:val="1"/>
          <w:numId w:val="100"/>
        </w:numPr>
        <w:tabs>
          <w:tab w:val="left" w:pos="1292"/>
        </w:tabs>
        <w:spacing w:before="154"/>
        <w:ind w:left="1292" w:hanging="172"/>
        <w:rPr>
          <w:sz w:val="28"/>
        </w:rPr>
      </w:pPr>
      <w:r>
        <w:rPr>
          <w:color w:val="414141"/>
          <w:spacing w:val="-2"/>
          <w:sz w:val="28"/>
        </w:rPr>
        <w:t>Focused</w:t>
      </w:r>
      <w:r>
        <w:rPr>
          <w:color w:val="414141"/>
          <w:spacing w:val="-15"/>
          <w:sz w:val="28"/>
        </w:rPr>
        <w:t xml:space="preserve"> </w:t>
      </w:r>
      <w:r>
        <w:rPr>
          <w:color w:val="414141"/>
          <w:spacing w:val="-2"/>
          <w:sz w:val="28"/>
        </w:rPr>
        <w:t>on</w:t>
      </w:r>
      <w:r>
        <w:rPr>
          <w:color w:val="414141"/>
          <w:spacing w:val="-14"/>
          <w:sz w:val="28"/>
        </w:rPr>
        <w:t xml:space="preserve"> </w:t>
      </w:r>
      <w:r>
        <w:rPr>
          <w:color w:val="414141"/>
          <w:spacing w:val="-2"/>
          <w:sz w:val="28"/>
        </w:rPr>
        <w:t>providing</w:t>
      </w:r>
      <w:r>
        <w:rPr>
          <w:color w:val="414141"/>
          <w:spacing w:val="-14"/>
          <w:sz w:val="28"/>
        </w:rPr>
        <w:t xml:space="preserve"> </w:t>
      </w:r>
      <w:r>
        <w:rPr>
          <w:color w:val="414141"/>
          <w:spacing w:val="-2"/>
          <w:sz w:val="28"/>
        </w:rPr>
        <w:t>a</w:t>
      </w:r>
      <w:r>
        <w:rPr>
          <w:color w:val="414141"/>
          <w:spacing w:val="-15"/>
          <w:sz w:val="28"/>
        </w:rPr>
        <w:t xml:space="preserve"> </w:t>
      </w:r>
      <w:r>
        <w:rPr>
          <w:color w:val="414141"/>
          <w:spacing w:val="-2"/>
          <w:sz w:val="28"/>
        </w:rPr>
        <w:t>buyer-driven</w:t>
      </w:r>
      <w:r>
        <w:rPr>
          <w:color w:val="414141"/>
          <w:spacing w:val="-14"/>
          <w:sz w:val="28"/>
        </w:rPr>
        <w:t xml:space="preserve"> </w:t>
      </w:r>
      <w:r>
        <w:rPr>
          <w:color w:val="414141"/>
          <w:spacing w:val="-2"/>
          <w:sz w:val="28"/>
        </w:rPr>
        <w:t>inbound</w:t>
      </w:r>
      <w:r>
        <w:rPr>
          <w:color w:val="414141"/>
          <w:spacing w:val="-14"/>
          <w:sz w:val="28"/>
        </w:rPr>
        <w:t xml:space="preserve"> </w:t>
      </w:r>
      <w:r>
        <w:rPr>
          <w:color w:val="414141"/>
          <w:spacing w:val="-2"/>
          <w:sz w:val="28"/>
        </w:rPr>
        <w:t>experience.</w:t>
      </w:r>
    </w:p>
    <w:p w14:paraId="66F1610F" w14:textId="77777777" w:rsidR="00144BBF" w:rsidRDefault="00144BBF" w:rsidP="00144BBF">
      <w:pPr>
        <w:pStyle w:val="ListParagraph"/>
        <w:numPr>
          <w:ilvl w:val="1"/>
          <w:numId w:val="100"/>
        </w:numPr>
        <w:tabs>
          <w:tab w:val="left" w:pos="1328"/>
        </w:tabs>
        <w:spacing w:before="155" w:line="247" w:lineRule="auto"/>
        <w:ind w:right="1117" w:firstLine="0"/>
        <w:rPr>
          <w:sz w:val="28"/>
        </w:rPr>
      </w:pPr>
      <w:r>
        <w:rPr>
          <w:color w:val="414141"/>
          <w:spacing w:val="-2"/>
          <w:sz w:val="28"/>
        </w:rPr>
        <w:t>Adds</w:t>
      </w:r>
      <w:r>
        <w:rPr>
          <w:color w:val="414141"/>
          <w:spacing w:val="-14"/>
          <w:sz w:val="28"/>
        </w:rPr>
        <w:t xml:space="preserve"> </w:t>
      </w:r>
      <w:r>
        <w:rPr>
          <w:color w:val="414141"/>
          <w:spacing w:val="-2"/>
          <w:sz w:val="28"/>
        </w:rPr>
        <w:t>value</w:t>
      </w:r>
      <w:r>
        <w:rPr>
          <w:color w:val="414141"/>
          <w:spacing w:val="-14"/>
          <w:sz w:val="28"/>
        </w:rPr>
        <w:t xml:space="preserve"> </w:t>
      </w:r>
      <w:r>
        <w:rPr>
          <w:color w:val="414141"/>
          <w:spacing w:val="-2"/>
          <w:sz w:val="28"/>
        </w:rPr>
        <w:t>through</w:t>
      </w:r>
      <w:r>
        <w:rPr>
          <w:color w:val="414141"/>
          <w:spacing w:val="-14"/>
          <w:sz w:val="28"/>
        </w:rPr>
        <w:t xml:space="preserve"> </w:t>
      </w:r>
      <w:r>
        <w:rPr>
          <w:color w:val="414141"/>
          <w:spacing w:val="-2"/>
          <w:sz w:val="28"/>
        </w:rPr>
        <w:t>content</w:t>
      </w:r>
      <w:r>
        <w:rPr>
          <w:color w:val="414141"/>
          <w:spacing w:val="-14"/>
          <w:sz w:val="28"/>
        </w:rPr>
        <w:t xml:space="preserve"> </w:t>
      </w:r>
      <w:r>
        <w:rPr>
          <w:color w:val="414141"/>
          <w:spacing w:val="-2"/>
          <w:sz w:val="28"/>
        </w:rPr>
        <w:t>and</w:t>
      </w:r>
      <w:r>
        <w:rPr>
          <w:color w:val="414141"/>
          <w:spacing w:val="-14"/>
          <w:sz w:val="28"/>
        </w:rPr>
        <w:t xml:space="preserve"> </w:t>
      </w:r>
      <w:r>
        <w:rPr>
          <w:color w:val="414141"/>
          <w:spacing w:val="-2"/>
          <w:sz w:val="28"/>
        </w:rPr>
        <w:t>contextual</w:t>
      </w:r>
      <w:r>
        <w:rPr>
          <w:color w:val="414141"/>
          <w:spacing w:val="-14"/>
          <w:sz w:val="28"/>
        </w:rPr>
        <w:t xml:space="preserve"> </w:t>
      </w:r>
      <w:r>
        <w:rPr>
          <w:color w:val="414141"/>
          <w:spacing w:val="-2"/>
          <w:sz w:val="28"/>
        </w:rPr>
        <w:t>marketing</w:t>
      </w:r>
      <w:r>
        <w:rPr>
          <w:color w:val="414141"/>
          <w:spacing w:val="-14"/>
          <w:sz w:val="28"/>
        </w:rPr>
        <w:t xml:space="preserve"> </w:t>
      </w:r>
      <w:r>
        <w:rPr>
          <w:color w:val="414141"/>
          <w:spacing w:val="-2"/>
          <w:sz w:val="28"/>
        </w:rPr>
        <w:t>(e.g.</w:t>
      </w:r>
      <w:r>
        <w:rPr>
          <w:color w:val="414141"/>
          <w:spacing w:val="-14"/>
          <w:sz w:val="28"/>
        </w:rPr>
        <w:t xml:space="preserve"> </w:t>
      </w:r>
      <w:hyperlink r:id="rId59">
        <w:r>
          <w:rPr>
            <w:spacing w:val="-2"/>
            <w:sz w:val="28"/>
            <w:u w:val="single"/>
          </w:rPr>
          <w:t>dynamic,</w:t>
        </w:r>
        <w:r>
          <w:rPr>
            <w:spacing w:val="-14"/>
            <w:sz w:val="28"/>
            <w:u w:val="single"/>
          </w:rPr>
          <w:t xml:space="preserve"> </w:t>
        </w:r>
        <w:r>
          <w:rPr>
            <w:spacing w:val="-2"/>
            <w:sz w:val="28"/>
            <w:u w:val="single"/>
          </w:rPr>
          <w:t>smart</w:t>
        </w:r>
        <w:r>
          <w:rPr>
            <w:spacing w:val="-14"/>
            <w:sz w:val="28"/>
            <w:u w:val="single"/>
          </w:rPr>
          <w:t xml:space="preserve"> </w:t>
        </w:r>
        <w:r>
          <w:rPr>
            <w:spacing w:val="-2"/>
            <w:sz w:val="28"/>
            <w:u w:val="single"/>
          </w:rPr>
          <w:t>site</w:t>
        </w:r>
      </w:hyperlink>
      <w:r>
        <w:rPr>
          <w:spacing w:val="-2"/>
          <w:sz w:val="28"/>
        </w:rPr>
        <w:t xml:space="preserve"> </w:t>
      </w:r>
      <w:hyperlink r:id="rId60">
        <w:r>
          <w:rPr>
            <w:sz w:val="28"/>
            <w:u w:val="single"/>
          </w:rPr>
          <w:t>pages</w:t>
        </w:r>
      </w:hyperlink>
      <w:r>
        <w:rPr>
          <w:spacing w:val="-22"/>
          <w:sz w:val="28"/>
        </w:rPr>
        <w:t xml:space="preserve"> </w:t>
      </w:r>
      <w:r>
        <w:rPr>
          <w:color w:val="414141"/>
          <w:sz w:val="28"/>
        </w:rPr>
        <w:t>and</w:t>
      </w:r>
      <w:r>
        <w:rPr>
          <w:color w:val="414141"/>
          <w:spacing w:val="-21"/>
          <w:sz w:val="28"/>
        </w:rPr>
        <w:t xml:space="preserve"> </w:t>
      </w:r>
      <w:r>
        <w:rPr>
          <w:color w:val="414141"/>
          <w:sz w:val="28"/>
        </w:rPr>
        <w:t>content</w:t>
      </w:r>
      <w:r>
        <w:rPr>
          <w:color w:val="414141"/>
          <w:spacing w:val="-21"/>
          <w:sz w:val="28"/>
        </w:rPr>
        <w:t xml:space="preserve"> </w:t>
      </w:r>
      <w:r>
        <w:rPr>
          <w:color w:val="414141"/>
          <w:sz w:val="28"/>
        </w:rPr>
        <w:t>based</w:t>
      </w:r>
      <w:r>
        <w:rPr>
          <w:color w:val="414141"/>
          <w:spacing w:val="-21"/>
          <w:sz w:val="28"/>
        </w:rPr>
        <w:t xml:space="preserve"> </w:t>
      </w:r>
      <w:r>
        <w:rPr>
          <w:color w:val="414141"/>
          <w:sz w:val="28"/>
        </w:rPr>
        <w:t>on</w:t>
      </w:r>
      <w:r>
        <w:rPr>
          <w:color w:val="414141"/>
          <w:spacing w:val="-21"/>
          <w:sz w:val="28"/>
        </w:rPr>
        <w:t xml:space="preserve"> </w:t>
      </w:r>
      <w:r>
        <w:rPr>
          <w:color w:val="414141"/>
          <w:sz w:val="28"/>
        </w:rPr>
        <w:t>a</w:t>
      </w:r>
      <w:r>
        <w:rPr>
          <w:color w:val="414141"/>
          <w:spacing w:val="-21"/>
          <w:sz w:val="28"/>
        </w:rPr>
        <w:t xml:space="preserve"> </w:t>
      </w:r>
      <w:r>
        <w:rPr>
          <w:color w:val="414141"/>
          <w:sz w:val="28"/>
        </w:rPr>
        <w:t>prospect’s</w:t>
      </w:r>
      <w:r>
        <w:rPr>
          <w:color w:val="414141"/>
          <w:spacing w:val="-21"/>
          <w:sz w:val="28"/>
        </w:rPr>
        <w:t xml:space="preserve"> </w:t>
      </w:r>
      <w:r>
        <w:rPr>
          <w:color w:val="414141"/>
          <w:sz w:val="28"/>
        </w:rPr>
        <w:t>relationship</w:t>
      </w:r>
      <w:r>
        <w:rPr>
          <w:color w:val="414141"/>
          <w:spacing w:val="-21"/>
          <w:sz w:val="28"/>
        </w:rPr>
        <w:t xml:space="preserve"> </w:t>
      </w:r>
      <w:r>
        <w:rPr>
          <w:color w:val="414141"/>
          <w:sz w:val="28"/>
        </w:rPr>
        <w:t>to</w:t>
      </w:r>
      <w:r>
        <w:rPr>
          <w:color w:val="414141"/>
          <w:spacing w:val="-21"/>
          <w:sz w:val="28"/>
        </w:rPr>
        <w:t xml:space="preserve"> </w:t>
      </w:r>
      <w:r>
        <w:rPr>
          <w:color w:val="414141"/>
          <w:sz w:val="28"/>
        </w:rPr>
        <w:t>the</w:t>
      </w:r>
      <w:r>
        <w:rPr>
          <w:color w:val="414141"/>
          <w:spacing w:val="-21"/>
          <w:sz w:val="28"/>
        </w:rPr>
        <w:t xml:space="preserve"> </w:t>
      </w:r>
      <w:r>
        <w:rPr>
          <w:color w:val="414141"/>
          <w:sz w:val="28"/>
        </w:rPr>
        <w:t>company).</w:t>
      </w:r>
    </w:p>
    <w:p w14:paraId="55257469" w14:textId="77777777" w:rsidR="00144BBF" w:rsidRDefault="00144BBF" w:rsidP="00144BBF">
      <w:pPr>
        <w:pStyle w:val="ListParagraph"/>
        <w:numPr>
          <w:ilvl w:val="1"/>
          <w:numId w:val="100"/>
        </w:numPr>
        <w:tabs>
          <w:tab w:val="left" w:pos="1283"/>
        </w:tabs>
        <w:spacing w:before="146"/>
        <w:ind w:left="1283" w:hanging="163"/>
        <w:rPr>
          <w:sz w:val="28"/>
        </w:rPr>
      </w:pPr>
      <w:r>
        <w:rPr>
          <w:color w:val="414141"/>
          <w:spacing w:val="-4"/>
          <w:sz w:val="28"/>
        </w:rPr>
        <w:t>Steeped</w:t>
      </w:r>
      <w:r>
        <w:rPr>
          <w:color w:val="414141"/>
          <w:spacing w:val="-18"/>
          <w:sz w:val="28"/>
        </w:rPr>
        <w:t xml:space="preserve"> </w:t>
      </w:r>
      <w:r>
        <w:rPr>
          <w:color w:val="414141"/>
          <w:spacing w:val="-4"/>
          <w:sz w:val="28"/>
        </w:rPr>
        <w:t>in</w:t>
      </w:r>
      <w:r>
        <w:rPr>
          <w:color w:val="414141"/>
          <w:spacing w:val="-17"/>
          <w:sz w:val="28"/>
        </w:rPr>
        <w:t xml:space="preserve"> </w:t>
      </w:r>
      <w:r>
        <w:rPr>
          <w:color w:val="414141"/>
          <w:spacing w:val="-4"/>
          <w:sz w:val="28"/>
        </w:rPr>
        <w:t>buyer</w:t>
      </w:r>
      <w:r>
        <w:rPr>
          <w:color w:val="414141"/>
          <w:spacing w:val="-18"/>
          <w:sz w:val="28"/>
        </w:rPr>
        <w:t xml:space="preserve"> </w:t>
      </w:r>
      <w:r>
        <w:rPr>
          <w:color w:val="414141"/>
          <w:spacing w:val="-4"/>
          <w:sz w:val="28"/>
        </w:rPr>
        <w:t>personas</w:t>
      </w:r>
      <w:r>
        <w:rPr>
          <w:color w:val="414141"/>
          <w:spacing w:val="-17"/>
          <w:sz w:val="28"/>
        </w:rPr>
        <w:t xml:space="preserve"> </w:t>
      </w:r>
      <w:r>
        <w:rPr>
          <w:color w:val="414141"/>
          <w:spacing w:val="-4"/>
          <w:sz w:val="28"/>
        </w:rPr>
        <w:t>and</w:t>
      </w:r>
      <w:r>
        <w:rPr>
          <w:color w:val="414141"/>
          <w:spacing w:val="-18"/>
          <w:sz w:val="28"/>
        </w:rPr>
        <w:t xml:space="preserve"> </w:t>
      </w:r>
      <w:r>
        <w:rPr>
          <w:color w:val="414141"/>
          <w:spacing w:val="-4"/>
          <w:sz w:val="28"/>
        </w:rPr>
        <w:t>delivering</w:t>
      </w:r>
      <w:r>
        <w:rPr>
          <w:color w:val="414141"/>
          <w:spacing w:val="-17"/>
          <w:sz w:val="28"/>
        </w:rPr>
        <w:t xml:space="preserve"> </w:t>
      </w:r>
      <w:r>
        <w:rPr>
          <w:color w:val="414141"/>
          <w:spacing w:val="-4"/>
          <w:sz w:val="28"/>
        </w:rPr>
        <w:t>experiences</w:t>
      </w:r>
      <w:r>
        <w:rPr>
          <w:color w:val="414141"/>
          <w:spacing w:val="-18"/>
          <w:sz w:val="28"/>
        </w:rPr>
        <w:t xml:space="preserve"> </w:t>
      </w:r>
      <w:r>
        <w:rPr>
          <w:color w:val="414141"/>
          <w:spacing w:val="-4"/>
          <w:sz w:val="28"/>
        </w:rPr>
        <w:t>tailored</w:t>
      </w:r>
      <w:r>
        <w:rPr>
          <w:color w:val="414141"/>
          <w:spacing w:val="-17"/>
          <w:sz w:val="28"/>
        </w:rPr>
        <w:t xml:space="preserve"> </w:t>
      </w:r>
      <w:r>
        <w:rPr>
          <w:color w:val="414141"/>
          <w:spacing w:val="-4"/>
          <w:sz w:val="28"/>
        </w:rPr>
        <w:t>to</w:t>
      </w:r>
      <w:r>
        <w:rPr>
          <w:color w:val="414141"/>
          <w:spacing w:val="-18"/>
          <w:sz w:val="28"/>
        </w:rPr>
        <w:t xml:space="preserve"> </w:t>
      </w:r>
      <w:r>
        <w:rPr>
          <w:color w:val="414141"/>
          <w:spacing w:val="-4"/>
          <w:sz w:val="28"/>
        </w:rPr>
        <w:t>those</w:t>
      </w:r>
      <w:r>
        <w:rPr>
          <w:color w:val="414141"/>
          <w:spacing w:val="-17"/>
          <w:sz w:val="28"/>
        </w:rPr>
        <w:t xml:space="preserve"> </w:t>
      </w:r>
      <w:r>
        <w:rPr>
          <w:color w:val="414141"/>
          <w:spacing w:val="-4"/>
          <w:sz w:val="28"/>
        </w:rPr>
        <w:t>personas.</w:t>
      </w:r>
    </w:p>
    <w:p w14:paraId="18EFB292" w14:textId="77777777" w:rsidR="00144BBF" w:rsidRDefault="00144BBF" w:rsidP="00144BBF">
      <w:pPr>
        <w:pStyle w:val="ListParagraph"/>
        <w:numPr>
          <w:ilvl w:val="1"/>
          <w:numId w:val="100"/>
        </w:numPr>
        <w:tabs>
          <w:tab w:val="left" w:pos="1271"/>
        </w:tabs>
        <w:spacing w:before="155" w:line="247" w:lineRule="auto"/>
        <w:ind w:right="1117" w:firstLine="0"/>
        <w:rPr>
          <w:sz w:val="28"/>
        </w:rPr>
      </w:pPr>
      <w:r>
        <w:rPr>
          <w:color w:val="414141"/>
          <w:w w:val="90"/>
          <w:sz w:val="28"/>
        </w:rPr>
        <w:t xml:space="preserve">Content as a dedicated function allows it to serve multiple internal “clients” (demand </w:t>
      </w:r>
      <w:r>
        <w:rPr>
          <w:color w:val="414141"/>
          <w:spacing w:val="-2"/>
          <w:sz w:val="28"/>
        </w:rPr>
        <w:t>generation,</w:t>
      </w:r>
      <w:r>
        <w:rPr>
          <w:color w:val="414141"/>
          <w:spacing w:val="-16"/>
          <w:sz w:val="28"/>
        </w:rPr>
        <w:t xml:space="preserve"> </w:t>
      </w:r>
      <w:r>
        <w:rPr>
          <w:color w:val="414141"/>
          <w:spacing w:val="-2"/>
          <w:sz w:val="28"/>
        </w:rPr>
        <w:t>PR,</w:t>
      </w:r>
      <w:r>
        <w:rPr>
          <w:color w:val="414141"/>
          <w:spacing w:val="-16"/>
          <w:sz w:val="28"/>
        </w:rPr>
        <w:t xml:space="preserve"> </w:t>
      </w:r>
      <w:r>
        <w:rPr>
          <w:color w:val="414141"/>
          <w:spacing w:val="-2"/>
          <w:sz w:val="28"/>
        </w:rPr>
        <w:t>sales</w:t>
      </w:r>
      <w:r>
        <w:rPr>
          <w:color w:val="414141"/>
          <w:spacing w:val="-16"/>
          <w:sz w:val="28"/>
        </w:rPr>
        <w:t xml:space="preserve"> </w:t>
      </w:r>
      <w:r>
        <w:rPr>
          <w:color w:val="414141"/>
          <w:spacing w:val="-2"/>
          <w:sz w:val="28"/>
        </w:rPr>
        <w:t>enablement).</w:t>
      </w:r>
    </w:p>
    <w:p w14:paraId="3EA23706" w14:textId="77777777" w:rsidR="00144BBF" w:rsidRDefault="00144BBF" w:rsidP="00144BBF">
      <w:pPr>
        <w:pStyle w:val="ListParagraph"/>
        <w:spacing w:line="247" w:lineRule="auto"/>
        <w:rPr>
          <w:sz w:val="28"/>
        </w:rPr>
        <w:sectPr w:rsidR="00144BBF" w:rsidSect="00144BBF">
          <w:pgSz w:w="12240" w:h="15840"/>
          <w:pgMar w:top="0" w:right="0" w:bottom="480" w:left="0" w:header="0" w:footer="288" w:gutter="0"/>
          <w:cols w:space="720"/>
        </w:sectPr>
      </w:pPr>
    </w:p>
    <w:p w14:paraId="7025AC8E" w14:textId="77777777" w:rsidR="00144BBF" w:rsidRDefault="00144BBF" w:rsidP="00144BBF">
      <w:pPr>
        <w:pStyle w:val="Heading1"/>
        <w:numPr>
          <w:ilvl w:val="0"/>
          <w:numId w:val="100"/>
        </w:numPr>
        <w:tabs>
          <w:tab w:val="left" w:pos="1504"/>
        </w:tabs>
        <w:ind w:left="1504" w:hanging="384"/>
      </w:pPr>
      <w:r>
        <w:rPr>
          <w:color w:val="495B67"/>
          <w:w w:val="80"/>
        </w:rPr>
        <w:lastRenderedPageBreak/>
        <w:t>Zendesk</w:t>
      </w:r>
      <w:r>
        <w:rPr>
          <w:color w:val="495B67"/>
          <w:spacing w:val="-6"/>
          <w:w w:val="80"/>
        </w:rPr>
        <w:t xml:space="preserve"> </w:t>
      </w:r>
      <w:r>
        <w:rPr>
          <w:color w:val="495B67"/>
          <w:w w:val="80"/>
        </w:rPr>
        <w:t>(The</w:t>
      </w:r>
      <w:r>
        <w:rPr>
          <w:color w:val="495B67"/>
          <w:spacing w:val="-6"/>
          <w:w w:val="80"/>
        </w:rPr>
        <w:t xml:space="preserve"> </w:t>
      </w:r>
      <w:r>
        <w:rPr>
          <w:color w:val="495B67"/>
          <w:w w:val="80"/>
        </w:rPr>
        <w:t>TOFU</w:t>
      </w:r>
      <w:r>
        <w:rPr>
          <w:color w:val="495B67"/>
          <w:spacing w:val="16"/>
        </w:rPr>
        <w:t xml:space="preserve"> </w:t>
      </w:r>
      <w:r>
        <w:rPr>
          <w:color w:val="495B67"/>
          <w:w w:val="80"/>
        </w:rPr>
        <w:t>Org</w:t>
      </w:r>
      <w:r>
        <w:rPr>
          <w:color w:val="495B67"/>
          <w:spacing w:val="-6"/>
          <w:w w:val="80"/>
        </w:rPr>
        <w:t xml:space="preserve"> </w:t>
      </w:r>
      <w:r>
        <w:rPr>
          <w:color w:val="495B67"/>
          <w:spacing w:val="-2"/>
          <w:w w:val="80"/>
        </w:rPr>
        <w:t>Structure)</w:t>
      </w:r>
    </w:p>
    <w:p w14:paraId="7059B972" w14:textId="77777777" w:rsidR="00144BBF" w:rsidRDefault="00144BBF" w:rsidP="00144BBF">
      <w:pPr>
        <w:pStyle w:val="BodyText"/>
        <w:spacing w:before="185"/>
        <w:rPr>
          <w:rFonts w:ascii="Arial"/>
          <w:b/>
          <w:sz w:val="20"/>
        </w:rPr>
      </w:pPr>
      <w:r>
        <w:rPr>
          <w:rFonts w:ascii="Arial"/>
          <w:b/>
          <w:noProof/>
          <w:sz w:val="20"/>
        </w:rPr>
        <w:drawing>
          <wp:anchor distT="0" distB="0" distL="0" distR="0" simplePos="0" relativeHeight="251703808" behindDoc="1" locked="0" layoutInCell="1" allowOverlap="1" wp14:anchorId="4160FF9A" wp14:editId="413A82A0">
            <wp:simplePos x="0" y="0"/>
            <wp:positionH relativeFrom="page">
              <wp:posOffset>460375</wp:posOffset>
            </wp:positionH>
            <wp:positionV relativeFrom="paragraph">
              <wp:posOffset>278789</wp:posOffset>
            </wp:positionV>
            <wp:extent cx="6872287" cy="5286375"/>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1" cstate="print"/>
                    <a:stretch>
                      <a:fillRect/>
                    </a:stretch>
                  </pic:blipFill>
                  <pic:spPr>
                    <a:xfrm>
                      <a:off x="0" y="0"/>
                      <a:ext cx="6872287" cy="5286375"/>
                    </a:xfrm>
                    <a:prstGeom prst="rect">
                      <a:avLst/>
                    </a:prstGeom>
                  </pic:spPr>
                </pic:pic>
              </a:graphicData>
            </a:graphic>
          </wp:anchor>
        </w:drawing>
      </w:r>
    </w:p>
    <w:p w14:paraId="3D2C3FFA" w14:textId="77777777" w:rsidR="00144BBF" w:rsidRDefault="00144BBF" w:rsidP="00144BBF">
      <w:pPr>
        <w:pStyle w:val="BodyText"/>
        <w:spacing w:before="20"/>
        <w:rPr>
          <w:rFonts w:ascii="Arial"/>
          <w:b/>
          <w:sz w:val="40"/>
        </w:rPr>
      </w:pPr>
    </w:p>
    <w:p w14:paraId="659F3382" w14:textId="77777777" w:rsidR="00144BBF" w:rsidRDefault="00144BBF" w:rsidP="00144BBF">
      <w:pPr>
        <w:pStyle w:val="Heading2"/>
        <w:jc w:val="left"/>
      </w:pPr>
      <w:r>
        <w:rPr>
          <w:color w:val="414141"/>
          <w:spacing w:val="-9"/>
        </w:rPr>
        <w:t>Key</w:t>
      </w:r>
      <w:r>
        <w:rPr>
          <w:color w:val="414141"/>
          <w:spacing w:val="-11"/>
        </w:rPr>
        <w:t xml:space="preserve"> </w:t>
      </w:r>
      <w:r>
        <w:rPr>
          <w:color w:val="414141"/>
          <w:spacing w:val="-2"/>
        </w:rPr>
        <w:t>Features:</w:t>
      </w:r>
    </w:p>
    <w:p w14:paraId="2787EC54" w14:textId="77777777" w:rsidR="00144BBF" w:rsidRDefault="00144BBF" w:rsidP="00144BBF">
      <w:pPr>
        <w:pStyle w:val="ListParagraph"/>
        <w:numPr>
          <w:ilvl w:val="1"/>
          <w:numId w:val="100"/>
        </w:numPr>
        <w:tabs>
          <w:tab w:val="left" w:pos="1280"/>
        </w:tabs>
        <w:spacing w:before="155" w:line="247" w:lineRule="auto"/>
        <w:ind w:right="1119" w:firstLine="0"/>
        <w:rPr>
          <w:sz w:val="28"/>
        </w:rPr>
      </w:pPr>
      <w:r>
        <w:rPr>
          <w:color w:val="414141"/>
          <w:w w:val="90"/>
          <w:sz w:val="28"/>
        </w:rPr>
        <w:t>This is a team built to scale top-of-funnel (“</w:t>
      </w:r>
      <w:proofErr w:type="spellStart"/>
      <w:r>
        <w:rPr>
          <w:color w:val="414141"/>
          <w:w w:val="90"/>
          <w:sz w:val="28"/>
        </w:rPr>
        <w:t>ToFu</w:t>
      </w:r>
      <w:proofErr w:type="spellEnd"/>
      <w:r>
        <w:rPr>
          <w:color w:val="414141"/>
          <w:w w:val="90"/>
          <w:sz w:val="28"/>
        </w:rPr>
        <w:t xml:space="preserve">”) growth, with content marketing as </w:t>
      </w:r>
      <w:r>
        <w:rPr>
          <w:color w:val="414141"/>
          <w:spacing w:val="-2"/>
          <w:sz w:val="28"/>
        </w:rPr>
        <w:t>the</w:t>
      </w:r>
      <w:r>
        <w:rPr>
          <w:color w:val="414141"/>
          <w:spacing w:val="-20"/>
          <w:sz w:val="28"/>
        </w:rPr>
        <w:t xml:space="preserve"> </w:t>
      </w:r>
      <w:r>
        <w:rPr>
          <w:color w:val="414141"/>
          <w:spacing w:val="-2"/>
          <w:sz w:val="28"/>
        </w:rPr>
        <w:t>largest</w:t>
      </w:r>
      <w:r>
        <w:rPr>
          <w:color w:val="414141"/>
          <w:spacing w:val="-19"/>
          <w:sz w:val="28"/>
        </w:rPr>
        <w:t xml:space="preserve"> </w:t>
      </w:r>
      <w:r>
        <w:rPr>
          <w:color w:val="414141"/>
          <w:spacing w:val="-2"/>
          <w:sz w:val="28"/>
        </w:rPr>
        <w:t>group,</w:t>
      </w:r>
      <w:r>
        <w:rPr>
          <w:color w:val="414141"/>
          <w:spacing w:val="-19"/>
          <w:sz w:val="28"/>
        </w:rPr>
        <w:t xml:space="preserve"> </w:t>
      </w:r>
      <w:r>
        <w:rPr>
          <w:color w:val="414141"/>
          <w:spacing w:val="-2"/>
          <w:sz w:val="28"/>
        </w:rPr>
        <w:t>followed</w:t>
      </w:r>
      <w:r>
        <w:rPr>
          <w:color w:val="414141"/>
          <w:spacing w:val="-19"/>
          <w:sz w:val="28"/>
        </w:rPr>
        <w:t xml:space="preserve"> </w:t>
      </w:r>
      <w:r>
        <w:rPr>
          <w:color w:val="414141"/>
          <w:spacing w:val="-2"/>
          <w:sz w:val="28"/>
        </w:rPr>
        <w:t>by</w:t>
      </w:r>
      <w:r>
        <w:rPr>
          <w:color w:val="414141"/>
          <w:spacing w:val="-19"/>
          <w:sz w:val="28"/>
        </w:rPr>
        <w:t xml:space="preserve"> </w:t>
      </w:r>
      <w:r>
        <w:rPr>
          <w:color w:val="414141"/>
          <w:spacing w:val="-2"/>
          <w:sz w:val="28"/>
        </w:rPr>
        <w:t>advertising</w:t>
      </w:r>
      <w:r>
        <w:rPr>
          <w:color w:val="414141"/>
          <w:spacing w:val="-19"/>
          <w:sz w:val="28"/>
        </w:rPr>
        <w:t xml:space="preserve"> </w:t>
      </w:r>
      <w:r>
        <w:rPr>
          <w:color w:val="414141"/>
          <w:spacing w:val="-2"/>
          <w:sz w:val="28"/>
        </w:rPr>
        <w:t>and</w:t>
      </w:r>
      <w:r>
        <w:rPr>
          <w:color w:val="414141"/>
          <w:spacing w:val="-19"/>
          <w:sz w:val="28"/>
        </w:rPr>
        <w:t xml:space="preserve"> </w:t>
      </w:r>
      <w:r>
        <w:rPr>
          <w:color w:val="414141"/>
          <w:spacing w:val="-2"/>
          <w:sz w:val="28"/>
        </w:rPr>
        <w:t>product</w:t>
      </w:r>
      <w:r>
        <w:rPr>
          <w:color w:val="414141"/>
          <w:spacing w:val="-19"/>
          <w:sz w:val="28"/>
        </w:rPr>
        <w:t xml:space="preserve"> </w:t>
      </w:r>
      <w:r>
        <w:rPr>
          <w:color w:val="414141"/>
          <w:spacing w:val="-2"/>
          <w:sz w:val="28"/>
        </w:rPr>
        <w:t>marketing.</w:t>
      </w:r>
    </w:p>
    <w:p w14:paraId="24820DC9" w14:textId="77777777" w:rsidR="00144BBF" w:rsidRDefault="00144BBF" w:rsidP="00144BBF">
      <w:pPr>
        <w:pStyle w:val="ListParagraph"/>
        <w:numPr>
          <w:ilvl w:val="1"/>
          <w:numId w:val="100"/>
        </w:numPr>
        <w:tabs>
          <w:tab w:val="left" w:pos="1332"/>
        </w:tabs>
        <w:spacing w:before="146" w:line="247" w:lineRule="auto"/>
        <w:ind w:right="1116" w:firstLine="0"/>
        <w:rPr>
          <w:sz w:val="28"/>
        </w:rPr>
      </w:pPr>
      <w:r>
        <w:rPr>
          <w:color w:val="414141"/>
          <w:sz w:val="28"/>
        </w:rPr>
        <w:t>Tight</w:t>
      </w:r>
      <w:r>
        <w:rPr>
          <w:color w:val="414141"/>
          <w:spacing w:val="-12"/>
          <w:sz w:val="28"/>
        </w:rPr>
        <w:t xml:space="preserve"> </w:t>
      </w:r>
      <w:r>
        <w:rPr>
          <w:color w:val="414141"/>
          <w:sz w:val="28"/>
        </w:rPr>
        <w:t>alignment</w:t>
      </w:r>
      <w:r>
        <w:rPr>
          <w:color w:val="414141"/>
          <w:spacing w:val="-7"/>
          <w:sz w:val="28"/>
        </w:rPr>
        <w:t xml:space="preserve"> </w:t>
      </w:r>
      <w:r>
        <w:rPr>
          <w:color w:val="414141"/>
          <w:sz w:val="28"/>
        </w:rPr>
        <w:t>with</w:t>
      </w:r>
      <w:r>
        <w:rPr>
          <w:color w:val="414141"/>
          <w:spacing w:val="-7"/>
          <w:sz w:val="28"/>
        </w:rPr>
        <w:t xml:space="preserve"> </w:t>
      </w:r>
      <w:r>
        <w:rPr>
          <w:color w:val="414141"/>
          <w:sz w:val="28"/>
        </w:rPr>
        <w:t>the</w:t>
      </w:r>
      <w:r>
        <w:rPr>
          <w:color w:val="414141"/>
          <w:spacing w:val="-7"/>
          <w:sz w:val="28"/>
        </w:rPr>
        <w:t xml:space="preserve"> </w:t>
      </w:r>
      <w:r>
        <w:rPr>
          <w:color w:val="414141"/>
          <w:sz w:val="28"/>
        </w:rPr>
        <w:t>creative</w:t>
      </w:r>
      <w:r>
        <w:rPr>
          <w:color w:val="414141"/>
          <w:spacing w:val="-7"/>
          <w:sz w:val="28"/>
        </w:rPr>
        <w:t xml:space="preserve"> </w:t>
      </w:r>
      <w:r>
        <w:rPr>
          <w:color w:val="414141"/>
          <w:sz w:val="28"/>
        </w:rPr>
        <w:t>team</w:t>
      </w:r>
      <w:r>
        <w:rPr>
          <w:color w:val="414141"/>
          <w:spacing w:val="-7"/>
          <w:sz w:val="28"/>
        </w:rPr>
        <w:t xml:space="preserve"> </w:t>
      </w:r>
      <w:r>
        <w:rPr>
          <w:color w:val="414141"/>
          <w:sz w:val="28"/>
        </w:rPr>
        <w:t>is</w:t>
      </w:r>
      <w:r>
        <w:rPr>
          <w:color w:val="414141"/>
          <w:spacing w:val="-7"/>
          <w:sz w:val="28"/>
        </w:rPr>
        <w:t xml:space="preserve"> </w:t>
      </w:r>
      <w:r>
        <w:rPr>
          <w:color w:val="414141"/>
          <w:sz w:val="28"/>
        </w:rPr>
        <w:t>key</w:t>
      </w:r>
      <w:r>
        <w:rPr>
          <w:color w:val="414141"/>
          <w:spacing w:val="-7"/>
          <w:sz w:val="28"/>
        </w:rPr>
        <w:t xml:space="preserve"> </w:t>
      </w:r>
      <w:r>
        <w:rPr>
          <w:color w:val="414141"/>
          <w:w w:val="130"/>
          <w:sz w:val="28"/>
        </w:rPr>
        <w:t>–</w:t>
      </w:r>
      <w:r>
        <w:rPr>
          <w:color w:val="414141"/>
          <w:spacing w:val="-28"/>
          <w:w w:val="130"/>
          <w:sz w:val="28"/>
        </w:rPr>
        <w:t xml:space="preserve"> </w:t>
      </w:r>
      <w:r>
        <w:rPr>
          <w:color w:val="414141"/>
          <w:sz w:val="28"/>
        </w:rPr>
        <w:t>the</w:t>
      </w:r>
      <w:r>
        <w:rPr>
          <w:color w:val="414141"/>
          <w:spacing w:val="-7"/>
          <w:sz w:val="28"/>
        </w:rPr>
        <w:t xml:space="preserve"> </w:t>
      </w:r>
      <w:r>
        <w:rPr>
          <w:color w:val="414141"/>
          <w:sz w:val="28"/>
        </w:rPr>
        <w:t>head</w:t>
      </w:r>
      <w:r>
        <w:rPr>
          <w:color w:val="414141"/>
          <w:spacing w:val="-7"/>
          <w:sz w:val="28"/>
        </w:rPr>
        <w:t xml:space="preserve"> </w:t>
      </w:r>
      <w:r>
        <w:rPr>
          <w:color w:val="414141"/>
          <w:sz w:val="28"/>
        </w:rPr>
        <w:t>of</w:t>
      </w:r>
      <w:r>
        <w:rPr>
          <w:color w:val="414141"/>
          <w:spacing w:val="-7"/>
          <w:sz w:val="28"/>
        </w:rPr>
        <w:t xml:space="preserve"> </w:t>
      </w:r>
      <w:r>
        <w:rPr>
          <w:color w:val="414141"/>
          <w:sz w:val="28"/>
        </w:rPr>
        <w:t>the</w:t>
      </w:r>
      <w:r>
        <w:rPr>
          <w:color w:val="414141"/>
          <w:spacing w:val="-7"/>
          <w:sz w:val="28"/>
        </w:rPr>
        <w:t xml:space="preserve"> </w:t>
      </w:r>
      <w:r>
        <w:rPr>
          <w:color w:val="414141"/>
          <w:sz w:val="28"/>
        </w:rPr>
        <w:t>creative</w:t>
      </w:r>
      <w:r>
        <w:rPr>
          <w:color w:val="414141"/>
          <w:spacing w:val="-7"/>
          <w:sz w:val="28"/>
        </w:rPr>
        <w:t xml:space="preserve"> </w:t>
      </w:r>
      <w:r>
        <w:rPr>
          <w:color w:val="414141"/>
          <w:sz w:val="28"/>
        </w:rPr>
        <w:t xml:space="preserve">team </w:t>
      </w:r>
      <w:r>
        <w:rPr>
          <w:color w:val="414141"/>
          <w:spacing w:val="-4"/>
          <w:sz w:val="28"/>
        </w:rPr>
        <w:t>reports</w:t>
      </w:r>
      <w:r>
        <w:rPr>
          <w:color w:val="414141"/>
          <w:spacing w:val="-11"/>
          <w:sz w:val="28"/>
        </w:rPr>
        <w:t xml:space="preserve"> </w:t>
      </w:r>
      <w:r>
        <w:rPr>
          <w:color w:val="414141"/>
          <w:spacing w:val="-4"/>
          <w:sz w:val="28"/>
        </w:rPr>
        <w:t>to</w:t>
      </w:r>
      <w:r>
        <w:rPr>
          <w:color w:val="414141"/>
          <w:spacing w:val="-11"/>
          <w:sz w:val="28"/>
        </w:rPr>
        <w:t xml:space="preserve"> </w:t>
      </w:r>
      <w:r>
        <w:rPr>
          <w:color w:val="414141"/>
          <w:spacing w:val="-4"/>
          <w:sz w:val="28"/>
        </w:rPr>
        <w:t>the</w:t>
      </w:r>
      <w:r>
        <w:rPr>
          <w:color w:val="414141"/>
          <w:spacing w:val="-11"/>
          <w:sz w:val="28"/>
        </w:rPr>
        <w:t xml:space="preserve"> </w:t>
      </w:r>
      <w:r>
        <w:rPr>
          <w:color w:val="414141"/>
          <w:spacing w:val="-4"/>
          <w:sz w:val="28"/>
        </w:rPr>
        <w:t>CEO,</w:t>
      </w:r>
      <w:r>
        <w:rPr>
          <w:color w:val="414141"/>
          <w:spacing w:val="-11"/>
          <w:sz w:val="28"/>
        </w:rPr>
        <w:t xml:space="preserve"> </w:t>
      </w:r>
      <w:r>
        <w:rPr>
          <w:color w:val="414141"/>
          <w:spacing w:val="-4"/>
          <w:sz w:val="28"/>
        </w:rPr>
        <w:t>and</w:t>
      </w:r>
      <w:r>
        <w:rPr>
          <w:color w:val="414141"/>
          <w:spacing w:val="-11"/>
          <w:sz w:val="28"/>
        </w:rPr>
        <w:t xml:space="preserve"> </w:t>
      </w:r>
      <w:r>
        <w:rPr>
          <w:color w:val="414141"/>
          <w:spacing w:val="-4"/>
          <w:sz w:val="28"/>
        </w:rPr>
        <w:t>the</w:t>
      </w:r>
      <w:r>
        <w:rPr>
          <w:color w:val="414141"/>
          <w:spacing w:val="-11"/>
          <w:sz w:val="28"/>
        </w:rPr>
        <w:t xml:space="preserve"> </w:t>
      </w:r>
      <w:r>
        <w:rPr>
          <w:color w:val="414141"/>
          <w:spacing w:val="-4"/>
          <w:sz w:val="28"/>
        </w:rPr>
        <w:t>department</w:t>
      </w:r>
      <w:r>
        <w:rPr>
          <w:color w:val="414141"/>
          <w:spacing w:val="-11"/>
          <w:sz w:val="28"/>
        </w:rPr>
        <w:t xml:space="preserve"> </w:t>
      </w:r>
      <w:r>
        <w:rPr>
          <w:color w:val="414141"/>
          <w:spacing w:val="-4"/>
          <w:sz w:val="28"/>
        </w:rPr>
        <w:t>straddles</w:t>
      </w:r>
      <w:r>
        <w:rPr>
          <w:color w:val="414141"/>
          <w:spacing w:val="-11"/>
          <w:sz w:val="28"/>
        </w:rPr>
        <w:t xml:space="preserve"> </w:t>
      </w:r>
      <w:r>
        <w:rPr>
          <w:color w:val="414141"/>
          <w:spacing w:val="-4"/>
          <w:sz w:val="28"/>
        </w:rPr>
        <w:t>both</w:t>
      </w:r>
      <w:r>
        <w:rPr>
          <w:color w:val="414141"/>
          <w:spacing w:val="-11"/>
          <w:sz w:val="28"/>
        </w:rPr>
        <w:t xml:space="preserve"> </w:t>
      </w:r>
      <w:r>
        <w:rPr>
          <w:color w:val="414141"/>
          <w:spacing w:val="-4"/>
          <w:sz w:val="28"/>
        </w:rPr>
        <w:t>marketing</w:t>
      </w:r>
      <w:r>
        <w:rPr>
          <w:color w:val="414141"/>
          <w:spacing w:val="-11"/>
          <w:sz w:val="28"/>
        </w:rPr>
        <w:t xml:space="preserve"> </w:t>
      </w:r>
      <w:r>
        <w:rPr>
          <w:color w:val="414141"/>
          <w:spacing w:val="-4"/>
          <w:sz w:val="28"/>
        </w:rPr>
        <w:t>and</w:t>
      </w:r>
      <w:r>
        <w:rPr>
          <w:color w:val="414141"/>
          <w:spacing w:val="-11"/>
          <w:sz w:val="28"/>
        </w:rPr>
        <w:t xml:space="preserve"> </w:t>
      </w:r>
      <w:r>
        <w:rPr>
          <w:color w:val="414141"/>
          <w:spacing w:val="-4"/>
          <w:sz w:val="28"/>
        </w:rPr>
        <w:t>product.</w:t>
      </w:r>
    </w:p>
    <w:p w14:paraId="2C57A57F" w14:textId="77777777" w:rsidR="00144BBF" w:rsidRDefault="00144BBF" w:rsidP="00144BBF">
      <w:pPr>
        <w:pStyle w:val="ListParagraph"/>
        <w:spacing w:line="247" w:lineRule="auto"/>
        <w:rPr>
          <w:sz w:val="28"/>
        </w:rPr>
        <w:sectPr w:rsidR="00144BBF" w:rsidSect="00144BBF">
          <w:pgSz w:w="12240" w:h="15840"/>
          <w:pgMar w:top="640" w:right="0" w:bottom="480" w:left="0" w:header="0" w:footer="288" w:gutter="0"/>
          <w:cols w:space="720"/>
        </w:sectPr>
      </w:pPr>
    </w:p>
    <w:p w14:paraId="3974CBEF" w14:textId="77777777" w:rsidR="00144BBF" w:rsidRDefault="00144BBF" w:rsidP="00144BBF">
      <w:pPr>
        <w:pStyle w:val="Heading1"/>
        <w:numPr>
          <w:ilvl w:val="0"/>
          <w:numId w:val="100"/>
        </w:numPr>
        <w:tabs>
          <w:tab w:val="left" w:pos="1500"/>
        </w:tabs>
        <w:ind w:left="1500" w:hanging="380"/>
        <w:jc w:val="both"/>
      </w:pPr>
      <w:r>
        <w:rPr>
          <w:color w:val="495B67"/>
          <w:w w:val="75"/>
        </w:rPr>
        <w:lastRenderedPageBreak/>
        <w:t>Mindjet</w:t>
      </w:r>
      <w:r>
        <w:rPr>
          <w:color w:val="495B67"/>
          <w:spacing w:val="17"/>
        </w:rPr>
        <w:t xml:space="preserve"> </w:t>
      </w:r>
      <w:r>
        <w:rPr>
          <w:color w:val="495B67"/>
          <w:w w:val="75"/>
        </w:rPr>
        <w:t>(The</w:t>
      </w:r>
      <w:r>
        <w:rPr>
          <w:color w:val="495B67"/>
          <w:spacing w:val="17"/>
        </w:rPr>
        <w:t xml:space="preserve"> </w:t>
      </w:r>
      <w:r>
        <w:rPr>
          <w:color w:val="495B67"/>
          <w:w w:val="75"/>
        </w:rPr>
        <w:t>Elastic</w:t>
      </w:r>
      <w:r>
        <w:rPr>
          <w:color w:val="495B67"/>
          <w:spacing w:val="16"/>
        </w:rPr>
        <w:t xml:space="preserve"> </w:t>
      </w:r>
      <w:r>
        <w:rPr>
          <w:color w:val="495B67"/>
          <w:w w:val="75"/>
        </w:rPr>
        <w:t>Org</w:t>
      </w:r>
      <w:r>
        <w:rPr>
          <w:color w:val="495B67"/>
          <w:spacing w:val="16"/>
        </w:rPr>
        <w:t xml:space="preserve"> </w:t>
      </w:r>
      <w:r>
        <w:rPr>
          <w:color w:val="495B67"/>
          <w:spacing w:val="-2"/>
          <w:w w:val="75"/>
        </w:rPr>
        <w:t>Structure)</w:t>
      </w:r>
    </w:p>
    <w:p w14:paraId="50C05EA6" w14:textId="77777777" w:rsidR="00144BBF" w:rsidRDefault="00144BBF" w:rsidP="00144BBF">
      <w:pPr>
        <w:pStyle w:val="BodyText"/>
        <w:spacing w:before="225"/>
        <w:rPr>
          <w:rFonts w:ascii="Arial"/>
          <w:b/>
          <w:sz w:val="20"/>
        </w:rPr>
      </w:pPr>
      <w:r>
        <w:rPr>
          <w:rFonts w:ascii="Arial"/>
          <w:b/>
          <w:noProof/>
          <w:sz w:val="20"/>
        </w:rPr>
        <w:drawing>
          <wp:anchor distT="0" distB="0" distL="0" distR="0" simplePos="0" relativeHeight="251704832" behindDoc="1" locked="0" layoutInCell="1" allowOverlap="1" wp14:anchorId="7CB1F921" wp14:editId="52AF725B">
            <wp:simplePos x="0" y="0"/>
            <wp:positionH relativeFrom="page">
              <wp:posOffset>457200</wp:posOffset>
            </wp:positionH>
            <wp:positionV relativeFrom="paragraph">
              <wp:posOffset>304189</wp:posOffset>
            </wp:positionV>
            <wp:extent cx="6872287" cy="4102227"/>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2" cstate="print"/>
                    <a:stretch>
                      <a:fillRect/>
                    </a:stretch>
                  </pic:blipFill>
                  <pic:spPr>
                    <a:xfrm>
                      <a:off x="0" y="0"/>
                      <a:ext cx="6872287" cy="4102227"/>
                    </a:xfrm>
                    <a:prstGeom prst="rect">
                      <a:avLst/>
                    </a:prstGeom>
                  </pic:spPr>
                </pic:pic>
              </a:graphicData>
            </a:graphic>
          </wp:anchor>
        </w:drawing>
      </w:r>
    </w:p>
    <w:p w14:paraId="7EFBE370" w14:textId="77777777" w:rsidR="00144BBF" w:rsidRDefault="00144BBF" w:rsidP="00144BBF">
      <w:pPr>
        <w:pStyle w:val="BodyText"/>
        <w:spacing w:before="164"/>
        <w:rPr>
          <w:rFonts w:ascii="Arial"/>
          <w:b/>
          <w:sz w:val="40"/>
        </w:rPr>
      </w:pPr>
    </w:p>
    <w:p w14:paraId="2051376D" w14:textId="77777777" w:rsidR="00144BBF" w:rsidRDefault="00144BBF" w:rsidP="00144BBF">
      <w:pPr>
        <w:pStyle w:val="Heading2"/>
        <w:spacing w:before="1"/>
      </w:pPr>
      <w:r>
        <w:rPr>
          <w:color w:val="414141"/>
          <w:spacing w:val="-9"/>
        </w:rPr>
        <w:t>Key</w:t>
      </w:r>
      <w:r>
        <w:rPr>
          <w:color w:val="414141"/>
          <w:spacing w:val="-11"/>
        </w:rPr>
        <w:t xml:space="preserve"> </w:t>
      </w:r>
      <w:r>
        <w:rPr>
          <w:color w:val="414141"/>
          <w:spacing w:val="-2"/>
        </w:rPr>
        <w:t>Features:</w:t>
      </w:r>
    </w:p>
    <w:p w14:paraId="66C80E43" w14:textId="77777777" w:rsidR="00144BBF" w:rsidRDefault="00144BBF" w:rsidP="00144BBF">
      <w:pPr>
        <w:pStyle w:val="ListParagraph"/>
        <w:numPr>
          <w:ilvl w:val="1"/>
          <w:numId w:val="100"/>
        </w:numPr>
        <w:tabs>
          <w:tab w:val="left" w:pos="1294"/>
        </w:tabs>
        <w:spacing w:before="154" w:line="247" w:lineRule="auto"/>
        <w:ind w:right="1116" w:firstLine="0"/>
        <w:jc w:val="both"/>
        <w:rPr>
          <w:sz w:val="28"/>
        </w:rPr>
      </w:pPr>
      <w:r>
        <w:rPr>
          <w:color w:val="414141"/>
          <w:spacing w:val="-6"/>
          <w:sz w:val="28"/>
        </w:rPr>
        <w:t>Flexible</w:t>
      </w:r>
      <w:r>
        <w:rPr>
          <w:color w:val="414141"/>
          <w:spacing w:val="-9"/>
          <w:sz w:val="28"/>
        </w:rPr>
        <w:t xml:space="preserve"> </w:t>
      </w:r>
      <w:r>
        <w:rPr>
          <w:color w:val="414141"/>
          <w:spacing w:val="-6"/>
          <w:sz w:val="28"/>
        </w:rPr>
        <w:t>structure</w:t>
      </w:r>
      <w:r>
        <w:rPr>
          <w:color w:val="414141"/>
          <w:spacing w:val="-9"/>
          <w:sz w:val="28"/>
        </w:rPr>
        <w:t xml:space="preserve"> </w:t>
      </w:r>
      <w:r>
        <w:rPr>
          <w:color w:val="414141"/>
          <w:spacing w:val="-6"/>
          <w:sz w:val="28"/>
        </w:rPr>
        <w:t>allows</w:t>
      </w:r>
      <w:r>
        <w:rPr>
          <w:color w:val="414141"/>
          <w:spacing w:val="-9"/>
          <w:sz w:val="28"/>
        </w:rPr>
        <w:t xml:space="preserve"> </w:t>
      </w:r>
      <w:r>
        <w:rPr>
          <w:color w:val="414141"/>
          <w:spacing w:val="-6"/>
          <w:sz w:val="28"/>
        </w:rPr>
        <w:t>for</w:t>
      </w:r>
      <w:r>
        <w:rPr>
          <w:color w:val="414141"/>
          <w:spacing w:val="-9"/>
          <w:sz w:val="28"/>
        </w:rPr>
        <w:t xml:space="preserve"> </w:t>
      </w:r>
      <w:r>
        <w:rPr>
          <w:color w:val="414141"/>
          <w:spacing w:val="-6"/>
          <w:sz w:val="28"/>
        </w:rPr>
        <w:t>adding</w:t>
      </w:r>
      <w:r>
        <w:rPr>
          <w:color w:val="414141"/>
          <w:spacing w:val="-9"/>
          <w:sz w:val="28"/>
        </w:rPr>
        <w:t xml:space="preserve"> </w:t>
      </w:r>
      <w:r>
        <w:rPr>
          <w:color w:val="414141"/>
          <w:spacing w:val="-6"/>
          <w:sz w:val="28"/>
        </w:rPr>
        <w:t>headcount</w:t>
      </w:r>
      <w:r>
        <w:rPr>
          <w:color w:val="414141"/>
          <w:spacing w:val="-9"/>
          <w:sz w:val="28"/>
        </w:rPr>
        <w:t xml:space="preserve"> </w:t>
      </w:r>
      <w:r>
        <w:rPr>
          <w:color w:val="414141"/>
          <w:spacing w:val="-6"/>
          <w:sz w:val="28"/>
        </w:rPr>
        <w:t>and/or</w:t>
      </w:r>
      <w:r>
        <w:rPr>
          <w:color w:val="414141"/>
          <w:spacing w:val="-9"/>
          <w:sz w:val="28"/>
        </w:rPr>
        <w:t xml:space="preserve"> </w:t>
      </w:r>
      <w:r>
        <w:rPr>
          <w:color w:val="414141"/>
          <w:spacing w:val="-6"/>
          <w:sz w:val="28"/>
        </w:rPr>
        <w:t>functions</w:t>
      </w:r>
      <w:r>
        <w:rPr>
          <w:color w:val="414141"/>
          <w:spacing w:val="-9"/>
          <w:sz w:val="28"/>
        </w:rPr>
        <w:t xml:space="preserve"> </w:t>
      </w:r>
      <w:r>
        <w:rPr>
          <w:color w:val="414141"/>
          <w:spacing w:val="-6"/>
          <w:sz w:val="28"/>
        </w:rPr>
        <w:t>seamlessly</w:t>
      </w:r>
      <w:r>
        <w:rPr>
          <w:color w:val="414141"/>
          <w:spacing w:val="-9"/>
          <w:sz w:val="28"/>
        </w:rPr>
        <w:t xml:space="preserve"> </w:t>
      </w:r>
      <w:r>
        <w:rPr>
          <w:color w:val="414141"/>
          <w:spacing w:val="-6"/>
          <w:sz w:val="28"/>
        </w:rPr>
        <w:t>as</w:t>
      </w:r>
      <w:r>
        <w:rPr>
          <w:color w:val="414141"/>
          <w:spacing w:val="-9"/>
          <w:sz w:val="28"/>
        </w:rPr>
        <w:t xml:space="preserve"> </w:t>
      </w:r>
      <w:r>
        <w:rPr>
          <w:color w:val="414141"/>
          <w:spacing w:val="-6"/>
          <w:sz w:val="28"/>
        </w:rPr>
        <w:t xml:space="preserve">the </w:t>
      </w:r>
      <w:r>
        <w:rPr>
          <w:color w:val="414141"/>
          <w:sz w:val="28"/>
        </w:rPr>
        <w:t>company’s</w:t>
      </w:r>
      <w:r>
        <w:rPr>
          <w:color w:val="414141"/>
          <w:spacing w:val="-9"/>
          <w:sz w:val="28"/>
        </w:rPr>
        <w:t xml:space="preserve"> </w:t>
      </w:r>
      <w:r>
        <w:rPr>
          <w:color w:val="414141"/>
          <w:sz w:val="28"/>
        </w:rPr>
        <w:t>product</w:t>
      </w:r>
      <w:r>
        <w:rPr>
          <w:color w:val="414141"/>
          <w:spacing w:val="-9"/>
          <w:sz w:val="28"/>
        </w:rPr>
        <w:t xml:space="preserve"> </w:t>
      </w:r>
      <w:r>
        <w:rPr>
          <w:color w:val="414141"/>
          <w:sz w:val="28"/>
        </w:rPr>
        <w:t>mix</w:t>
      </w:r>
      <w:r>
        <w:rPr>
          <w:color w:val="414141"/>
          <w:spacing w:val="-10"/>
          <w:sz w:val="28"/>
        </w:rPr>
        <w:t xml:space="preserve"> </w:t>
      </w:r>
      <w:r>
        <w:rPr>
          <w:color w:val="414141"/>
          <w:sz w:val="28"/>
        </w:rPr>
        <w:t>evolves.</w:t>
      </w:r>
    </w:p>
    <w:p w14:paraId="23D80CFD" w14:textId="77777777" w:rsidR="00144BBF" w:rsidRDefault="00144BBF" w:rsidP="00144BBF">
      <w:pPr>
        <w:pStyle w:val="ListParagraph"/>
        <w:numPr>
          <w:ilvl w:val="1"/>
          <w:numId w:val="100"/>
        </w:numPr>
        <w:tabs>
          <w:tab w:val="left" w:pos="1292"/>
        </w:tabs>
        <w:spacing w:before="147"/>
        <w:ind w:left="1292" w:hanging="172"/>
        <w:jc w:val="both"/>
        <w:rPr>
          <w:sz w:val="28"/>
        </w:rPr>
      </w:pPr>
      <w:r>
        <w:rPr>
          <w:color w:val="414141"/>
          <w:spacing w:val="-4"/>
          <w:sz w:val="28"/>
        </w:rPr>
        <w:t>Much</w:t>
      </w:r>
      <w:r>
        <w:rPr>
          <w:color w:val="414141"/>
          <w:spacing w:val="-12"/>
          <w:sz w:val="28"/>
        </w:rPr>
        <w:t xml:space="preserve"> </w:t>
      </w:r>
      <w:r>
        <w:rPr>
          <w:color w:val="414141"/>
          <w:spacing w:val="-4"/>
          <w:sz w:val="28"/>
        </w:rPr>
        <w:t>of</w:t>
      </w:r>
      <w:r>
        <w:rPr>
          <w:color w:val="414141"/>
          <w:spacing w:val="-11"/>
          <w:sz w:val="28"/>
        </w:rPr>
        <w:t xml:space="preserve"> </w:t>
      </w:r>
      <w:r>
        <w:rPr>
          <w:color w:val="414141"/>
          <w:spacing w:val="-4"/>
          <w:sz w:val="28"/>
        </w:rPr>
        <w:t>the</w:t>
      </w:r>
      <w:r>
        <w:rPr>
          <w:color w:val="414141"/>
          <w:spacing w:val="-11"/>
          <w:sz w:val="28"/>
        </w:rPr>
        <w:t xml:space="preserve"> </w:t>
      </w:r>
      <w:r>
        <w:rPr>
          <w:color w:val="414141"/>
          <w:spacing w:val="-4"/>
          <w:sz w:val="28"/>
        </w:rPr>
        <w:t>marketing</w:t>
      </w:r>
      <w:r>
        <w:rPr>
          <w:color w:val="414141"/>
          <w:spacing w:val="-11"/>
          <w:sz w:val="28"/>
        </w:rPr>
        <w:t xml:space="preserve"> </w:t>
      </w:r>
      <w:r>
        <w:rPr>
          <w:color w:val="414141"/>
          <w:spacing w:val="-4"/>
          <w:sz w:val="28"/>
        </w:rPr>
        <w:t>org</w:t>
      </w:r>
      <w:r>
        <w:rPr>
          <w:color w:val="414141"/>
          <w:spacing w:val="-11"/>
          <w:sz w:val="28"/>
        </w:rPr>
        <w:t xml:space="preserve"> </w:t>
      </w:r>
      <w:r>
        <w:rPr>
          <w:color w:val="414141"/>
          <w:spacing w:val="-4"/>
          <w:sz w:val="28"/>
        </w:rPr>
        <w:t>flows</w:t>
      </w:r>
      <w:r>
        <w:rPr>
          <w:color w:val="414141"/>
          <w:spacing w:val="-11"/>
          <w:sz w:val="28"/>
        </w:rPr>
        <w:t xml:space="preserve"> </w:t>
      </w:r>
      <w:r>
        <w:rPr>
          <w:color w:val="414141"/>
          <w:spacing w:val="-4"/>
          <w:sz w:val="28"/>
        </w:rPr>
        <w:t>through</w:t>
      </w:r>
      <w:r>
        <w:rPr>
          <w:color w:val="414141"/>
          <w:spacing w:val="-11"/>
          <w:sz w:val="28"/>
        </w:rPr>
        <w:t xml:space="preserve"> </w:t>
      </w:r>
      <w:r>
        <w:rPr>
          <w:color w:val="414141"/>
          <w:spacing w:val="-4"/>
          <w:sz w:val="28"/>
        </w:rPr>
        <w:t>Product</w:t>
      </w:r>
      <w:r>
        <w:rPr>
          <w:color w:val="414141"/>
          <w:spacing w:val="-11"/>
          <w:sz w:val="28"/>
        </w:rPr>
        <w:t xml:space="preserve"> </w:t>
      </w:r>
      <w:r>
        <w:rPr>
          <w:color w:val="414141"/>
          <w:spacing w:val="-4"/>
          <w:sz w:val="28"/>
        </w:rPr>
        <w:t>Marketing</w:t>
      </w:r>
      <w:r>
        <w:rPr>
          <w:color w:val="414141"/>
          <w:spacing w:val="-11"/>
          <w:sz w:val="28"/>
        </w:rPr>
        <w:t xml:space="preserve"> </w:t>
      </w:r>
      <w:r>
        <w:rPr>
          <w:color w:val="414141"/>
          <w:spacing w:val="-4"/>
          <w:sz w:val="28"/>
        </w:rPr>
        <w:t>Managers</w:t>
      </w:r>
      <w:r>
        <w:rPr>
          <w:color w:val="414141"/>
          <w:spacing w:val="-11"/>
          <w:sz w:val="28"/>
        </w:rPr>
        <w:t xml:space="preserve"> </w:t>
      </w:r>
      <w:r>
        <w:rPr>
          <w:color w:val="414141"/>
          <w:spacing w:val="-4"/>
          <w:sz w:val="28"/>
        </w:rPr>
        <w:t>(PMMs).</w:t>
      </w:r>
    </w:p>
    <w:p w14:paraId="327707EC" w14:textId="77777777" w:rsidR="00144BBF" w:rsidRDefault="00144BBF" w:rsidP="00144BBF">
      <w:pPr>
        <w:pStyle w:val="ListParagraph"/>
        <w:numPr>
          <w:ilvl w:val="1"/>
          <w:numId w:val="100"/>
        </w:numPr>
        <w:tabs>
          <w:tab w:val="left" w:pos="1292"/>
        </w:tabs>
        <w:spacing w:before="154"/>
        <w:ind w:left="1292" w:hanging="172"/>
        <w:jc w:val="both"/>
        <w:rPr>
          <w:sz w:val="28"/>
        </w:rPr>
      </w:pPr>
      <w:r>
        <w:rPr>
          <w:color w:val="414141"/>
          <w:spacing w:val="-8"/>
          <w:sz w:val="28"/>
        </w:rPr>
        <w:t>PMMs</w:t>
      </w:r>
      <w:r>
        <w:rPr>
          <w:color w:val="414141"/>
          <w:spacing w:val="-9"/>
          <w:sz w:val="28"/>
        </w:rPr>
        <w:t xml:space="preserve"> </w:t>
      </w:r>
      <w:r>
        <w:rPr>
          <w:color w:val="414141"/>
          <w:spacing w:val="-8"/>
          <w:sz w:val="28"/>
        </w:rPr>
        <w:t>partner with functional</w:t>
      </w:r>
      <w:r>
        <w:rPr>
          <w:color w:val="414141"/>
          <w:spacing w:val="-9"/>
          <w:sz w:val="28"/>
        </w:rPr>
        <w:t xml:space="preserve"> </w:t>
      </w:r>
      <w:r>
        <w:rPr>
          <w:color w:val="414141"/>
          <w:spacing w:val="-8"/>
          <w:sz w:val="28"/>
        </w:rPr>
        <w:t>experts in other sub-departments.</w:t>
      </w:r>
    </w:p>
    <w:p w14:paraId="1B77C38D" w14:textId="77777777" w:rsidR="00144BBF" w:rsidRDefault="00144BBF" w:rsidP="00144BBF">
      <w:pPr>
        <w:pStyle w:val="ListParagraph"/>
        <w:numPr>
          <w:ilvl w:val="1"/>
          <w:numId w:val="100"/>
        </w:numPr>
        <w:tabs>
          <w:tab w:val="left" w:pos="1292"/>
        </w:tabs>
        <w:spacing w:before="155" w:line="247" w:lineRule="auto"/>
        <w:ind w:right="1116" w:firstLine="0"/>
        <w:jc w:val="both"/>
        <w:rPr>
          <w:sz w:val="28"/>
        </w:rPr>
      </w:pPr>
      <w:r>
        <w:rPr>
          <w:color w:val="414141"/>
          <w:spacing w:val="-4"/>
          <w:sz w:val="28"/>
        </w:rPr>
        <w:t>Marketing</w:t>
      </w:r>
      <w:r>
        <w:rPr>
          <w:color w:val="414141"/>
          <w:spacing w:val="-18"/>
          <w:sz w:val="28"/>
        </w:rPr>
        <w:t xml:space="preserve"> </w:t>
      </w:r>
      <w:r>
        <w:rPr>
          <w:color w:val="414141"/>
          <w:spacing w:val="-4"/>
          <w:sz w:val="28"/>
        </w:rPr>
        <w:t>Operations</w:t>
      </w:r>
      <w:r>
        <w:rPr>
          <w:color w:val="414141"/>
          <w:spacing w:val="-17"/>
          <w:sz w:val="28"/>
        </w:rPr>
        <w:t xml:space="preserve"> </w:t>
      </w:r>
      <w:r>
        <w:rPr>
          <w:color w:val="414141"/>
          <w:spacing w:val="-4"/>
          <w:sz w:val="28"/>
        </w:rPr>
        <w:t>professionals</w:t>
      </w:r>
      <w:r>
        <w:rPr>
          <w:color w:val="414141"/>
          <w:spacing w:val="-17"/>
          <w:sz w:val="28"/>
        </w:rPr>
        <w:t xml:space="preserve"> </w:t>
      </w:r>
      <w:r>
        <w:rPr>
          <w:color w:val="414141"/>
          <w:spacing w:val="-4"/>
          <w:sz w:val="28"/>
        </w:rPr>
        <w:t>oversee</w:t>
      </w:r>
      <w:r>
        <w:rPr>
          <w:color w:val="414141"/>
          <w:spacing w:val="-17"/>
          <w:sz w:val="28"/>
        </w:rPr>
        <w:t xml:space="preserve"> </w:t>
      </w:r>
      <w:r>
        <w:rPr>
          <w:color w:val="414141"/>
          <w:spacing w:val="-4"/>
          <w:sz w:val="28"/>
        </w:rPr>
        <w:t>the</w:t>
      </w:r>
      <w:r>
        <w:rPr>
          <w:color w:val="414141"/>
          <w:spacing w:val="-17"/>
          <w:sz w:val="28"/>
        </w:rPr>
        <w:t xml:space="preserve"> </w:t>
      </w:r>
      <w:r>
        <w:rPr>
          <w:color w:val="414141"/>
          <w:spacing w:val="-4"/>
          <w:sz w:val="28"/>
        </w:rPr>
        <w:t>complexity</w:t>
      </w:r>
      <w:r>
        <w:rPr>
          <w:color w:val="414141"/>
          <w:spacing w:val="-17"/>
          <w:sz w:val="28"/>
        </w:rPr>
        <w:t xml:space="preserve"> </w:t>
      </w:r>
      <w:r>
        <w:rPr>
          <w:color w:val="414141"/>
          <w:spacing w:val="-4"/>
          <w:sz w:val="28"/>
        </w:rPr>
        <w:t>of</w:t>
      </w:r>
      <w:r>
        <w:rPr>
          <w:color w:val="414141"/>
          <w:spacing w:val="-17"/>
          <w:sz w:val="28"/>
        </w:rPr>
        <w:t xml:space="preserve"> </w:t>
      </w:r>
      <w:r>
        <w:rPr>
          <w:color w:val="414141"/>
          <w:spacing w:val="-4"/>
          <w:sz w:val="28"/>
        </w:rPr>
        <w:t>the</w:t>
      </w:r>
      <w:r>
        <w:rPr>
          <w:color w:val="414141"/>
          <w:spacing w:val="-17"/>
          <w:sz w:val="28"/>
        </w:rPr>
        <w:t xml:space="preserve"> </w:t>
      </w:r>
      <w:r>
        <w:rPr>
          <w:color w:val="414141"/>
          <w:spacing w:val="-4"/>
          <w:sz w:val="28"/>
        </w:rPr>
        <w:t>marketing</w:t>
      </w:r>
      <w:r>
        <w:rPr>
          <w:color w:val="414141"/>
          <w:spacing w:val="-17"/>
          <w:sz w:val="28"/>
        </w:rPr>
        <w:t xml:space="preserve"> </w:t>
      </w:r>
      <w:r>
        <w:rPr>
          <w:color w:val="414141"/>
          <w:spacing w:val="-4"/>
          <w:sz w:val="28"/>
        </w:rPr>
        <w:t xml:space="preserve">tech </w:t>
      </w:r>
      <w:r>
        <w:rPr>
          <w:color w:val="414141"/>
          <w:spacing w:val="-8"/>
          <w:sz w:val="28"/>
        </w:rPr>
        <w:t>stack,</w:t>
      </w:r>
      <w:r>
        <w:rPr>
          <w:color w:val="414141"/>
          <w:spacing w:val="-14"/>
          <w:sz w:val="28"/>
        </w:rPr>
        <w:t xml:space="preserve"> </w:t>
      </w:r>
      <w:r>
        <w:rPr>
          <w:color w:val="414141"/>
          <w:spacing w:val="-8"/>
          <w:sz w:val="28"/>
        </w:rPr>
        <w:t>IT</w:t>
      </w:r>
      <w:r>
        <w:rPr>
          <w:color w:val="414141"/>
          <w:spacing w:val="-13"/>
          <w:sz w:val="28"/>
        </w:rPr>
        <w:t xml:space="preserve"> </w:t>
      </w:r>
      <w:r>
        <w:rPr>
          <w:color w:val="414141"/>
          <w:spacing w:val="-8"/>
          <w:sz w:val="28"/>
        </w:rPr>
        <w:t>integration,</w:t>
      </w:r>
      <w:r>
        <w:rPr>
          <w:color w:val="414141"/>
          <w:spacing w:val="-13"/>
          <w:sz w:val="28"/>
        </w:rPr>
        <w:t xml:space="preserve"> </w:t>
      </w:r>
      <w:r>
        <w:rPr>
          <w:color w:val="414141"/>
          <w:spacing w:val="-8"/>
          <w:sz w:val="28"/>
        </w:rPr>
        <w:t>hypothesis</w:t>
      </w:r>
      <w:r>
        <w:rPr>
          <w:color w:val="414141"/>
          <w:spacing w:val="-13"/>
          <w:sz w:val="28"/>
        </w:rPr>
        <w:t xml:space="preserve"> </w:t>
      </w:r>
      <w:r>
        <w:rPr>
          <w:color w:val="414141"/>
          <w:spacing w:val="-8"/>
          <w:sz w:val="28"/>
        </w:rPr>
        <w:t>testing,</w:t>
      </w:r>
      <w:r>
        <w:rPr>
          <w:color w:val="414141"/>
          <w:spacing w:val="-13"/>
          <w:sz w:val="28"/>
        </w:rPr>
        <w:t xml:space="preserve"> </w:t>
      </w:r>
      <w:r>
        <w:rPr>
          <w:color w:val="414141"/>
          <w:spacing w:val="-8"/>
          <w:sz w:val="28"/>
        </w:rPr>
        <w:t>and</w:t>
      </w:r>
      <w:r>
        <w:rPr>
          <w:color w:val="414141"/>
          <w:spacing w:val="-13"/>
          <w:sz w:val="28"/>
        </w:rPr>
        <w:t xml:space="preserve"> </w:t>
      </w:r>
      <w:r>
        <w:rPr>
          <w:color w:val="414141"/>
          <w:spacing w:val="-8"/>
          <w:sz w:val="28"/>
        </w:rPr>
        <w:t>optimizing</w:t>
      </w:r>
      <w:r>
        <w:rPr>
          <w:color w:val="414141"/>
          <w:spacing w:val="-13"/>
          <w:sz w:val="28"/>
        </w:rPr>
        <w:t xml:space="preserve"> </w:t>
      </w:r>
      <w:r>
        <w:rPr>
          <w:color w:val="414141"/>
          <w:spacing w:val="-8"/>
          <w:sz w:val="28"/>
        </w:rPr>
        <w:t>customer</w:t>
      </w:r>
      <w:r>
        <w:rPr>
          <w:color w:val="414141"/>
          <w:spacing w:val="-13"/>
          <w:sz w:val="28"/>
        </w:rPr>
        <w:t xml:space="preserve"> </w:t>
      </w:r>
      <w:r>
        <w:rPr>
          <w:color w:val="414141"/>
          <w:spacing w:val="-8"/>
          <w:sz w:val="28"/>
        </w:rPr>
        <w:t>experiences</w:t>
      </w:r>
      <w:r>
        <w:rPr>
          <w:color w:val="414141"/>
          <w:spacing w:val="-13"/>
          <w:sz w:val="28"/>
        </w:rPr>
        <w:t xml:space="preserve"> </w:t>
      </w:r>
      <w:r>
        <w:rPr>
          <w:color w:val="414141"/>
          <w:spacing w:val="-8"/>
          <w:sz w:val="28"/>
        </w:rPr>
        <w:t>in</w:t>
      </w:r>
      <w:r>
        <w:rPr>
          <w:color w:val="414141"/>
          <w:spacing w:val="-13"/>
          <w:sz w:val="28"/>
        </w:rPr>
        <w:t xml:space="preserve"> </w:t>
      </w:r>
      <w:r>
        <w:rPr>
          <w:color w:val="414141"/>
          <w:spacing w:val="-8"/>
          <w:sz w:val="28"/>
        </w:rPr>
        <w:t xml:space="preserve">the </w:t>
      </w:r>
      <w:r>
        <w:rPr>
          <w:color w:val="414141"/>
          <w:spacing w:val="-2"/>
          <w:sz w:val="28"/>
        </w:rPr>
        <w:t>product.</w:t>
      </w:r>
    </w:p>
    <w:p w14:paraId="5C95B164" w14:textId="77777777" w:rsidR="00144BBF" w:rsidRDefault="00144BBF" w:rsidP="00144BBF">
      <w:pPr>
        <w:pStyle w:val="ListParagraph"/>
        <w:spacing w:line="247" w:lineRule="auto"/>
        <w:jc w:val="both"/>
        <w:rPr>
          <w:sz w:val="28"/>
        </w:rPr>
        <w:sectPr w:rsidR="00144BBF" w:rsidSect="00144BBF">
          <w:pgSz w:w="12240" w:h="15840"/>
          <w:pgMar w:top="640" w:right="0" w:bottom="480" w:left="0" w:header="0" w:footer="288" w:gutter="0"/>
          <w:cols w:space="720"/>
        </w:sectPr>
      </w:pPr>
    </w:p>
    <w:p w14:paraId="75C339DE" w14:textId="77777777" w:rsidR="00144BBF" w:rsidRDefault="00144BBF" w:rsidP="00144BBF">
      <w:pPr>
        <w:pStyle w:val="Heading1"/>
        <w:numPr>
          <w:ilvl w:val="0"/>
          <w:numId w:val="100"/>
        </w:numPr>
        <w:tabs>
          <w:tab w:val="left" w:pos="1498"/>
        </w:tabs>
        <w:ind w:left="1498" w:hanging="378"/>
        <w:jc w:val="both"/>
      </w:pPr>
      <w:r>
        <w:rPr>
          <w:color w:val="495B67"/>
          <w:w w:val="75"/>
        </w:rPr>
        <w:lastRenderedPageBreak/>
        <w:t>Forrester</w:t>
      </w:r>
      <w:r>
        <w:rPr>
          <w:color w:val="495B67"/>
          <w:spacing w:val="41"/>
        </w:rPr>
        <w:t xml:space="preserve"> </w:t>
      </w:r>
      <w:r>
        <w:rPr>
          <w:color w:val="495B67"/>
          <w:w w:val="75"/>
        </w:rPr>
        <w:t>(The</w:t>
      </w:r>
      <w:r>
        <w:rPr>
          <w:color w:val="495B67"/>
          <w:spacing w:val="39"/>
        </w:rPr>
        <w:t xml:space="preserve"> </w:t>
      </w:r>
      <w:r>
        <w:rPr>
          <w:color w:val="495B67"/>
          <w:w w:val="75"/>
        </w:rPr>
        <w:t>Funnel-Focused</w:t>
      </w:r>
      <w:r>
        <w:rPr>
          <w:color w:val="495B67"/>
          <w:spacing w:val="40"/>
        </w:rPr>
        <w:t xml:space="preserve"> </w:t>
      </w:r>
      <w:r>
        <w:rPr>
          <w:color w:val="495B67"/>
          <w:w w:val="75"/>
        </w:rPr>
        <w:t>Org</w:t>
      </w:r>
      <w:r>
        <w:rPr>
          <w:color w:val="495B67"/>
          <w:spacing w:val="39"/>
        </w:rPr>
        <w:t xml:space="preserve"> </w:t>
      </w:r>
      <w:r>
        <w:rPr>
          <w:color w:val="495B67"/>
          <w:spacing w:val="-2"/>
          <w:w w:val="75"/>
        </w:rPr>
        <w:t>Structure)</w:t>
      </w:r>
    </w:p>
    <w:p w14:paraId="5D8FF31B" w14:textId="77777777" w:rsidR="00144BBF" w:rsidRDefault="00144BBF" w:rsidP="00144BBF">
      <w:pPr>
        <w:pStyle w:val="BodyText"/>
        <w:spacing w:before="145"/>
        <w:rPr>
          <w:rFonts w:ascii="Arial"/>
          <w:b/>
          <w:sz w:val="20"/>
        </w:rPr>
      </w:pPr>
      <w:r>
        <w:rPr>
          <w:rFonts w:ascii="Arial"/>
          <w:b/>
          <w:noProof/>
          <w:sz w:val="20"/>
        </w:rPr>
        <w:drawing>
          <wp:anchor distT="0" distB="0" distL="0" distR="0" simplePos="0" relativeHeight="251705856" behindDoc="1" locked="0" layoutInCell="1" allowOverlap="1" wp14:anchorId="2FC2E134" wp14:editId="6246610E">
            <wp:simplePos x="0" y="0"/>
            <wp:positionH relativeFrom="page">
              <wp:posOffset>457200</wp:posOffset>
            </wp:positionH>
            <wp:positionV relativeFrom="paragraph">
              <wp:posOffset>253389</wp:posOffset>
            </wp:positionV>
            <wp:extent cx="6872287" cy="5296947"/>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3" cstate="print"/>
                    <a:stretch>
                      <a:fillRect/>
                    </a:stretch>
                  </pic:blipFill>
                  <pic:spPr>
                    <a:xfrm>
                      <a:off x="0" y="0"/>
                      <a:ext cx="6872287" cy="5296947"/>
                    </a:xfrm>
                    <a:prstGeom prst="rect">
                      <a:avLst/>
                    </a:prstGeom>
                  </pic:spPr>
                </pic:pic>
              </a:graphicData>
            </a:graphic>
          </wp:anchor>
        </w:drawing>
      </w:r>
    </w:p>
    <w:p w14:paraId="766E3D94" w14:textId="77777777" w:rsidR="00144BBF" w:rsidRDefault="00144BBF" w:rsidP="00144BBF">
      <w:pPr>
        <w:pStyle w:val="Heading2"/>
        <w:spacing w:before="407"/>
      </w:pPr>
      <w:r>
        <w:rPr>
          <w:color w:val="414141"/>
          <w:spacing w:val="-9"/>
        </w:rPr>
        <w:t>Key</w:t>
      </w:r>
      <w:r>
        <w:rPr>
          <w:color w:val="414141"/>
          <w:spacing w:val="-11"/>
        </w:rPr>
        <w:t xml:space="preserve"> </w:t>
      </w:r>
      <w:r>
        <w:rPr>
          <w:color w:val="414141"/>
          <w:spacing w:val="-2"/>
        </w:rPr>
        <w:t>Features:</w:t>
      </w:r>
    </w:p>
    <w:p w14:paraId="7E3D50BF" w14:textId="77777777" w:rsidR="00144BBF" w:rsidRDefault="00144BBF" w:rsidP="00144BBF">
      <w:pPr>
        <w:pStyle w:val="ListParagraph"/>
        <w:numPr>
          <w:ilvl w:val="1"/>
          <w:numId w:val="100"/>
        </w:numPr>
        <w:tabs>
          <w:tab w:val="left" w:pos="1308"/>
        </w:tabs>
        <w:spacing w:before="155" w:line="247" w:lineRule="auto"/>
        <w:ind w:right="1116" w:firstLine="0"/>
        <w:jc w:val="both"/>
        <w:rPr>
          <w:sz w:val="28"/>
        </w:rPr>
      </w:pPr>
      <w:r>
        <w:rPr>
          <w:color w:val="414141"/>
          <w:spacing w:val="-4"/>
          <w:sz w:val="28"/>
        </w:rPr>
        <w:t>Team</w:t>
      </w:r>
      <w:r>
        <w:rPr>
          <w:color w:val="414141"/>
          <w:spacing w:val="-11"/>
          <w:sz w:val="28"/>
        </w:rPr>
        <w:t xml:space="preserve"> </w:t>
      </w:r>
      <w:r>
        <w:rPr>
          <w:color w:val="414141"/>
          <w:spacing w:val="-4"/>
          <w:sz w:val="28"/>
        </w:rPr>
        <w:t>1</w:t>
      </w:r>
      <w:r>
        <w:rPr>
          <w:color w:val="414141"/>
          <w:spacing w:val="-11"/>
          <w:sz w:val="28"/>
        </w:rPr>
        <w:t xml:space="preserve"> </w:t>
      </w:r>
      <w:r>
        <w:rPr>
          <w:color w:val="414141"/>
          <w:spacing w:val="-4"/>
          <w:sz w:val="28"/>
        </w:rPr>
        <w:t>manages</w:t>
      </w:r>
      <w:r>
        <w:rPr>
          <w:color w:val="414141"/>
          <w:spacing w:val="-11"/>
          <w:sz w:val="28"/>
        </w:rPr>
        <w:t xml:space="preserve"> </w:t>
      </w:r>
      <w:r>
        <w:rPr>
          <w:color w:val="414141"/>
          <w:spacing w:val="-4"/>
          <w:sz w:val="28"/>
        </w:rPr>
        <w:t>relationships</w:t>
      </w:r>
      <w:r>
        <w:rPr>
          <w:color w:val="414141"/>
          <w:spacing w:val="-11"/>
          <w:sz w:val="28"/>
        </w:rPr>
        <w:t xml:space="preserve"> </w:t>
      </w:r>
      <w:r>
        <w:rPr>
          <w:color w:val="414141"/>
          <w:spacing w:val="-4"/>
          <w:sz w:val="28"/>
        </w:rPr>
        <w:t>with</w:t>
      </w:r>
      <w:r>
        <w:rPr>
          <w:color w:val="414141"/>
          <w:spacing w:val="-11"/>
          <w:sz w:val="28"/>
        </w:rPr>
        <w:t xml:space="preserve"> </w:t>
      </w:r>
      <w:r>
        <w:rPr>
          <w:color w:val="414141"/>
          <w:spacing w:val="-4"/>
          <w:sz w:val="28"/>
        </w:rPr>
        <w:t>the</w:t>
      </w:r>
      <w:r>
        <w:rPr>
          <w:color w:val="414141"/>
          <w:spacing w:val="-11"/>
          <w:sz w:val="28"/>
        </w:rPr>
        <w:t xml:space="preserve"> </w:t>
      </w:r>
      <w:r>
        <w:rPr>
          <w:color w:val="414141"/>
          <w:spacing w:val="-4"/>
          <w:sz w:val="28"/>
        </w:rPr>
        <w:t>top</w:t>
      </w:r>
      <w:r>
        <w:rPr>
          <w:color w:val="414141"/>
          <w:spacing w:val="-11"/>
          <w:sz w:val="28"/>
        </w:rPr>
        <w:t xml:space="preserve"> </w:t>
      </w:r>
      <w:r>
        <w:rPr>
          <w:color w:val="414141"/>
          <w:spacing w:val="-4"/>
          <w:sz w:val="28"/>
        </w:rPr>
        <w:t>50</w:t>
      </w:r>
      <w:r>
        <w:rPr>
          <w:color w:val="414141"/>
          <w:spacing w:val="-11"/>
          <w:sz w:val="28"/>
        </w:rPr>
        <w:t xml:space="preserve"> </w:t>
      </w:r>
      <w:r>
        <w:rPr>
          <w:color w:val="414141"/>
          <w:spacing w:val="-4"/>
          <w:sz w:val="28"/>
        </w:rPr>
        <w:t>publications,</w:t>
      </w:r>
      <w:r>
        <w:rPr>
          <w:color w:val="414141"/>
          <w:spacing w:val="-11"/>
          <w:sz w:val="28"/>
        </w:rPr>
        <w:t xml:space="preserve"> </w:t>
      </w:r>
      <w:r>
        <w:rPr>
          <w:color w:val="414141"/>
          <w:spacing w:val="-4"/>
          <w:sz w:val="28"/>
        </w:rPr>
        <w:t>and</w:t>
      </w:r>
      <w:r>
        <w:rPr>
          <w:color w:val="414141"/>
          <w:spacing w:val="-11"/>
          <w:sz w:val="28"/>
        </w:rPr>
        <w:t xml:space="preserve"> </w:t>
      </w:r>
      <w:r>
        <w:rPr>
          <w:color w:val="414141"/>
          <w:spacing w:val="-4"/>
          <w:sz w:val="28"/>
        </w:rPr>
        <w:t>places</w:t>
      </w:r>
      <w:r>
        <w:rPr>
          <w:color w:val="414141"/>
          <w:spacing w:val="-11"/>
          <w:sz w:val="28"/>
        </w:rPr>
        <w:t xml:space="preserve"> </w:t>
      </w:r>
      <w:r>
        <w:rPr>
          <w:color w:val="414141"/>
          <w:spacing w:val="-4"/>
          <w:sz w:val="28"/>
        </w:rPr>
        <w:t xml:space="preserve">Forrester </w:t>
      </w:r>
      <w:r>
        <w:rPr>
          <w:color w:val="414141"/>
          <w:sz w:val="28"/>
        </w:rPr>
        <w:t>analysts</w:t>
      </w:r>
      <w:r>
        <w:rPr>
          <w:color w:val="414141"/>
          <w:spacing w:val="-18"/>
          <w:sz w:val="28"/>
        </w:rPr>
        <w:t xml:space="preserve"> </w:t>
      </w:r>
      <w:r>
        <w:rPr>
          <w:color w:val="414141"/>
          <w:sz w:val="28"/>
        </w:rPr>
        <w:t>to</w:t>
      </w:r>
      <w:r>
        <w:rPr>
          <w:color w:val="414141"/>
          <w:spacing w:val="-18"/>
          <w:sz w:val="28"/>
        </w:rPr>
        <w:t xml:space="preserve"> </w:t>
      </w:r>
      <w:r>
        <w:rPr>
          <w:color w:val="414141"/>
          <w:sz w:val="28"/>
        </w:rPr>
        <w:t>speak</w:t>
      </w:r>
      <w:r>
        <w:rPr>
          <w:color w:val="414141"/>
          <w:spacing w:val="-18"/>
          <w:sz w:val="28"/>
        </w:rPr>
        <w:t xml:space="preserve"> </w:t>
      </w:r>
      <w:r>
        <w:rPr>
          <w:color w:val="414141"/>
          <w:sz w:val="28"/>
        </w:rPr>
        <w:t>at</w:t>
      </w:r>
      <w:r>
        <w:rPr>
          <w:color w:val="414141"/>
          <w:spacing w:val="-18"/>
          <w:sz w:val="28"/>
        </w:rPr>
        <w:t xml:space="preserve"> </w:t>
      </w:r>
      <w:r>
        <w:rPr>
          <w:color w:val="414141"/>
          <w:sz w:val="28"/>
        </w:rPr>
        <w:t>industry</w:t>
      </w:r>
      <w:r>
        <w:rPr>
          <w:color w:val="414141"/>
          <w:spacing w:val="-18"/>
          <w:sz w:val="28"/>
        </w:rPr>
        <w:t xml:space="preserve"> </w:t>
      </w:r>
      <w:r>
        <w:rPr>
          <w:color w:val="414141"/>
          <w:sz w:val="28"/>
        </w:rPr>
        <w:t>events.</w:t>
      </w:r>
    </w:p>
    <w:p w14:paraId="114FA481" w14:textId="77777777" w:rsidR="00144BBF" w:rsidRDefault="00144BBF" w:rsidP="00144BBF">
      <w:pPr>
        <w:pStyle w:val="ListParagraph"/>
        <w:numPr>
          <w:ilvl w:val="1"/>
          <w:numId w:val="100"/>
        </w:numPr>
        <w:tabs>
          <w:tab w:val="left" w:pos="1292"/>
        </w:tabs>
        <w:spacing w:before="146"/>
        <w:ind w:left="1292" w:hanging="172"/>
        <w:jc w:val="both"/>
        <w:rPr>
          <w:sz w:val="28"/>
        </w:rPr>
      </w:pPr>
      <w:r>
        <w:rPr>
          <w:color w:val="414141"/>
          <w:spacing w:val="-6"/>
          <w:sz w:val="28"/>
        </w:rPr>
        <w:t>Team</w:t>
      </w:r>
      <w:r>
        <w:rPr>
          <w:color w:val="414141"/>
          <w:spacing w:val="-14"/>
          <w:sz w:val="28"/>
        </w:rPr>
        <w:t xml:space="preserve"> </w:t>
      </w:r>
      <w:r>
        <w:rPr>
          <w:color w:val="414141"/>
          <w:spacing w:val="-6"/>
          <w:sz w:val="28"/>
        </w:rPr>
        <w:t>2</w:t>
      </w:r>
      <w:r>
        <w:rPr>
          <w:color w:val="414141"/>
          <w:spacing w:val="-13"/>
          <w:sz w:val="28"/>
        </w:rPr>
        <w:t xml:space="preserve"> </w:t>
      </w:r>
      <w:r>
        <w:rPr>
          <w:color w:val="414141"/>
          <w:spacing w:val="-6"/>
          <w:sz w:val="28"/>
        </w:rPr>
        <w:t>focuses</w:t>
      </w:r>
      <w:r>
        <w:rPr>
          <w:color w:val="414141"/>
          <w:spacing w:val="-14"/>
          <w:sz w:val="28"/>
        </w:rPr>
        <w:t xml:space="preserve"> </w:t>
      </w:r>
      <w:r>
        <w:rPr>
          <w:color w:val="414141"/>
          <w:spacing w:val="-6"/>
          <w:sz w:val="28"/>
        </w:rPr>
        <w:t>primarily</w:t>
      </w:r>
      <w:r>
        <w:rPr>
          <w:color w:val="414141"/>
          <w:spacing w:val="-13"/>
          <w:sz w:val="28"/>
        </w:rPr>
        <w:t xml:space="preserve"> </w:t>
      </w:r>
      <w:r>
        <w:rPr>
          <w:color w:val="414141"/>
          <w:spacing w:val="-6"/>
          <w:sz w:val="28"/>
        </w:rPr>
        <w:t>on</w:t>
      </w:r>
      <w:r>
        <w:rPr>
          <w:color w:val="414141"/>
          <w:spacing w:val="-14"/>
          <w:sz w:val="28"/>
        </w:rPr>
        <w:t xml:space="preserve"> </w:t>
      </w:r>
      <w:r>
        <w:rPr>
          <w:color w:val="414141"/>
          <w:spacing w:val="-6"/>
          <w:sz w:val="28"/>
        </w:rPr>
        <w:t>demand.</w:t>
      </w:r>
    </w:p>
    <w:p w14:paraId="376698BE" w14:textId="77777777" w:rsidR="00144BBF" w:rsidRDefault="00144BBF" w:rsidP="00144BBF">
      <w:pPr>
        <w:pStyle w:val="ListParagraph"/>
        <w:numPr>
          <w:ilvl w:val="1"/>
          <w:numId w:val="100"/>
        </w:numPr>
        <w:tabs>
          <w:tab w:val="left" w:pos="1345"/>
        </w:tabs>
        <w:spacing w:before="155" w:line="247" w:lineRule="auto"/>
        <w:ind w:right="1119" w:firstLine="0"/>
        <w:jc w:val="both"/>
        <w:rPr>
          <w:sz w:val="28"/>
        </w:rPr>
      </w:pPr>
      <w:r>
        <w:rPr>
          <w:color w:val="414141"/>
          <w:sz w:val="28"/>
        </w:rPr>
        <w:t xml:space="preserve">Team 3 manages product collateral for the sales team and the production of </w:t>
      </w:r>
      <w:r>
        <w:rPr>
          <w:color w:val="414141"/>
          <w:spacing w:val="-2"/>
          <w:sz w:val="28"/>
        </w:rPr>
        <w:t>anything</w:t>
      </w:r>
      <w:r>
        <w:rPr>
          <w:color w:val="414141"/>
          <w:spacing w:val="-20"/>
          <w:sz w:val="28"/>
        </w:rPr>
        <w:t xml:space="preserve"> </w:t>
      </w:r>
      <w:r>
        <w:rPr>
          <w:color w:val="414141"/>
          <w:spacing w:val="-2"/>
          <w:sz w:val="28"/>
        </w:rPr>
        <w:t>that</w:t>
      </w:r>
      <w:r>
        <w:rPr>
          <w:color w:val="414141"/>
          <w:spacing w:val="-19"/>
          <w:sz w:val="28"/>
        </w:rPr>
        <w:t xml:space="preserve"> </w:t>
      </w:r>
      <w:r>
        <w:rPr>
          <w:color w:val="414141"/>
          <w:spacing w:val="-2"/>
          <w:sz w:val="28"/>
        </w:rPr>
        <w:t>carries</w:t>
      </w:r>
      <w:r>
        <w:rPr>
          <w:color w:val="414141"/>
          <w:spacing w:val="-19"/>
          <w:sz w:val="28"/>
        </w:rPr>
        <w:t xml:space="preserve"> </w:t>
      </w:r>
      <w:r>
        <w:rPr>
          <w:color w:val="414141"/>
          <w:spacing w:val="-2"/>
          <w:sz w:val="28"/>
        </w:rPr>
        <w:t>the</w:t>
      </w:r>
      <w:r>
        <w:rPr>
          <w:color w:val="414141"/>
          <w:spacing w:val="-19"/>
          <w:sz w:val="28"/>
        </w:rPr>
        <w:t xml:space="preserve"> </w:t>
      </w:r>
      <w:r>
        <w:rPr>
          <w:color w:val="414141"/>
          <w:spacing w:val="-2"/>
          <w:sz w:val="28"/>
        </w:rPr>
        <w:t>Forrester</w:t>
      </w:r>
      <w:r>
        <w:rPr>
          <w:color w:val="414141"/>
          <w:spacing w:val="-19"/>
          <w:sz w:val="28"/>
        </w:rPr>
        <w:t xml:space="preserve"> </w:t>
      </w:r>
      <w:r>
        <w:rPr>
          <w:color w:val="414141"/>
          <w:spacing w:val="-2"/>
          <w:sz w:val="28"/>
        </w:rPr>
        <w:t>brand.</w:t>
      </w:r>
    </w:p>
    <w:p w14:paraId="75FE8D7B" w14:textId="77777777" w:rsidR="00144BBF" w:rsidRDefault="00144BBF" w:rsidP="00144BBF">
      <w:pPr>
        <w:pStyle w:val="ListParagraph"/>
        <w:numPr>
          <w:ilvl w:val="1"/>
          <w:numId w:val="100"/>
        </w:numPr>
        <w:tabs>
          <w:tab w:val="left" w:pos="1279"/>
        </w:tabs>
        <w:spacing w:before="146" w:line="247" w:lineRule="auto"/>
        <w:ind w:right="1119" w:firstLine="0"/>
        <w:jc w:val="both"/>
        <w:rPr>
          <w:sz w:val="28"/>
        </w:rPr>
      </w:pPr>
      <w:r>
        <w:rPr>
          <w:color w:val="414141"/>
          <w:w w:val="90"/>
          <w:sz w:val="28"/>
        </w:rPr>
        <w:t xml:space="preserve">Put another way, Team 1 is above the funnel, Team 2 is top and middle of the funnel, </w:t>
      </w:r>
      <w:r>
        <w:rPr>
          <w:color w:val="414141"/>
          <w:sz w:val="28"/>
        </w:rPr>
        <w:t>and</w:t>
      </w:r>
      <w:r>
        <w:rPr>
          <w:color w:val="414141"/>
          <w:spacing w:val="-8"/>
          <w:sz w:val="28"/>
        </w:rPr>
        <w:t xml:space="preserve"> </w:t>
      </w:r>
      <w:r>
        <w:rPr>
          <w:color w:val="414141"/>
          <w:sz w:val="28"/>
        </w:rPr>
        <w:t>Team</w:t>
      </w:r>
      <w:r>
        <w:rPr>
          <w:color w:val="414141"/>
          <w:spacing w:val="-8"/>
          <w:sz w:val="28"/>
        </w:rPr>
        <w:t xml:space="preserve"> </w:t>
      </w:r>
      <w:r>
        <w:rPr>
          <w:color w:val="414141"/>
          <w:sz w:val="28"/>
        </w:rPr>
        <w:t>3</w:t>
      </w:r>
      <w:r>
        <w:rPr>
          <w:color w:val="414141"/>
          <w:spacing w:val="-8"/>
          <w:sz w:val="28"/>
        </w:rPr>
        <w:t xml:space="preserve"> </w:t>
      </w:r>
      <w:r>
        <w:rPr>
          <w:color w:val="414141"/>
          <w:sz w:val="28"/>
        </w:rPr>
        <w:t>creates</w:t>
      </w:r>
      <w:r>
        <w:rPr>
          <w:color w:val="414141"/>
          <w:spacing w:val="-8"/>
          <w:sz w:val="28"/>
        </w:rPr>
        <w:t xml:space="preserve"> </w:t>
      </w:r>
      <w:r>
        <w:rPr>
          <w:color w:val="414141"/>
          <w:sz w:val="28"/>
        </w:rPr>
        <w:t>materials</w:t>
      </w:r>
      <w:r>
        <w:rPr>
          <w:color w:val="414141"/>
          <w:spacing w:val="-8"/>
          <w:sz w:val="28"/>
        </w:rPr>
        <w:t xml:space="preserve"> </w:t>
      </w:r>
      <w:r>
        <w:rPr>
          <w:color w:val="414141"/>
          <w:sz w:val="28"/>
        </w:rPr>
        <w:t>for</w:t>
      </w:r>
      <w:r>
        <w:rPr>
          <w:color w:val="414141"/>
          <w:spacing w:val="-8"/>
          <w:sz w:val="28"/>
        </w:rPr>
        <w:t xml:space="preserve"> </w:t>
      </w:r>
      <w:r>
        <w:rPr>
          <w:color w:val="414141"/>
          <w:sz w:val="28"/>
        </w:rPr>
        <w:t>the</w:t>
      </w:r>
      <w:r>
        <w:rPr>
          <w:color w:val="414141"/>
          <w:spacing w:val="-8"/>
          <w:sz w:val="28"/>
        </w:rPr>
        <w:t xml:space="preserve"> </w:t>
      </w:r>
      <w:r>
        <w:rPr>
          <w:color w:val="414141"/>
          <w:sz w:val="28"/>
        </w:rPr>
        <w:t>bottom</w:t>
      </w:r>
      <w:r>
        <w:rPr>
          <w:color w:val="414141"/>
          <w:spacing w:val="-8"/>
          <w:sz w:val="28"/>
        </w:rPr>
        <w:t xml:space="preserve"> </w:t>
      </w:r>
      <w:r>
        <w:rPr>
          <w:color w:val="414141"/>
          <w:sz w:val="28"/>
        </w:rPr>
        <w:t>of</w:t>
      </w:r>
      <w:r>
        <w:rPr>
          <w:color w:val="414141"/>
          <w:spacing w:val="-8"/>
          <w:sz w:val="28"/>
        </w:rPr>
        <w:t xml:space="preserve"> </w:t>
      </w:r>
      <w:r>
        <w:rPr>
          <w:color w:val="414141"/>
          <w:sz w:val="28"/>
        </w:rPr>
        <w:t>the</w:t>
      </w:r>
      <w:r>
        <w:rPr>
          <w:color w:val="414141"/>
          <w:spacing w:val="-8"/>
          <w:sz w:val="28"/>
        </w:rPr>
        <w:t xml:space="preserve"> </w:t>
      </w:r>
      <w:r>
        <w:rPr>
          <w:color w:val="414141"/>
          <w:sz w:val="28"/>
        </w:rPr>
        <w:t>funnel</w:t>
      </w:r>
      <w:r>
        <w:rPr>
          <w:color w:val="414141"/>
          <w:spacing w:val="-8"/>
          <w:sz w:val="28"/>
        </w:rPr>
        <w:t xml:space="preserve"> </w:t>
      </w:r>
      <w:r>
        <w:rPr>
          <w:color w:val="414141"/>
          <w:sz w:val="28"/>
        </w:rPr>
        <w:t>and</w:t>
      </w:r>
      <w:r>
        <w:rPr>
          <w:color w:val="414141"/>
          <w:spacing w:val="-8"/>
          <w:sz w:val="28"/>
        </w:rPr>
        <w:t xml:space="preserve"> </w:t>
      </w:r>
      <w:r>
        <w:rPr>
          <w:color w:val="414141"/>
          <w:sz w:val="28"/>
        </w:rPr>
        <w:t>acts</w:t>
      </w:r>
      <w:r>
        <w:rPr>
          <w:color w:val="414141"/>
          <w:spacing w:val="-8"/>
          <w:sz w:val="28"/>
        </w:rPr>
        <w:t xml:space="preserve"> </w:t>
      </w:r>
      <w:r>
        <w:rPr>
          <w:color w:val="414141"/>
          <w:sz w:val="28"/>
        </w:rPr>
        <w:t>as</w:t>
      </w:r>
      <w:r>
        <w:rPr>
          <w:color w:val="414141"/>
          <w:spacing w:val="-8"/>
          <w:sz w:val="28"/>
        </w:rPr>
        <w:t xml:space="preserve"> </w:t>
      </w:r>
      <w:r>
        <w:rPr>
          <w:color w:val="414141"/>
          <w:sz w:val="28"/>
        </w:rPr>
        <w:t>a</w:t>
      </w:r>
      <w:r>
        <w:rPr>
          <w:color w:val="414141"/>
          <w:spacing w:val="-8"/>
          <w:sz w:val="28"/>
        </w:rPr>
        <w:t xml:space="preserve"> </w:t>
      </w:r>
      <w:r>
        <w:rPr>
          <w:color w:val="414141"/>
          <w:sz w:val="28"/>
        </w:rPr>
        <w:t>service bureau</w:t>
      </w:r>
      <w:r>
        <w:rPr>
          <w:color w:val="414141"/>
          <w:spacing w:val="-7"/>
          <w:sz w:val="28"/>
        </w:rPr>
        <w:t xml:space="preserve"> </w:t>
      </w:r>
      <w:r>
        <w:rPr>
          <w:color w:val="414141"/>
          <w:sz w:val="28"/>
        </w:rPr>
        <w:t>to</w:t>
      </w:r>
      <w:r>
        <w:rPr>
          <w:color w:val="414141"/>
          <w:spacing w:val="-7"/>
          <w:sz w:val="28"/>
        </w:rPr>
        <w:t xml:space="preserve"> </w:t>
      </w:r>
      <w:r>
        <w:rPr>
          <w:color w:val="414141"/>
          <w:sz w:val="28"/>
        </w:rPr>
        <w:t>the</w:t>
      </w:r>
      <w:r>
        <w:rPr>
          <w:color w:val="414141"/>
          <w:spacing w:val="-7"/>
          <w:sz w:val="28"/>
        </w:rPr>
        <w:t xml:space="preserve"> </w:t>
      </w:r>
      <w:r>
        <w:rPr>
          <w:color w:val="414141"/>
          <w:sz w:val="28"/>
        </w:rPr>
        <w:t>rest.</w:t>
      </w:r>
    </w:p>
    <w:p w14:paraId="4186AD6E" w14:textId="77777777" w:rsidR="00144BBF" w:rsidRDefault="00144BBF" w:rsidP="00144BBF">
      <w:pPr>
        <w:pStyle w:val="ListParagraph"/>
        <w:spacing w:line="247" w:lineRule="auto"/>
        <w:jc w:val="both"/>
        <w:rPr>
          <w:sz w:val="28"/>
        </w:rPr>
        <w:sectPr w:rsidR="00144BBF" w:rsidSect="00144BBF">
          <w:pgSz w:w="12240" w:h="15840"/>
          <w:pgMar w:top="640" w:right="0" w:bottom="480" w:left="0" w:header="0" w:footer="288" w:gutter="0"/>
          <w:cols w:space="720"/>
        </w:sectPr>
      </w:pPr>
    </w:p>
    <w:p w14:paraId="66B837A4" w14:textId="77777777" w:rsidR="00144BBF" w:rsidRDefault="00144BBF" w:rsidP="00144BBF">
      <w:pPr>
        <w:pStyle w:val="Heading1"/>
        <w:numPr>
          <w:ilvl w:val="0"/>
          <w:numId w:val="100"/>
        </w:numPr>
        <w:tabs>
          <w:tab w:val="left" w:pos="1506"/>
        </w:tabs>
        <w:ind w:left="1506" w:hanging="386"/>
        <w:jc w:val="both"/>
      </w:pPr>
      <w:r>
        <w:rPr>
          <w:color w:val="495B67"/>
          <w:w w:val="75"/>
        </w:rPr>
        <w:lastRenderedPageBreak/>
        <w:t>GitHub</w:t>
      </w:r>
      <w:r>
        <w:rPr>
          <w:color w:val="495B67"/>
          <w:spacing w:val="21"/>
        </w:rPr>
        <w:t xml:space="preserve"> </w:t>
      </w:r>
      <w:r>
        <w:rPr>
          <w:color w:val="495B67"/>
          <w:w w:val="75"/>
        </w:rPr>
        <w:t>(The</w:t>
      </w:r>
      <w:r>
        <w:rPr>
          <w:color w:val="495B67"/>
          <w:spacing w:val="20"/>
        </w:rPr>
        <w:t xml:space="preserve"> </w:t>
      </w:r>
      <w:r>
        <w:rPr>
          <w:color w:val="495B67"/>
          <w:w w:val="75"/>
        </w:rPr>
        <w:t>Culture</w:t>
      </w:r>
      <w:r>
        <w:rPr>
          <w:color w:val="495B67"/>
          <w:spacing w:val="20"/>
        </w:rPr>
        <w:t xml:space="preserve"> </w:t>
      </w:r>
      <w:r>
        <w:rPr>
          <w:color w:val="495B67"/>
          <w:w w:val="75"/>
        </w:rPr>
        <w:t>Org</w:t>
      </w:r>
      <w:r>
        <w:rPr>
          <w:color w:val="495B67"/>
          <w:spacing w:val="21"/>
        </w:rPr>
        <w:t xml:space="preserve"> </w:t>
      </w:r>
      <w:r>
        <w:rPr>
          <w:color w:val="495B67"/>
          <w:spacing w:val="-2"/>
          <w:w w:val="75"/>
        </w:rPr>
        <w:t>Structure)</w:t>
      </w:r>
    </w:p>
    <w:p w14:paraId="443B70E2" w14:textId="77777777" w:rsidR="00144BBF" w:rsidRDefault="00144BBF" w:rsidP="00144BBF">
      <w:pPr>
        <w:pStyle w:val="BodyText"/>
        <w:spacing w:before="145"/>
        <w:rPr>
          <w:rFonts w:ascii="Arial"/>
          <w:b/>
          <w:sz w:val="20"/>
        </w:rPr>
      </w:pPr>
      <w:r>
        <w:rPr>
          <w:rFonts w:ascii="Arial"/>
          <w:b/>
          <w:noProof/>
          <w:sz w:val="20"/>
        </w:rPr>
        <w:drawing>
          <wp:anchor distT="0" distB="0" distL="0" distR="0" simplePos="0" relativeHeight="251706880" behindDoc="1" locked="0" layoutInCell="1" allowOverlap="1" wp14:anchorId="410635C5" wp14:editId="26499EAF">
            <wp:simplePos x="0" y="0"/>
            <wp:positionH relativeFrom="page">
              <wp:posOffset>457200</wp:posOffset>
            </wp:positionH>
            <wp:positionV relativeFrom="paragraph">
              <wp:posOffset>253389</wp:posOffset>
            </wp:positionV>
            <wp:extent cx="6872287" cy="2706624"/>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4" cstate="print"/>
                    <a:stretch>
                      <a:fillRect/>
                    </a:stretch>
                  </pic:blipFill>
                  <pic:spPr>
                    <a:xfrm>
                      <a:off x="0" y="0"/>
                      <a:ext cx="6872287" cy="2706624"/>
                    </a:xfrm>
                    <a:prstGeom prst="rect">
                      <a:avLst/>
                    </a:prstGeom>
                  </pic:spPr>
                </pic:pic>
              </a:graphicData>
            </a:graphic>
          </wp:anchor>
        </w:drawing>
      </w:r>
    </w:p>
    <w:p w14:paraId="376673EE" w14:textId="77777777" w:rsidR="00144BBF" w:rsidRDefault="00144BBF" w:rsidP="00144BBF">
      <w:pPr>
        <w:pStyle w:val="BodyText"/>
        <w:spacing w:before="330"/>
        <w:rPr>
          <w:rFonts w:ascii="Arial"/>
          <w:b/>
          <w:sz w:val="40"/>
        </w:rPr>
      </w:pPr>
    </w:p>
    <w:p w14:paraId="707A4587" w14:textId="77777777" w:rsidR="00144BBF" w:rsidRDefault="00144BBF" w:rsidP="00144BBF">
      <w:pPr>
        <w:pStyle w:val="Heading2"/>
      </w:pPr>
      <w:r>
        <w:rPr>
          <w:color w:val="414141"/>
          <w:spacing w:val="-9"/>
        </w:rPr>
        <w:t>Key</w:t>
      </w:r>
      <w:r>
        <w:rPr>
          <w:color w:val="414141"/>
          <w:spacing w:val="-11"/>
        </w:rPr>
        <w:t xml:space="preserve"> </w:t>
      </w:r>
      <w:r>
        <w:rPr>
          <w:color w:val="414141"/>
          <w:spacing w:val="-2"/>
        </w:rPr>
        <w:t>Features:</w:t>
      </w:r>
    </w:p>
    <w:p w14:paraId="1DCA449B" w14:textId="77777777" w:rsidR="00144BBF" w:rsidRDefault="00144BBF" w:rsidP="00144BBF">
      <w:pPr>
        <w:pStyle w:val="ListParagraph"/>
        <w:numPr>
          <w:ilvl w:val="1"/>
          <w:numId w:val="100"/>
        </w:numPr>
        <w:tabs>
          <w:tab w:val="left" w:pos="1312"/>
        </w:tabs>
        <w:spacing w:before="155" w:line="247" w:lineRule="auto"/>
        <w:ind w:right="1117" w:firstLine="0"/>
        <w:jc w:val="both"/>
        <w:rPr>
          <w:sz w:val="28"/>
        </w:rPr>
      </w:pPr>
      <w:r>
        <w:rPr>
          <w:color w:val="414141"/>
          <w:spacing w:val="-2"/>
          <w:sz w:val="28"/>
        </w:rPr>
        <w:t>In</w:t>
      </w:r>
      <w:r>
        <w:rPr>
          <w:color w:val="414141"/>
          <w:spacing w:val="-20"/>
          <w:sz w:val="28"/>
        </w:rPr>
        <w:t xml:space="preserve"> </w:t>
      </w:r>
      <w:r>
        <w:rPr>
          <w:color w:val="414141"/>
          <w:spacing w:val="-2"/>
          <w:sz w:val="28"/>
        </w:rPr>
        <w:t>this</w:t>
      </w:r>
      <w:r>
        <w:rPr>
          <w:color w:val="414141"/>
          <w:spacing w:val="-19"/>
          <w:sz w:val="28"/>
        </w:rPr>
        <w:t xml:space="preserve"> </w:t>
      </w:r>
      <w:r>
        <w:rPr>
          <w:color w:val="414141"/>
          <w:spacing w:val="-2"/>
          <w:sz w:val="28"/>
        </w:rPr>
        <w:t>flat</w:t>
      </w:r>
      <w:r>
        <w:rPr>
          <w:color w:val="414141"/>
          <w:spacing w:val="-19"/>
          <w:sz w:val="28"/>
        </w:rPr>
        <w:t xml:space="preserve"> </w:t>
      </w:r>
      <w:r>
        <w:rPr>
          <w:color w:val="414141"/>
          <w:spacing w:val="-2"/>
          <w:sz w:val="28"/>
        </w:rPr>
        <w:t>organization,</w:t>
      </w:r>
      <w:r>
        <w:rPr>
          <w:color w:val="414141"/>
          <w:spacing w:val="-19"/>
          <w:sz w:val="28"/>
        </w:rPr>
        <w:t xml:space="preserve"> </w:t>
      </w:r>
      <w:r>
        <w:rPr>
          <w:color w:val="414141"/>
          <w:spacing w:val="-2"/>
          <w:sz w:val="28"/>
        </w:rPr>
        <w:t>everything</w:t>
      </w:r>
      <w:r>
        <w:rPr>
          <w:color w:val="414141"/>
          <w:spacing w:val="-19"/>
          <w:sz w:val="28"/>
        </w:rPr>
        <w:t xml:space="preserve"> </w:t>
      </w:r>
      <w:r>
        <w:rPr>
          <w:color w:val="414141"/>
          <w:spacing w:val="-2"/>
          <w:sz w:val="28"/>
        </w:rPr>
        <w:t>is</w:t>
      </w:r>
      <w:r>
        <w:rPr>
          <w:color w:val="414141"/>
          <w:spacing w:val="-19"/>
          <w:sz w:val="28"/>
        </w:rPr>
        <w:t xml:space="preserve"> </w:t>
      </w:r>
      <w:r>
        <w:rPr>
          <w:color w:val="414141"/>
          <w:spacing w:val="-2"/>
          <w:sz w:val="28"/>
        </w:rPr>
        <w:t>based</w:t>
      </w:r>
      <w:r>
        <w:rPr>
          <w:color w:val="414141"/>
          <w:spacing w:val="-19"/>
          <w:sz w:val="28"/>
        </w:rPr>
        <w:t xml:space="preserve"> </w:t>
      </w:r>
      <w:r>
        <w:rPr>
          <w:color w:val="414141"/>
          <w:spacing w:val="-2"/>
          <w:sz w:val="28"/>
        </w:rPr>
        <w:t>on</w:t>
      </w:r>
      <w:r>
        <w:rPr>
          <w:color w:val="414141"/>
          <w:spacing w:val="-19"/>
          <w:sz w:val="28"/>
        </w:rPr>
        <w:t xml:space="preserve"> </w:t>
      </w:r>
      <w:r>
        <w:rPr>
          <w:color w:val="414141"/>
          <w:spacing w:val="-2"/>
          <w:sz w:val="28"/>
        </w:rPr>
        <w:t>merit.</w:t>
      </w:r>
      <w:r>
        <w:rPr>
          <w:color w:val="414141"/>
          <w:spacing w:val="-19"/>
          <w:sz w:val="28"/>
        </w:rPr>
        <w:t xml:space="preserve"> </w:t>
      </w:r>
      <w:r>
        <w:rPr>
          <w:color w:val="414141"/>
          <w:spacing w:val="-2"/>
          <w:sz w:val="28"/>
        </w:rPr>
        <w:t>Very</w:t>
      </w:r>
      <w:r>
        <w:rPr>
          <w:color w:val="414141"/>
          <w:spacing w:val="-19"/>
          <w:sz w:val="28"/>
        </w:rPr>
        <w:t xml:space="preserve"> </w:t>
      </w:r>
      <w:r>
        <w:rPr>
          <w:color w:val="414141"/>
          <w:spacing w:val="-2"/>
          <w:sz w:val="28"/>
        </w:rPr>
        <w:t>few</w:t>
      </w:r>
      <w:r>
        <w:rPr>
          <w:color w:val="414141"/>
          <w:spacing w:val="-19"/>
          <w:sz w:val="28"/>
        </w:rPr>
        <w:t xml:space="preserve"> </w:t>
      </w:r>
      <w:r>
        <w:rPr>
          <w:color w:val="414141"/>
          <w:spacing w:val="-2"/>
          <w:sz w:val="28"/>
        </w:rPr>
        <w:t>titles</w:t>
      </w:r>
      <w:r>
        <w:rPr>
          <w:color w:val="414141"/>
          <w:spacing w:val="-20"/>
          <w:sz w:val="28"/>
        </w:rPr>
        <w:t xml:space="preserve"> </w:t>
      </w:r>
      <w:r>
        <w:rPr>
          <w:color w:val="414141"/>
          <w:spacing w:val="-2"/>
          <w:sz w:val="28"/>
        </w:rPr>
        <w:t>exist</w:t>
      </w:r>
      <w:r>
        <w:rPr>
          <w:color w:val="414141"/>
          <w:spacing w:val="-19"/>
          <w:sz w:val="28"/>
        </w:rPr>
        <w:t xml:space="preserve"> </w:t>
      </w:r>
      <w:r>
        <w:rPr>
          <w:color w:val="414141"/>
          <w:spacing w:val="-2"/>
          <w:sz w:val="28"/>
        </w:rPr>
        <w:t>–</w:t>
      </w:r>
      <w:r>
        <w:rPr>
          <w:color w:val="414141"/>
          <w:spacing w:val="-19"/>
          <w:sz w:val="28"/>
        </w:rPr>
        <w:t xml:space="preserve"> </w:t>
      </w:r>
      <w:r>
        <w:rPr>
          <w:color w:val="414141"/>
          <w:spacing w:val="-2"/>
          <w:sz w:val="28"/>
        </w:rPr>
        <w:t xml:space="preserve">only </w:t>
      </w:r>
      <w:r>
        <w:rPr>
          <w:color w:val="414141"/>
          <w:sz w:val="28"/>
        </w:rPr>
        <w:t>team names.</w:t>
      </w:r>
    </w:p>
    <w:p w14:paraId="73B6ABD2" w14:textId="77777777" w:rsidR="00144BBF" w:rsidRDefault="00144BBF" w:rsidP="00144BBF">
      <w:pPr>
        <w:pStyle w:val="ListParagraph"/>
        <w:numPr>
          <w:ilvl w:val="1"/>
          <w:numId w:val="100"/>
        </w:numPr>
        <w:tabs>
          <w:tab w:val="left" w:pos="1273"/>
        </w:tabs>
        <w:spacing w:before="146" w:line="247" w:lineRule="auto"/>
        <w:ind w:right="1119" w:firstLine="0"/>
        <w:jc w:val="both"/>
        <w:rPr>
          <w:sz w:val="28"/>
        </w:rPr>
      </w:pPr>
      <w:r>
        <w:rPr>
          <w:color w:val="414141"/>
          <w:w w:val="90"/>
          <w:sz w:val="28"/>
        </w:rPr>
        <w:t xml:space="preserve">The goal of marketing in this org is to transfer the culture everywhere, in the product </w:t>
      </w:r>
      <w:r>
        <w:rPr>
          <w:color w:val="414141"/>
          <w:sz w:val="28"/>
        </w:rPr>
        <w:t>that’s</w:t>
      </w:r>
      <w:r>
        <w:rPr>
          <w:color w:val="414141"/>
          <w:spacing w:val="-12"/>
          <w:sz w:val="28"/>
        </w:rPr>
        <w:t xml:space="preserve"> </w:t>
      </w:r>
      <w:r>
        <w:rPr>
          <w:color w:val="414141"/>
          <w:sz w:val="28"/>
        </w:rPr>
        <w:t>built,</w:t>
      </w:r>
      <w:r>
        <w:rPr>
          <w:color w:val="414141"/>
          <w:spacing w:val="-12"/>
          <w:sz w:val="28"/>
        </w:rPr>
        <w:t xml:space="preserve"> </w:t>
      </w:r>
      <w:r>
        <w:rPr>
          <w:color w:val="414141"/>
          <w:sz w:val="28"/>
        </w:rPr>
        <w:t>the</w:t>
      </w:r>
      <w:r>
        <w:rPr>
          <w:color w:val="414141"/>
          <w:spacing w:val="-12"/>
          <w:sz w:val="28"/>
        </w:rPr>
        <w:t xml:space="preserve"> </w:t>
      </w:r>
      <w:r>
        <w:rPr>
          <w:color w:val="414141"/>
          <w:sz w:val="28"/>
        </w:rPr>
        <w:t>marketing</w:t>
      </w:r>
      <w:r>
        <w:rPr>
          <w:color w:val="414141"/>
          <w:spacing w:val="-12"/>
          <w:sz w:val="28"/>
        </w:rPr>
        <w:t xml:space="preserve"> </w:t>
      </w:r>
      <w:r>
        <w:rPr>
          <w:color w:val="414141"/>
          <w:sz w:val="28"/>
        </w:rPr>
        <w:t>assets</w:t>
      </w:r>
      <w:r>
        <w:rPr>
          <w:color w:val="414141"/>
          <w:spacing w:val="-12"/>
          <w:sz w:val="28"/>
        </w:rPr>
        <w:t xml:space="preserve"> </w:t>
      </w:r>
      <w:r>
        <w:rPr>
          <w:color w:val="414141"/>
          <w:sz w:val="28"/>
        </w:rPr>
        <w:t>used</w:t>
      </w:r>
      <w:r>
        <w:rPr>
          <w:color w:val="414141"/>
          <w:spacing w:val="-12"/>
          <w:sz w:val="28"/>
        </w:rPr>
        <w:t xml:space="preserve"> </w:t>
      </w:r>
      <w:r>
        <w:rPr>
          <w:color w:val="414141"/>
          <w:sz w:val="28"/>
        </w:rPr>
        <w:t>to</w:t>
      </w:r>
      <w:r>
        <w:rPr>
          <w:color w:val="414141"/>
          <w:spacing w:val="-12"/>
          <w:sz w:val="28"/>
        </w:rPr>
        <w:t xml:space="preserve"> </w:t>
      </w:r>
      <w:r>
        <w:rPr>
          <w:color w:val="414141"/>
          <w:sz w:val="28"/>
        </w:rPr>
        <w:t>drive</w:t>
      </w:r>
      <w:r>
        <w:rPr>
          <w:color w:val="414141"/>
          <w:spacing w:val="-12"/>
          <w:sz w:val="28"/>
        </w:rPr>
        <w:t xml:space="preserve"> </w:t>
      </w:r>
      <w:r>
        <w:rPr>
          <w:color w:val="414141"/>
          <w:sz w:val="28"/>
        </w:rPr>
        <w:t>awareness</w:t>
      </w:r>
      <w:r>
        <w:rPr>
          <w:color w:val="414141"/>
          <w:spacing w:val="-12"/>
          <w:sz w:val="28"/>
        </w:rPr>
        <w:t xml:space="preserve"> </w:t>
      </w:r>
      <w:r>
        <w:rPr>
          <w:color w:val="414141"/>
          <w:sz w:val="28"/>
        </w:rPr>
        <w:t>and</w:t>
      </w:r>
      <w:r>
        <w:rPr>
          <w:color w:val="414141"/>
          <w:spacing w:val="-12"/>
          <w:sz w:val="28"/>
        </w:rPr>
        <w:t xml:space="preserve"> </w:t>
      </w:r>
      <w:r>
        <w:rPr>
          <w:color w:val="414141"/>
          <w:sz w:val="28"/>
        </w:rPr>
        <w:t>adoption</w:t>
      </w:r>
      <w:r>
        <w:rPr>
          <w:color w:val="414141"/>
          <w:spacing w:val="-12"/>
          <w:sz w:val="28"/>
        </w:rPr>
        <w:t xml:space="preserve"> </w:t>
      </w:r>
      <w:r>
        <w:rPr>
          <w:color w:val="414141"/>
          <w:sz w:val="28"/>
        </w:rPr>
        <w:t>...</w:t>
      </w:r>
      <w:r>
        <w:rPr>
          <w:color w:val="414141"/>
          <w:spacing w:val="-12"/>
          <w:sz w:val="28"/>
        </w:rPr>
        <w:t xml:space="preserve"> </w:t>
      </w:r>
      <w:r>
        <w:rPr>
          <w:color w:val="414141"/>
          <w:sz w:val="28"/>
        </w:rPr>
        <w:t xml:space="preserve">even </w:t>
      </w:r>
      <w:r>
        <w:rPr>
          <w:color w:val="414141"/>
          <w:spacing w:val="-2"/>
          <w:sz w:val="28"/>
        </w:rPr>
        <w:t>internally.</w:t>
      </w:r>
    </w:p>
    <w:p w14:paraId="41EA9C5D" w14:textId="77777777" w:rsidR="00144BBF" w:rsidRDefault="00144BBF" w:rsidP="00144BBF">
      <w:pPr>
        <w:pStyle w:val="ListParagraph"/>
        <w:numPr>
          <w:ilvl w:val="1"/>
          <w:numId w:val="100"/>
        </w:numPr>
        <w:tabs>
          <w:tab w:val="left" w:pos="1310"/>
        </w:tabs>
        <w:spacing w:before="148" w:line="247" w:lineRule="auto"/>
        <w:ind w:right="1117" w:firstLine="0"/>
        <w:jc w:val="both"/>
        <w:rPr>
          <w:sz w:val="28"/>
        </w:rPr>
      </w:pPr>
      <w:r>
        <w:rPr>
          <w:color w:val="414141"/>
          <w:spacing w:val="-6"/>
          <w:sz w:val="28"/>
        </w:rPr>
        <w:t>In</w:t>
      </w:r>
      <w:r>
        <w:rPr>
          <w:color w:val="414141"/>
          <w:spacing w:val="-16"/>
          <w:sz w:val="28"/>
        </w:rPr>
        <w:t xml:space="preserve"> </w:t>
      </w:r>
      <w:r>
        <w:rPr>
          <w:color w:val="414141"/>
          <w:spacing w:val="-6"/>
          <w:sz w:val="28"/>
        </w:rPr>
        <w:t>this</w:t>
      </w:r>
      <w:r>
        <w:rPr>
          <w:color w:val="414141"/>
          <w:spacing w:val="-15"/>
          <w:sz w:val="28"/>
        </w:rPr>
        <w:t xml:space="preserve"> </w:t>
      </w:r>
      <w:r>
        <w:rPr>
          <w:color w:val="414141"/>
          <w:spacing w:val="-6"/>
          <w:sz w:val="28"/>
        </w:rPr>
        <w:t>org,</w:t>
      </w:r>
      <w:r>
        <w:rPr>
          <w:color w:val="414141"/>
          <w:spacing w:val="-15"/>
          <w:sz w:val="28"/>
        </w:rPr>
        <w:t xml:space="preserve"> </w:t>
      </w:r>
      <w:r>
        <w:rPr>
          <w:color w:val="414141"/>
          <w:spacing w:val="-6"/>
          <w:sz w:val="28"/>
        </w:rPr>
        <w:t>more</w:t>
      </w:r>
      <w:r>
        <w:rPr>
          <w:color w:val="414141"/>
          <w:spacing w:val="-15"/>
          <w:sz w:val="28"/>
        </w:rPr>
        <w:t xml:space="preserve"> </w:t>
      </w:r>
      <w:r>
        <w:rPr>
          <w:color w:val="414141"/>
          <w:spacing w:val="-6"/>
          <w:sz w:val="28"/>
        </w:rPr>
        <w:t>than</w:t>
      </w:r>
      <w:r>
        <w:rPr>
          <w:color w:val="414141"/>
          <w:spacing w:val="-15"/>
          <w:sz w:val="28"/>
        </w:rPr>
        <w:t xml:space="preserve"> </w:t>
      </w:r>
      <w:r>
        <w:rPr>
          <w:color w:val="414141"/>
          <w:spacing w:val="-6"/>
          <w:sz w:val="28"/>
        </w:rPr>
        <w:t>just</w:t>
      </w:r>
      <w:r>
        <w:rPr>
          <w:color w:val="414141"/>
          <w:spacing w:val="-15"/>
          <w:sz w:val="28"/>
        </w:rPr>
        <w:t xml:space="preserve"> </w:t>
      </w:r>
      <w:r>
        <w:rPr>
          <w:color w:val="414141"/>
          <w:spacing w:val="-6"/>
          <w:sz w:val="28"/>
        </w:rPr>
        <w:t>defined</w:t>
      </w:r>
      <w:r>
        <w:rPr>
          <w:color w:val="414141"/>
          <w:spacing w:val="-15"/>
          <w:sz w:val="28"/>
        </w:rPr>
        <w:t xml:space="preserve"> </w:t>
      </w:r>
      <w:r>
        <w:rPr>
          <w:color w:val="414141"/>
          <w:spacing w:val="-6"/>
          <w:sz w:val="28"/>
        </w:rPr>
        <w:t>“marketers”</w:t>
      </w:r>
      <w:r>
        <w:rPr>
          <w:color w:val="414141"/>
          <w:spacing w:val="-15"/>
          <w:sz w:val="28"/>
        </w:rPr>
        <w:t xml:space="preserve"> </w:t>
      </w:r>
      <w:r>
        <w:rPr>
          <w:color w:val="414141"/>
          <w:spacing w:val="-6"/>
          <w:sz w:val="28"/>
        </w:rPr>
        <w:t>take</w:t>
      </w:r>
      <w:r>
        <w:rPr>
          <w:color w:val="414141"/>
          <w:spacing w:val="-15"/>
          <w:sz w:val="28"/>
        </w:rPr>
        <w:t xml:space="preserve"> </w:t>
      </w:r>
      <w:r>
        <w:rPr>
          <w:color w:val="414141"/>
          <w:spacing w:val="-6"/>
          <w:sz w:val="28"/>
        </w:rPr>
        <w:t>part</w:t>
      </w:r>
      <w:r>
        <w:rPr>
          <w:color w:val="414141"/>
          <w:spacing w:val="-15"/>
          <w:sz w:val="28"/>
        </w:rPr>
        <w:t xml:space="preserve"> </w:t>
      </w:r>
      <w:r>
        <w:rPr>
          <w:color w:val="414141"/>
          <w:spacing w:val="-6"/>
          <w:sz w:val="28"/>
        </w:rPr>
        <w:t>in</w:t>
      </w:r>
      <w:r>
        <w:rPr>
          <w:color w:val="414141"/>
          <w:spacing w:val="-15"/>
          <w:sz w:val="28"/>
        </w:rPr>
        <w:t xml:space="preserve"> </w:t>
      </w:r>
      <w:r>
        <w:rPr>
          <w:color w:val="414141"/>
          <w:spacing w:val="-6"/>
          <w:sz w:val="28"/>
        </w:rPr>
        <w:t>marketing.</w:t>
      </w:r>
      <w:r>
        <w:rPr>
          <w:color w:val="414141"/>
          <w:spacing w:val="-16"/>
          <w:sz w:val="28"/>
        </w:rPr>
        <w:t xml:space="preserve"> </w:t>
      </w:r>
      <w:r>
        <w:rPr>
          <w:color w:val="414141"/>
          <w:spacing w:val="-6"/>
          <w:sz w:val="28"/>
        </w:rPr>
        <w:t>The</w:t>
      </w:r>
      <w:r>
        <w:rPr>
          <w:color w:val="414141"/>
          <w:spacing w:val="-15"/>
          <w:sz w:val="28"/>
        </w:rPr>
        <w:t xml:space="preserve"> </w:t>
      </w:r>
      <w:r>
        <w:rPr>
          <w:color w:val="414141"/>
          <w:spacing w:val="-6"/>
          <w:sz w:val="28"/>
        </w:rPr>
        <w:t xml:space="preserve">entire </w:t>
      </w:r>
      <w:r>
        <w:rPr>
          <w:color w:val="414141"/>
          <w:spacing w:val="-8"/>
          <w:sz w:val="28"/>
        </w:rPr>
        <w:t>company</w:t>
      </w:r>
      <w:r>
        <w:rPr>
          <w:color w:val="414141"/>
          <w:spacing w:val="-10"/>
          <w:sz w:val="28"/>
        </w:rPr>
        <w:t xml:space="preserve"> </w:t>
      </w:r>
      <w:r>
        <w:rPr>
          <w:color w:val="414141"/>
          <w:spacing w:val="-8"/>
          <w:sz w:val="28"/>
        </w:rPr>
        <w:t>is</w:t>
      </w:r>
      <w:r>
        <w:rPr>
          <w:color w:val="414141"/>
          <w:spacing w:val="-10"/>
          <w:sz w:val="28"/>
        </w:rPr>
        <w:t xml:space="preserve"> </w:t>
      </w:r>
      <w:r>
        <w:rPr>
          <w:color w:val="414141"/>
          <w:spacing w:val="-8"/>
          <w:sz w:val="28"/>
        </w:rPr>
        <w:t>expected</w:t>
      </w:r>
      <w:r>
        <w:rPr>
          <w:color w:val="414141"/>
          <w:spacing w:val="-10"/>
          <w:sz w:val="28"/>
        </w:rPr>
        <w:t xml:space="preserve"> </w:t>
      </w:r>
      <w:r>
        <w:rPr>
          <w:color w:val="414141"/>
          <w:spacing w:val="-8"/>
          <w:sz w:val="28"/>
        </w:rPr>
        <w:t>to</w:t>
      </w:r>
      <w:r>
        <w:rPr>
          <w:color w:val="414141"/>
          <w:spacing w:val="-10"/>
          <w:sz w:val="28"/>
        </w:rPr>
        <w:t xml:space="preserve"> </w:t>
      </w:r>
      <w:r>
        <w:rPr>
          <w:color w:val="414141"/>
          <w:spacing w:val="-8"/>
          <w:sz w:val="28"/>
        </w:rPr>
        <w:t>uphold</w:t>
      </w:r>
      <w:r>
        <w:rPr>
          <w:color w:val="414141"/>
          <w:spacing w:val="-10"/>
          <w:sz w:val="28"/>
        </w:rPr>
        <w:t xml:space="preserve"> </w:t>
      </w:r>
      <w:r>
        <w:rPr>
          <w:color w:val="414141"/>
          <w:spacing w:val="-8"/>
          <w:sz w:val="28"/>
        </w:rPr>
        <w:t>the</w:t>
      </w:r>
      <w:r>
        <w:rPr>
          <w:color w:val="414141"/>
          <w:spacing w:val="-10"/>
          <w:sz w:val="28"/>
        </w:rPr>
        <w:t xml:space="preserve"> </w:t>
      </w:r>
      <w:r>
        <w:rPr>
          <w:color w:val="414141"/>
          <w:spacing w:val="-8"/>
          <w:sz w:val="28"/>
        </w:rPr>
        <w:t>culture</w:t>
      </w:r>
      <w:r>
        <w:rPr>
          <w:color w:val="414141"/>
          <w:spacing w:val="-10"/>
          <w:sz w:val="28"/>
        </w:rPr>
        <w:t xml:space="preserve"> </w:t>
      </w:r>
      <w:r>
        <w:rPr>
          <w:color w:val="414141"/>
          <w:spacing w:val="-8"/>
          <w:sz w:val="28"/>
        </w:rPr>
        <w:t>of</w:t>
      </w:r>
      <w:r>
        <w:rPr>
          <w:color w:val="414141"/>
          <w:spacing w:val="-10"/>
          <w:sz w:val="28"/>
        </w:rPr>
        <w:t xml:space="preserve"> </w:t>
      </w:r>
      <w:r>
        <w:rPr>
          <w:color w:val="414141"/>
          <w:spacing w:val="-8"/>
          <w:sz w:val="28"/>
        </w:rPr>
        <w:t>the</w:t>
      </w:r>
      <w:r>
        <w:rPr>
          <w:color w:val="414141"/>
          <w:spacing w:val="-10"/>
          <w:sz w:val="28"/>
        </w:rPr>
        <w:t xml:space="preserve"> </w:t>
      </w:r>
      <w:r>
        <w:rPr>
          <w:color w:val="414141"/>
          <w:spacing w:val="-8"/>
          <w:sz w:val="28"/>
        </w:rPr>
        <w:t>company,</w:t>
      </w:r>
      <w:r>
        <w:rPr>
          <w:color w:val="414141"/>
          <w:spacing w:val="-10"/>
          <w:sz w:val="28"/>
        </w:rPr>
        <w:t xml:space="preserve"> </w:t>
      </w:r>
      <w:r>
        <w:rPr>
          <w:color w:val="414141"/>
          <w:spacing w:val="-8"/>
          <w:sz w:val="28"/>
        </w:rPr>
        <w:t>whether</w:t>
      </w:r>
      <w:r>
        <w:rPr>
          <w:color w:val="414141"/>
          <w:spacing w:val="-10"/>
          <w:sz w:val="28"/>
        </w:rPr>
        <w:t xml:space="preserve"> </w:t>
      </w:r>
      <w:r>
        <w:rPr>
          <w:color w:val="414141"/>
          <w:spacing w:val="-8"/>
          <w:sz w:val="28"/>
        </w:rPr>
        <w:t>through</w:t>
      </w:r>
      <w:r>
        <w:rPr>
          <w:color w:val="414141"/>
          <w:spacing w:val="-10"/>
          <w:sz w:val="28"/>
        </w:rPr>
        <w:t xml:space="preserve"> </w:t>
      </w:r>
      <w:r>
        <w:rPr>
          <w:color w:val="414141"/>
          <w:spacing w:val="-8"/>
          <w:sz w:val="28"/>
        </w:rPr>
        <w:t xml:space="preserve">offline </w:t>
      </w:r>
      <w:r>
        <w:rPr>
          <w:color w:val="414141"/>
          <w:spacing w:val="-2"/>
          <w:sz w:val="28"/>
        </w:rPr>
        <w:t>events,</w:t>
      </w:r>
      <w:r>
        <w:rPr>
          <w:color w:val="414141"/>
          <w:spacing w:val="-20"/>
          <w:sz w:val="28"/>
        </w:rPr>
        <w:t xml:space="preserve"> </w:t>
      </w:r>
      <w:r>
        <w:rPr>
          <w:color w:val="414141"/>
          <w:spacing w:val="-2"/>
          <w:sz w:val="28"/>
        </w:rPr>
        <w:t>social</w:t>
      </w:r>
      <w:r>
        <w:rPr>
          <w:color w:val="414141"/>
          <w:spacing w:val="-19"/>
          <w:sz w:val="28"/>
        </w:rPr>
        <w:t xml:space="preserve"> </w:t>
      </w:r>
      <w:r>
        <w:rPr>
          <w:color w:val="414141"/>
          <w:spacing w:val="-2"/>
          <w:sz w:val="28"/>
        </w:rPr>
        <w:t>media,</w:t>
      </w:r>
      <w:r>
        <w:rPr>
          <w:color w:val="414141"/>
          <w:spacing w:val="-19"/>
          <w:sz w:val="28"/>
        </w:rPr>
        <w:t xml:space="preserve"> </w:t>
      </w:r>
      <w:r>
        <w:rPr>
          <w:color w:val="414141"/>
          <w:spacing w:val="-2"/>
          <w:sz w:val="28"/>
        </w:rPr>
        <w:t>or</w:t>
      </w:r>
      <w:r>
        <w:rPr>
          <w:color w:val="414141"/>
          <w:spacing w:val="-19"/>
          <w:sz w:val="28"/>
        </w:rPr>
        <w:t xml:space="preserve"> </w:t>
      </w:r>
      <w:r>
        <w:rPr>
          <w:color w:val="414141"/>
          <w:spacing w:val="-2"/>
          <w:sz w:val="28"/>
        </w:rPr>
        <w:t>one-to-one</w:t>
      </w:r>
      <w:r>
        <w:rPr>
          <w:color w:val="414141"/>
          <w:spacing w:val="-19"/>
          <w:sz w:val="28"/>
        </w:rPr>
        <w:t xml:space="preserve"> </w:t>
      </w:r>
      <w:r>
        <w:rPr>
          <w:color w:val="414141"/>
          <w:spacing w:val="-2"/>
          <w:sz w:val="28"/>
        </w:rPr>
        <w:t>user</w:t>
      </w:r>
      <w:r>
        <w:rPr>
          <w:color w:val="414141"/>
          <w:spacing w:val="-19"/>
          <w:sz w:val="28"/>
        </w:rPr>
        <w:t xml:space="preserve"> </w:t>
      </w:r>
      <w:r>
        <w:rPr>
          <w:color w:val="414141"/>
          <w:spacing w:val="-2"/>
          <w:sz w:val="28"/>
        </w:rPr>
        <w:t>interactions.</w:t>
      </w:r>
    </w:p>
    <w:p w14:paraId="607D660A" w14:textId="77777777" w:rsidR="00144BBF" w:rsidRDefault="00144BBF" w:rsidP="00144BBF">
      <w:pPr>
        <w:pStyle w:val="ListParagraph"/>
        <w:spacing w:line="247" w:lineRule="auto"/>
        <w:jc w:val="both"/>
        <w:rPr>
          <w:sz w:val="28"/>
        </w:rPr>
        <w:sectPr w:rsidR="00144BBF" w:rsidSect="00144BBF">
          <w:pgSz w:w="12240" w:h="15840"/>
          <w:pgMar w:top="640" w:right="0" w:bottom="480" w:left="0" w:header="0" w:footer="288" w:gutter="0"/>
          <w:cols w:space="720"/>
        </w:sectPr>
      </w:pPr>
    </w:p>
    <w:p w14:paraId="45C067B2" w14:textId="77777777" w:rsidR="00144BBF" w:rsidRDefault="00144BBF" w:rsidP="00144BBF">
      <w:pPr>
        <w:pStyle w:val="Heading1"/>
        <w:numPr>
          <w:ilvl w:val="0"/>
          <w:numId w:val="100"/>
        </w:numPr>
        <w:tabs>
          <w:tab w:val="left" w:pos="1506"/>
        </w:tabs>
        <w:ind w:left="1506" w:hanging="386"/>
        <w:jc w:val="both"/>
      </w:pPr>
      <w:r>
        <w:rPr>
          <w:color w:val="495B67"/>
          <w:w w:val="75"/>
        </w:rPr>
        <w:lastRenderedPageBreak/>
        <w:t>Rue</w:t>
      </w:r>
      <w:r>
        <w:rPr>
          <w:color w:val="495B67"/>
          <w:spacing w:val="7"/>
        </w:rPr>
        <w:t xml:space="preserve"> </w:t>
      </w:r>
      <w:r>
        <w:rPr>
          <w:color w:val="495B67"/>
          <w:w w:val="75"/>
        </w:rPr>
        <w:t>La</w:t>
      </w:r>
      <w:r>
        <w:rPr>
          <w:color w:val="495B67"/>
          <w:spacing w:val="8"/>
        </w:rPr>
        <w:t xml:space="preserve"> </w:t>
      </w:r>
      <w:proofErr w:type="spellStart"/>
      <w:r>
        <w:rPr>
          <w:color w:val="495B67"/>
          <w:w w:val="75"/>
        </w:rPr>
        <w:t>La</w:t>
      </w:r>
      <w:proofErr w:type="spellEnd"/>
      <w:r>
        <w:rPr>
          <w:color w:val="495B67"/>
          <w:spacing w:val="8"/>
        </w:rPr>
        <w:t xml:space="preserve"> </w:t>
      </w:r>
      <w:r>
        <w:rPr>
          <w:color w:val="495B67"/>
          <w:w w:val="75"/>
        </w:rPr>
        <w:t>(The</w:t>
      </w:r>
      <w:r>
        <w:rPr>
          <w:color w:val="495B67"/>
          <w:spacing w:val="6"/>
        </w:rPr>
        <w:t xml:space="preserve"> </w:t>
      </w:r>
      <w:r>
        <w:rPr>
          <w:color w:val="495B67"/>
          <w:w w:val="75"/>
        </w:rPr>
        <w:t>Creative</w:t>
      </w:r>
      <w:r>
        <w:rPr>
          <w:color w:val="495B67"/>
          <w:spacing w:val="7"/>
        </w:rPr>
        <w:t xml:space="preserve"> </w:t>
      </w:r>
      <w:r>
        <w:rPr>
          <w:color w:val="495B67"/>
          <w:w w:val="75"/>
        </w:rPr>
        <w:t>Org</w:t>
      </w:r>
      <w:r>
        <w:rPr>
          <w:color w:val="495B67"/>
          <w:spacing w:val="6"/>
        </w:rPr>
        <w:t xml:space="preserve"> </w:t>
      </w:r>
      <w:r>
        <w:rPr>
          <w:color w:val="495B67"/>
          <w:spacing w:val="-2"/>
          <w:w w:val="75"/>
        </w:rPr>
        <w:t>Structure)</w:t>
      </w:r>
    </w:p>
    <w:p w14:paraId="0156FE3F" w14:textId="77777777" w:rsidR="00144BBF" w:rsidRDefault="00144BBF" w:rsidP="00144BBF">
      <w:pPr>
        <w:pStyle w:val="BodyText"/>
        <w:spacing w:before="185"/>
        <w:rPr>
          <w:rFonts w:ascii="Arial"/>
          <w:b/>
          <w:sz w:val="20"/>
        </w:rPr>
      </w:pPr>
      <w:r>
        <w:rPr>
          <w:rFonts w:ascii="Arial"/>
          <w:b/>
          <w:noProof/>
          <w:sz w:val="20"/>
        </w:rPr>
        <w:drawing>
          <wp:anchor distT="0" distB="0" distL="0" distR="0" simplePos="0" relativeHeight="251707904" behindDoc="1" locked="0" layoutInCell="1" allowOverlap="1" wp14:anchorId="71596A6D" wp14:editId="0E54C30C">
            <wp:simplePos x="0" y="0"/>
            <wp:positionH relativeFrom="page">
              <wp:posOffset>436033</wp:posOffset>
            </wp:positionH>
            <wp:positionV relativeFrom="paragraph">
              <wp:posOffset>278802</wp:posOffset>
            </wp:positionV>
            <wp:extent cx="6872302" cy="5899594"/>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5" cstate="print"/>
                    <a:stretch>
                      <a:fillRect/>
                    </a:stretch>
                  </pic:blipFill>
                  <pic:spPr>
                    <a:xfrm>
                      <a:off x="0" y="0"/>
                      <a:ext cx="6872302" cy="5899594"/>
                    </a:xfrm>
                    <a:prstGeom prst="rect">
                      <a:avLst/>
                    </a:prstGeom>
                  </pic:spPr>
                </pic:pic>
              </a:graphicData>
            </a:graphic>
          </wp:anchor>
        </w:drawing>
      </w:r>
    </w:p>
    <w:p w14:paraId="01645D8E" w14:textId="77777777" w:rsidR="00144BBF" w:rsidRDefault="00144BBF" w:rsidP="00144BBF">
      <w:pPr>
        <w:pStyle w:val="BodyText"/>
        <w:spacing w:before="142"/>
        <w:rPr>
          <w:rFonts w:ascii="Arial"/>
          <w:b/>
          <w:sz w:val="40"/>
        </w:rPr>
      </w:pPr>
    </w:p>
    <w:p w14:paraId="0265B994" w14:textId="77777777" w:rsidR="00144BBF" w:rsidRDefault="00144BBF" w:rsidP="00144BBF">
      <w:pPr>
        <w:pStyle w:val="Heading2"/>
      </w:pPr>
      <w:r>
        <w:rPr>
          <w:color w:val="414141"/>
          <w:spacing w:val="-9"/>
        </w:rPr>
        <w:t>Key</w:t>
      </w:r>
      <w:r>
        <w:rPr>
          <w:color w:val="414141"/>
          <w:spacing w:val="-11"/>
        </w:rPr>
        <w:t xml:space="preserve"> </w:t>
      </w:r>
      <w:r>
        <w:rPr>
          <w:color w:val="414141"/>
          <w:spacing w:val="-2"/>
        </w:rPr>
        <w:t>Features:</w:t>
      </w:r>
    </w:p>
    <w:p w14:paraId="138D0918" w14:textId="77777777" w:rsidR="00144BBF" w:rsidRDefault="00144BBF" w:rsidP="00144BBF">
      <w:pPr>
        <w:pStyle w:val="ListParagraph"/>
        <w:numPr>
          <w:ilvl w:val="1"/>
          <w:numId w:val="100"/>
        </w:numPr>
        <w:tabs>
          <w:tab w:val="left" w:pos="1283"/>
        </w:tabs>
        <w:spacing w:before="155" w:line="247" w:lineRule="auto"/>
        <w:ind w:right="1118" w:firstLine="0"/>
        <w:jc w:val="both"/>
        <w:rPr>
          <w:sz w:val="28"/>
        </w:rPr>
      </w:pPr>
      <w:r>
        <w:rPr>
          <w:color w:val="414141"/>
          <w:spacing w:val="-8"/>
          <w:sz w:val="28"/>
        </w:rPr>
        <w:t>Marketing,</w:t>
      </w:r>
      <w:r>
        <w:rPr>
          <w:color w:val="414141"/>
          <w:spacing w:val="-9"/>
          <w:sz w:val="28"/>
        </w:rPr>
        <w:t xml:space="preserve"> </w:t>
      </w:r>
      <w:r>
        <w:rPr>
          <w:color w:val="414141"/>
          <w:spacing w:val="-8"/>
          <w:sz w:val="28"/>
        </w:rPr>
        <w:t>merchandising,</w:t>
      </w:r>
      <w:r>
        <w:rPr>
          <w:color w:val="414141"/>
          <w:spacing w:val="-9"/>
          <w:sz w:val="28"/>
        </w:rPr>
        <w:t xml:space="preserve"> </w:t>
      </w:r>
      <w:r>
        <w:rPr>
          <w:color w:val="414141"/>
          <w:spacing w:val="-8"/>
          <w:sz w:val="28"/>
        </w:rPr>
        <w:t>and</w:t>
      </w:r>
      <w:r>
        <w:rPr>
          <w:color w:val="414141"/>
          <w:spacing w:val="-9"/>
          <w:sz w:val="28"/>
        </w:rPr>
        <w:t xml:space="preserve"> </w:t>
      </w:r>
      <w:r>
        <w:rPr>
          <w:color w:val="414141"/>
          <w:spacing w:val="-8"/>
          <w:sz w:val="28"/>
        </w:rPr>
        <w:t>creative</w:t>
      </w:r>
      <w:r>
        <w:rPr>
          <w:color w:val="414141"/>
          <w:spacing w:val="-9"/>
          <w:sz w:val="28"/>
        </w:rPr>
        <w:t xml:space="preserve"> </w:t>
      </w:r>
      <w:r>
        <w:rPr>
          <w:color w:val="414141"/>
          <w:spacing w:val="-8"/>
          <w:sz w:val="28"/>
        </w:rPr>
        <w:t>align</w:t>
      </w:r>
      <w:r>
        <w:rPr>
          <w:color w:val="414141"/>
          <w:spacing w:val="-9"/>
          <w:sz w:val="28"/>
        </w:rPr>
        <w:t xml:space="preserve"> </w:t>
      </w:r>
      <w:r>
        <w:rPr>
          <w:color w:val="414141"/>
          <w:spacing w:val="-8"/>
          <w:sz w:val="28"/>
        </w:rPr>
        <w:t>to</w:t>
      </w:r>
      <w:r>
        <w:rPr>
          <w:color w:val="414141"/>
          <w:spacing w:val="-9"/>
          <w:sz w:val="28"/>
        </w:rPr>
        <w:t xml:space="preserve"> </w:t>
      </w:r>
      <w:r>
        <w:rPr>
          <w:color w:val="414141"/>
          <w:spacing w:val="-8"/>
          <w:sz w:val="28"/>
        </w:rPr>
        <w:t>provide</w:t>
      </w:r>
      <w:r>
        <w:rPr>
          <w:color w:val="414141"/>
          <w:spacing w:val="-9"/>
          <w:sz w:val="28"/>
        </w:rPr>
        <w:t xml:space="preserve"> </w:t>
      </w:r>
      <w:r>
        <w:rPr>
          <w:color w:val="414141"/>
          <w:spacing w:val="-8"/>
          <w:sz w:val="28"/>
        </w:rPr>
        <w:t>Rue</w:t>
      </w:r>
      <w:r>
        <w:rPr>
          <w:color w:val="414141"/>
          <w:spacing w:val="-9"/>
          <w:sz w:val="28"/>
        </w:rPr>
        <w:t xml:space="preserve"> </w:t>
      </w:r>
      <w:r>
        <w:rPr>
          <w:color w:val="414141"/>
          <w:spacing w:val="-8"/>
          <w:sz w:val="28"/>
        </w:rPr>
        <w:t>La</w:t>
      </w:r>
      <w:r>
        <w:rPr>
          <w:color w:val="414141"/>
          <w:spacing w:val="-9"/>
          <w:sz w:val="28"/>
        </w:rPr>
        <w:t xml:space="preserve"> </w:t>
      </w:r>
      <w:proofErr w:type="spellStart"/>
      <w:r>
        <w:rPr>
          <w:color w:val="414141"/>
          <w:spacing w:val="-8"/>
          <w:sz w:val="28"/>
        </w:rPr>
        <w:t>La</w:t>
      </w:r>
      <w:proofErr w:type="spellEnd"/>
      <w:r>
        <w:rPr>
          <w:color w:val="414141"/>
          <w:spacing w:val="-9"/>
          <w:sz w:val="28"/>
        </w:rPr>
        <w:t xml:space="preserve"> </w:t>
      </w:r>
      <w:r>
        <w:rPr>
          <w:color w:val="414141"/>
          <w:spacing w:val="-8"/>
          <w:sz w:val="28"/>
        </w:rPr>
        <w:t>members</w:t>
      </w:r>
      <w:r>
        <w:rPr>
          <w:color w:val="414141"/>
          <w:spacing w:val="-9"/>
          <w:sz w:val="28"/>
        </w:rPr>
        <w:t xml:space="preserve"> </w:t>
      </w:r>
      <w:r>
        <w:rPr>
          <w:color w:val="414141"/>
          <w:spacing w:val="-8"/>
          <w:sz w:val="28"/>
        </w:rPr>
        <w:t>with</w:t>
      </w:r>
      <w:r>
        <w:rPr>
          <w:color w:val="414141"/>
          <w:spacing w:val="-9"/>
          <w:sz w:val="28"/>
        </w:rPr>
        <w:t xml:space="preserve"> </w:t>
      </w:r>
      <w:r>
        <w:rPr>
          <w:color w:val="414141"/>
          <w:spacing w:val="-8"/>
          <w:sz w:val="28"/>
        </w:rPr>
        <w:t xml:space="preserve">a </w:t>
      </w:r>
      <w:r>
        <w:rPr>
          <w:color w:val="414141"/>
          <w:sz w:val="28"/>
        </w:rPr>
        <w:t>fully</w:t>
      </w:r>
      <w:r>
        <w:rPr>
          <w:color w:val="414141"/>
          <w:spacing w:val="-22"/>
          <w:sz w:val="28"/>
        </w:rPr>
        <w:t xml:space="preserve"> </w:t>
      </w:r>
      <w:r>
        <w:rPr>
          <w:color w:val="414141"/>
          <w:sz w:val="28"/>
        </w:rPr>
        <w:t>integrated,</w:t>
      </w:r>
      <w:r>
        <w:rPr>
          <w:color w:val="414141"/>
          <w:spacing w:val="-21"/>
          <w:sz w:val="28"/>
        </w:rPr>
        <w:t xml:space="preserve"> </w:t>
      </w:r>
      <w:r>
        <w:rPr>
          <w:color w:val="414141"/>
          <w:sz w:val="28"/>
        </w:rPr>
        <w:t>seamless</w:t>
      </w:r>
      <w:r>
        <w:rPr>
          <w:color w:val="414141"/>
          <w:spacing w:val="-21"/>
          <w:sz w:val="28"/>
        </w:rPr>
        <w:t xml:space="preserve"> </w:t>
      </w:r>
      <w:r>
        <w:rPr>
          <w:color w:val="414141"/>
          <w:sz w:val="28"/>
        </w:rPr>
        <w:t>shopping</w:t>
      </w:r>
      <w:r>
        <w:rPr>
          <w:color w:val="414141"/>
          <w:spacing w:val="-21"/>
          <w:sz w:val="28"/>
        </w:rPr>
        <w:t xml:space="preserve"> </w:t>
      </w:r>
      <w:r>
        <w:rPr>
          <w:color w:val="414141"/>
          <w:sz w:val="28"/>
        </w:rPr>
        <w:t>experience.</w:t>
      </w:r>
    </w:p>
    <w:p w14:paraId="24A289E6" w14:textId="77777777" w:rsidR="00144BBF" w:rsidRDefault="00144BBF" w:rsidP="00144BBF">
      <w:pPr>
        <w:pStyle w:val="ListParagraph"/>
        <w:numPr>
          <w:ilvl w:val="1"/>
          <w:numId w:val="100"/>
        </w:numPr>
        <w:tabs>
          <w:tab w:val="left" w:pos="1327"/>
        </w:tabs>
        <w:spacing w:before="146" w:line="247" w:lineRule="auto"/>
        <w:ind w:right="1117" w:firstLine="0"/>
        <w:jc w:val="both"/>
        <w:rPr>
          <w:sz w:val="28"/>
        </w:rPr>
      </w:pPr>
      <w:r>
        <w:rPr>
          <w:color w:val="414141"/>
          <w:sz w:val="28"/>
        </w:rPr>
        <w:t>Marketing</w:t>
      </w:r>
      <w:r>
        <w:rPr>
          <w:color w:val="414141"/>
          <w:spacing w:val="-7"/>
          <w:sz w:val="28"/>
        </w:rPr>
        <w:t xml:space="preserve"> </w:t>
      </w:r>
      <w:r>
        <w:rPr>
          <w:color w:val="414141"/>
          <w:sz w:val="28"/>
        </w:rPr>
        <w:t>is</w:t>
      </w:r>
      <w:r>
        <w:rPr>
          <w:color w:val="414141"/>
          <w:spacing w:val="-7"/>
          <w:sz w:val="28"/>
        </w:rPr>
        <w:t xml:space="preserve"> </w:t>
      </w:r>
      <w:r>
        <w:rPr>
          <w:color w:val="414141"/>
          <w:sz w:val="28"/>
        </w:rPr>
        <w:t>organized</w:t>
      </w:r>
      <w:r>
        <w:rPr>
          <w:color w:val="414141"/>
          <w:spacing w:val="-7"/>
          <w:sz w:val="28"/>
        </w:rPr>
        <w:t xml:space="preserve"> </w:t>
      </w:r>
      <w:r>
        <w:rPr>
          <w:color w:val="414141"/>
          <w:sz w:val="28"/>
        </w:rPr>
        <w:t>by</w:t>
      </w:r>
      <w:r>
        <w:rPr>
          <w:color w:val="414141"/>
          <w:spacing w:val="-7"/>
          <w:sz w:val="28"/>
        </w:rPr>
        <w:t xml:space="preserve"> </w:t>
      </w:r>
      <w:r>
        <w:rPr>
          <w:color w:val="414141"/>
          <w:sz w:val="28"/>
        </w:rPr>
        <w:t>disciplines</w:t>
      </w:r>
      <w:r>
        <w:rPr>
          <w:color w:val="414141"/>
          <w:spacing w:val="-7"/>
          <w:sz w:val="28"/>
        </w:rPr>
        <w:t xml:space="preserve"> </w:t>
      </w:r>
      <w:r>
        <w:rPr>
          <w:color w:val="414141"/>
          <w:sz w:val="28"/>
        </w:rPr>
        <w:t>(such</w:t>
      </w:r>
      <w:r>
        <w:rPr>
          <w:color w:val="414141"/>
          <w:spacing w:val="-7"/>
          <w:sz w:val="28"/>
        </w:rPr>
        <w:t xml:space="preserve"> </w:t>
      </w:r>
      <w:r>
        <w:rPr>
          <w:color w:val="414141"/>
          <w:sz w:val="28"/>
        </w:rPr>
        <w:t>as</w:t>
      </w:r>
      <w:r>
        <w:rPr>
          <w:color w:val="414141"/>
          <w:spacing w:val="-7"/>
          <w:sz w:val="28"/>
        </w:rPr>
        <w:t xml:space="preserve"> </w:t>
      </w:r>
      <w:r>
        <w:rPr>
          <w:color w:val="414141"/>
          <w:sz w:val="28"/>
        </w:rPr>
        <w:t>acquisition,</w:t>
      </w:r>
      <w:r>
        <w:rPr>
          <w:color w:val="414141"/>
          <w:spacing w:val="-7"/>
          <w:sz w:val="28"/>
        </w:rPr>
        <w:t xml:space="preserve"> </w:t>
      </w:r>
      <w:r>
        <w:rPr>
          <w:color w:val="414141"/>
          <w:sz w:val="28"/>
        </w:rPr>
        <w:t>PR,</w:t>
      </w:r>
      <w:r>
        <w:rPr>
          <w:color w:val="414141"/>
          <w:spacing w:val="-7"/>
          <w:sz w:val="28"/>
        </w:rPr>
        <w:t xml:space="preserve"> </w:t>
      </w:r>
      <w:r>
        <w:rPr>
          <w:color w:val="414141"/>
          <w:sz w:val="28"/>
        </w:rPr>
        <w:t>or</w:t>
      </w:r>
      <w:r>
        <w:rPr>
          <w:color w:val="414141"/>
          <w:spacing w:val="-7"/>
          <w:sz w:val="28"/>
        </w:rPr>
        <w:t xml:space="preserve"> </w:t>
      </w:r>
      <w:r>
        <w:rPr>
          <w:color w:val="414141"/>
          <w:sz w:val="28"/>
        </w:rPr>
        <w:t>social)</w:t>
      </w:r>
      <w:r>
        <w:rPr>
          <w:color w:val="414141"/>
          <w:spacing w:val="-7"/>
          <w:sz w:val="28"/>
        </w:rPr>
        <w:t xml:space="preserve"> </w:t>
      </w:r>
      <w:r>
        <w:rPr>
          <w:color w:val="414141"/>
          <w:sz w:val="28"/>
        </w:rPr>
        <w:t xml:space="preserve">across </w:t>
      </w:r>
      <w:r>
        <w:rPr>
          <w:color w:val="414141"/>
          <w:spacing w:val="-2"/>
          <w:sz w:val="28"/>
        </w:rPr>
        <w:t>each</w:t>
      </w:r>
      <w:r>
        <w:rPr>
          <w:color w:val="414141"/>
          <w:spacing w:val="-20"/>
          <w:sz w:val="28"/>
        </w:rPr>
        <w:t xml:space="preserve"> </w:t>
      </w:r>
      <w:r>
        <w:rPr>
          <w:color w:val="414141"/>
          <w:spacing w:val="-2"/>
          <w:sz w:val="28"/>
        </w:rPr>
        <w:t>business</w:t>
      </w:r>
      <w:r>
        <w:rPr>
          <w:color w:val="414141"/>
          <w:spacing w:val="-19"/>
          <w:sz w:val="28"/>
        </w:rPr>
        <w:t xml:space="preserve"> </w:t>
      </w:r>
      <w:r>
        <w:rPr>
          <w:color w:val="414141"/>
          <w:spacing w:val="-2"/>
          <w:sz w:val="28"/>
        </w:rPr>
        <w:t>category</w:t>
      </w:r>
      <w:r>
        <w:rPr>
          <w:color w:val="414141"/>
          <w:spacing w:val="-19"/>
          <w:sz w:val="28"/>
        </w:rPr>
        <w:t xml:space="preserve"> </w:t>
      </w:r>
      <w:r>
        <w:rPr>
          <w:color w:val="414141"/>
          <w:spacing w:val="-2"/>
          <w:sz w:val="28"/>
        </w:rPr>
        <w:t>(e.g.</w:t>
      </w:r>
      <w:r>
        <w:rPr>
          <w:color w:val="414141"/>
          <w:spacing w:val="-19"/>
          <w:sz w:val="28"/>
        </w:rPr>
        <w:t xml:space="preserve"> </w:t>
      </w:r>
      <w:r>
        <w:rPr>
          <w:color w:val="414141"/>
          <w:spacing w:val="-2"/>
          <w:sz w:val="28"/>
        </w:rPr>
        <w:t>fashion,</w:t>
      </w:r>
      <w:r>
        <w:rPr>
          <w:color w:val="414141"/>
          <w:spacing w:val="-19"/>
          <w:sz w:val="28"/>
        </w:rPr>
        <w:t xml:space="preserve"> </w:t>
      </w:r>
      <w:r>
        <w:rPr>
          <w:color w:val="414141"/>
          <w:spacing w:val="-2"/>
          <w:sz w:val="28"/>
        </w:rPr>
        <w:t>home,</w:t>
      </w:r>
      <w:r>
        <w:rPr>
          <w:color w:val="414141"/>
          <w:spacing w:val="-19"/>
          <w:sz w:val="28"/>
        </w:rPr>
        <w:t xml:space="preserve"> </w:t>
      </w:r>
      <w:r>
        <w:rPr>
          <w:color w:val="414141"/>
          <w:spacing w:val="-2"/>
          <w:sz w:val="28"/>
        </w:rPr>
        <w:t>travel).</w:t>
      </w:r>
      <w:r>
        <w:rPr>
          <w:color w:val="414141"/>
          <w:spacing w:val="-19"/>
          <w:sz w:val="28"/>
        </w:rPr>
        <w:t xml:space="preserve"> </w:t>
      </w:r>
      <w:r>
        <w:rPr>
          <w:color w:val="414141"/>
          <w:spacing w:val="-2"/>
          <w:sz w:val="28"/>
        </w:rPr>
        <w:t>The</w:t>
      </w:r>
      <w:r>
        <w:rPr>
          <w:color w:val="414141"/>
          <w:spacing w:val="-19"/>
          <w:sz w:val="28"/>
        </w:rPr>
        <w:t xml:space="preserve"> </w:t>
      </w:r>
      <w:r>
        <w:rPr>
          <w:color w:val="414141"/>
          <w:spacing w:val="-2"/>
          <w:sz w:val="28"/>
        </w:rPr>
        <w:t>general</w:t>
      </w:r>
      <w:r>
        <w:rPr>
          <w:color w:val="414141"/>
          <w:spacing w:val="-19"/>
          <w:sz w:val="28"/>
        </w:rPr>
        <w:t xml:space="preserve"> </w:t>
      </w:r>
      <w:r>
        <w:rPr>
          <w:color w:val="414141"/>
          <w:spacing w:val="-2"/>
          <w:sz w:val="28"/>
        </w:rPr>
        <w:t>manager</w:t>
      </w:r>
      <w:r>
        <w:rPr>
          <w:color w:val="414141"/>
          <w:spacing w:val="-19"/>
          <w:sz w:val="28"/>
        </w:rPr>
        <w:t xml:space="preserve"> </w:t>
      </w:r>
      <w:r>
        <w:rPr>
          <w:color w:val="414141"/>
          <w:spacing w:val="-2"/>
          <w:sz w:val="28"/>
        </w:rPr>
        <w:t>of</w:t>
      </w:r>
      <w:r>
        <w:rPr>
          <w:color w:val="414141"/>
          <w:spacing w:val="-19"/>
          <w:sz w:val="28"/>
        </w:rPr>
        <w:t xml:space="preserve"> </w:t>
      </w:r>
      <w:r>
        <w:rPr>
          <w:color w:val="414141"/>
          <w:spacing w:val="-2"/>
          <w:sz w:val="28"/>
        </w:rPr>
        <w:t xml:space="preserve">each </w:t>
      </w:r>
      <w:r>
        <w:rPr>
          <w:color w:val="414141"/>
          <w:sz w:val="28"/>
        </w:rPr>
        <w:t>business</w:t>
      </w:r>
      <w:r>
        <w:rPr>
          <w:color w:val="414141"/>
          <w:spacing w:val="-22"/>
          <w:sz w:val="28"/>
        </w:rPr>
        <w:t xml:space="preserve"> </w:t>
      </w:r>
      <w:r>
        <w:rPr>
          <w:color w:val="414141"/>
          <w:sz w:val="28"/>
        </w:rPr>
        <w:t>line</w:t>
      </w:r>
      <w:r>
        <w:rPr>
          <w:color w:val="414141"/>
          <w:spacing w:val="-21"/>
          <w:sz w:val="28"/>
        </w:rPr>
        <w:t xml:space="preserve"> </w:t>
      </w:r>
      <w:r>
        <w:rPr>
          <w:color w:val="414141"/>
          <w:sz w:val="28"/>
        </w:rPr>
        <w:t>sets</w:t>
      </w:r>
      <w:r>
        <w:rPr>
          <w:color w:val="414141"/>
          <w:spacing w:val="-21"/>
          <w:sz w:val="28"/>
        </w:rPr>
        <w:t xml:space="preserve"> </w:t>
      </w:r>
      <w:r>
        <w:rPr>
          <w:color w:val="414141"/>
          <w:sz w:val="28"/>
        </w:rPr>
        <w:t>the</w:t>
      </w:r>
      <w:r>
        <w:rPr>
          <w:color w:val="414141"/>
          <w:spacing w:val="-21"/>
          <w:sz w:val="28"/>
        </w:rPr>
        <w:t xml:space="preserve"> </w:t>
      </w:r>
      <w:r>
        <w:rPr>
          <w:color w:val="414141"/>
          <w:sz w:val="28"/>
        </w:rPr>
        <w:t>overall</w:t>
      </w:r>
      <w:r>
        <w:rPr>
          <w:color w:val="414141"/>
          <w:spacing w:val="-21"/>
          <w:sz w:val="28"/>
        </w:rPr>
        <w:t xml:space="preserve"> </w:t>
      </w:r>
      <w:r>
        <w:rPr>
          <w:color w:val="414141"/>
          <w:sz w:val="28"/>
        </w:rPr>
        <w:t>objective.</w:t>
      </w:r>
    </w:p>
    <w:p w14:paraId="0A91156C" w14:textId="77777777" w:rsidR="00144BBF" w:rsidRDefault="00144BBF" w:rsidP="00144BBF">
      <w:pPr>
        <w:pStyle w:val="ListParagraph"/>
        <w:spacing w:line="247" w:lineRule="auto"/>
        <w:jc w:val="both"/>
        <w:rPr>
          <w:sz w:val="28"/>
        </w:rPr>
        <w:sectPr w:rsidR="00144BBF" w:rsidSect="00144BBF">
          <w:pgSz w:w="12240" w:h="15840"/>
          <w:pgMar w:top="640" w:right="0" w:bottom="480" w:left="0" w:header="0" w:footer="288" w:gutter="0"/>
          <w:cols w:space="720"/>
        </w:sectPr>
      </w:pPr>
    </w:p>
    <w:p w14:paraId="7AEF940B" w14:textId="77777777" w:rsidR="00144BBF" w:rsidRDefault="00144BBF" w:rsidP="00144BBF">
      <w:pPr>
        <w:pStyle w:val="Heading1"/>
        <w:numPr>
          <w:ilvl w:val="0"/>
          <w:numId w:val="100"/>
        </w:numPr>
        <w:tabs>
          <w:tab w:val="left" w:pos="1447"/>
        </w:tabs>
        <w:ind w:left="1447" w:hanging="327"/>
        <w:jc w:val="both"/>
      </w:pPr>
      <w:r>
        <w:rPr>
          <w:color w:val="495B67"/>
          <w:w w:val="75"/>
        </w:rPr>
        <w:lastRenderedPageBreak/>
        <w:t>Atlassian</w:t>
      </w:r>
      <w:r>
        <w:rPr>
          <w:color w:val="495B67"/>
          <w:spacing w:val="20"/>
        </w:rPr>
        <w:t xml:space="preserve"> </w:t>
      </w:r>
      <w:r>
        <w:rPr>
          <w:color w:val="495B67"/>
          <w:w w:val="75"/>
        </w:rPr>
        <w:t>(The</w:t>
      </w:r>
      <w:r>
        <w:rPr>
          <w:color w:val="495B67"/>
          <w:spacing w:val="19"/>
        </w:rPr>
        <w:t xml:space="preserve"> </w:t>
      </w:r>
      <w:r>
        <w:rPr>
          <w:color w:val="495B67"/>
          <w:w w:val="75"/>
        </w:rPr>
        <w:t>Customer</w:t>
      </w:r>
      <w:r>
        <w:rPr>
          <w:color w:val="495B67"/>
          <w:spacing w:val="19"/>
        </w:rPr>
        <w:t xml:space="preserve"> </w:t>
      </w:r>
      <w:r>
        <w:rPr>
          <w:color w:val="495B67"/>
          <w:w w:val="75"/>
        </w:rPr>
        <w:t>Org</w:t>
      </w:r>
      <w:r>
        <w:rPr>
          <w:color w:val="495B67"/>
          <w:spacing w:val="20"/>
        </w:rPr>
        <w:t xml:space="preserve"> </w:t>
      </w:r>
      <w:r>
        <w:rPr>
          <w:color w:val="495B67"/>
          <w:spacing w:val="-2"/>
          <w:w w:val="75"/>
        </w:rPr>
        <w:t>Structure)</w:t>
      </w:r>
    </w:p>
    <w:p w14:paraId="540F5298" w14:textId="77777777" w:rsidR="00144BBF" w:rsidRDefault="00144BBF" w:rsidP="00144BBF">
      <w:pPr>
        <w:pStyle w:val="BodyText"/>
        <w:rPr>
          <w:rFonts w:ascii="Arial"/>
          <w:b/>
          <w:sz w:val="20"/>
        </w:rPr>
      </w:pPr>
    </w:p>
    <w:p w14:paraId="6AE080EF" w14:textId="77777777" w:rsidR="00144BBF" w:rsidRDefault="00144BBF" w:rsidP="00144BBF">
      <w:pPr>
        <w:pStyle w:val="BodyText"/>
        <w:spacing w:before="75"/>
        <w:rPr>
          <w:rFonts w:ascii="Arial"/>
          <w:b/>
          <w:sz w:val="20"/>
        </w:rPr>
      </w:pPr>
      <w:r>
        <w:rPr>
          <w:rFonts w:ascii="Arial"/>
          <w:b/>
          <w:noProof/>
          <w:sz w:val="20"/>
        </w:rPr>
        <w:drawing>
          <wp:anchor distT="0" distB="0" distL="0" distR="0" simplePos="0" relativeHeight="251708928" behindDoc="1" locked="0" layoutInCell="1" allowOverlap="1" wp14:anchorId="64CB691E" wp14:editId="6A8C81DB">
            <wp:simplePos x="0" y="0"/>
            <wp:positionH relativeFrom="page">
              <wp:posOffset>457200</wp:posOffset>
            </wp:positionH>
            <wp:positionV relativeFrom="paragraph">
              <wp:posOffset>208952</wp:posOffset>
            </wp:positionV>
            <wp:extent cx="6841807" cy="2703195"/>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6" cstate="print"/>
                    <a:stretch>
                      <a:fillRect/>
                    </a:stretch>
                  </pic:blipFill>
                  <pic:spPr>
                    <a:xfrm>
                      <a:off x="0" y="0"/>
                      <a:ext cx="6841807" cy="2703195"/>
                    </a:xfrm>
                    <a:prstGeom prst="rect">
                      <a:avLst/>
                    </a:prstGeom>
                  </pic:spPr>
                </pic:pic>
              </a:graphicData>
            </a:graphic>
          </wp:anchor>
        </w:drawing>
      </w:r>
    </w:p>
    <w:p w14:paraId="41BF4A5C" w14:textId="77777777" w:rsidR="00144BBF" w:rsidRDefault="00144BBF" w:rsidP="00144BBF">
      <w:pPr>
        <w:pStyle w:val="BodyText"/>
        <w:spacing w:before="176"/>
        <w:rPr>
          <w:rFonts w:ascii="Arial"/>
          <w:b/>
          <w:sz w:val="40"/>
        </w:rPr>
      </w:pPr>
    </w:p>
    <w:p w14:paraId="629476DF" w14:textId="77777777" w:rsidR="00144BBF" w:rsidRDefault="00144BBF" w:rsidP="00144BBF">
      <w:pPr>
        <w:pStyle w:val="Heading2"/>
      </w:pPr>
      <w:r>
        <w:rPr>
          <w:color w:val="414141"/>
          <w:spacing w:val="-9"/>
        </w:rPr>
        <w:t>Key</w:t>
      </w:r>
      <w:r>
        <w:rPr>
          <w:color w:val="414141"/>
          <w:spacing w:val="-11"/>
        </w:rPr>
        <w:t xml:space="preserve"> </w:t>
      </w:r>
      <w:r>
        <w:rPr>
          <w:color w:val="414141"/>
          <w:spacing w:val="-2"/>
        </w:rPr>
        <w:t>Features:</w:t>
      </w:r>
    </w:p>
    <w:p w14:paraId="74A145D7" w14:textId="77777777" w:rsidR="00144BBF" w:rsidRDefault="00144BBF" w:rsidP="00144BBF">
      <w:pPr>
        <w:pStyle w:val="ListParagraph"/>
        <w:numPr>
          <w:ilvl w:val="1"/>
          <w:numId w:val="100"/>
        </w:numPr>
        <w:tabs>
          <w:tab w:val="left" w:pos="1285"/>
        </w:tabs>
        <w:spacing w:before="155" w:line="247" w:lineRule="auto"/>
        <w:ind w:right="1117" w:firstLine="0"/>
        <w:jc w:val="both"/>
        <w:rPr>
          <w:sz w:val="28"/>
        </w:rPr>
      </w:pPr>
      <w:r>
        <w:rPr>
          <w:color w:val="414141"/>
          <w:spacing w:val="-8"/>
          <w:sz w:val="28"/>
        </w:rPr>
        <w:t>Built</w:t>
      </w:r>
      <w:r>
        <w:rPr>
          <w:color w:val="414141"/>
          <w:spacing w:val="-9"/>
          <w:sz w:val="28"/>
        </w:rPr>
        <w:t xml:space="preserve"> </w:t>
      </w:r>
      <w:r>
        <w:rPr>
          <w:color w:val="414141"/>
          <w:spacing w:val="-8"/>
          <w:sz w:val="28"/>
        </w:rPr>
        <w:t>with</w:t>
      </w:r>
      <w:r>
        <w:rPr>
          <w:color w:val="414141"/>
          <w:spacing w:val="-9"/>
          <w:sz w:val="28"/>
        </w:rPr>
        <w:t xml:space="preserve"> </w:t>
      </w:r>
      <w:r>
        <w:rPr>
          <w:color w:val="414141"/>
          <w:spacing w:val="-8"/>
          <w:sz w:val="28"/>
        </w:rPr>
        <w:t>a</w:t>
      </w:r>
      <w:r>
        <w:rPr>
          <w:color w:val="414141"/>
          <w:spacing w:val="-9"/>
          <w:sz w:val="28"/>
        </w:rPr>
        <w:t xml:space="preserve"> </w:t>
      </w:r>
      <w:r>
        <w:rPr>
          <w:color w:val="414141"/>
          <w:spacing w:val="-8"/>
          <w:sz w:val="28"/>
        </w:rPr>
        <w:t>focus</w:t>
      </w:r>
      <w:r>
        <w:rPr>
          <w:color w:val="414141"/>
          <w:spacing w:val="-9"/>
          <w:sz w:val="28"/>
        </w:rPr>
        <w:t xml:space="preserve"> </w:t>
      </w:r>
      <w:r>
        <w:rPr>
          <w:color w:val="414141"/>
          <w:spacing w:val="-8"/>
          <w:sz w:val="28"/>
        </w:rPr>
        <w:t>on</w:t>
      </w:r>
      <w:r>
        <w:rPr>
          <w:color w:val="414141"/>
          <w:spacing w:val="-9"/>
          <w:sz w:val="28"/>
        </w:rPr>
        <w:t xml:space="preserve"> </w:t>
      </w:r>
      <w:r>
        <w:rPr>
          <w:color w:val="414141"/>
          <w:spacing w:val="-8"/>
          <w:sz w:val="28"/>
        </w:rPr>
        <w:t>the</w:t>
      </w:r>
      <w:r>
        <w:rPr>
          <w:color w:val="414141"/>
          <w:spacing w:val="-9"/>
          <w:sz w:val="28"/>
        </w:rPr>
        <w:t xml:space="preserve"> </w:t>
      </w:r>
      <w:r>
        <w:rPr>
          <w:color w:val="414141"/>
          <w:spacing w:val="-8"/>
          <w:sz w:val="28"/>
        </w:rPr>
        <w:t>marketing</w:t>
      </w:r>
      <w:r>
        <w:rPr>
          <w:color w:val="414141"/>
          <w:spacing w:val="-9"/>
          <w:sz w:val="28"/>
        </w:rPr>
        <w:t xml:space="preserve"> </w:t>
      </w:r>
      <w:r>
        <w:rPr>
          <w:color w:val="414141"/>
          <w:spacing w:val="-8"/>
          <w:sz w:val="28"/>
        </w:rPr>
        <w:t>funnel,</w:t>
      </w:r>
      <w:r>
        <w:rPr>
          <w:color w:val="414141"/>
          <w:spacing w:val="-9"/>
          <w:sz w:val="28"/>
        </w:rPr>
        <w:t xml:space="preserve"> </w:t>
      </w:r>
      <w:r>
        <w:rPr>
          <w:color w:val="414141"/>
          <w:spacing w:val="-8"/>
          <w:sz w:val="28"/>
        </w:rPr>
        <w:t>from</w:t>
      </w:r>
      <w:r>
        <w:rPr>
          <w:color w:val="414141"/>
          <w:spacing w:val="-9"/>
          <w:sz w:val="28"/>
        </w:rPr>
        <w:t xml:space="preserve"> </w:t>
      </w:r>
      <w:r>
        <w:rPr>
          <w:color w:val="414141"/>
          <w:spacing w:val="-8"/>
          <w:sz w:val="28"/>
        </w:rPr>
        <w:t>awareness-based</w:t>
      </w:r>
      <w:r>
        <w:rPr>
          <w:color w:val="414141"/>
          <w:spacing w:val="-9"/>
          <w:sz w:val="28"/>
        </w:rPr>
        <w:t xml:space="preserve"> </w:t>
      </w:r>
      <w:r>
        <w:rPr>
          <w:color w:val="414141"/>
          <w:spacing w:val="-8"/>
          <w:sz w:val="28"/>
        </w:rPr>
        <w:t>branding</w:t>
      </w:r>
      <w:r>
        <w:rPr>
          <w:color w:val="414141"/>
          <w:spacing w:val="-9"/>
          <w:sz w:val="28"/>
        </w:rPr>
        <w:t xml:space="preserve"> </w:t>
      </w:r>
      <w:r>
        <w:rPr>
          <w:color w:val="414141"/>
          <w:spacing w:val="-8"/>
          <w:sz w:val="28"/>
        </w:rPr>
        <w:t>to</w:t>
      </w:r>
      <w:r>
        <w:rPr>
          <w:color w:val="414141"/>
          <w:spacing w:val="-9"/>
          <w:sz w:val="28"/>
        </w:rPr>
        <w:t xml:space="preserve"> </w:t>
      </w:r>
      <w:r>
        <w:rPr>
          <w:color w:val="414141"/>
          <w:spacing w:val="-8"/>
          <w:sz w:val="28"/>
        </w:rPr>
        <w:t xml:space="preserve">lead </w:t>
      </w:r>
      <w:r>
        <w:rPr>
          <w:color w:val="414141"/>
          <w:spacing w:val="-4"/>
          <w:sz w:val="28"/>
        </w:rPr>
        <w:t>generation</w:t>
      </w:r>
      <w:r>
        <w:rPr>
          <w:color w:val="414141"/>
          <w:spacing w:val="-17"/>
          <w:sz w:val="28"/>
        </w:rPr>
        <w:t xml:space="preserve"> </w:t>
      </w:r>
      <w:r>
        <w:rPr>
          <w:color w:val="414141"/>
          <w:spacing w:val="-4"/>
          <w:sz w:val="28"/>
        </w:rPr>
        <w:t>and</w:t>
      </w:r>
      <w:r>
        <w:rPr>
          <w:color w:val="414141"/>
          <w:spacing w:val="-17"/>
          <w:sz w:val="28"/>
        </w:rPr>
        <w:t xml:space="preserve"> </w:t>
      </w:r>
      <w:r>
        <w:rPr>
          <w:color w:val="414141"/>
          <w:spacing w:val="-4"/>
          <w:sz w:val="28"/>
        </w:rPr>
        <w:t>nurturing,</w:t>
      </w:r>
      <w:r>
        <w:rPr>
          <w:color w:val="414141"/>
          <w:spacing w:val="-17"/>
          <w:sz w:val="28"/>
        </w:rPr>
        <w:t xml:space="preserve"> </w:t>
      </w:r>
      <w:r>
        <w:rPr>
          <w:color w:val="414141"/>
          <w:spacing w:val="-4"/>
          <w:sz w:val="28"/>
        </w:rPr>
        <w:t>to</w:t>
      </w:r>
      <w:r>
        <w:rPr>
          <w:color w:val="414141"/>
          <w:spacing w:val="-17"/>
          <w:sz w:val="28"/>
        </w:rPr>
        <w:t xml:space="preserve"> </w:t>
      </w:r>
      <w:r>
        <w:rPr>
          <w:color w:val="414141"/>
          <w:spacing w:val="-4"/>
          <w:sz w:val="28"/>
        </w:rPr>
        <w:t>customer</w:t>
      </w:r>
      <w:r>
        <w:rPr>
          <w:color w:val="414141"/>
          <w:spacing w:val="-17"/>
          <w:sz w:val="28"/>
        </w:rPr>
        <w:t xml:space="preserve"> </w:t>
      </w:r>
      <w:r>
        <w:rPr>
          <w:color w:val="414141"/>
          <w:spacing w:val="-4"/>
          <w:sz w:val="28"/>
        </w:rPr>
        <w:t>retention.</w:t>
      </w:r>
    </w:p>
    <w:p w14:paraId="6A013A78" w14:textId="77777777" w:rsidR="00144BBF" w:rsidRDefault="00144BBF" w:rsidP="00144BBF">
      <w:pPr>
        <w:pStyle w:val="ListParagraph"/>
        <w:numPr>
          <w:ilvl w:val="1"/>
          <w:numId w:val="100"/>
        </w:numPr>
        <w:tabs>
          <w:tab w:val="left" w:pos="1276"/>
        </w:tabs>
        <w:spacing w:before="146" w:line="247" w:lineRule="auto"/>
        <w:ind w:right="1117" w:firstLine="0"/>
        <w:jc w:val="both"/>
        <w:rPr>
          <w:sz w:val="28"/>
        </w:rPr>
      </w:pPr>
      <w:r>
        <w:rPr>
          <w:color w:val="414141"/>
          <w:w w:val="90"/>
          <w:sz w:val="28"/>
        </w:rPr>
        <w:t xml:space="preserve">The bottom of the funnel receives a great deal of attention, as the “Customer 4 Life” </w:t>
      </w:r>
      <w:r>
        <w:rPr>
          <w:color w:val="414141"/>
          <w:spacing w:val="-6"/>
          <w:sz w:val="28"/>
        </w:rPr>
        <w:t>team</w:t>
      </w:r>
      <w:r>
        <w:rPr>
          <w:color w:val="414141"/>
          <w:spacing w:val="-15"/>
          <w:sz w:val="28"/>
        </w:rPr>
        <w:t xml:space="preserve"> </w:t>
      </w:r>
      <w:r>
        <w:rPr>
          <w:color w:val="414141"/>
          <w:spacing w:val="-6"/>
          <w:sz w:val="28"/>
        </w:rPr>
        <w:t>exists</w:t>
      </w:r>
      <w:r>
        <w:rPr>
          <w:color w:val="414141"/>
          <w:spacing w:val="-15"/>
          <w:sz w:val="28"/>
        </w:rPr>
        <w:t xml:space="preserve"> </w:t>
      </w:r>
      <w:r>
        <w:rPr>
          <w:color w:val="414141"/>
          <w:spacing w:val="-6"/>
          <w:sz w:val="28"/>
        </w:rPr>
        <w:t>specifically</w:t>
      </w:r>
      <w:r>
        <w:rPr>
          <w:color w:val="414141"/>
          <w:spacing w:val="-15"/>
          <w:sz w:val="28"/>
        </w:rPr>
        <w:t xml:space="preserve"> </w:t>
      </w:r>
      <w:r>
        <w:rPr>
          <w:color w:val="414141"/>
          <w:spacing w:val="-6"/>
          <w:sz w:val="28"/>
        </w:rPr>
        <w:t>to</w:t>
      </w:r>
      <w:r>
        <w:rPr>
          <w:color w:val="414141"/>
          <w:spacing w:val="-15"/>
          <w:sz w:val="28"/>
        </w:rPr>
        <w:t xml:space="preserve"> </w:t>
      </w:r>
      <w:r>
        <w:rPr>
          <w:color w:val="414141"/>
          <w:spacing w:val="-6"/>
          <w:sz w:val="28"/>
        </w:rPr>
        <w:t>nurture</w:t>
      </w:r>
      <w:r>
        <w:rPr>
          <w:color w:val="414141"/>
          <w:spacing w:val="-15"/>
          <w:sz w:val="28"/>
        </w:rPr>
        <w:t xml:space="preserve"> </w:t>
      </w:r>
      <w:r>
        <w:rPr>
          <w:color w:val="414141"/>
          <w:spacing w:val="-6"/>
          <w:sz w:val="28"/>
        </w:rPr>
        <w:t>and</w:t>
      </w:r>
      <w:r>
        <w:rPr>
          <w:color w:val="414141"/>
          <w:spacing w:val="-15"/>
          <w:sz w:val="28"/>
        </w:rPr>
        <w:t xml:space="preserve"> </w:t>
      </w:r>
      <w:r>
        <w:rPr>
          <w:color w:val="414141"/>
          <w:spacing w:val="-6"/>
          <w:sz w:val="28"/>
        </w:rPr>
        <w:t>retain</w:t>
      </w:r>
      <w:r>
        <w:rPr>
          <w:color w:val="414141"/>
          <w:spacing w:val="-15"/>
          <w:sz w:val="28"/>
        </w:rPr>
        <w:t xml:space="preserve"> </w:t>
      </w:r>
      <w:r>
        <w:rPr>
          <w:color w:val="414141"/>
          <w:spacing w:val="-6"/>
          <w:sz w:val="28"/>
        </w:rPr>
        <w:t>existing</w:t>
      </w:r>
      <w:r>
        <w:rPr>
          <w:color w:val="414141"/>
          <w:spacing w:val="-15"/>
          <w:sz w:val="28"/>
        </w:rPr>
        <w:t xml:space="preserve"> </w:t>
      </w:r>
      <w:r>
        <w:rPr>
          <w:color w:val="414141"/>
          <w:spacing w:val="-6"/>
          <w:sz w:val="28"/>
        </w:rPr>
        <w:t>customers.</w:t>
      </w:r>
      <w:r>
        <w:rPr>
          <w:color w:val="414141"/>
          <w:spacing w:val="-15"/>
          <w:sz w:val="28"/>
        </w:rPr>
        <w:t xml:space="preserve"> </w:t>
      </w:r>
      <w:r>
        <w:rPr>
          <w:color w:val="414141"/>
          <w:spacing w:val="-6"/>
          <w:sz w:val="28"/>
        </w:rPr>
        <w:t>The</w:t>
      </w:r>
      <w:r>
        <w:rPr>
          <w:color w:val="414141"/>
          <w:spacing w:val="-15"/>
          <w:sz w:val="28"/>
        </w:rPr>
        <w:t xml:space="preserve"> </w:t>
      </w:r>
      <w:r>
        <w:rPr>
          <w:color w:val="414141"/>
          <w:spacing w:val="-6"/>
          <w:sz w:val="28"/>
        </w:rPr>
        <w:t>team’s</w:t>
      </w:r>
      <w:r>
        <w:rPr>
          <w:color w:val="414141"/>
          <w:spacing w:val="-15"/>
          <w:sz w:val="28"/>
        </w:rPr>
        <w:t xml:space="preserve"> </w:t>
      </w:r>
      <w:r>
        <w:rPr>
          <w:color w:val="414141"/>
          <w:spacing w:val="-6"/>
          <w:sz w:val="28"/>
        </w:rPr>
        <w:t>goal</w:t>
      </w:r>
      <w:r>
        <w:rPr>
          <w:color w:val="414141"/>
          <w:spacing w:val="-15"/>
          <w:sz w:val="28"/>
        </w:rPr>
        <w:t xml:space="preserve"> </w:t>
      </w:r>
      <w:r>
        <w:rPr>
          <w:color w:val="414141"/>
          <w:spacing w:val="-6"/>
          <w:sz w:val="28"/>
        </w:rPr>
        <w:t xml:space="preserve">is </w:t>
      </w:r>
      <w:r>
        <w:rPr>
          <w:color w:val="414141"/>
          <w:sz w:val="28"/>
        </w:rPr>
        <w:t>to</w:t>
      </w:r>
      <w:r>
        <w:rPr>
          <w:color w:val="414141"/>
          <w:spacing w:val="-21"/>
          <w:sz w:val="28"/>
        </w:rPr>
        <w:t xml:space="preserve"> </w:t>
      </w:r>
      <w:r>
        <w:rPr>
          <w:color w:val="414141"/>
          <w:sz w:val="28"/>
        </w:rPr>
        <w:t>improve</w:t>
      </w:r>
      <w:r>
        <w:rPr>
          <w:color w:val="414141"/>
          <w:spacing w:val="-21"/>
          <w:sz w:val="28"/>
        </w:rPr>
        <w:t xml:space="preserve"> </w:t>
      </w:r>
      <w:r>
        <w:rPr>
          <w:color w:val="414141"/>
          <w:sz w:val="28"/>
        </w:rPr>
        <w:t>customer</w:t>
      </w:r>
      <w:r>
        <w:rPr>
          <w:color w:val="414141"/>
          <w:spacing w:val="-21"/>
          <w:sz w:val="28"/>
        </w:rPr>
        <w:t xml:space="preserve"> </w:t>
      </w:r>
      <w:r>
        <w:rPr>
          <w:color w:val="414141"/>
          <w:sz w:val="28"/>
        </w:rPr>
        <w:t>success</w:t>
      </w:r>
      <w:r>
        <w:rPr>
          <w:color w:val="414141"/>
          <w:spacing w:val="-21"/>
          <w:sz w:val="28"/>
        </w:rPr>
        <w:t xml:space="preserve"> </w:t>
      </w:r>
      <w:r>
        <w:rPr>
          <w:color w:val="414141"/>
          <w:sz w:val="28"/>
        </w:rPr>
        <w:t>on</w:t>
      </w:r>
      <w:r>
        <w:rPr>
          <w:color w:val="414141"/>
          <w:spacing w:val="-21"/>
          <w:sz w:val="28"/>
        </w:rPr>
        <w:t xml:space="preserve"> </w:t>
      </w:r>
      <w:r>
        <w:rPr>
          <w:color w:val="414141"/>
          <w:sz w:val="28"/>
        </w:rPr>
        <w:t>existing</w:t>
      </w:r>
      <w:r>
        <w:rPr>
          <w:color w:val="414141"/>
          <w:spacing w:val="-21"/>
          <w:sz w:val="28"/>
        </w:rPr>
        <w:t xml:space="preserve"> </w:t>
      </w:r>
      <w:r>
        <w:rPr>
          <w:color w:val="414141"/>
          <w:sz w:val="28"/>
        </w:rPr>
        <w:t>products</w:t>
      </w:r>
      <w:r>
        <w:rPr>
          <w:color w:val="414141"/>
          <w:spacing w:val="-21"/>
          <w:sz w:val="28"/>
        </w:rPr>
        <w:t xml:space="preserve"> </w:t>
      </w:r>
      <w:r>
        <w:rPr>
          <w:color w:val="414141"/>
          <w:sz w:val="28"/>
        </w:rPr>
        <w:t>(i.e.</w:t>
      </w:r>
      <w:r>
        <w:rPr>
          <w:color w:val="414141"/>
          <w:spacing w:val="-21"/>
          <w:sz w:val="28"/>
        </w:rPr>
        <w:t xml:space="preserve"> </w:t>
      </w:r>
      <w:r>
        <w:rPr>
          <w:color w:val="414141"/>
          <w:sz w:val="28"/>
        </w:rPr>
        <w:t>retention)</w:t>
      </w:r>
      <w:r>
        <w:rPr>
          <w:color w:val="414141"/>
          <w:spacing w:val="-21"/>
          <w:sz w:val="28"/>
        </w:rPr>
        <w:t xml:space="preserve"> </w:t>
      </w:r>
      <w:r>
        <w:rPr>
          <w:color w:val="414141"/>
          <w:sz w:val="28"/>
        </w:rPr>
        <w:t>while</w:t>
      </w:r>
      <w:r>
        <w:rPr>
          <w:color w:val="414141"/>
          <w:spacing w:val="-21"/>
          <w:sz w:val="28"/>
        </w:rPr>
        <w:t xml:space="preserve"> </w:t>
      </w:r>
      <w:r>
        <w:rPr>
          <w:color w:val="414141"/>
          <w:sz w:val="28"/>
        </w:rPr>
        <w:t>upselling new features.</w:t>
      </w:r>
    </w:p>
    <w:p w14:paraId="4C2D070D" w14:textId="77777777" w:rsidR="00144BBF" w:rsidRDefault="00144BBF" w:rsidP="00144BBF">
      <w:pPr>
        <w:pStyle w:val="ListParagraph"/>
        <w:numPr>
          <w:ilvl w:val="1"/>
          <w:numId w:val="100"/>
        </w:numPr>
        <w:tabs>
          <w:tab w:val="left" w:pos="1292"/>
        </w:tabs>
        <w:spacing w:before="148"/>
        <w:ind w:left="1292" w:hanging="172"/>
        <w:jc w:val="both"/>
        <w:rPr>
          <w:sz w:val="28"/>
        </w:rPr>
      </w:pPr>
      <w:r>
        <w:rPr>
          <w:color w:val="414141"/>
          <w:spacing w:val="-4"/>
          <w:sz w:val="28"/>
        </w:rPr>
        <w:t>Marketing</w:t>
      </w:r>
      <w:r>
        <w:rPr>
          <w:color w:val="414141"/>
          <w:spacing w:val="-12"/>
          <w:sz w:val="28"/>
        </w:rPr>
        <w:t xml:space="preserve"> </w:t>
      </w:r>
      <w:r>
        <w:rPr>
          <w:color w:val="414141"/>
          <w:spacing w:val="-4"/>
          <w:sz w:val="28"/>
        </w:rPr>
        <w:t>Ops</w:t>
      </w:r>
      <w:r>
        <w:rPr>
          <w:color w:val="414141"/>
          <w:spacing w:val="-11"/>
          <w:sz w:val="28"/>
        </w:rPr>
        <w:t xml:space="preserve"> </w:t>
      </w:r>
      <w:r>
        <w:rPr>
          <w:color w:val="414141"/>
          <w:spacing w:val="-4"/>
          <w:sz w:val="28"/>
        </w:rPr>
        <w:t>supports</w:t>
      </w:r>
      <w:r>
        <w:rPr>
          <w:color w:val="414141"/>
          <w:spacing w:val="-11"/>
          <w:sz w:val="28"/>
        </w:rPr>
        <w:t xml:space="preserve"> </w:t>
      </w:r>
      <w:r>
        <w:rPr>
          <w:color w:val="414141"/>
          <w:spacing w:val="-4"/>
          <w:sz w:val="28"/>
        </w:rPr>
        <w:t>the</w:t>
      </w:r>
      <w:r>
        <w:rPr>
          <w:color w:val="414141"/>
          <w:spacing w:val="-12"/>
          <w:sz w:val="28"/>
        </w:rPr>
        <w:t xml:space="preserve"> </w:t>
      </w:r>
      <w:r>
        <w:rPr>
          <w:color w:val="414141"/>
          <w:spacing w:val="-4"/>
          <w:sz w:val="28"/>
        </w:rPr>
        <w:t>rest</w:t>
      </w:r>
      <w:r>
        <w:rPr>
          <w:color w:val="414141"/>
          <w:spacing w:val="-11"/>
          <w:sz w:val="28"/>
        </w:rPr>
        <w:t xml:space="preserve"> </w:t>
      </w:r>
      <w:r>
        <w:rPr>
          <w:color w:val="414141"/>
          <w:spacing w:val="-4"/>
          <w:sz w:val="28"/>
        </w:rPr>
        <w:t>of</w:t>
      </w:r>
      <w:r>
        <w:rPr>
          <w:color w:val="414141"/>
          <w:spacing w:val="-11"/>
          <w:sz w:val="28"/>
        </w:rPr>
        <w:t xml:space="preserve"> </w:t>
      </w:r>
      <w:r>
        <w:rPr>
          <w:color w:val="414141"/>
          <w:spacing w:val="-4"/>
          <w:sz w:val="28"/>
        </w:rPr>
        <w:t>the</w:t>
      </w:r>
      <w:r>
        <w:rPr>
          <w:color w:val="414141"/>
          <w:spacing w:val="-12"/>
          <w:sz w:val="28"/>
        </w:rPr>
        <w:t xml:space="preserve"> </w:t>
      </w:r>
      <w:r>
        <w:rPr>
          <w:color w:val="414141"/>
          <w:spacing w:val="-4"/>
          <w:sz w:val="28"/>
        </w:rPr>
        <w:t>organization.</w:t>
      </w:r>
    </w:p>
    <w:p w14:paraId="7674686B" w14:textId="77777777" w:rsidR="00144BBF" w:rsidRDefault="00144BBF" w:rsidP="00144BBF">
      <w:pPr>
        <w:pStyle w:val="ListParagraph"/>
        <w:jc w:val="both"/>
        <w:rPr>
          <w:sz w:val="28"/>
        </w:rPr>
        <w:sectPr w:rsidR="00144BBF" w:rsidSect="00144BBF">
          <w:pgSz w:w="12240" w:h="15840"/>
          <w:pgMar w:top="640" w:right="0" w:bottom="480" w:left="0" w:header="0" w:footer="288" w:gutter="0"/>
          <w:cols w:space="720"/>
        </w:sectPr>
      </w:pPr>
    </w:p>
    <w:p w14:paraId="6AD6C3E2" w14:textId="77777777" w:rsidR="00144BBF" w:rsidRDefault="00144BBF" w:rsidP="00144BBF">
      <w:pPr>
        <w:pStyle w:val="BodyText"/>
      </w:pPr>
      <w:r>
        <w:rPr>
          <w:noProof/>
        </w:rPr>
        <w:lastRenderedPageBreak/>
        <mc:AlternateContent>
          <mc:Choice Requires="wpg">
            <w:drawing>
              <wp:anchor distT="0" distB="0" distL="0" distR="0" simplePos="0" relativeHeight="251672064" behindDoc="0" locked="0" layoutInCell="1" allowOverlap="1" wp14:anchorId="2B5EA638" wp14:editId="691B8F41">
                <wp:simplePos x="0" y="0"/>
                <wp:positionH relativeFrom="page">
                  <wp:posOffset>0</wp:posOffset>
                </wp:positionH>
                <wp:positionV relativeFrom="page">
                  <wp:posOffset>0</wp:posOffset>
                </wp:positionV>
                <wp:extent cx="7773034" cy="22733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2273300"/>
                          <a:chOff x="0" y="0"/>
                          <a:chExt cx="7773034" cy="2273300"/>
                        </a:xfrm>
                      </wpg:grpSpPr>
                      <wps:wsp>
                        <wps:cNvPr id="124" name="Graphic 124"/>
                        <wps:cNvSpPr/>
                        <wps:spPr>
                          <a:xfrm>
                            <a:off x="12"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8" cstate="print"/>
                          <a:stretch>
                            <a:fillRect/>
                          </a:stretch>
                        </pic:blipFill>
                        <pic:spPr>
                          <a:xfrm>
                            <a:off x="2654" y="579412"/>
                            <a:ext cx="7769758" cy="177800"/>
                          </a:xfrm>
                          <a:prstGeom prst="rect">
                            <a:avLst/>
                          </a:prstGeom>
                        </pic:spPr>
                      </pic:pic>
                      <pic:pic xmlns:pic="http://schemas.openxmlformats.org/drawingml/2006/picture">
                        <pic:nvPicPr>
                          <pic:cNvPr id="126" name="Image 126"/>
                          <pic:cNvPicPr/>
                        </pic:nvPicPr>
                        <pic:blipFill>
                          <a:blip r:embed="rId9" cstate="print"/>
                          <a:stretch>
                            <a:fillRect/>
                          </a:stretch>
                        </pic:blipFill>
                        <pic:spPr>
                          <a:xfrm>
                            <a:off x="2654" y="325412"/>
                            <a:ext cx="7769758" cy="254000"/>
                          </a:xfrm>
                          <a:prstGeom prst="rect">
                            <a:avLst/>
                          </a:prstGeom>
                        </pic:spPr>
                      </pic:pic>
                      <pic:pic xmlns:pic="http://schemas.openxmlformats.org/drawingml/2006/picture">
                        <pic:nvPicPr>
                          <pic:cNvPr id="127" name="Image 127"/>
                          <pic:cNvPicPr/>
                        </pic:nvPicPr>
                        <pic:blipFill>
                          <a:blip r:embed="rId9" cstate="print"/>
                          <a:stretch>
                            <a:fillRect/>
                          </a:stretch>
                        </pic:blipFill>
                        <pic:spPr>
                          <a:xfrm>
                            <a:off x="2654" y="71412"/>
                            <a:ext cx="7769758" cy="254000"/>
                          </a:xfrm>
                          <a:prstGeom prst="rect">
                            <a:avLst/>
                          </a:prstGeom>
                        </pic:spPr>
                      </pic:pic>
                      <pic:pic xmlns:pic="http://schemas.openxmlformats.org/drawingml/2006/picture">
                        <pic:nvPicPr>
                          <pic:cNvPr id="128" name="Image 128"/>
                          <pic:cNvPicPr/>
                        </pic:nvPicPr>
                        <pic:blipFill>
                          <a:blip r:embed="rId10" cstate="print"/>
                          <a:stretch>
                            <a:fillRect/>
                          </a:stretch>
                        </pic:blipFill>
                        <pic:spPr>
                          <a:xfrm>
                            <a:off x="2654" y="0"/>
                            <a:ext cx="7769758" cy="71412"/>
                          </a:xfrm>
                          <a:prstGeom prst="rect">
                            <a:avLst/>
                          </a:prstGeom>
                        </pic:spPr>
                      </pic:pic>
                      <wps:wsp>
                        <wps:cNvPr id="129" name="Graphic 129"/>
                        <wps:cNvSpPr/>
                        <wps:spPr>
                          <a:xfrm>
                            <a:off x="0" y="756551"/>
                            <a:ext cx="7772400" cy="762000"/>
                          </a:xfrm>
                          <a:custGeom>
                            <a:avLst/>
                            <a:gdLst/>
                            <a:ahLst/>
                            <a:cxnLst/>
                            <a:rect l="l" t="t" r="r" b="b"/>
                            <a:pathLst>
                              <a:path w="7772400" h="762000">
                                <a:moveTo>
                                  <a:pt x="7772400" y="0"/>
                                </a:moveTo>
                                <a:lnTo>
                                  <a:pt x="0" y="0"/>
                                </a:lnTo>
                                <a:lnTo>
                                  <a:pt x="0" y="762000"/>
                                </a:lnTo>
                                <a:lnTo>
                                  <a:pt x="7772400" y="762000"/>
                                </a:lnTo>
                                <a:lnTo>
                                  <a:pt x="7772400"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34" cstate="print"/>
                          <a:stretch>
                            <a:fillRect/>
                          </a:stretch>
                        </pic:blipFill>
                        <pic:spPr>
                          <a:xfrm>
                            <a:off x="2654" y="1335963"/>
                            <a:ext cx="7769745" cy="177800"/>
                          </a:xfrm>
                          <a:prstGeom prst="rect">
                            <a:avLst/>
                          </a:prstGeom>
                        </pic:spPr>
                      </pic:pic>
                      <pic:pic xmlns:pic="http://schemas.openxmlformats.org/drawingml/2006/picture">
                        <pic:nvPicPr>
                          <pic:cNvPr id="131" name="Image 131"/>
                          <pic:cNvPicPr/>
                        </pic:nvPicPr>
                        <pic:blipFill>
                          <a:blip r:embed="rId35" cstate="print"/>
                          <a:stretch>
                            <a:fillRect/>
                          </a:stretch>
                        </pic:blipFill>
                        <pic:spPr>
                          <a:xfrm>
                            <a:off x="2641" y="1081963"/>
                            <a:ext cx="7769758" cy="254000"/>
                          </a:xfrm>
                          <a:prstGeom prst="rect">
                            <a:avLst/>
                          </a:prstGeom>
                        </pic:spPr>
                      </pic:pic>
                      <pic:pic xmlns:pic="http://schemas.openxmlformats.org/drawingml/2006/picture">
                        <pic:nvPicPr>
                          <pic:cNvPr id="132" name="Image 132"/>
                          <pic:cNvPicPr/>
                        </pic:nvPicPr>
                        <pic:blipFill>
                          <a:blip r:embed="rId35" cstate="print"/>
                          <a:stretch>
                            <a:fillRect/>
                          </a:stretch>
                        </pic:blipFill>
                        <pic:spPr>
                          <a:xfrm>
                            <a:off x="2641" y="827963"/>
                            <a:ext cx="7769758" cy="254000"/>
                          </a:xfrm>
                          <a:prstGeom prst="rect">
                            <a:avLst/>
                          </a:prstGeom>
                        </pic:spPr>
                      </pic:pic>
                      <pic:pic xmlns:pic="http://schemas.openxmlformats.org/drawingml/2006/picture">
                        <pic:nvPicPr>
                          <pic:cNvPr id="133" name="Image 133"/>
                          <pic:cNvPicPr/>
                        </pic:nvPicPr>
                        <pic:blipFill>
                          <a:blip r:embed="rId36" cstate="print"/>
                          <a:stretch>
                            <a:fillRect/>
                          </a:stretch>
                        </pic:blipFill>
                        <pic:spPr>
                          <a:xfrm>
                            <a:off x="2654" y="756551"/>
                            <a:ext cx="7769745" cy="71412"/>
                          </a:xfrm>
                          <a:prstGeom prst="rect">
                            <a:avLst/>
                          </a:prstGeom>
                        </pic:spPr>
                      </pic:pic>
                      <wps:wsp>
                        <wps:cNvPr id="134" name="Graphic 134"/>
                        <wps:cNvSpPr/>
                        <wps:spPr>
                          <a:xfrm>
                            <a:off x="12" y="151130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8" cstate="print"/>
                          <a:stretch>
                            <a:fillRect/>
                          </a:stretch>
                        </pic:blipFill>
                        <pic:spPr>
                          <a:xfrm>
                            <a:off x="2654" y="2090712"/>
                            <a:ext cx="7769758" cy="177800"/>
                          </a:xfrm>
                          <a:prstGeom prst="rect">
                            <a:avLst/>
                          </a:prstGeom>
                        </pic:spPr>
                      </pic:pic>
                      <pic:pic xmlns:pic="http://schemas.openxmlformats.org/drawingml/2006/picture">
                        <pic:nvPicPr>
                          <pic:cNvPr id="136" name="Image 136"/>
                          <pic:cNvPicPr/>
                        </pic:nvPicPr>
                        <pic:blipFill>
                          <a:blip r:embed="rId9" cstate="print"/>
                          <a:stretch>
                            <a:fillRect/>
                          </a:stretch>
                        </pic:blipFill>
                        <pic:spPr>
                          <a:xfrm>
                            <a:off x="2654" y="1836699"/>
                            <a:ext cx="7769758" cy="254012"/>
                          </a:xfrm>
                          <a:prstGeom prst="rect">
                            <a:avLst/>
                          </a:prstGeom>
                        </pic:spPr>
                      </pic:pic>
                      <pic:pic xmlns:pic="http://schemas.openxmlformats.org/drawingml/2006/picture">
                        <pic:nvPicPr>
                          <pic:cNvPr id="137" name="Image 137"/>
                          <pic:cNvPicPr/>
                        </pic:nvPicPr>
                        <pic:blipFill>
                          <a:blip r:embed="rId9" cstate="print"/>
                          <a:stretch>
                            <a:fillRect/>
                          </a:stretch>
                        </pic:blipFill>
                        <pic:spPr>
                          <a:xfrm>
                            <a:off x="2654" y="1582712"/>
                            <a:ext cx="7769758" cy="254000"/>
                          </a:xfrm>
                          <a:prstGeom prst="rect">
                            <a:avLst/>
                          </a:prstGeom>
                        </pic:spPr>
                      </pic:pic>
                      <pic:pic xmlns:pic="http://schemas.openxmlformats.org/drawingml/2006/picture">
                        <pic:nvPicPr>
                          <pic:cNvPr id="138" name="Image 138"/>
                          <pic:cNvPicPr/>
                        </pic:nvPicPr>
                        <pic:blipFill>
                          <a:blip r:embed="rId10" cstate="print"/>
                          <a:stretch>
                            <a:fillRect/>
                          </a:stretch>
                        </pic:blipFill>
                        <pic:spPr>
                          <a:xfrm>
                            <a:off x="2654" y="1511300"/>
                            <a:ext cx="7769758" cy="71412"/>
                          </a:xfrm>
                          <a:prstGeom prst="rect">
                            <a:avLst/>
                          </a:prstGeom>
                        </pic:spPr>
                      </pic:pic>
                      <wps:wsp>
                        <wps:cNvPr id="139" name="Graphic 139"/>
                        <wps:cNvSpPr/>
                        <wps:spPr>
                          <a:xfrm>
                            <a:off x="5613396" y="850900"/>
                            <a:ext cx="1156335" cy="1155700"/>
                          </a:xfrm>
                          <a:custGeom>
                            <a:avLst/>
                            <a:gdLst/>
                            <a:ahLst/>
                            <a:cxnLst/>
                            <a:rect l="l" t="t" r="r" b="b"/>
                            <a:pathLst>
                              <a:path w="1156335" h="1155700">
                                <a:moveTo>
                                  <a:pt x="577862" y="0"/>
                                </a:moveTo>
                                <a:lnTo>
                                  <a:pt x="530536" y="1919"/>
                                </a:lnTo>
                                <a:lnTo>
                                  <a:pt x="484252" y="7576"/>
                                </a:lnTo>
                                <a:lnTo>
                                  <a:pt x="439158" y="16822"/>
                                </a:lnTo>
                                <a:lnTo>
                                  <a:pt x="395406" y="29507"/>
                                </a:lnTo>
                                <a:lnTo>
                                  <a:pt x="353144" y="45481"/>
                                </a:lnTo>
                                <a:lnTo>
                                  <a:pt x="312522" y="64594"/>
                                </a:lnTo>
                                <a:lnTo>
                                  <a:pt x="273691" y="86696"/>
                                </a:lnTo>
                                <a:lnTo>
                                  <a:pt x="236801" y="111637"/>
                                </a:lnTo>
                                <a:lnTo>
                                  <a:pt x="202000" y="139268"/>
                                </a:lnTo>
                                <a:lnTo>
                                  <a:pt x="169440" y="169438"/>
                                </a:lnTo>
                                <a:lnTo>
                                  <a:pt x="139269" y="201998"/>
                                </a:lnTo>
                                <a:lnTo>
                                  <a:pt x="111638" y="236798"/>
                                </a:lnTo>
                                <a:lnTo>
                                  <a:pt x="86696" y="273688"/>
                                </a:lnTo>
                                <a:lnTo>
                                  <a:pt x="64594" y="312518"/>
                                </a:lnTo>
                                <a:lnTo>
                                  <a:pt x="45481" y="353138"/>
                                </a:lnTo>
                                <a:lnTo>
                                  <a:pt x="29507" y="395399"/>
                                </a:lnTo>
                                <a:lnTo>
                                  <a:pt x="16823" y="439150"/>
                                </a:lnTo>
                                <a:lnTo>
                                  <a:pt x="7576" y="484243"/>
                                </a:lnTo>
                                <a:lnTo>
                                  <a:pt x="1919" y="530526"/>
                                </a:lnTo>
                                <a:lnTo>
                                  <a:pt x="0" y="577850"/>
                                </a:lnTo>
                                <a:lnTo>
                                  <a:pt x="1920" y="625173"/>
                                </a:lnTo>
                                <a:lnTo>
                                  <a:pt x="7580" y="671456"/>
                                </a:lnTo>
                                <a:lnTo>
                                  <a:pt x="16827" y="716549"/>
                                </a:lnTo>
                                <a:lnTo>
                                  <a:pt x="29514" y="760300"/>
                                </a:lnTo>
                                <a:lnTo>
                                  <a:pt x="45489" y="802561"/>
                                </a:lnTo>
                                <a:lnTo>
                                  <a:pt x="64603" y="843181"/>
                                </a:lnTo>
                                <a:lnTo>
                                  <a:pt x="86706" y="882011"/>
                                </a:lnTo>
                                <a:lnTo>
                                  <a:pt x="111648" y="918901"/>
                                </a:lnTo>
                                <a:lnTo>
                                  <a:pt x="139280" y="953701"/>
                                </a:lnTo>
                                <a:lnTo>
                                  <a:pt x="169451" y="986261"/>
                                </a:lnTo>
                                <a:lnTo>
                                  <a:pt x="202012" y="1016431"/>
                                </a:lnTo>
                                <a:lnTo>
                                  <a:pt x="236813" y="1044062"/>
                                </a:lnTo>
                                <a:lnTo>
                                  <a:pt x="273704" y="1069003"/>
                                </a:lnTo>
                                <a:lnTo>
                                  <a:pt x="312535" y="1091105"/>
                                </a:lnTo>
                                <a:lnTo>
                                  <a:pt x="353156" y="1110218"/>
                                </a:lnTo>
                                <a:lnTo>
                                  <a:pt x="395418" y="1126192"/>
                                </a:lnTo>
                                <a:lnTo>
                                  <a:pt x="439171" y="1138877"/>
                                </a:lnTo>
                                <a:lnTo>
                                  <a:pt x="484264" y="1148123"/>
                                </a:lnTo>
                                <a:lnTo>
                                  <a:pt x="530549" y="1153780"/>
                                </a:lnTo>
                                <a:lnTo>
                                  <a:pt x="577875" y="1155700"/>
                                </a:lnTo>
                                <a:lnTo>
                                  <a:pt x="625201" y="1153780"/>
                                </a:lnTo>
                                <a:lnTo>
                                  <a:pt x="671485" y="1148123"/>
                                </a:lnTo>
                                <a:lnTo>
                                  <a:pt x="716579" y="1138876"/>
                                </a:lnTo>
                                <a:lnTo>
                                  <a:pt x="760332" y="1126192"/>
                                </a:lnTo>
                                <a:lnTo>
                                  <a:pt x="802593" y="1110218"/>
                                </a:lnTo>
                                <a:lnTo>
                                  <a:pt x="843215" y="1091105"/>
                                </a:lnTo>
                                <a:lnTo>
                                  <a:pt x="882046" y="1069003"/>
                                </a:lnTo>
                                <a:lnTo>
                                  <a:pt x="918936" y="1044061"/>
                                </a:lnTo>
                                <a:lnTo>
                                  <a:pt x="953737" y="1016430"/>
                                </a:lnTo>
                                <a:lnTo>
                                  <a:pt x="986297" y="986259"/>
                                </a:lnTo>
                                <a:lnTo>
                                  <a:pt x="1016468" y="953699"/>
                                </a:lnTo>
                                <a:lnTo>
                                  <a:pt x="1044099" y="918898"/>
                                </a:lnTo>
                                <a:lnTo>
                                  <a:pt x="1069041" y="882008"/>
                                </a:lnTo>
                                <a:lnTo>
                                  <a:pt x="1091143" y="843177"/>
                                </a:lnTo>
                                <a:lnTo>
                                  <a:pt x="1110256" y="802555"/>
                                </a:lnTo>
                                <a:lnTo>
                                  <a:pt x="1126230" y="760293"/>
                                </a:lnTo>
                                <a:lnTo>
                                  <a:pt x="1138915" y="716541"/>
                                </a:lnTo>
                                <a:lnTo>
                                  <a:pt x="1148161" y="671447"/>
                                </a:lnTo>
                                <a:lnTo>
                                  <a:pt x="1153818" y="625163"/>
                                </a:lnTo>
                                <a:lnTo>
                                  <a:pt x="1155738" y="577837"/>
                                </a:lnTo>
                                <a:lnTo>
                                  <a:pt x="1154550" y="540660"/>
                                </a:lnTo>
                                <a:lnTo>
                                  <a:pt x="1145108" y="467135"/>
                                </a:lnTo>
                                <a:lnTo>
                                  <a:pt x="1134656" y="422529"/>
                                </a:lnTo>
                                <a:lnTo>
                                  <a:pt x="1095806" y="419900"/>
                                </a:lnTo>
                                <a:lnTo>
                                  <a:pt x="579272" y="936447"/>
                                </a:lnTo>
                                <a:lnTo>
                                  <a:pt x="187515" y="544690"/>
                                </a:lnTo>
                                <a:lnTo>
                                  <a:pt x="326313" y="405892"/>
                                </a:lnTo>
                                <a:lnTo>
                                  <a:pt x="566521" y="646099"/>
                                </a:lnTo>
                                <a:lnTo>
                                  <a:pt x="572744" y="648677"/>
                                </a:lnTo>
                                <a:lnTo>
                                  <a:pt x="585762" y="648677"/>
                                </a:lnTo>
                                <a:lnTo>
                                  <a:pt x="592010" y="646099"/>
                                </a:lnTo>
                                <a:lnTo>
                                  <a:pt x="1009561" y="228536"/>
                                </a:lnTo>
                                <a:lnTo>
                                  <a:pt x="1014804" y="220781"/>
                                </a:lnTo>
                                <a:lnTo>
                                  <a:pt x="1016742" y="211934"/>
                                </a:lnTo>
                                <a:lnTo>
                                  <a:pt x="1015347" y="202986"/>
                                </a:lnTo>
                                <a:lnTo>
                                  <a:pt x="976278" y="159369"/>
                                </a:lnTo>
                                <a:lnTo>
                                  <a:pt x="939328" y="127086"/>
                                </a:lnTo>
                                <a:lnTo>
                                  <a:pt x="899981" y="98192"/>
                                </a:lnTo>
                                <a:lnTo>
                                  <a:pt x="858482" y="72796"/>
                                </a:lnTo>
                                <a:lnTo>
                                  <a:pt x="815071" y="51007"/>
                                </a:lnTo>
                                <a:lnTo>
                                  <a:pt x="769993" y="32936"/>
                                </a:lnTo>
                                <a:lnTo>
                                  <a:pt x="723491" y="18690"/>
                                </a:lnTo>
                                <a:lnTo>
                                  <a:pt x="675806" y="8379"/>
                                </a:lnTo>
                                <a:lnTo>
                                  <a:pt x="627182" y="2113"/>
                                </a:lnTo>
                                <a:lnTo>
                                  <a:pt x="577862" y="0"/>
                                </a:lnTo>
                                <a:close/>
                              </a:path>
                            </a:pathLst>
                          </a:custGeom>
                          <a:solidFill>
                            <a:srgbClr val="FFFFFF"/>
                          </a:solidFill>
                        </wps:spPr>
                        <wps:bodyPr wrap="square" lIns="0" tIns="0" rIns="0" bIns="0" rtlCol="0">
                          <a:prstTxWarp prst="textNoShape">
                            <a:avLst/>
                          </a:prstTxWarp>
                          <a:noAutofit/>
                        </wps:bodyPr>
                      </wps:wsp>
                      <wps:wsp>
                        <wps:cNvPr id="140" name="Textbox 140"/>
                        <wps:cNvSpPr txBox="1"/>
                        <wps:spPr>
                          <a:xfrm>
                            <a:off x="1891699" y="253997"/>
                            <a:ext cx="4001770" cy="381000"/>
                          </a:xfrm>
                          <a:prstGeom prst="rect">
                            <a:avLst/>
                          </a:prstGeom>
                        </wps:spPr>
                        <wps:txbx>
                          <w:txbxContent>
                            <w:p w14:paraId="691C2EA8" w14:textId="77777777" w:rsidR="00144BBF" w:rsidRDefault="00144BBF" w:rsidP="00144BBF">
                              <w:pPr>
                                <w:spacing w:line="600" w:lineRule="exact"/>
                                <w:rPr>
                                  <w:rFonts w:ascii="Arial"/>
                                  <w:b/>
                                  <w:sz w:val="60"/>
                                </w:rPr>
                              </w:pPr>
                              <w:r>
                                <w:rPr>
                                  <w:rFonts w:ascii="Arial"/>
                                  <w:b/>
                                  <w:color w:val="FFFFFF"/>
                                  <w:w w:val="75"/>
                                  <w:sz w:val="60"/>
                                </w:rPr>
                                <w:t>STRUCTURING</w:t>
                              </w:r>
                              <w:r>
                                <w:rPr>
                                  <w:rFonts w:ascii="Arial"/>
                                  <w:b/>
                                  <w:color w:val="FFFFFF"/>
                                  <w:spacing w:val="8"/>
                                  <w:sz w:val="60"/>
                                </w:rPr>
                                <w:t xml:space="preserve"> </w:t>
                              </w:r>
                              <w:r>
                                <w:rPr>
                                  <w:rFonts w:ascii="Arial"/>
                                  <w:b/>
                                  <w:color w:val="FFFFFF"/>
                                  <w:w w:val="75"/>
                                  <w:sz w:val="60"/>
                                </w:rPr>
                                <w:t>YOUR</w:t>
                              </w:r>
                              <w:r>
                                <w:rPr>
                                  <w:rFonts w:ascii="Arial"/>
                                  <w:b/>
                                  <w:color w:val="FFFFFF"/>
                                  <w:spacing w:val="8"/>
                                  <w:sz w:val="60"/>
                                </w:rPr>
                                <w:t xml:space="preserve"> </w:t>
                              </w:r>
                              <w:r>
                                <w:rPr>
                                  <w:rFonts w:ascii="Arial"/>
                                  <w:b/>
                                  <w:color w:val="FFFFFF"/>
                                  <w:spacing w:val="-4"/>
                                  <w:w w:val="75"/>
                                  <w:sz w:val="60"/>
                                </w:rPr>
                                <w:t>TEAM</w:t>
                              </w:r>
                            </w:p>
                          </w:txbxContent>
                        </wps:txbx>
                        <wps:bodyPr wrap="square" lIns="0" tIns="0" rIns="0" bIns="0" rtlCol="0">
                          <a:noAutofit/>
                        </wps:bodyPr>
                      </wps:wsp>
                      <wps:wsp>
                        <wps:cNvPr id="141" name="Textbox 141"/>
                        <wps:cNvSpPr txBox="1"/>
                        <wps:spPr>
                          <a:xfrm>
                            <a:off x="762050" y="1069110"/>
                            <a:ext cx="4382135" cy="643890"/>
                          </a:xfrm>
                          <a:prstGeom prst="rect">
                            <a:avLst/>
                          </a:prstGeom>
                        </wps:spPr>
                        <wps:txbx>
                          <w:txbxContent>
                            <w:p w14:paraId="456E37DF" w14:textId="77777777" w:rsidR="00144BBF" w:rsidRDefault="00144BBF" w:rsidP="00144BBF">
                              <w:pPr>
                                <w:spacing w:line="247" w:lineRule="auto"/>
                                <w:ind w:right="18"/>
                                <w:jc w:val="both"/>
                                <w:rPr>
                                  <w:sz w:val="28"/>
                                </w:rPr>
                              </w:pPr>
                              <w:r>
                                <w:rPr>
                                  <w:color w:val="FFFFFF"/>
                                  <w:sz w:val="28"/>
                                </w:rPr>
                                <w:t xml:space="preserve">In this section, we’ll be looking at how you should </w:t>
                              </w:r>
                              <w:r>
                                <w:rPr>
                                  <w:color w:val="FFFFFF"/>
                                  <w:spacing w:val="-8"/>
                                  <w:sz w:val="28"/>
                                </w:rPr>
                                <w:t xml:space="preserve">structure a modern marketing team based on your team’s </w:t>
                              </w:r>
                              <w:r>
                                <w:rPr>
                                  <w:color w:val="FFFFFF"/>
                                  <w:spacing w:val="-2"/>
                                  <w:sz w:val="28"/>
                                </w:rPr>
                                <w:t>headcount.</w:t>
                              </w:r>
                            </w:p>
                          </w:txbxContent>
                        </wps:txbx>
                        <wps:bodyPr wrap="square" lIns="0" tIns="0" rIns="0" bIns="0" rtlCol="0">
                          <a:noAutofit/>
                        </wps:bodyPr>
                      </wps:wsp>
                    </wpg:wgp>
                  </a:graphicData>
                </a:graphic>
              </wp:anchor>
            </w:drawing>
          </mc:Choice>
          <mc:Fallback>
            <w:pict>
              <v:group w14:anchorId="2B5EA638" id="Group 123" o:spid="_x0000_s1102" style="position:absolute;margin-left:0;margin-top:0;width:612.05pt;height:179pt;z-index:251672064;mso-wrap-distance-left:0;mso-wrap-distance-right:0;mso-position-horizontal-relative:page;mso-position-vertical-relative:page" coordsize="77730,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">
                <v:shape id="Graphic 124" o:spid="_x0000_s1103"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" path="m7772387,l,,,762000r7772387,l7772387,xe" fillcolor="#6d6e71" stroked="f">
                  <v:path arrowok="t"/>
                </v:shape>
                <v:shape id="Image 125" o:spid="_x0000_s1104" type="#_x0000_t75" style="position:absolute;left:26;top:5794;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">
                  <v:imagedata r:id="rId11" o:title=""/>
                </v:shape>
                <v:shape id="Image 126" o:spid="_x0000_s1105" type="#_x0000_t75" style="position:absolute;left:26;top:325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">
                  <v:imagedata r:id="rId12" o:title=""/>
                </v:shape>
                <v:shape id="Image 127" o:spid="_x0000_s1106" type="#_x0000_t75" style="position:absolute;left:26;top:714;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">
                  <v:imagedata r:id="rId12" o:title=""/>
                </v:shape>
                <v:shape id="Image 128" o:spid="_x0000_s1107" type="#_x0000_t75" style="position:absolute;left:26;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">
                  <v:imagedata r:id="rId13" o:title=""/>
                </v:shape>
                <v:shape id="Graphic 129" o:spid="_x0000_s1108" style="position:absolute;top:7565;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" path="m7772400,l,,,762000r7772400,l7772400,xe" fillcolor="#6d6e71" stroked="f">
                  <v:path arrowok="t"/>
                </v:shape>
                <v:shape id="Image 130" o:spid="_x0000_s1109" type="#_x0000_t75" style="position:absolute;left:26;top:13359;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">
                  <v:imagedata r:id="rId37" o:title=""/>
                </v:shape>
                <v:shape id="Image 131" o:spid="_x0000_s1110" type="#_x0000_t75" style="position:absolute;left:26;top:1081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">
                  <v:imagedata r:id="rId38" o:title=""/>
                </v:shape>
                <v:shape id="Image 132" o:spid="_x0000_s1111" type="#_x0000_t75" style="position:absolute;left:26;top:8279;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">
                  <v:imagedata r:id="rId38" o:title=""/>
                </v:shape>
                <v:shape id="Image 133" o:spid="_x0000_s1112" type="#_x0000_t75" style="position:absolute;left:26;top:7565;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">
                  <v:imagedata r:id="rId39" o:title=""/>
                </v:shape>
                <v:shape id="Graphic 134" o:spid="_x0000_s1113" style="position:absolute;top:15113;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" path="m7772387,l,,,762000r7772387,l7772387,xe" fillcolor="#6d6e71" stroked="f">
                  <v:path arrowok="t"/>
                </v:shape>
                <v:shape id="Image 135" o:spid="_x0000_s1114" type="#_x0000_t75" style="position:absolute;left:26;top:20907;width:776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">
                  <v:imagedata r:id="rId11" o:title=""/>
                </v:shape>
                <v:shape id="Image 136" o:spid="_x0000_s1115" type="#_x0000_t75" style="position:absolute;left:26;top:18366;width:77698;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">
                  <v:imagedata r:id="rId12" o:title=""/>
                </v:shape>
                <v:shape id="Image 137" o:spid="_x0000_s1116" type="#_x0000_t75" style="position:absolute;left:26;top:15827;width:7769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">
                  <v:imagedata r:id="rId12" o:title=""/>
                </v:shape>
                <v:shape id="Image 138" o:spid="_x0000_s1117" type="#_x0000_t75" style="position:absolute;left:26;top:15113;width:7769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">
                  <v:imagedata r:id="rId13" o:title=""/>
                </v:shape>
                <v:shape id="Graphic 139" o:spid="_x0000_s1118" style="position:absolute;left:56133;top:8509;width:11564;height:11557;visibility:visible;mso-wrap-style:square;v-text-anchor:top" coordsize="1156335,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" path="m577862,l530536,1919,484252,7576r-45094,9246l395406,29507,353144,45481,312522,64594,273691,86696r-36890,24941l202000,139268r-32560,30170l139269,201998r-27631,34800l86696,273688,64594,312518,45481,353138,29507,395399,16823,439150,7576,484243,1919,530526,,577850r1920,47323l7580,671456r9247,45093l29514,760300r15975,42261l64603,843181r22103,38830l111648,918901r27632,34800l169451,986261r32561,30170l236813,1044062r36891,24941l312535,1091105r40621,19113l395418,1126192r43753,12685l484264,1148123r46285,5657l577875,1155700r47326,-1920l671485,1148123r45094,-9247l760332,1126192r42261,-15974l843215,1091105r38831,-22102l918936,1044061r34801,-27631l986297,986259r30171,-32560l1044099,918898r24942,-36890l1091143,843177r19113,-40622l1126230,760293r12685,-43752l1148161,671447r5657,-46284l1155738,577837r-1188,-37177l1145108,467135r-10452,-44606l1095806,419900,579272,936447,187515,544690,326313,405892,566521,646099r6223,2578l585762,648677r6248,-2578l1009561,228536r5243,-7755l1016742,211934r-1395,-8948l976278,159369,939328,127086,899981,98192,858482,72796,815071,51007,769993,32936,723491,18690,675806,8379,627182,2113,577862,xe" stroked="f">
                  <v:path arrowok="t"/>
                </v:shape>
                <v:shape id="Textbox 140" o:spid="_x0000_s1119" type="#_x0000_t202" style="position:absolute;left:18916;top:2539;width:400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91C2EA8" w14:textId="77777777" w:rsidR="00144BBF" w:rsidRDefault="00144BBF" w:rsidP="00144BBF">
                        <w:pPr>
                          <w:spacing w:line="600" w:lineRule="exact"/>
                          <w:rPr>
                            <w:rFonts w:ascii="Arial"/>
                            <w:b/>
                            <w:sz w:val="60"/>
                          </w:rPr>
                        </w:pPr>
                        <w:r>
                          <w:rPr>
                            <w:rFonts w:ascii="Arial"/>
                            <w:b/>
                            <w:color w:val="FFFFFF"/>
                            <w:w w:val="75"/>
                            <w:sz w:val="60"/>
                          </w:rPr>
                          <w:t>STRUCTURING</w:t>
                        </w:r>
                        <w:r>
                          <w:rPr>
                            <w:rFonts w:ascii="Arial"/>
                            <w:b/>
                            <w:color w:val="FFFFFF"/>
                            <w:spacing w:val="8"/>
                            <w:sz w:val="60"/>
                          </w:rPr>
                          <w:t xml:space="preserve"> </w:t>
                        </w:r>
                        <w:r>
                          <w:rPr>
                            <w:rFonts w:ascii="Arial"/>
                            <w:b/>
                            <w:color w:val="FFFFFF"/>
                            <w:w w:val="75"/>
                            <w:sz w:val="60"/>
                          </w:rPr>
                          <w:t>YOUR</w:t>
                        </w:r>
                        <w:r>
                          <w:rPr>
                            <w:rFonts w:ascii="Arial"/>
                            <w:b/>
                            <w:color w:val="FFFFFF"/>
                            <w:spacing w:val="8"/>
                            <w:sz w:val="60"/>
                          </w:rPr>
                          <w:t xml:space="preserve"> </w:t>
                        </w:r>
                        <w:r>
                          <w:rPr>
                            <w:rFonts w:ascii="Arial"/>
                            <w:b/>
                            <w:color w:val="FFFFFF"/>
                            <w:spacing w:val="-4"/>
                            <w:w w:val="75"/>
                            <w:sz w:val="60"/>
                          </w:rPr>
                          <w:t>TEAM</w:t>
                        </w:r>
                      </w:p>
                    </w:txbxContent>
                  </v:textbox>
                </v:shape>
                <v:shape id="Textbox 141" o:spid="_x0000_s1120" type="#_x0000_t202" style="position:absolute;left:7620;top:10691;width:4382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56E37DF" w14:textId="77777777" w:rsidR="00144BBF" w:rsidRDefault="00144BBF" w:rsidP="00144BBF">
                        <w:pPr>
                          <w:spacing w:line="247" w:lineRule="auto"/>
                          <w:ind w:right="18"/>
                          <w:jc w:val="both"/>
                          <w:rPr>
                            <w:sz w:val="28"/>
                          </w:rPr>
                        </w:pPr>
                        <w:r>
                          <w:rPr>
                            <w:color w:val="FFFFFF"/>
                            <w:sz w:val="28"/>
                          </w:rPr>
                          <w:t xml:space="preserve">In this section, we’ll be looking at how you should </w:t>
                        </w:r>
                        <w:r>
                          <w:rPr>
                            <w:color w:val="FFFFFF"/>
                            <w:spacing w:val="-8"/>
                            <w:sz w:val="28"/>
                          </w:rPr>
                          <w:t xml:space="preserve">structure a modern marketing team based on your team’s </w:t>
                        </w:r>
                        <w:r>
                          <w:rPr>
                            <w:color w:val="FFFFFF"/>
                            <w:spacing w:val="-2"/>
                            <w:sz w:val="28"/>
                          </w:rPr>
                          <w:t>headcount.</w:t>
                        </w:r>
                      </w:p>
                    </w:txbxContent>
                  </v:textbox>
                </v:shape>
                <w10:wrap anchorx="page" anchory="page"/>
              </v:group>
            </w:pict>
          </mc:Fallback>
        </mc:AlternateContent>
      </w:r>
    </w:p>
    <w:p w14:paraId="4C25AE69" w14:textId="77777777" w:rsidR="00144BBF" w:rsidRDefault="00144BBF" w:rsidP="00144BBF">
      <w:pPr>
        <w:pStyle w:val="BodyText"/>
      </w:pPr>
    </w:p>
    <w:p w14:paraId="5CA0CEFB" w14:textId="77777777" w:rsidR="00144BBF" w:rsidRDefault="00144BBF" w:rsidP="00144BBF">
      <w:pPr>
        <w:pStyle w:val="BodyText"/>
      </w:pPr>
    </w:p>
    <w:p w14:paraId="20314F0C" w14:textId="77777777" w:rsidR="00144BBF" w:rsidRDefault="00144BBF" w:rsidP="00144BBF">
      <w:pPr>
        <w:pStyle w:val="BodyText"/>
      </w:pPr>
    </w:p>
    <w:p w14:paraId="1EB24D5D" w14:textId="77777777" w:rsidR="00144BBF" w:rsidRDefault="00144BBF" w:rsidP="00144BBF">
      <w:pPr>
        <w:pStyle w:val="BodyText"/>
      </w:pPr>
    </w:p>
    <w:p w14:paraId="394E9FA2" w14:textId="77777777" w:rsidR="00144BBF" w:rsidRDefault="00144BBF" w:rsidP="00144BBF">
      <w:pPr>
        <w:pStyle w:val="BodyText"/>
      </w:pPr>
    </w:p>
    <w:p w14:paraId="184EE232" w14:textId="77777777" w:rsidR="00144BBF" w:rsidRDefault="00144BBF" w:rsidP="00144BBF">
      <w:pPr>
        <w:pStyle w:val="BodyText"/>
      </w:pPr>
    </w:p>
    <w:p w14:paraId="25485190" w14:textId="77777777" w:rsidR="00144BBF" w:rsidRDefault="00144BBF" w:rsidP="00144BBF">
      <w:pPr>
        <w:pStyle w:val="BodyText"/>
      </w:pPr>
    </w:p>
    <w:p w14:paraId="626DBA08" w14:textId="77777777" w:rsidR="00144BBF" w:rsidRDefault="00144BBF" w:rsidP="00144BBF">
      <w:pPr>
        <w:pStyle w:val="BodyText"/>
      </w:pPr>
    </w:p>
    <w:p w14:paraId="2686B201" w14:textId="77777777" w:rsidR="00144BBF" w:rsidRDefault="00144BBF" w:rsidP="00144BBF">
      <w:pPr>
        <w:pStyle w:val="BodyText"/>
      </w:pPr>
    </w:p>
    <w:p w14:paraId="186795D3" w14:textId="77777777" w:rsidR="00144BBF" w:rsidRDefault="00144BBF" w:rsidP="00144BBF">
      <w:pPr>
        <w:pStyle w:val="BodyText"/>
        <w:spacing w:before="302"/>
      </w:pPr>
    </w:p>
    <w:p w14:paraId="58EB81BD" w14:textId="77777777" w:rsidR="00144BBF" w:rsidRDefault="00144BBF" w:rsidP="00144BBF">
      <w:pPr>
        <w:pStyle w:val="BodyText"/>
        <w:spacing w:line="247" w:lineRule="auto"/>
        <w:ind w:left="1120" w:right="1117"/>
        <w:jc w:val="both"/>
      </w:pPr>
      <w:r>
        <w:rPr>
          <w:color w:val="414141"/>
          <w:spacing w:val="-8"/>
        </w:rPr>
        <w:t>Before</w:t>
      </w:r>
      <w:r>
        <w:rPr>
          <w:color w:val="414141"/>
          <w:spacing w:val="-12"/>
        </w:rPr>
        <w:t xml:space="preserve"> </w:t>
      </w:r>
      <w:r>
        <w:rPr>
          <w:color w:val="414141"/>
          <w:spacing w:val="-8"/>
        </w:rPr>
        <w:t>we</w:t>
      </w:r>
      <w:r>
        <w:rPr>
          <w:color w:val="414141"/>
          <w:spacing w:val="-12"/>
        </w:rPr>
        <w:t xml:space="preserve"> </w:t>
      </w:r>
      <w:r>
        <w:rPr>
          <w:color w:val="414141"/>
          <w:spacing w:val="-8"/>
        </w:rPr>
        <w:t>dive</w:t>
      </w:r>
      <w:r>
        <w:rPr>
          <w:color w:val="414141"/>
          <w:spacing w:val="-12"/>
        </w:rPr>
        <w:t xml:space="preserve"> </w:t>
      </w:r>
      <w:r>
        <w:rPr>
          <w:color w:val="414141"/>
          <w:spacing w:val="-8"/>
        </w:rPr>
        <w:t>in,</w:t>
      </w:r>
      <w:r>
        <w:rPr>
          <w:color w:val="414141"/>
          <w:spacing w:val="-12"/>
        </w:rPr>
        <w:t xml:space="preserve"> </w:t>
      </w:r>
      <w:r>
        <w:rPr>
          <w:color w:val="414141"/>
          <w:spacing w:val="-8"/>
        </w:rPr>
        <w:t>it’s</w:t>
      </w:r>
      <w:r>
        <w:rPr>
          <w:color w:val="414141"/>
          <w:spacing w:val="-12"/>
        </w:rPr>
        <w:t xml:space="preserve"> </w:t>
      </w:r>
      <w:r>
        <w:rPr>
          <w:color w:val="414141"/>
          <w:spacing w:val="-8"/>
        </w:rPr>
        <w:t>important</w:t>
      </w:r>
      <w:r>
        <w:rPr>
          <w:color w:val="414141"/>
          <w:spacing w:val="-12"/>
        </w:rPr>
        <w:t xml:space="preserve"> </w:t>
      </w:r>
      <w:r>
        <w:rPr>
          <w:color w:val="414141"/>
          <w:spacing w:val="-8"/>
        </w:rPr>
        <w:t>to</w:t>
      </w:r>
      <w:r>
        <w:rPr>
          <w:color w:val="414141"/>
          <w:spacing w:val="-12"/>
        </w:rPr>
        <w:t xml:space="preserve"> </w:t>
      </w:r>
      <w:r>
        <w:rPr>
          <w:color w:val="414141"/>
          <w:spacing w:val="-8"/>
        </w:rPr>
        <w:t>understand</w:t>
      </w:r>
      <w:r>
        <w:rPr>
          <w:color w:val="414141"/>
          <w:spacing w:val="-12"/>
        </w:rPr>
        <w:t xml:space="preserve"> </w:t>
      </w:r>
      <w:r>
        <w:rPr>
          <w:color w:val="414141"/>
          <w:spacing w:val="-8"/>
        </w:rPr>
        <w:t>that</w:t>
      </w:r>
      <w:r>
        <w:rPr>
          <w:color w:val="414141"/>
          <w:spacing w:val="-12"/>
        </w:rPr>
        <w:t xml:space="preserve"> </w:t>
      </w:r>
      <w:r>
        <w:rPr>
          <w:color w:val="414141"/>
          <w:spacing w:val="-8"/>
        </w:rPr>
        <w:t>when</w:t>
      </w:r>
      <w:r>
        <w:rPr>
          <w:color w:val="414141"/>
          <w:spacing w:val="-12"/>
        </w:rPr>
        <w:t xml:space="preserve"> </w:t>
      </w:r>
      <w:r>
        <w:rPr>
          <w:color w:val="414141"/>
          <w:spacing w:val="-8"/>
        </w:rPr>
        <w:t>it</w:t>
      </w:r>
      <w:r>
        <w:rPr>
          <w:color w:val="414141"/>
          <w:spacing w:val="-12"/>
        </w:rPr>
        <w:t xml:space="preserve"> </w:t>
      </w:r>
      <w:r>
        <w:rPr>
          <w:color w:val="414141"/>
          <w:spacing w:val="-8"/>
        </w:rPr>
        <w:t>comes</w:t>
      </w:r>
      <w:r>
        <w:rPr>
          <w:color w:val="414141"/>
          <w:spacing w:val="-12"/>
        </w:rPr>
        <w:t xml:space="preserve"> </w:t>
      </w:r>
      <w:r>
        <w:rPr>
          <w:color w:val="414141"/>
          <w:spacing w:val="-8"/>
        </w:rPr>
        <w:t>to</w:t>
      </w:r>
      <w:r>
        <w:rPr>
          <w:color w:val="414141"/>
          <w:spacing w:val="-12"/>
        </w:rPr>
        <w:t xml:space="preserve"> </w:t>
      </w:r>
      <w:r>
        <w:rPr>
          <w:color w:val="414141"/>
          <w:spacing w:val="-8"/>
        </w:rPr>
        <w:t xml:space="preserve">organizational </w:t>
      </w:r>
      <w:r>
        <w:rPr>
          <w:color w:val="414141"/>
          <w:spacing w:val="-6"/>
        </w:rPr>
        <w:t>structure,</w:t>
      </w:r>
      <w:r>
        <w:rPr>
          <w:color w:val="414141"/>
          <w:spacing w:val="-11"/>
        </w:rPr>
        <w:t xml:space="preserve"> </w:t>
      </w:r>
      <w:r>
        <w:rPr>
          <w:color w:val="414141"/>
          <w:spacing w:val="-6"/>
        </w:rPr>
        <w:t>there</w:t>
      </w:r>
      <w:r>
        <w:rPr>
          <w:color w:val="414141"/>
          <w:spacing w:val="-11"/>
        </w:rPr>
        <w:t xml:space="preserve"> </w:t>
      </w:r>
      <w:r>
        <w:rPr>
          <w:color w:val="414141"/>
          <w:spacing w:val="-6"/>
        </w:rPr>
        <w:t>is</w:t>
      </w:r>
      <w:r>
        <w:rPr>
          <w:color w:val="414141"/>
          <w:spacing w:val="-11"/>
        </w:rPr>
        <w:t xml:space="preserve"> </w:t>
      </w:r>
      <w:r>
        <w:rPr>
          <w:color w:val="414141"/>
          <w:spacing w:val="-6"/>
        </w:rPr>
        <w:t>no</w:t>
      </w:r>
      <w:r>
        <w:rPr>
          <w:color w:val="414141"/>
          <w:spacing w:val="-11"/>
        </w:rPr>
        <w:t xml:space="preserve"> </w:t>
      </w:r>
      <w:r>
        <w:rPr>
          <w:color w:val="414141"/>
          <w:spacing w:val="-6"/>
        </w:rPr>
        <w:t>magic</w:t>
      </w:r>
      <w:r>
        <w:rPr>
          <w:color w:val="414141"/>
          <w:spacing w:val="-11"/>
        </w:rPr>
        <w:t xml:space="preserve"> </w:t>
      </w:r>
      <w:r>
        <w:rPr>
          <w:color w:val="414141"/>
          <w:spacing w:val="-6"/>
        </w:rPr>
        <w:t>bullet.</w:t>
      </w:r>
      <w:r>
        <w:rPr>
          <w:color w:val="414141"/>
          <w:spacing w:val="-11"/>
        </w:rPr>
        <w:t xml:space="preserve"> </w:t>
      </w:r>
      <w:r>
        <w:rPr>
          <w:color w:val="414141"/>
          <w:spacing w:val="-6"/>
        </w:rPr>
        <w:t>The</w:t>
      </w:r>
      <w:r>
        <w:rPr>
          <w:color w:val="414141"/>
          <w:spacing w:val="-11"/>
        </w:rPr>
        <w:t xml:space="preserve"> </w:t>
      </w:r>
      <w:r>
        <w:rPr>
          <w:color w:val="414141"/>
          <w:spacing w:val="-6"/>
        </w:rPr>
        <w:t>success</w:t>
      </w:r>
      <w:r>
        <w:rPr>
          <w:color w:val="414141"/>
          <w:spacing w:val="-11"/>
        </w:rPr>
        <w:t xml:space="preserve"> </w:t>
      </w:r>
      <w:r>
        <w:rPr>
          <w:color w:val="414141"/>
          <w:spacing w:val="-6"/>
        </w:rPr>
        <w:t>of</w:t>
      </w:r>
      <w:r>
        <w:rPr>
          <w:color w:val="414141"/>
          <w:spacing w:val="-11"/>
        </w:rPr>
        <w:t xml:space="preserve"> </w:t>
      </w:r>
      <w:r>
        <w:rPr>
          <w:color w:val="414141"/>
          <w:spacing w:val="-6"/>
        </w:rPr>
        <w:t>a</w:t>
      </w:r>
      <w:r>
        <w:rPr>
          <w:color w:val="414141"/>
          <w:spacing w:val="-11"/>
        </w:rPr>
        <w:t xml:space="preserve"> </w:t>
      </w:r>
      <w:r>
        <w:rPr>
          <w:color w:val="414141"/>
          <w:spacing w:val="-6"/>
        </w:rPr>
        <w:t>marketing</w:t>
      </w:r>
      <w:r>
        <w:rPr>
          <w:color w:val="414141"/>
          <w:spacing w:val="-11"/>
        </w:rPr>
        <w:t xml:space="preserve"> </w:t>
      </w:r>
      <w:r>
        <w:rPr>
          <w:color w:val="414141"/>
          <w:spacing w:val="-6"/>
        </w:rPr>
        <w:t>team</w:t>
      </w:r>
      <w:r>
        <w:rPr>
          <w:color w:val="414141"/>
          <w:spacing w:val="-11"/>
        </w:rPr>
        <w:t xml:space="preserve"> </w:t>
      </w:r>
      <w:r>
        <w:rPr>
          <w:color w:val="414141"/>
          <w:spacing w:val="-6"/>
        </w:rPr>
        <w:t>(or</w:t>
      </w:r>
      <w:r>
        <w:rPr>
          <w:color w:val="414141"/>
          <w:spacing w:val="-11"/>
        </w:rPr>
        <w:t xml:space="preserve"> </w:t>
      </w:r>
      <w:r>
        <w:rPr>
          <w:color w:val="414141"/>
          <w:spacing w:val="-6"/>
        </w:rPr>
        <w:t>a</w:t>
      </w:r>
      <w:r>
        <w:rPr>
          <w:color w:val="414141"/>
          <w:spacing w:val="-11"/>
        </w:rPr>
        <w:t xml:space="preserve"> </w:t>
      </w:r>
      <w:r>
        <w:rPr>
          <w:color w:val="414141"/>
          <w:spacing w:val="-6"/>
        </w:rPr>
        <w:t xml:space="preserve">business, </w:t>
      </w:r>
      <w:r>
        <w:rPr>
          <w:color w:val="414141"/>
          <w:spacing w:val="-8"/>
        </w:rPr>
        <w:t>for</w:t>
      </w:r>
      <w:r>
        <w:rPr>
          <w:color w:val="414141"/>
          <w:spacing w:val="-14"/>
        </w:rPr>
        <w:t xml:space="preserve"> </w:t>
      </w:r>
      <w:r>
        <w:rPr>
          <w:color w:val="414141"/>
          <w:spacing w:val="-8"/>
        </w:rPr>
        <w:t>that</w:t>
      </w:r>
      <w:r>
        <w:rPr>
          <w:color w:val="414141"/>
          <w:spacing w:val="-13"/>
        </w:rPr>
        <w:t xml:space="preserve"> </w:t>
      </w:r>
      <w:r>
        <w:rPr>
          <w:color w:val="414141"/>
          <w:spacing w:val="-8"/>
        </w:rPr>
        <w:t>matter),</w:t>
      </w:r>
      <w:r>
        <w:rPr>
          <w:color w:val="414141"/>
          <w:spacing w:val="-13"/>
        </w:rPr>
        <w:t xml:space="preserve"> </w:t>
      </w:r>
      <w:r>
        <w:rPr>
          <w:color w:val="414141"/>
          <w:spacing w:val="-8"/>
        </w:rPr>
        <w:t>doesn’t</w:t>
      </w:r>
      <w:r>
        <w:rPr>
          <w:color w:val="414141"/>
          <w:spacing w:val="-13"/>
        </w:rPr>
        <w:t xml:space="preserve"> </w:t>
      </w:r>
      <w:r>
        <w:rPr>
          <w:color w:val="414141"/>
          <w:spacing w:val="-8"/>
        </w:rPr>
        <w:t>rest</w:t>
      </w:r>
      <w:r>
        <w:rPr>
          <w:color w:val="414141"/>
          <w:spacing w:val="-13"/>
        </w:rPr>
        <w:t xml:space="preserve"> </w:t>
      </w:r>
      <w:r>
        <w:rPr>
          <w:color w:val="414141"/>
          <w:spacing w:val="-8"/>
        </w:rPr>
        <w:t>solely</w:t>
      </w:r>
      <w:r>
        <w:rPr>
          <w:color w:val="414141"/>
          <w:spacing w:val="-13"/>
        </w:rPr>
        <w:t xml:space="preserve"> </w:t>
      </w:r>
      <w:r>
        <w:rPr>
          <w:color w:val="414141"/>
          <w:spacing w:val="-8"/>
        </w:rPr>
        <w:t>on</w:t>
      </w:r>
      <w:r>
        <w:rPr>
          <w:color w:val="414141"/>
          <w:spacing w:val="-13"/>
        </w:rPr>
        <w:t xml:space="preserve"> </w:t>
      </w:r>
      <w:r>
        <w:rPr>
          <w:color w:val="414141"/>
          <w:spacing w:val="-8"/>
        </w:rPr>
        <w:t>the</w:t>
      </w:r>
      <w:r>
        <w:rPr>
          <w:color w:val="414141"/>
          <w:spacing w:val="-13"/>
        </w:rPr>
        <w:t xml:space="preserve"> </w:t>
      </w:r>
      <w:r>
        <w:rPr>
          <w:color w:val="414141"/>
          <w:spacing w:val="-8"/>
        </w:rPr>
        <w:t>structure</w:t>
      </w:r>
      <w:r>
        <w:rPr>
          <w:color w:val="414141"/>
          <w:spacing w:val="-13"/>
        </w:rPr>
        <w:t xml:space="preserve"> </w:t>
      </w:r>
      <w:r>
        <w:rPr>
          <w:color w:val="414141"/>
          <w:spacing w:val="-8"/>
        </w:rPr>
        <w:t>that</w:t>
      </w:r>
      <w:r>
        <w:rPr>
          <w:color w:val="414141"/>
          <w:spacing w:val="-13"/>
        </w:rPr>
        <w:t xml:space="preserve"> </w:t>
      </w:r>
      <w:r>
        <w:rPr>
          <w:color w:val="414141"/>
          <w:spacing w:val="-8"/>
        </w:rPr>
        <w:t>underlies</w:t>
      </w:r>
      <w:r>
        <w:rPr>
          <w:color w:val="414141"/>
          <w:spacing w:val="-13"/>
        </w:rPr>
        <w:t xml:space="preserve"> </w:t>
      </w:r>
      <w:r>
        <w:rPr>
          <w:color w:val="414141"/>
          <w:spacing w:val="-8"/>
        </w:rPr>
        <w:t>it.</w:t>
      </w:r>
    </w:p>
    <w:p w14:paraId="5DDD1171" w14:textId="77777777" w:rsidR="00144BBF" w:rsidRDefault="00144BBF" w:rsidP="00144BBF">
      <w:pPr>
        <w:pStyle w:val="BodyText"/>
        <w:spacing w:before="14"/>
      </w:pPr>
    </w:p>
    <w:p w14:paraId="04F2F778" w14:textId="77777777" w:rsidR="00144BBF" w:rsidRDefault="00144BBF" w:rsidP="00144BBF">
      <w:pPr>
        <w:pStyle w:val="BodyText"/>
        <w:spacing w:line="247" w:lineRule="auto"/>
        <w:ind w:left="1120" w:right="1117"/>
        <w:jc w:val="both"/>
      </w:pPr>
      <w:r>
        <w:rPr>
          <w:color w:val="414141"/>
        </w:rPr>
        <w:t>Poor</w:t>
      </w:r>
      <w:r>
        <w:rPr>
          <w:color w:val="414141"/>
          <w:spacing w:val="-8"/>
        </w:rPr>
        <w:t xml:space="preserve"> </w:t>
      </w:r>
      <w:r>
        <w:rPr>
          <w:color w:val="414141"/>
        </w:rPr>
        <w:t>management</w:t>
      </w:r>
      <w:r>
        <w:rPr>
          <w:color w:val="414141"/>
          <w:spacing w:val="-8"/>
        </w:rPr>
        <w:t xml:space="preserve"> </w:t>
      </w:r>
      <w:r>
        <w:rPr>
          <w:color w:val="414141"/>
        </w:rPr>
        <w:t>and</w:t>
      </w:r>
      <w:r>
        <w:rPr>
          <w:color w:val="414141"/>
          <w:spacing w:val="-8"/>
        </w:rPr>
        <w:t xml:space="preserve"> </w:t>
      </w:r>
      <w:r>
        <w:rPr>
          <w:color w:val="414141"/>
        </w:rPr>
        <w:t>decision-making</w:t>
      </w:r>
      <w:r>
        <w:rPr>
          <w:color w:val="414141"/>
          <w:spacing w:val="-8"/>
        </w:rPr>
        <w:t xml:space="preserve"> </w:t>
      </w:r>
      <w:r>
        <w:rPr>
          <w:color w:val="414141"/>
        </w:rPr>
        <w:t>can</w:t>
      </w:r>
      <w:r>
        <w:rPr>
          <w:color w:val="414141"/>
          <w:spacing w:val="-8"/>
        </w:rPr>
        <w:t xml:space="preserve"> </w:t>
      </w:r>
      <w:r>
        <w:rPr>
          <w:color w:val="414141"/>
        </w:rPr>
        <w:t>disrupt</w:t>
      </w:r>
      <w:r>
        <w:rPr>
          <w:color w:val="414141"/>
          <w:spacing w:val="-8"/>
        </w:rPr>
        <w:t xml:space="preserve"> </w:t>
      </w:r>
      <w:r>
        <w:rPr>
          <w:color w:val="414141"/>
        </w:rPr>
        <w:t>any</w:t>
      </w:r>
      <w:r>
        <w:rPr>
          <w:color w:val="414141"/>
          <w:spacing w:val="-8"/>
        </w:rPr>
        <w:t xml:space="preserve"> </w:t>
      </w:r>
      <w:r>
        <w:rPr>
          <w:color w:val="414141"/>
        </w:rPr>
        <w:t>organization,</w:t>
      </w:r>
      <w:r>
        <w:rPr>
          <w:color w:val="414141"/>
          <w:spacing w:val="-8"/>
        </w:rPr>
        <w:t xml:space="preserve"> </w:t>
      </w:r>
      <w:r>
        <w:rPr>
          <w:color w:val="414141"/>
        </w:rPr>
        <w:t xml:space="preserve">regardless </w:t>
      </w:r>
      <w:r>
        <w:rPr>
          <w:color w:val="414141"/>
          <w:spacing w:val="-4"/>
        </w:rPr>
        <w:t>of</w:t>
      </w:r>
      <w:r>
        <w:rPr>
          <w:color w:val="414141"/>
          <w:spacing w:val="-18"/>
        </w:rPr>
        <w:t xml:space="preserve"> </w:t>
      </w:r>
      <w:r>
        <w:rPr>
          <w:color w:val="414141"/>
          <w:spacing w:val="-4"/>
        </w:rPr>
        <w:t>how</w:t>
      </w:r>
      <w:r>
        <w:rPr>
          <w:color w:val="414141"/>
          <w:spacing w:val="-17"/>
        </w:rPr>
        <w:t xml:space="preserve"> </w:t>
      </w:r>
      <w:r>
        <w:rPr>
          <w:color w:val="414141"/>
          <w:spacing w:val="-4"/>
        </w:rPr>
        <w:t>well</w:t>
      </w:r>
      <w:r>
        <w:rPr>
          <w:color w:val="414141"/>
          <w:spacing w:val="-17"/>
        </w:rPr>
        <w:t xml:space="preserve"> </w:t>
      </w:r>
      <w:r>
        <w:rPr>
          <w:color w:val="414141"/>
          <w:spacing w:val="-4"/>
        </w:rPr>
        <w:t>it’s</w:t>
      </w:r>
      <w:r>
        <w:rPr>
          <w:color w:val="414141"/>
          <w:spacing w:val="-17"/>
        </w:rPr>
        <w:t xml:space="preserve"> </w:t>
      </w:r>
      <w:r>
        <w:rPr>
          <w:color w:val="414141"/>
          <w:spacing w:val="-4"/>
        </w:rPr>
        <w:t>structured.</w:t>
      </w:r>
      <w:r>
        <w:rPr>
          <w:color w:val="414141"/>
          <w:spacing w:val="-17"/>
        </w:rPr>
        <w:t xml:space="preserve"> </w:t>
      </w:r>
      <w:r>
        <w:rPr>
          <w:color w:val="414141"/>
          <w:spacing w:val="-4"/>
        </w:rPr>
        <w:t>And</w:t>
      </w:r>
      <w:r>
        <w:rPr>
          <w:color w:val="414141"/>
          <w:spacing w:val="-17"/>
        </w:rPr>
        <w:t xml:space="preserve"> </w:t>
      </w:r>
      <w:r>
        <w:rPr>
          <w:color w:val="414141"/>
          <w:spacing w:val="-4"/>
        </w:rPr>
        <w:t>while</w:t>
      </w:r>
      <w:r>
        <w:rPr>
          <w:color w:val="414141"/>
          <w:spacing w:val="-17"/>
        </w:rPr>
        <w:t xml:space="preserve"> </w:t>
      </w:r>
      <w:r>
        <w:rPr>
          <w:color w:val="414141"/>
          <w:spacing w:val="-4"/>
        </w:rPr>
        <w:t>restructuring</w:t>
      </w:r>
      <w:r>
        <w:rPr>
          <w:color w:val="414141"/>
          <w:spacing w:val="-17"/>
        </w:rPr>
        <w:t xml:space="preserve"> </w:t>
      </w:r>
      <w:r>
        <w:rPr>
          <w:color w:val="414141"/>
          <w:spacing w:val="-4"/>
        </w:rPr>
        <w:t>your</w:t>
      </w:r>
      <w:r>
        <w:rPr>
          <w:color w:val="414141"/>
          <w:spacing w:val="-17"/>
        </w:rPr>
        <w:t xml:space="preserve"> </w:t>
      </w:r>
      <w:r>
        <w:rPr>
          <w:color w:val="414141"/>
          <w:spacing w:val="-4"/>
        </w:rPr>
        <w:t>organization</w:t>
      </w:r>
      <w:r>
        <w:rPr>
          <w:color w:val="414141"/>
          <w:spacing w:val="-17"/>
        </w:rPr>
        <w:t xml:space="preserve"> </w:t>
      </w:r>
      <w:r>
        <w:rPr>
          <w:color w:val="414141"/>
          <w:spacing w:val="-4"/>
        </w:rPr>
        <w:t>(a.k.a.</w:t>
      </w:r>
      <w:r>
        <w:rPr>
          <w:color w:val="414141"/>
          <w:spacing w:val="-17"/>
        </w:rPr>
        <w:t xml:space="preserve"> </w:t>
      </w:r>
      <w:r>
        <w:rPr>
          <w:color w:val="414141"/>
          <w:spacing w:val="-4"/>
        </w:rPr>
        <w:t xml:space="preserve">doing </w:t>
      </w:r>
      <w:r>
        <w:rPr>
          <w:color w:val="414141"/>
          <w:spacing w:val="-2"/>
        </w:rPr>
        <w:t>a</w:t>
      </w:r>
      <w:r>
        <w:rPr>
          <w:color w:val="414141"/>
          <w:spacing w:val="-13"/>
        </w:rPr>
        <w:t xml:space="preserve"> </w:t>
      </w:r>
      <w:r>
        <w:rPr>
          <w:color w:val="414141"/>
          <w:spacing w:val="-2"/>
        </w:rPr>
        <w:t>“re-org”)</w:t>
      </w:r>
      <w:r>
        <w:rPr>
          <w:color w:val="414141"/>
          <w:spacing w:val="-13"/>
        </w:rPr>
        <w:t xml:space="preserve"> </w:t>
      </w:r>
      <w:r>
        <w:rPr>
          <w:color w:val="414141"/>
          <w:spacing w:val="-2"/>
        </w:rPr>
        <w:t>might</w:t>
      </w:r>
      <w:r>
        <w:rPr>
          <w:color w:val="414141"/>
          <w:spacing w:val="-13"/>
        </w:rPr>
        <w:t xml:space="preserve"> </w:t>
      </w:r>
      <w:r>
        <w:rPr>
          <w:color w:val="414141"/>
          <w:spacing w:val="-2"/>
        </w:rPr>
        <w:t>seem</w:t>
      </w:r>
      <w:r>
        <w:rPr>
          <w:color w:val="414141"/>
          <w:spacing w:val="-13"/>
        </w:rPr>
        <w:t xml:space="preserve"> </w:t>
      </w:r>
      <w:r>
        <w:rPr>
          <w:color w:val="414141"/>
          <w:spacing w:val="-2"/>
        </w:rPr>
        <w:t>like</w:t>
      </w:r>
      <w:r>
        <w:rPr>
          <w:color w:val="414141"/>
          <w:spacing w:val="-13"/>
        </w:rPr>
        <w:t xml:space="preserve"> </w:t>
      </w:r>
      <w:r>
        <w:rPr>
          <w:color w:val="414141"/>
          <w:spacing w:val="-2"/>
        </w:rPr>
        <w:t>an</w:t>
      </w:r>
      <w:r>
        <w:rPr>
          <w:color w:val="414141"/>
          <w:spacing w:val="-13"/>
        </w:rPr>
        <w:t xml:space="preserve"> </w:t>
      </w:r>
      <w:r>
        <w:rPr>
          <w:color w:val="414141"/>
          <w:spacing w:val="-2"/>
        </w:rPr>
        <w:t>appealing</w:t>
      </w:r>
      <w:r>
        <w:rPr>
          <w:color w:val="414141"/>
          <w:spacing w:val="-13"/>
        </w:rPr>
        <w:t xml:space="preserve"> </w:t>
      </w:r>
      <w:r>
        <w:rPr>
          <w:color w:val="414141"/>
          <w:spacing w:val="-2"/>
        </w:rPr>
        <w:t>option</w:t>
      </w:r>
      <w:r>
        <w:rPr>
          <w:color w:val="414141"/>
          <w:spacing w:val="-13"/>
        </w:rPr>
        <w:t xml:space="preserve"> </w:t>
      </w:r>
      <w:r>
        <w:rPr>
          <w:color w:val="414141"/>
          <w:spacing w:val="-2"/>
        </w:rPr>
        <w:t>for</w:t>
      </w:r>
      <w:r>
        <w:rPr>
          <w:color w:val="414141"/>
          <w:spacing w:val="-13"/>
        </w:rPr>
        <w:t xml:space="preserve"> </w:t>
      </w:r>
      <w:r>
        <w:rPr>
          <w:color w:val="414141"/>
          <w:spacing w:val="-2"/>
        </w:rPr>
        <w:t>increasing</w:t>
      </w:r>
      <w:r>
        <w:rPr>
          <w:color w:val="414141"/>
          <w:spacing w:val="-13"/>
        </w:rPr>
        <w:t xml:space="preserve"> </w:t>
      </w:r>
      <w:r>
        <w:rPr>
          <w:color w:val="414141"/>
          <w:spacing w:val="-2"/>
        </w:rPr>
        <w:t>efficiency,</w:t>
      </w:r>
      <w:r>
        <w:rPr>
          <w:color w:val="414141"/>
          <w:spacing w:val="-13"/>
        </w:rPr>
        <w:t xml:space="preserve"> </w:t>
      </w:r>
      <w:r>
        <w:rPr>
          <w:color w:val="414141"/>
          <w:spacing w:val="-2"/>
        </w:rPr>
        <w:t>it’s</w:t>
      </w:r>
      <w:r>
        <w:rPr>
          <w:color w:val="414141"/>
          <w:spacing w:val="-13"/>
        </w:rPr>
        <w:t xml:space="preserve"> </w:t>
      </w:r>
      <w:r>
        <w:rPr>
          <w:color w:val="414141"/>
          <w:spacing w:val="-2"/>
        </w:rPr>
        <w:t xml:space="preserve">not </w:t>
      </w:r>
      <w:r>
        <w:rPr>
          <w:color w:val="414141"/>
          <w:spacing w:val="-8"/>
        </w:rPr>
        <w:t>something to</w:t>
      </w:r>
      <w:r>
        <w:rPr>
          <w:color w:val="414141"/>
          <w:spacing w:val="-7"/>
        </w:rPr>
        <w:t xml:space="preserve"> </w:t>
      </w:r>
      <w:r>
        <w:rPr>
          <w:color w:val="414141"/>
          <w:spacing w:val="-8"/>
        </w:rPr>
        <w:t>be taken</w:t>
      </w:r>
      <w:r>
        <w:rPr>
          <w:color w:val="414141"/>
          <w:spacing w:val="-7"/>
        </w:rPr>
        <w:t xml:space="preserve"> </w:t>
      </w:r>
      <w:r>
        <w:rPr>
          <w:color w:val="414141"/>
          <w:spacing w:val="-8"/>
        </w:rPr>
        <w:t xml:space="preserve">lightly: </w:t>
      </w:r>
      <w:hyperlink r:id="rId67">
        <w:r>
          <w:rPr>
            <w:spacing w:val="-8"/>
            <w:u w:val="single"/>
          </w:rPr>
          <w:t>A</w:t>
        </w:r>
        <w:r>
          <w:rPr>
            <w:spacing w:val="-7"/>
            <w:u w:val="single"/>
          </w:rPr>
          <w:t xml:space="preserve"> </w:t>
        </w:r>
        <w:r>
          <w:rPr>
            <w:spacing w:val="-8"/>
            <w:u w:val="single"/>
          </w:rPr>
          <w:t>re-org can</w:t>
        </w:r>
        <w:r>
          <w:rPr>
            <w:spacing w:val="-7"/>
            <w:u w:val="single"/>
          </w:rPr>
          <w:t xml:space="preserve"> </w:t>
        </w:r>
        <w:r>
          <w:rPr>
            <w:spacing w:val="-8"/>
            <w:u w:val="single"/>
          </w:rPr>
          <w:t>be a</w:t>
        </w:r>
        <w:r>
          <w:rPr>
            <w:spacing w:val="-7"/>
            <w:u w:val="single"/>
          </w:rPr>
          <w:t xml:space="preserve"> </w:t>
        </w:r>
        <w:r>
          <w:rPr>
            <w:spacing w:val="-8"/>
            <w:u w:val="single"/>
          </w:rPr>
          <w:t>very difficult</w:t>
        </w:r>
        <w:r>
          <w:rPr>
            <w:spacing w:val="-7"/>
            <w:u w:val="single"/>
          </w:rPr>
          <w:t xml:space="preserve"> </w:t>
        </w:r>
        <w:r>
          <w:rPr>
            <w:spacing w:val="-8"/>
            <w:u w:val="single"/>
          </w:rPr>
          <w:t>and</w:t>
        </w:r>
        <w:r>
          <w:rPr>
            <w:spacing w:val="-7"/>
            <w:u w:val="single"/>
          </w:rPr>
          <w:t xml:space="preserve"> </w:t>
        </w:r>
        <w:r>
          <w:rPr>
            <w:spacing w:val="-8"/>
            <w:u w:val="single"/>
          </w:rPr>
          <w:t>complex process.</w:t>
        </w:r>
      </w:hyperlink>
    </w:p>
    <w:p w14:paraId="780C5AC8" w14:textId="77777777" w:rsidR="00144BBF" w:rsidRDefault="00144BBF" w:rsidP="00144BBF">
      <w:pPr>
        <w:pStyle w:val="BodyText"/>
        <w:spacing w:before="15"/>
      </w:pPr>
    </w:p>
    <w:p w14:paraId="0D03A099" w14:textId="77777777" w:rsidR="00144BBF" w:rsidRDefault="00144BBF" w:rsidP="00144BBF">
      <w:pPr>
        <w:pStyle w:val="BodyText"/>
        <w:spacing w:line="247" w:lineRule="auto"/>
        <w:ind w:left="1120" w:right="1117"/>
        <w:jc w:val="both"/>
      </w:pPr>
      <w:r>
        <w:rPr>
          <w:color w:val="414141"/>
          <w:w w:val="90"/>
        </w:rPr>
        <w:t xml:space="preserve">That being said, if you’re looking to build an </w:t>
      </w:r>
      <w:r>
        <w:rPr>
          <w:rFonts w:ascii="Arial" w:hAnsi="Arial"/>
          <w:i/>
          <w:color w:val="414141"/>
          <w:w w:val="90"/>
        </w:rPr>
        <w:t xml:space="preserve">inbound </w:t>
      </w:r>
      <w:r>
        <w:rPr>
          <w:color w:val="414141"/>
          <w:w w:val="90"/>
        </w:rPr>
        <w:t xml:space="preserve">marketing team (i.e. a team that follows the </w:t>
      </w:r>
      <w:hyperlink r:id="rId68">
        <w:r>
          <w:rPr>
            <w:w w:val="90"/>
            <w:u w:val="single"/>
          </w:rPr>
          <w:t>inbound methodology</w:t>
        </w:r>
      </w:hyperlink>
      <w:r>
        <w:rPr>
          <w:w w:val="90"/>
        </w:rPr>
        <w:t xml:space="preserve"> </w:t>
      </w:r>
      <w:r>
        <w:rPr>
          <w:color w:val="414141"/>
          <w:w w:val="90"/>
        </w:rPr>
        <w:t xml:space="preserve">of attracting visitors, converting visitors into leads, </w:t>
      </w:r>
      <w:r>
        <w:rPr>
          <w:color w:val="414141"/>
          <w:spacing w:val="-2"/>
        </w:rPr>
        <w:t>and</w:t>
      </w:r>
      <w:r>
        <w:rPr>
          <w:color w:val="414141"/>
          <w:spacing w:val="-14"/>
        </w:rPr>
        <w:t xml:space="preserve"> </w:t>
      </w:r>
      <w:r>
        <w:rPr>
          <w:color w:val="414141"/>
          <w:spacing w:val="-2"/>
        </w:rPr>
        <w:t>closing</w:t>
      </w:r>
      <w:r>
        <w:rPr>
          <w:color w:val="414141"/>
          <w:spacing w:val="-14"/>
        </w:rPr>
        <w:t xml:space="preserve"> </w:t>
      </w:r>
      <w:r>
        <w:rPr>
          <w:color w:val="414141"/>
          <w:spacing w:val="-2"/>
        </w:rPr>
        <w:t>leads</w:t>
      </w:r>
      <w:r>
        <w:rPr>
          <w:color w:val="414141"/>
          <w:spacing w:val="-14"/>
        </w:rPr>
        <w:t xml:space="preserve"> </w:t>
      </w:r>
      <w:r>
        <w:rPr>
          <w:color w:val="414141"/>
          <w:spacing w:val="-2"/>
        </w:rPr>
        <w:t>into</w:t>
      </w:r>
      <w:r>
        <w:rPr>
          <w:color w:val="414141"/>
          <w:spacing w:val="-14"/>
        </w:rPr>
        <w:t xml:space="preserve"> </w:t>
      </w:r>
      <w:r>
        <w:rPr>
          <w:color w:val="414141"/>
          <w:spacing w:val="-2"/>
        </w:rPr>
        <w:t>customers),</w:t>
      </w:r>
      <w:r>
        <w:rPr>
          <w:color w:val="414141"/>
          <w:spacing w:val="-14"/>
        </w:rPr>
        <w:t xml:space="preserve"> </w:t>
      </w:r>
      <w:r>
        <w:rPr>
          <w:color w:val="414141"/>
          <w:spacing w:val="-2"/>
        </w:rPr>
        <w:t>we</w:t>
      </w:r>
      <w:r>
        <w:rPr>
          <w:color w:val="414141"/>
          <w:spacing w:val="-14"/>
        </w:rPr>
        <w:t xml:space="preserve"> </w:t>
      </w:r>
      <w:r>
        <w:rPr>
          <w:color w:val="414141"/>
          <w:spacing w:val="-2"/>
        </w:rPr>
        <w:t>have</w:t>
      </w:r>
      <w:r>
        <w:rPr>
          <w:color w:val="414141"/>
          <w:spacing w:val="-14"/>
        </w:rPr>
        <w:t xml:space="preserve"> </w:t>
      </w:r>
      <w:r>
        <w:rPr>
          <w:color w:val="414141"/>
          <w:spacing w:val="-2"/>
        </w:rPr>
        <w:t>some</w:t>
      </w:r>
      <w:r>
        <w:rPr>
          <w:color w:val="414141"/>
          <w:spacing w:val="-14"/>
        </w:rPr>
        <w:t xml:space="preserve"> </w:t>
      </w:r>
      <w:r>
        <w:rPr>
          <w:color w:val="414141"/>
          <w:spacing w:val="-2"/>
        </w:rPr>
        <w:t>best</w:t>
      </w:r>
      <w:r>
        <w:rPr>
          <w:color w:val="414141"/>
          <w:spacing w:val="-14"/>
        </w:rPr>
        <w:t xml:space="preserve"> </w:t>
      </w:r>
      <w:r>
        <w:rPr>
          <w:color w:val="414141"/>
          <w:spacing w:val="-2"/>
        </w:rPr>
        <w:t>practices</w:t>
      </w:r>
      <w:r>
        <w:rPr>
          <w:color w:val="414141"/>
          <w:spacing w:val="-14"/>
        </w:rPr>
        <w:t xml:space="preserve"> </w:t>
      </w:r>
      <w:r>
        <w:rPr>
          <w:color w:val="414141"/>
          <w:spacing w:val="-2"/>
        </w:rPr>
        <w:t>you</w:t>
      </w:r>
      <w:r>
        <w:rPr>
          <w:color w:val="414141"/>
          <w:spacing w:val="-14"/>
        </w:rPr>
        <w:t xml:space="preserve"> </w:t>
      </w:r>
      <w:r>
        <w:rPr>
          <w:color w:val="414141"/>
          <w:spacing w:val="-2"/>
        </w:rPr>
        <w:t>can</w:t>
      </w:r>
      <w:r>
        <w:rPr>
          <w:color w:val="414141"/>
          <w:spacing w:val="-14"/>
        </w:rPr>
        <w:t xml:space="preserve"> </w:t>
      </w:r>
      <w:r>
        <w:rPr>
          <w:color w:val="414141"/>
          <w:spacing w:val="-2"/>
        </w:rPr>
        <w:t>follow.</w:t>
      </w:r>
    </w:p>
    <w:p w14:paraId="5F34BD76" w14:textId="77777777" w:rsidR="00144BBF" w:rsidRDefault="00144BBF" w:rsidP="00144BBF">
      <w:pPr>
        <w:pStyle w:val="BodyText"/>
        <w:spacing w:before="14"/>
      </w:pPr>
    </w:p>
    <w:p w14:paraId="05553455" w14:textId="77777777" w:rsidR="00144BBF" w:rsidRDefault="00144BBF" w:rsidP="00144BBF">
      <w:pPr>
        <w:pStyle w:val="BodyText"/>
        <w:spacing w:before="1" w:line="247" w:lineRule="auto"/>
        <w:ind w:left="1120" w:right="1117"/>
        <w:jc w:val="both"/>
      </w:pPr>
      <w:r>
        <w:rPr>
          <w:color w:val="414141"/>
          <w:spacing w:val="-10"/>
        </w:rPr>
        <w:t xml:space="preserve">For starters, you’ll need to think about how members of your marketing team fit into </w:t>
      </w:r>
      <w:r>
        <w:rPr>
          <w:color w:val="414141"/>
        </w:rPr>
        <w:t>the</w:t>
      </w:r>
      <w:r>
        <w:rPr>
          <w:color w:val="414141"/>
          <w:spacing w:val="-20"/>
        </w:rPr>
        <w:t xml:space="preserve"> </w:t>
      </w:r>
      <w:r>
        <w:rPr>
          <w:color w:val="414141"/>
        </w:rPr>
        <w:t>stages</w:t>
      </w:r>
      <w:r>
        <w:rPr>
          <w:color w:val="414141"/>
          <w:spacing w:val="-20"/>
        </w:rPr>
        <w:t xml:space="preserve"> </w:t>
      </w:r>
      <w:r>
        <w:rPr>
          <w:color w:val="414141"/>
        </w:rPr>
        <w:t>of</w:t>
      </w:r>
      <w:r>
        <w:rPr>
          <w:color w:val="414141"/>
          <w:spacing w:val="-20"/>
        </w:rPr>
        <w:t xml:space="preserve"> </w:t>
      </w:r>
      <w:r>
        <w:rPr>
          <w:color w:val="414141"/>
        </w:rPr>
        <w:t>the</w:t>
      </w:r>
      <w:r>
        <w:rPr>
          <w:color w:val="414141"/>
          <w:spacing w:val="-20"/>
        </w:rPr>
        <w:t xml:space="preserve"> </w:t>
      </w:r>
      <w:r>
        <w:rPr>
          <w:color w:val="414141"/>
        </w:rPr>
        <w:t>inbound</w:t>
      </w:r>
      <w:r>
        <w:rPr>
          <w:color w:val="414141"/>
          <w:spacing w:val="-20"/>
        </w:rPr>
        <w:t xml:space="preserve"> </w:t>
      </w:r>
      <w:r>
        <w:rPr>
          <w:color w:val="414141"/>
        </w:rPr>
        <w:t>methodology.</w:t>
      </w:r>
      <w:r>
        <w:rPr>
          <w:color w:val="414141"/>
          <w:spacing w:val="-20"/>
        </w:rPr>
        <w:t xml:space="preserve"> </w:t>
      </w:r>
      <w:r>
        <w:rPr>
          <w:color w:val="414141"/>
        </w:rPr>
        <w:t>Here’s</w:t>
      </w:r>
      <w:r>
        <w:rPr>
          <w:color w:val="414141"/>
          <w:spacing w:val="-20"/>
        </w:rPr>
        <w:t xml:space="preserve"> </w:t>
      </w:r>
      <w:r>
        <w:rPr>
          <w:color w:val="414141"/>
        </w:rPr>
        <w:t>a</w:t>
      </w:r>
      <w:r>
        <w:rPr>
          <w:color w:val="414141"/>
          <w:spacing w:val="-20"/>
        </w:rPr>
        <w:t xml:space="preserve"> </w:t>
      </w:r>
      <w:r>
        <w:rPr>
          <w:color w:val="414141"/>
        </w:rPr>
        <w:t>quick</w:t>
      </w:r>
      <w:r>
        <w:rPr>
          <w:color w:val="414141"/>
          <w:spacing w:val="-20"/>
        </w:rPr>
        <w:t xml:space="preserve"> </w:t>
      </w:r>
      <w:r>
        <w:rPr>
          <w:color w:val="414141"/>
        </w:rPr>
        <w:t>breakdown</w:t>
      </w:r>
      <w:r>
        <w:rPr>
          <w:color w:val="414141"/>
          <w:spacing w:val="-20"/>
        </w:rPr>
        <w:t xml:space="preserve"> </w:t>
      </w:r>
      <w:r>
        <w:rPr>
          <w:color w:val="414141"/>
        </w:rPr>
        <w:t>of</w:t>
      </w:r>
      <w:r>
        <w:rPr>
          <w:color w:val="414141"/>
          <w:spacing w:val="-20"/>
        </w:rPr>
        <w:t xml:space="preserve"> </w:t>
      </w:r>
      <w:r>
        <w:rPr>
          <w:color w:val="414141"/>
        </w:rPr>
        <w:t>which</w:t>
      </w:r>
      <w:r>
        <w:rPr>
          <w:color w:val="414141"/>
          <w:spacing w:val="-20"/>
        </w:rPr>
        <w:t xml:space="preserve"> </w:t>
      </w:r>
      <w:r>
        <w:rPr>
          <w:color w:val="414141"/>
        </w:rPr>
        <w:t>roles belong where:</w:t>
      </w:r>
    </w:p>
    <w:p w14:paraId="30C559E7" w14:textId="77777777" w:rsidR="00144BBF" w:rsidRDefault="00144BBF" w:rsidP="00144BBF">
      <w:pPr>
        <w:pStyle w:val="BodyText"/>
        <w:rPr>
          <w:sz w:val="20"/>
        </w:rPr>
      </w:pPr>
    </w:p>
    <w:p w14:paraId="1E16AF2A" w14:textId="77777777" w:rsidR="00144BBF" w:rsidRDefault="00144BBF" w:rsidP="00144BBF">
      <w:pPr>
        <w:pStyle w:val="BodyText"/>
        <w:spacing w:before="180"/>
        <w:rPr>
          <w:sz w:val="20"/>
        </w:rPr>
      </w:pPr>
      <w:r>
        <w:rPr>
          <w:noProof/>
          <w:sz w:val="20"/>
        </w:rPr>
        <mc:AlternateContent>
          <mc:Choice Requires="wpg">
            <w:drawing>
              <wp:anchor distT="0" distB="0" distL="0" distR="0" simplePos="0" relativeHeight="251709952" behindDoc="1" locked="0" layoutInCell="1" allowOverlap="1" wp14:anchorId="61539371" wp14:editId="5E4C464B">
                <wp:simplePos x="0" y="0"/>
                <wp:positionH relativeFrom="page">
                  <wp:posOffset>463537</wp:posOffset>
                </wp:positionH>
                <wp:positionV relativeFrom="paragraph">
                  <wp:posOffset>277376</wp:posOffset>
                </wp:positionV>
                <wp:extent cx="2222500" cy="209550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0" cy="2095500"/>
                          <a:chOff x="0" y="0"/>
                          <a:chExt cx="2222500" cy="2095500"/>
                        </a:xfrm>
                      </wpg:grpSpPr>
                      <pic:pic xmlns:pic="http://schemas.openxmlformats.org/drawingml/2006/picture">
                        <pic:nvPicPr>
                          <pic:cNvPr id="143" name="Image 143"/>
                          <pic:cNvPicPr/>
                        </pic:nvPicPr>
                        <pic:blipFill>
                          <a:blip r:embed="rId69" cstate="print"/>
                          <a:stretch>
                            <a:fillRect/>
                          </a:stretch>
                        </pic:blipFill>
                        <pic:spPr>
                          <a:xfrm>
                            <a:off x="0" y="0"/>
                            <a:ext cx="2222499" cy="2095499"/>
                          </a:xfrm>
                          <a:prstGeom prst="rect">
                            <a:avLst/>
                          </a:prstGeom>
                        </pic:spPr>
                      </pic:pic>
                      <wps:wsp>
                        <wps:cNvPr id="144" name="Textbox 144"/>
                        <wps:cNvSpPr txBox="1"/>
                        <wps:spPr>
                          <a:xfrm>
                            <a:off x="0" y="0"/>
                            <a:ext cx="2222500" cy="2095500"/>
                          </a:xfrm>
                          <a:prstGeom prst="rect">
                            <a:avLst/>
                          </a:prstGeom>
                        </wps:spPr>
                        <wps:txbx>
                          <w:txbxContent>
                            <w:p w14:paraId="445ADE51" w14:textId="77777777" w:rsidR="00144BBF" w:rsidRDefault="00144BBF" w:rsidP="00144BBF">
                              <w:pPr>
                                <w:spacing w:before="251"/>
                                <w:ind w:left="219" w:right="219"/>
                                <w:jc w:val="center"/>
                                <w:rPr>
                                  <w:rFonts w:ascii="Arial"/>
                                  <w:b/>
                                  <w:sz w:val="60"/>
                                </w:rPr>
                              </w:pPr>
                              <w:r>
                                <w:rPr>
                                  <w:rFonts w:ascii="Arial"/>
                                  <w:b/>
                                  <w:color w:val="FFFFFF"/>
                                  <w:spacing w:val="-2"/>
                                  <w:w w:val="80"/>
                                  <w:sz w:val="60"/>
                                </w:rPr>
                                <w:t>ATTRACT</w:t>
                              </w:r>
                            </w:p>
                            <w:p w14:paraId="6D0F97B9" w14:textId="77777777" w:rsidR="00144BBF" w:rsidRDefault="00144BBF" w:rsidP="00144BBF">
                              <w:pPr>
                                <w:spacing w:before="127" w:line="247" w:lineRule="auto"/>
                                <w:ind w:left="171" w:right="219"/>
                                <w:jc w:val="center"/>
                                <w:rPr>
                                  <w:sz w:val="28"/>
                                </w:rPr>
                              </w:pPr>
                              <w:r>
                                <w:rPr>
                                  <w:color w:val="FFFFFF"/>
                                  <w:spacing w:val="-4"/>
                                  <w:sz w:val="28"/>
                                </w:rPr>
                                <w:t>Your</w:t>
                              </w:r>
                              <w:r>
                                <w:rPr>
                                  <w:color w:val="FFFFFF"/>
                                  <w:spacing w:val="-18"/>
                                  <w:sz w:val="28"/>
                                </w:rPr>
                                <w:t xml:space="preserve"> </w:t>
                              </w:r>
                              <w:r>
                                <w:rPr>
                                  <w:color w:val="FFFFFF"/>
                                  <w:spacing w:val="-4"/>
                                  <w:sz w:val="28"/>
                                </w:rPr>
                                <w:t>content</w:t>
                              </w:r>
                              <w:r>
                                <w:rPr>
                                  <w:color w:val="FFFFFF"/>
                                  <w:spacing w:val="-17"/>
                                  <w:sz w:val="28"/>
                                </w:rPr>
                                <w:t xml:space="preserve"> </w:t>
                              </w:r>
                              <w:r>
                                <w:rPr>
                                  <w:color w:val="FFFFFF"/>
                                  <w:spacing w:val="-4"/>
                                  <w:sz w:val="28"/>
                                </w:rPr>
                                <w:t xml:space="preserve">writers, </w:t>
                              </w:r>
                              <w:r>
                                <w:rPr>
                                  <w:color w:val="FFFFFF"/>
                                  <w:sz w:val="28"/>
                                </w:rPr>
                                <w:t xml:space="preserve">designers, SEO </w:t>
                              </w:r>
                              <w:r>
                                <w:rPr>
                                  <w:color w:val="FFFFFF"/>
                                  <w:spacing w:val="-6"/>
                                  <w:sz w:val="28"/>
                                </w:rPr>
                                <w:t>specialists,</w:t>
                              </w:r>
                              <w:r>
                                <w:rPr>
                                  <w:color w:val="FFFFFF"/>
                                  <w:spacing w:val="-16"/>
                                  <w:sz w:val="28"/>
                                </w:rPr>
                                <w:t xml:space="preserve"> </w:t>
                              </w:r>
                              <w:r>
                                <w:rPr>
                                  <w:color w:val="FFFFFF"/>
                                  <w:spacing w:val="-6"/>
                                  <w:sz w:val="28"/>
                                </w:rPr>
                                <w:t>and</w:t>
                              </w:r>
                              <w:r>
                                <w:rPr>
                                  <w:color w:val="FFFFFF"/>
                                  <w:spacing w:val="-15"/>
                                  <w:sz w:val="28"/>
                                </w:rPr>
                                <w:t xml:space="preserve"> </w:t>
                              </w:r>
                              <w:r>
                                <w:rPr>
                                  <w:color w:val="FFFFFF"/>
                                  <w:spacing w:val="-6"/>
                                  <w:sz w:val="28"/>
                                </w:rPr>
                                <w:t xml:space="preserve">social </w:t>
                              </w:r>
                              <w:r>
                                <w:rPr>
                                  <w:color w:val="FFFFFF"/>
                                  <w:sz w:val="28"/>
                                </w:rPr>
                                <w:t>media managers.</w:t>
                              </w:r>
                            </w:p>
                          </w:txbxContent>
                        </wps:txbx>
                        <wps:bodyPr wrap="square" lIns="0" tIns="0" rIns="0" bIns="0" rtlCol="0">
                          <a:noAutofit/>
                        </wps:bodyPr>
                      </wps:wsp>
                    </wpg:wgp>
                  </a:graphicData>
                </a:graphic>
              </wp:anchor>
            </w:drawing>
          </mc:Choice>
          <mc:Fallback>
            <w:pict>
              <v:group w14:anchorId="61539371" id="Group 142" o:spid="_x0000_s1121" style="position:absolute;margin-left:36.5pt;margin-top:21.85pt;width:175pt;height:165pt;z-index:-251606528;mso-wrap-distance-left:0;mso-wrap-distance-right:0;mso-position-horizontal-relative:page" coordsize="22225,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">
                <v:shape id="Image 143" o:spid="_x0000_s1122" type="#_x0000_t75" style="position:absolute;width:22224;height:2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">
                  <v:imagedata r:id="rId70" o:title=""/>
                </v:shape>
                <v:shape id="Textbox 144" o:spid="_x0000_s1123" type="#_x0000_t202" style="position:absolute;width:22225;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45ADE51" w14:textId="77777777" w:rsidR="00144BBF" w:rsidRDefault="00144BBF" w:rsidP="00144BBF">
                        <w:pPr>
                          <w:spacing w:before="251"/>
                          <w:ind w:left="219" w:right="219"/>
                          <w:jc w:val="center"/>
                          <w:rPr>
                            <w:rFonts w:ascii="Arial"/>
                            <w:b/>
                            <w:sz w:val="60"/>
                          </w:rPr>
                        </w:pPr>
                        <w:r>
                          <w:rPr>
                            <w:rFonts w:ascii="Arial"/>
                            <w:b/>
                            <w:color w:val="FFFFFF"/>
                            <w:spacing w:val="-2"/>
                            <w:w w:val="80"/>
                            <w:sz w:val="60"/>
                          </w:rPr>
                          <w:t>ATTRACT</w:t>
                        </w:r>
                      </w:p>
                      <w:p w14:paraId="6D0F97B9" w14:textId="77777777" w:rsidR="00144BBF" w:rsidRDefault="00144BBF" w:rsidP="00144BBF">
                        <w:pPr>
                          <w:spacing w:before="127" w:line="247" w:lineRule="auto"/>
                          <w:ind w:left="171" w:right="219"/>
                          <w:jc w:val="center"/>
                          <w:rPr>
                            <w:sz w:val="28"/>
                          </w:rPr>
                        </w:pPr>
                        <w:r>
                          <w:rPr>
                            <w:color w:val="FFFFFF"/>
                            <w:spacing w:val="-4"/>
                            <w:sz w:val="28"/>
                          </w:rPr>
                          <w:t>Your</w:t>
                        </w:r>
                        <w:r>
                          <w:rPr>
                            <w:color w:val="FFFFFF"/>
                            <w:spacing w:val="-18"/>
                            <w:sz w:val="28"/>
                          </w:rPr>
                          <w:t xml:space="preserve"> </w:t>
                        </w:r>
                        <w:r>
                          <w:rPr>
                            <w:color w:val="FFFFFF"/>
                            <w:spacing w:val="-4"/>
                            <w:sz w:val="28"/>
                          </w:rPr>
                          <w:t>content</w:t>
                        </w:r>
                        <w:r>
                          <w:rPr>
                            <w:color w:val="FFFFFF"/>
                            <w:spacing w:val="-17"/>
                            <w:sz w:val="28"/>
                          </w:rPr>
                          <w:t xml:space="preserve"> </w:t>
                        </w:r>
                        <w:r>
                          <w:rPr>
                            <w:color w:val="FFFFFF"/>
                            <w:spacing w:val="-4"/>
                            <w:sz w:val="28"/>
                          </w:rPr>
                          <w:t xml:space="preserve">writers, </w:t>
                        </w:r>
                        <w:r>
                          <w:rPr>
                            <w:color w:val="FFFFFF"/>
                            <w:sz w:val="28"/>
                          </w:rPr>
                          <w:t xml:space="preserve">designers, SEO </w:t>
                        </w:r>
                        <w:r>
                          <w:rPr>
                            <w:color w:val="FFFFFF"/>
                            <w:spacing w:val="-6"/>
                            <w:sz w:val="28"/>
                          </w:rPr>
                          <w:t>specialists,</w:t>
                        </w:r>
                        <w:r>
                          <w:rPr>
                            <w:color w:val="FFFFFF"/>
                            <w:spacing w:val="-16"/>
                            <w:sz w:val="28"/>
                          </w:rPr>
                          <w:t xml:space="preserve"> </w:t>
                        </w:r>
                        <w:r>
                          <w:rPr>
                            <w:color w:val="FFFFFF"/>
                            <w:spacing w:val="-6"/>
                            <w:sz w:val="28"/>
                          </w:rPr>
                          <w:t>and</w:t>
                        </w:r>
                        <w:r>
                          <w:rPr>
                            <w:color w:val="FFFFFF"/>
                            <w:spacing w:val="-15"/>
                            <w:sz w:val="28"/>
                          </w:rPr>
                          <w:t xml:space="preserve"> </w:t>
                        </w:r>
                        <w:r>
                          <w:rPr>
                            <w:color w:val="FFFFFF"/>
                            <w:spacing w:val="-6"/>
                            <w:sz w:val="28"/>
                          </w:rPr>
                          <w:t xml:space="preserve">social </w:t>
                        </w:r>
                        <w:r>
                          <w:rPr>
                            <w:color w:val="FFFFFF"/>
                            <w:sz w:val="28"/>
                          </w:rPr>
                          <w:t>media managers.</w:t>
                        </w:r>
                      </w:p>
                    </w:txbxContent>
                  </v:textbox>
                </v:shape>
                <w10:wrap type="topAndBottom" anchorx="page"/>
              </v:group>
            </w:pict>
          </mc:Fallback>
        </mc:AlternateContent>
      </w:r>
      <w:r>
        <w:rPr>
          <w:noProof/>
          <w:sz w:val="20"/>
        </w:rPr>
        <mc:AlternateContent>
          <mc:Choice Requires="wpg">
            <w:drawing>
              <wp:anchor distT="0" distB="0" distL="0" distR="0" simplePos="0" relativeHeight="251710976" behindDoc="1" locked="0" layoutInCell="1" allowOverlap="1" wp14:anchorId="2F3188D5" wp14:editId="1A5B2833">
                <wp:simplePos x="0" y="0"/>
                <wp:positionH relativeFrom="page">
                  <wp:posOffset>2774950</wp:posOffset>
                </wp:positionH>
                <wp:positionV relativeFrom="paragraph">
                  <wp:posOffset>277376</wp:posOffset>
                </wp:positionV>
                <wp:extent cx="2222500" cy="209550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0" cy="2095500"/>
                          <a:chOff x="0" y="0"/>
                          <a:chExt cx="2222500" cy="2095500"/>
                        </a:xfrm>
                      </wpg:grpSpPr>
                      <pic:pic xmlns:pic="http://schemas.openxmlformats.org/drawingml/2006/picture">
                        <pic:nvPicPr>
                          <pic:cNvPr id="146" name="Image 146"/>
                          <pic:cNvPicPr/>
                        </pic:nvPicPr>
                        <pic:blipFill>
                          <a:blip r:embed="rId71" cstate="print"/>
                          <a:stretch>
                            <a:fillRect/>
                          </a:stretch>
                        </pic:blipFill>
                        <pic:spPr>
                          <a:xfrm>
                            <a:off x="0" y="0"/>
                            <a:ext cx="2222499" cy="2095499"/>
                          </a:xfrm>
                          <a:prstGeom prst="rect">
                            <a:avLst/>
                          </a:prstGeom>
                        </pic:spPr>
                      </pic:pic>
                      <wps:wsp>
                        <wps:cNvPr id="147" name="Textbox 147"/>
                        <wps:cNvSpPr txBox="1"/>
                        <wps:spPr>
                          <a:xfrm>
                            <a:off x="0" y="0"/>
                            <a:ext cx="2222500" cy="2095500"/>
                          </a:xfrm>
                          <a:prstGeom prst="rect">
                            <a:avLst/>
                          </a:prstGeom>
                        </wps:spPr>
                        <wps:txbx>
                          <w:txbxContent>
                            <w:p w14:paraId="50053E1A" w14:textId="77777777" w:rsidR="00144BBF" w:rsidRDefault="00144BBF" w:rsidP="00144BBF">
                              <w:pPr>
                                <w:spacing w:before="251"/>
                                <w:ind w:left="219" w:right="219"/>
                                <w:jc w:val="center"/>
                                <w:rPr>
                                  <w:rFonts w:ascii="Arial"/>
                                  <w:b/>
                                  <w:sz w:val="60"/>
                                </w:rPr>
                              </w:pPr>
                              <w:r>
                                <w:rPr>
                                  <w:rFonts w:ascii="Arial"/>
                                  <w:b/>
                                  <w:color w:val="FFFFFF"/>
                                  <w:spacing w:val="-2"/>
                                  <w:w w:val="80"/>
                                  <w:sz w:val="60"/>
                                </w:rPr>
                                <w:t>CONVERT</w:t>
                              </w:r>
                            </w:p>
                            <w:p w14:paraId="742C4CB3" w14:textId="77777777" w:rsidR="00144BBF" w:rsidRDefault="00144BBF" w:rsidP="00144BBF">
                              <w:pPr>
                                <w:spacing w:before="127" w:line="247" w:lineRule="auto"/>
                                <w:ind w:left="309" w:right="258" w:hanging="1"/>
                                <w:jc w:val="center"/>
                                <w:rPr>
                                  <w:sz w:val="28"/>
                                </w:rPr>
                              </w:pPr>
                              <w:r>
                                <w:rPr>
                                  <w:color w:val="FFFFFF"/>
                                  <w:sz w:val="28"/>
                                </w:rPr>
                                <w:t xml:space="preserve">Everyone involved in </w:t>
                              </w:r>
                              <w:r>
                                <w:rPr>
                                  <w:color w:val="FFFFFF"/>
                                  <w:spacing w:val="-8"/>
                                  <w:sz w:val="28"/>
                                </w:rPr>
                                <w:t>conversion</w:t>
                              </w:r>
                              <w:r>
                                <w:rPr>
                                  <w:color w:val="FFFFFF"/>
                                  <w:spacing w:val="-14"/>
                                  <w:sz w:val="28"/>
                                </w:rPr>
                                <w:t xml:space="preserve"> </w:t>
                              </w:r>
                              <w:r>
                                <w:rPr>
                                  <w:color w:val="FFFFFF"/>
                                  <w:spacing w:val="-8"/>
                                  <w:sz w:val="28"/>
                                </w:rPr>
                                <w:t xml:space="preserve">optimization, </w:t>
                              </w:r>
                              <w:r>
                                <w:rPr>
                                  <w:color w:val="FFFFFF"/>
                                  <w:spacing w:val="-4"/>
                                  <w:sz w:val="28"/>
                                </w:rPr>
                                <w:t>including</w:t>
                              </w:r>
                              <w:r>
                                <w:rPr>
                                  <w:color w:val="FFFFFF"/>
                                  <w:spacing w:val="-18"/>
                                  <w:sz w:val="28"/>
                                </w:rPr>
                                <w:t xml:space="preserve"> </w:t>
                              </w:r>
                              <w:r>
                                <w:rPr>
                                  <w:color w:val="FFFFFF"/>
                                  <w:spacing w:val="-4"/>
                                  <w:sz w:val="28"/>
                                </w:rPr>
                                <w:t>landing</w:t>
                              </w:r>
                              <w:r>
                                <w:rPr>
                                  <w:color w:val="FFFFFF"/>
                                  <w:spacing w:val="-17"/>
                                  <w:sz w:val="28"/>
                                </w:rPr>
                                <w:t xml:space="preserve"> </w:t>
                              </w:r>
                              <w:r>
                                <w:rPr>
                                  <w:color w:val="FFFFFF"/>
                                  <w:spacing w:val="-4"/>
                                  <w:sz w:val="28"/>
                                </w:rPr>
                                <w:t xml:space="preserve">pages, </w:t>
                              </w:r>
                              <w:r>
                                <w:rPr>
                                  <w:color w:val="FFFFFF"/>
                                  <w:sz w:val="28"/>
                                </w:rPr>
                                <w:t>calls-to-action,</w:t>
                              </w:r>
                              <w:r>
                                <w:rPr>
                                  <w:color w:val="FFFFFF"/>
                                  <w:spacing w:val="-22"/>
                                  <w:sz w:val="28"/>
                                </w:rPr>
                                <w:t xml:space="preserve"> </w:t>
                              </w:r>
                              <w:r>
                                <w:rPr>
                                  <w:color w:val="FFFFFF"/>
                                  <w:sz w:val="28"/>
                                </w:rPr>
                                <w:t>lead scoring,</w:t>
                              </w:r>
                              <w:r>
                                <w:rPr>
                                  <w:color w:val="FFFFFF"/>
                                  <w:spacing w:val="-14"/>
                                  <w:sz w:val="28"/>
                                </w:rPr>
                                <w:t xml:space="preserve"> </w:t>
                              </w:r>
                              <w:r>
                                <w:rPr>
                                  <w:color w:val="FFFFFF"/>
                                  <w:sz w:val="28"/>
                                </w:rPr>
                                <w:t>and</w:t>
                              </w:r>
                              <w:r>
                                <w:rPr>
                                  <w:color w:val="FFFFFF"/>
                                  <w:spacing w:val="-14"/>
                                  <w:sz w:val="28"/>
                                </w:rPr>
                                <w:t xml:space="preserve"> </w:t>
                              </w:r>
                              <w:r>
                                <w:rPr>
                                  <w:color w:val="FFFFFF"/>
                                  <w:sz w:val="28"/>
                                </w:rPr>
                                <w:t>nurturing.</w:t>
                              </w:r>
                            </w:p>
                          </w:txbxContent>
                        </wps:txbx>
                        <wps:bodyPr wrap="square" lIns="0" tIns="0" rIns="0" bIns="0" rtlCol="0">
                          <a:noAutofit/>
                        </wps:bodyPr>
                      </wps:wsp>
                    </wpg:wgp>
                  </a:graphicData>
                </a:graphic>
              </wp:anchor>
            </w:drawing>
          </mc:Choice>
          <mc:Fallback>
            <w:pict>
              <v:group w14:anchorId="2F3188D5" id="Group 145" o:spid="_x0000_s1124" style="position:absolute;margin-left:218.5pt;margin-top:21.85pt;width:175pt;height:165pt;z-index:-251605504;mso-wrap-distance-left:0;mso-wrap-distance-right:0;mso-position-horizontal-relative:page" coordsize="22225,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">
                <v:shape id="Image 146" o:spid="_x0000_s1125" type="#_x0000_t75" style="position:absolute;width:22224;height:2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">
                  <v:imagedata r:id="rId72" o:title=""/>
                </v:shape>
                <v:shape id="Textbox 147" o:spid="_x0000_s1126" type="#_x0000_t202" style="position:absolute;width:22225;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0053E1A" w14:textId="77777777" w:rsidR="00144BBF" w:rsidRDefault="00144BBF" w:rsidP="00144BBF">
                        <w:pPr>
                          <w:spacing w:before="251"/>
                          <w:ind w:left="219" w:right="219"/>
                          <w:jc w:val="center"/>
                          <w:rPr>
                            <w:rFonts w:ascii="Arial"/>
                            <w:b/>
                            <w:sz w:val="60"/>
                          </w:rPr>
                        </w:pPr>
                        <w:r>
                          <w:rPr>
                            <w:rFonts w:ascii="Arial"/>
                            <w:b/>
                            <w:color w:val="FFFFFF"/>
                            <w:spacing w:val="-2"/>
                            <w:w w:val="80"/>
                            <w:sz w:val="60"/>
                          </w:rPr>
                          <w:t>CONVERT</w:t>
                        </w:r>
                      </w:p>
                      <w:p w14:paraId="742C4CB3" w14:textId="77777777" w:rsidR="00144BBF" w:rsidRDefault="00144BBF" w:rsidP="00144BBF">
                        <w:pPr>
                          <w:spacing w:before="127" w:line="247" w:lineRule="auto"/>
                          <w:ind w:left="309" w:right="258" w:hanging="1"/>
                          <w:jc w:val="center"/>
                          <w:rPr>
                            <w:sz w:val="28"/>
                          </w:rPr>
                        </w:pPr>
                        <w:r>
                          <w:rPr>
                            <w:color w:val="FFFFFF"/>
                            <w:sz w:val="28"/>
                          </w:rPr>
                          <w:t xml:space="preserve">Everyone involved in </w:t>
                        </w:r>
                        <w:r>
                          <w:rPr>
                            <w:color w:val="FFFFFF"/>
                            <w:spacing w:val="-8"/>
                            <w:sz w:val="28"/>
                          </w:rPr>
                          <w:t>conversion</w:t>
                        </w:r>
                        <w:r>
                          <w:rPr>
                            <w:color w:val="FFFFFF"/>
                            <w:spacing w:val="-14"/>
                            <w:sz w:val="28"/>
                          </w:rPr>
                          <w:t xml:space="preserve"> </w:t>
                        </w:r>
                        <w:r>
                          <w:rPr>
                            <w:color w:val="FFFFFF"/>
                            <w:spacing w:val="-8"/>
                            <w:sz w:val="28"/>
                          </w:rPr>
                          <w:t xml:space="preserve">optimization, </w:t>
                        </w:r>
                        <w:r>
                          <w:rPr>
                            <w:color w:val="FFFFFF"/>
                            <w:spacing w:val="-4"/>
                            <w:sz w:val="28"/>
                          </w:rPr>
                          <w:t>including</w:t>
                        </w:r>
                        <w:r>
                          <w:rPr>
                            <w:color w:val="FFFFFF"/>
                            <w:spacing w:val="-18"/>
                            <w:sz w:val="28"/>
                          </w:rPr>
                          <w:t xml:space="preserve"> </w:t>
                        </w:r>
                        <w:r>
                          <w:rPr>
                            <w:color w:val="FFFFFF"/>
                            <w:spacing w:val="-4"/>
                            <w:sz w:val="28"/>
                          </w:rPr>
                          <w:t>landing</w:t>
                        </w:r>
                        <w:r>
                          <w:rPr>
                            <w:color w:val="FFFFFF"/>
                            <w:spacing w:val="-17"/>
                            <w:sz w:val="28"/>
                          </w:rPr>
                          <w:t xml:space="preserve"> </w:t>
                        </w:r>
                        <w:r>
                          <w:rPr>
                            <w:color w:val="FFFFFF"/>
                            <w:spacing w:val="-4"/>
                            <w:sz w:val="28"/>
                          </w:rPr>
                          <w:t xml:space="preserve">pages, </w:t>
                        </w:r>
                        <w:r>
                          <w:rPr>
                            <w:color w:val="FFFFFF"/>
                            <w:sz w:val="28"/>
                          </w:rPr>
                          <w:t>calls-to-action,</w:t>
                        </w:r>
                        <w:r>
                          <w:rPr>
                            <w:color w:val="FFFFFF"/>
                            <w:spacing w:val="-22"/>
                            <w:sz w:val="28"/>
                          </w:rPr>
                          <w:t xml:space="preserve"> </w:t>
                        </w:r>
                        <w:r>
                          <w:rPr>
                            <w:color w:val="FFFFFF"/>
                            <w:sz w:val="28"/>
                          </w:rPr>
                          <w:t>lead scoring,</w:t>
                        </w:r>
                        <w:r>
                          <w:rPr>
                            <w:color w:val="FFFFFF"/>
                            <w:spacing w:val="-14"/>
                            <w:sz w:val="28"/>
                          </w:rPr>
                          <w:t xml:space="preserve"> </w:t>
                        </w:r>
                        <w:r>
                          <w:rPr>
                            <w:color w:val="FFFFFF"/>
                            <w:sz w:val="28"/>
                          </w:rPr>
                          <w:t>and</w:t>
                        </w:r>
                        <w:r>
                          <w:rPr>
                            <w:color w:val="FFFFFF"/>
                            <w:spacing w:val="-14"/>
                            <w:sz w:val="28"/>
                          </w:rPr>
                          <w:t xml:space="preserve"> </w:t>
                        </w:r>
                        <w:r>
                          <w:rPr>
                            <w:color w:val="FFFFFF"/>
                            <w:sz w:val="28"/>
                          </w:rPr>
                          <w:t>nurturing.</w:t>
                        </w:r>
                      </w:p>
                    </w:txbxContent>
                  </v:textbox>
                </v:shape>
                <w10:wrap type="topAndBottom" anchorx="page"/>
              </v:group>
            </w:pict>
          </mc:Fallback>
        </mc:AlternateContent>
      </w:r>
      <w:r>
        <w:rPr>
          <w:noProof/>
          <w:sz w:val="20"/>
        </w:rPr>
        <mc:AlternateContent>
          <mc:Choice Requires="wpg">
            <w:drawing>
              <wp:anchor distT="0" distB="0" distL="0" distR="0" simplePos="0" relativeHeight="251712000" behindDoc="1" locked="0" layoutInCell="1" allowOverlap="1" wp14:anchorId="3621F7AE" wp14:editId="5027AF2B">
                <wp:simplePos x="0" y="0"/>
                <wp:positionH relativeFrom="page">
                  <wp:posOffset>5086362</wp:posOffset>
                </wp:positionH>
                <wp:positionV relativeFrom="paragraph">
                  <wp:posOffset>277376</wp:posOffset>
                </wp:positionV>
                <wp:extent cx="2222500" cy="209550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0" cy="2095500"/>
                          <a:chOff x="0" y="0"/>
                          <a:chExt cx="2222500" cy="2095500"/>
                        </a:xfrm>
                      </wpg:grpSpPr>
                      <pic:pic xmlns:pic="http://schemas.openxmlformats.org/drawingml/2006/picture">
                        <pic:nvPicPr>
                          <pic:cNvPr id="149" name="Image 149"/>
                          <pic:cNvPicPr/>
                        </pic:nvPicPr>
                        <pic:blipFill>
                          <a:blip r:embed="rId69" cstate="print"/>
                          <a:stretch>
                            <a:fillRect/>
                          </a:stretch>
                        </pic:blipFill>
                        <pic:spPr>
                          <a:xfrm>
                            <a:off x="0" y="0"/>
                            <a:ext cx="2222499" cy="2095499"/>
                          </a:xfrm>
                          <a:prstGeom prst="rect">
                            <a:avLst/>
                          </a:prstGeom>
                        </pic:spPr>
                      </pic:pic>
                      <wps:wsp>
                        <wps:cNvPr id="150" name="Textbox 150"/>
                        <wps:cNvSpPr txBox="1"/>
                        <wps:spPr>
                          <a:xfrm>
                            <a:off x="0" y="0"/>
                            <a:ext cx="2222500" cy="2095500"/>
                          </a:xfrm>
                          <a:prstGeom prst="rect">
                            <a:avLst/>
                          </a:prstGeom>
                        </wps:spPr>
                        <wps:txbx>
                          <w:txbxContent>
                            <w:p w14:paraId="7F6FCB70" w14:textId="77777777" w:rsidR="00144BBF" w:rsidRDefault="00144BBF" w:rsidP="00144BBF">
                              <w:pPr>
                                <w:spacing w:before="251"/>
                                <w:ind w:left="972"/>
                                <w:rPr>
                                  <w:rFonts w:ascii="Arial"/>
                                  <w:b/>
                                  <w:sz w:val="60"/>
                                </w:rPr>
                              </w:pPr>
                              <w:r>
                                <w:rPr>
                                  <w:rFonts w:ascii="Arial"/>
                                  <w:b/>
                                  <w:color w:val="FFFFFF"/>
                                  <w:spacing w:val="-2"/>
                                  <w:w w:val="80"/>
                                  <w:sz w:val="60"/>
                                </w:rPr>
                                <w:t>CLOSE</w:t>
                              </w:r>
                            </w:p>
                            <w:p w14:paraId="7EDC81F8" w14:textId="77777777" w:rsidR="00144BBF" w:rsidRDefault="00144BBF" w:rsidP="00144BBF">
                              <w:pPr>
                                <w:spacing w:before="127" w:line="247" w:lineRule="auto"/>
                                <w:ind w:left="518" w:right="367" w:hanging="137"/>
                                <w:rPr>
                                  <w:sz w:val="28"/>
                                </w:rPr>
                              </w:pPr>
                              <w:r>
                                <w:rPr>
                                  <w:color w:val="FFFFFF"/>
                                  <w:spacing w:val="-4"/>
                                  <w:sz w:val="28"/>
                                </w:rPr>
                                <w:t>Your</w:t>
                              </w:r>
                              <w:r>
                                <w:rPr>
                                  <w:color w:val="FFFFFF"/>
                                  <w:spacing w:val="-18"/>
                                  <w:sz w:val="28"/>
                                </w:rPr>
                                <w:t xml:space="preserve"> </w:t>
                              </w:r>
                              <w:r>
                                <w:rPr>
                                  <w:color w:val="FFFFFF"/>
                                  <w:spacing w:val="-4"/>
                                  <w:sz w:val="28"/>
                                </w:rPr>
                                <w:t>sales</w:t>
                              </w:r>
                              <w:r>
                                <w:rPr>
                                  <w:color w:val="FFFFFF"/>
                                  <w:spacing w:val="-17"/>
                                  <w:sz w:val="28"/>
                                </w:rPr>
                                <w:t xml:space="preserve"> </w:t>
                              </w:r>
                              <w:r>
                                <w:rPr>
                                  <w:color w:val="FFFFFF"/>
                                  <w:spacing w:val="-4"/>
                                  <w:sz w:val="28"/>
                                </w:rPr>
                                <w:t xml:space="preserve">enablement </w:t>
                              </w:r>
                              <w:r>
                                <w:rPr>
                                  <w:color w:val="FFFFFF"/>
                                  <w:sz w:val="28"/>
                                </w:rPr>
                                <w:t>marketers helping the sales team close</w:t>
                              </w:r>
                            </w:p>
                            <w:p w14:paraId="6C72F1B7" w14:textId="77777777" w:rsidR="00144BBF" w:rsidRDefault="00144BBF" w:rsidP="00144BBF">
                              <w:pPr>
                                <w:spacing w:before="3"/>
                                <w:ind w:left="929"/>
                                <w:rPr>
                                  <w:sz w:val="28"/>
                                </w:rPr>
                              </w:pPr>
                              <w:r>
                                <w:rPr>
                                  <w:color w:val="FFFFFF"/>
                                  <w:spacing w:val="-2"/>
                                  <w:sz w:val="28"/>
                                </w:rPr>
                                <w:t>opportunities.</w:t>
                              </w:r>
                            </w:p>
                          </w:txbxContent>
                        </wps:txbx>
                        <wps:bodyPr wrap="square" lIns="0" tIns="0" rIns="0" bIns="0" rtlCol="0">
                          <a:noAutofit/>
                        </wps:bodyPr>
                      </wps:wsp>
                    </wpg:wgp>
                  </a:graphicData>
                </a:graphic>
              </wp:anchor>
            </w:drawing>
          </mc:Choice>
          <mc:Fallback>
            <w:pict>
              <v:group w14:anchorId="3621F7AE" id="Group 148" o:spid="_x0000_s1127" style="position:absolute;margin-left:400.5pt;margin-top:21.85pt;width:175pt;height:165pt;z-index:-251604480;mso-wrap-distance-left:0;mso-wrap-distance-right:0;mso-position-horizontal-relative:page" coordsize="22225,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">
                <v:shape id="Image 149" o:spid="_x0000_s1128" type="#_x0000_t75" style="position:absolute;width:22224;height:2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">
                  <v:imagedata r:id="rId70" o:title=""/>
                </v:shape>
                <v:shape id="Textbox 150" o:spid="_x0000_s1129" type="#_x0000_t202" style="position:absolute;width:22225;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F6FCB70" w14:textId="77777777" w:rsidR="00144BBF" w:rsidRDefault="00144BBF" w:rsidP="00144BBF">
                        <w:pPr>
                          <w:spacing w:before="251"/>
                          <w:ind w:left="972"/>
                          <w:rPr>
                            <w:rFonts w:ascii="Arial"/>
                            <w:b/>
                            <w:sz w:val="60"/>
                          </w:rPr>
                        </w:pPr>
                        <w:r>
                          <w:rPr>
                            <w:rFonts w:ascii="Arial"/>
                            <w:b/>
                            <w:color w:val="FFFFFF"/>
                            <w:spacing w:val="-2"/>
                            <w:w w:val="80"/>
                            <w:sz w:val="60"/>
                          </w:rPr>
                          <w:t>CLOSE</w:t>
                        </w:r>
                      </w:p>
                      <w:p w14:paraId="7EDC81F8" w14:textId="77777777" w:rsidR="00144BBF" w:rsidRDefault="00144BBF" w:rsidP="00144BBF">
                        <w:pPr>
                          <w:spacing w:before="127" w:line="247" w:lineRule="auto"/>
                          <w:ind w:left="518" w:right="367" w:hanging="137"/>
                          <w:rPr>
                            <w:sz w:val="28"/>
                          </w:rPr>
                        </w:pPr>
                        <w:r>
                          <w:rPr>
                            <w:color w:val="FFFFFF"/>
                            <w:spacing w:val="-4"/>
                            <w:sz w:val="28"/>
                          </w:rPr>
                          <w:t>Your</w:t>
                        </w:r>
                        <w:r>
                          <w:rPr>
                            <w:color w:val="FFFFFF"/>
                            <w:spacing w:val="-18"/>
                            <w:sz w:val="28"/>
                          </w:rPr>
                          <w:t xml:space="preserve"> </w:t>
                        </w:r>
                        <w:r>
                          <w:rPr>
                            <w:color w:val="FFFFFF"/>
                            <w:spacing w:val="-4"/>
                            <w:sz w:val="28"/>
                          </w:rPr>
                          <w:t>sales</w:t>
                        </w:r>
                        <w:r>
                          <w:rPr>
                            <w:color w:val="FFFFFF"/>
                            <w:spacing w:val="-17"/>
                            <w:sz w:val="28"/>
                          </w:rPr>
                          <w:t xml:space="preserve"> </w:t>
                        </w:r>
                        <w:r>
                          <w:rPr>
                            <w:color w:val="FFFFFF"/>
                            <w:spacing w:val="-4"/>
                            <w:sz w:val="28"/>
                          </w:rPr>
                          <w:t xml:space="preserve">enablement </w:t>
                        </w:r>
                        <w:r>
                          <w:rPr>
                            <w:color w:val="FFFFFF"/>
                            <w:sz w:val="28"/>
                          </w:rPr>
                          <w:t>marketers helping the sales team close</w:t>
                        </w:r>
                      </w:p>
                      <w:p w14:paraId="6C72F1B7" w14:textId="77777777" w:rsidR="00144BBF" w:rsidRDefault="00144BBF" w:rsidP="00144BBF">
                        <w:pPr>
                          <w:spacing w:before="3"/>
                          <w:ind w:left="929"/>
                          <w:rPr>
                            <w:sz w:val="28"/>
                          </w:rPr>
                        </w:pPr>
                        <w:r>
                          <w:rPr>
                            <w:color w:val="FFFFFF"/>
                            <w:spacing w:val="-2"/>
                            <w:sz w:val="28"/>
                          </w:rPr>
                          <w:t>opportunities.</w:t>
                        </w:r>
                      </w:p>
                    </w:txbxContent>
                  </v:textbox>
                </v:shape>
                <w10:wrap type="topAndBottom" anchorx="page"/>
              </v:group>
            </w:pict>
          </mc:Fallback>
        </mc:AlternateContent>
      </w:r>
    </w:p>
    <w:p w14:paraId="674A933B" w14:textId="77777777" w:rsidR="00144BBF" w:rsidRDefault="00144BBF" w:rsidP="00144BBF">
      <w:pPr>
        <w:pStyle w:val="BodyText"/>
        <w:spacing w:before="77"/>
      </w:pPr>
    </w:p>
    <w:p w14:paraId="32FF2862" w14:textId="77777777" w:rsidR="00144BBF" w:rsidRDefault="00144BBF" w:rsidP="00144BBF">
      <w:pPr>
        <w:pStyle w:val="BodyText"/>
        <w:spacing w:line="247" w:lineRule="auto"/>
        <w:ind w:left="1120" w:right="1117"/>
        <w:jc w:val="both"/>
      </w:pPr>
      <w:r>
        <w:rPr>
          <w:color w:val="414141"/>
          <w:spacing w:val="-4"/>
        </w:rPr>
        <w:t>On</w:t>
      </w:r>
      <w:r>
        <w:rPr>
          <w:color w:val="414141"/>
          <w:spacing w:val="-17"/>
        </w:rPr>
        <w:t xml:space="preserve"> </w:t>
      </w:r>
      <w:r>
        <w:rPr>
          <w:color w:val="414141"/>
          <w:spacing w:val="-4"/>
        </w:rPr>
        <w:t>the</w:t>
      </w:r>
      <w:r>
        <w:rPr>
          <w:color w:val="414141"/>
          <w:spacing w:val="-17"/>
        </w:rPr>
        <w:t xml:space="preserve"> </w:t>
      </w:r>
      <w:r>
        <w:rPr>
          <w:color w:val="414141"/>
          <w:spacing w:val="-4"/>
        </w:rPr>
        <w:t>next</w:t>
      </w:r>
      <w:r>
        <w:rPr>
          <w:color w:val="414141"/>
          <w:spacing w:val="-17"/>
        </w:rPr>
        <w:t xml:space="preserve"> </w:t>
      </w:r>
      <w:r>
        <w:rPr>
          <w:color w:val="414141"/>
          <w:spacing w:val="-4"/>
        </w:rPr>
        <w:t>page,</w:t>
      </w:r>
      <w:r>
        <w:rPr>
          <w:color w:val="414141"/>
          <w:spacing w:val="-17"/>
        </w:rPr>
        <w:t xml:space="preserve"> </w:t>
      </w:r>
      <w:r>
        <w:rPr>
          <w:color w:val="414141"/>
          <w:spacing w:val="-4"/>
        </w:rPr>
        <w:t>we’ll</w:t>
      </w:r>
      <w:r>
        <w:rPr>
          <w:color w:val="414141"/>
          <w:spacing w:val="-17"/>
        </w:rPr>
        <w:t xml:space="preserve"> </w:t>
      </w:r>
      <w:r>
        <w:rPr>
          <w:color w:val="414141"/>
          <w:spacing w:val="-4"/>
        </w:rPr>
        <w:t>explore</w:t>
      </w:r>
      <w:r>
        <w:rPr>
          <w:color w:val="414141"/>
          <w:spacing w:val="-17"/>
        </w:rPr>
        <w:t xml:space="preserve"> </w:t>
      </w:r>
      <w:r>
        <w:rPr>
          <w:color w:val="414141"/>
          <w:spacing w:val="-4"/>
        </w:rPr>
        <w:t>how</w:t>
      </w:r>
      <w:r>
        <w:rPr>
          <w:color w:val="414141"/>
          <w:spacing w:val="-17"/>
        </w:rPr>
        <w:t xml:space="preserve"> </w:t>
      </w:r>
      <w:r>
        <w:rPr>
          <w:color w:val="414141"/>
          <w:spacing w:val="-4"/>
        </w:rPr>
        <w:t>you</w:t>
      </w:r>
      <w:r>
        <w:rPr>
          <w:color w:val="414141"/>
          <w:spacing w:val="-17"/>
        </w:rPr>
        <w:t xml:space="preserve"> </w:t>
      </w:r>
      <w:r>
        <w:rPr>
          <w:color w:val="414141"/>
          <w:spacing w:val="-4"/>
        </w:rPr>
        <w:t>should</w:t>
      </w:r>
      <w:r>
        <w:rPr>
          <w:color w:val="414141"/>
          <w:spacing w:val="-17"/>
        </w:rPr>
        <w:t xml:space="preserve"> </w:t>
      </w:r>
      <w:r>
        <w:rPr>
          <w:color w:val="414141"/>
          <w:spacing w:val="-4"/>
        </w:rPr>
        <w:t>organize</w:t>
      </w:r>
      <w:r>
        <w:rPr>
          <w:color w:val="414141"/>
          <w:spacing w:val="-17"/>
        </w:rPr>
        <w:t xml:space="preserve"> </w:t>
      </w:r>
      <w:r>
        <w:rPr>
          <w:color w:val="414141"/>
          <w:spacing w:val="-4"/>
        </w:rPr>
        <w:t>these</w:t>
      </w:r>
      <w:r>
        <w:rPr>
          <w:color w:val="414141"/>
          <w:spacing w:val="-17"/>
        </w:rPr>
        <w:t xml:space="preserve"> </w:t>
      </w:r>
      <w:r>
        <w:rPr>
          <w:color w:val="414141"/>
          <w:spacing w:val="-4"/>
        </w:rPr>
        <w:t>roles</w:t>
      </w:r>
      <w:r>
        <w:rPr>
          <w:color w:val="414141"/>
          <w:spacing w:val="-17"/>
        </w:rPr>
        <w:t xml:space="preserve"> </w:t>
      </w:r>
      <w:r>
        <w:rPr>
          <w:color w:val="414141"/>
          <w:spacing w:val="-4"/>
        </w:rPr>
        <w:t>based</w:t>
      </w:r>
      <w:r>
        <w:rPr>
          <w:color w:val="414141"/>
          <w:spacing w:val="-17"/>
        </w:rPr>
        <w:t xml:space="preserve"> </w:t>
      </w:r>
      <w:r>
        <w:rPr>
          <w:color w:val="414141"/>
          <w:spacing w:val="-4"/>
        </w:rPr>
        <w:t>on</w:t>
      </w:r>
      <w:r>
        <w:rPr>
          <w:color w:val="414141"/>
          <w:spacing w:val="-17"/>
        </w:rPr>
        <w:t xml:space="preserve"> </w:t>
      </w:r>
      <w:r>
        <w:rPr>
          <w:color w:val="414141"/>
          <w:spacing w:val="-4"/>
        </w:rPr>
        <w:t xml:space="preserve">your </w:t>
      </w:r>
      <w:r>
        <w:rPr>
          <w:color w:val="414141"/>
        </w:rPr>
        <w:t>team’s headcount.</w:t>
      </w:r>
    </w:p>
    <w:p w14:paraId="01BD0B4D" w14:textId="77777777" w:rsidR="00144BBF" w:rsidRDefault="00144BBF" w:rsidP="00144BBF">
      <w:pPr>
        <w:pStyle w:val="BodyText"/>
        <w:spacing w:line="247" w:lineRule="auto"/>
        <w:jc w:val="both"/>
        <w:sectPr w:rsidR="00144BBF" w:rsidSect="00144BBF">
          <w:pgSz w:w="12240" w:h="15840"/>
          <w:pgMar w:top="0" w:right="0" w:bottom="480" w:left="0" w:header="0" w:footer="288" w:gutter="0"/>
          <w:cols w:space="720"/>
        </w:sectPr>
      </w:pPr>
    </w:p>
    <w:p w14:paraId="4C673854" w14:textId="77777777" w:rsidR="00144BBF" w:rsidRDefault="00144BBF" w:rsidP="00144BBF">
      <w:pPr>
        <w:pStyle w:val="Heading1"/>
        <w:ind w:left="1120"/>
        <w:jc w:val="both"/>
      </w:pPr>
      <w:r>
        <w:rPr>
          <w:color w:val="495B67"/>
          <w:w w:val="75"/>
        </w:rPr>
        <w:lastRenderedPageBreak/>
        <w:t>Organizational</w:t>
      </w:r>
      <w:r>
        <w:rPr>
          <w:color w:val="495B67"/>
          <w:spacing w:val="36"/>
        </w:rPr>
        <w:t xml:space="preserve"> </w:t>
      </w:r>
      <w:r>
        <w:rPr>
          <w:color w:val="495B67"/>
          <w:w w:val="75"/>
        </w:rPr>
        <w:t>Structure</w:t>
      </w:r>
      <w:r>
        <w:rPr>
          <w:color w:val="495B67"/>
          <w:spacing w:val="36"/>
        </w:rPr>
        <w:t xml:space="preserve"> </w:t>
      </w:r>
      <w:r>
        <w:rPr>
          <w:color w:val="495B67"/>
          <w:w w:val="75"/>
        </w:rPr>
        <w:t>by</w:t>
      </w:r>
      <w:r>
        <w:rPr>
          <w:color w:val="495B67"/>
          <w:spacing w:val="36"/>
        </w:rPr>
        <w:t xml:space="preserve"> </w:t>
      </w:r>
      <w:r>
        <w:rPr>
          <w:color w:val="495B67"/>
          <w:w w:val="75"/>
        </w:rPr>
        <w:t>Team</w:t>
      </w:r>
      <w:r>
        <w:rPr>
          <w:color w:val="495B67"/>
          <w:spacing w:val="36"/>
        </w:rPr>
        <w:t xml:space="preserve"> </w:t>
      </w:r>
      <w:r>
        <w:rPr>
          <w:color w:val="495B67"/>
          <w:spacing w:val="-4"/>
          <w:w w:val="75"/>
        </w:rPr>
        <w:t>Size</w:t>
      </w:r>
    </w:p>
    <w:p w14:paraId="2EE8C091" w14:textId="77777777" w:rsidR="00144BBF" w:rsidRDefault="00144BBF" w:rsidP="00144BBF">
      <w:pPr>
        <w:pStyle w:val="BodyText"/>
        <w:spacing w:before="172" w:line="247" w:lineRule="auto"/>
        <w:ind w:left="1120" w:right="1117"/>
        <w:jc w:val="both"/>
      </w:pPr>
      <w:r>
        <w:rPr>
          <w:color w:val="414141"/>
          <w:spacing w:val="-6"/>
        </w:rPr>
        <w:t>The</w:t>
      </w:r>
      <w:r>
        <w:rPr>
          <w:color w:val="414141"/>
          <w:spacing w:val="-16"/>
        </w:rPr>
        <w:t xml:space="preserve"> </w:t>
      </w:r>
      <w:r>
        <w:rPr>
          <w:color w:val="414141"/>
          <w:spacing w:val="-6"/>
        </w:rPr>
        <w:t>following</w:t>
      </w:r>
      <w:r>
        <w:rPr>
          <w:color w:val="414141"/>
          <w:spacing w:val="-15"/>
        </w:rPr>
        <w:t xml:space="preserve"> </w:t>
      </w:r>
      <w:r>
        <w:rPr>
          <w:color w:val="414141"/>
          <w:spacing w:val="-6"/>
        </w:rPr>
        <w:t>org</w:t>
      </w:r>
      <w:r>
        <w:rPr>
          <w:color w:val="414141"/>
          <w:spacing w:val="-15"/>
        </w:rPr>
        <w:t xml:space="preserve"> </w:t>
      </w:r>
      <w:r>
        <w:rPr>
          <w:color w:val="414141"/>
          <w:spacing w:val="-6"/>
        </w:rPr>
        <w:t>charts</w:t>
      </w:r>
      <w:r>
        <w:rPr>
          <w:color w:val="414141"/>
          <w:spacing w:val="-15"/>
        </w:rPr>
        <w:t xml:space="preserve"> </w:t>
      </w:r>
      <w:r>
        <w:rPr>
          <w:color w:val="414141"/>
          <w:spacing w:val="-6"/>
        </w:rPr>
        <w:t>are</w:t>
      </w:r>
      <w:r>
        <w:rPr>
          <w:color w:val="414141"/>
          <w:spacing w:val="-15"/>
        </w:rPr>
        <w:t xml:space="preserve"> </w:t>
      </w:r>
      <w:r>
        <w:rPr>
          <w:color w:val="414141"/>
          <w:spacing w:val="-6"/>
        </w:rPr>
        <w:t>derived</w:t>
      </w:r>
      <w:r>
        <w:rPr>
          <w:color w:val="414141"/>
          <w:spacing w:val="-15"/>
        </w:rPr>
        <w:t xml:space="preserve"> </w:t>
      </w:r>
      <w:r>
        <w:rPr>
          <w:color w:val="414141"/>
          <w:spacing w:val="-6"/>
        </w:rPr>
        <w:t>from</w:t>
      </w:r>
      <w:r>
        <w:rPr>
          <w:color w:val="414141"/>
          <w:spacing w:val="-15"/>
        </w:rPr>
        <w:t xml:space="preserve"> </w:t>
      </w:r>
      <w:r>
        <w:rPr>
          <w:color w:val="414141"/>
          <w:spacing w:val="-6"/>
        </w:rPr>
        <w:t>a</w:t>
      </w:r>
      <w:r>
        <w:rPr>
          <w:color w:val="414141"/>
          <w:spacing w:val="-15"/>
        </w:rPr>
        <w:t xml:space="preserve"> </w:t>
      </w:r>
      <w:r>
        <w:rPr>
          <w:color w:val="414141"/>
          <w:spacing w:val="-6"/>
        </w:rPr>
        <w:t>presentation</w:t>
      </w:r>
      <w:r>
        <w:rPr>
          <w:color w:val="414141"/>
          <w:spacing w:val="-15"/>
        </w:rPr>
        <w:t xml:space="preserve"> </w:t>
      </w:r>
      <w:r>
        <w:rPr>
          <w:color w:val="414141"/>
          <w:spacing w:val="-6"/>
        </w:rPr>
        <w:t>HubSpot’s</w:t>
      </w:r>
      <w:r>
        <w:rPr>
          <w:color w:val="414141"/>
          <w:spacing w:val="-15"/>
        </w:rPr>
        <w:t xml:space="preserve"> </w:t>
      </w:r>
      <w:r>
        <w:rPr>
          <w:color w:val="414141"/>
          <w:spacing w:val="-6"/>
        </w:rPr>
        <w:t>CMO</w:t>
      </w:r>
      <w:r>
        <w:rPr>
          <w:color w:val="414141"/>
          <w:spacing w:val="-15"/>
        </w:rPr>
        <w:t xml:space="preserve"> </w:t>
      </w:r>
      <w:r>
        <w:rPr>
          <w:color w:val="414141"/>
          <w:spacing w:val="-6"/>
        </w:rPr>
        <w:t>Mike</w:t>
      </w:r>
      <w:r>
        <w:rPr>
          <w:color w:val="414141"/>
          <w:spacing w:val="-16"/>
        </w:rPr>
        <w:t xml:space="preserve"> </w:t>
      </w:r>
      <w:r>
        <w:rPr>
          <w:color w:val="414141"/>
          <w:spacing w:val="-6"/>
        </w:rPr>
        <w:t>Volpe gave</w:t>
      </w:r>
      <w:r>
        <w:rPr>
          <w:color w:val="414141"/>
          <w:spacing w:val="-13"/>
        </w:rPr>
        <w:t xml:space="preserve"> </w:t>
      </w:r>
      <w:r>
        <w:rPr>
          <w:color w:val="414141"/>
          <w:spacing w:val="-6"/>
        </w:rPr>
        <w:t>at</w:t>
      </w:r>
      <w:r>
        <w:rPr>
          <w:color w:val="414141"/>
          <w:spacing w:val="-13"/>
        </w:rPr>
        <w:t xml:space="preserve"> </w:t>
      </w:r>
      <w:hyperlink r:id="rId73">
        <w:r>
          <w:rPr>
            <w:spacing w:val="-6"/>
            <w:u w:val="single"/>
          </w:rPr>
          <w:t>INBOUND</w:t>
        </w:r>
        <w:r>
          <w:rPr>
            <w:spacing w:val="-13"/>
            <w:u w:val="single"/>
          </w:rPr>
          <w:t xml:space="preserve"> </w:t>
        </w:r>
        <w:r>
          <w:rPr>
            <w:spacing w:val="-6"/>
            <w:u w:val="single"/>
          </w:rPr>
          <w:t>2014</w:t>
        </w:r>
      </w:hyperlink>
      <w:r>
        <w:rPr>
          <w:color w:val="414141"/>
          <w:spacing w:val="-6"/>
        </w:rPr>
        <w:t>.</w:t>
      </w:r>
      <w:r>
        <w:rPr>
          <w:color w:val="414141"/>
          <w:spacing w:val="-13"/>
        </w:rPr>
        <w:t xml:space="preserve"> </w:t>
      </w:r>
      <w:r>
        <w:rPr>
          <w:color w:val="414141"/>
          <w:spacing w:val="-6"/>
        </w:rPr>
        <w:t>The</w:t>
      </w:r>
      <w:r>
        <w:rPr>
          <w:color w:val="414141"/>
          <w:spacing w:val="-13"/>
        </w:rPr>
        <w:t xml:space="preserve"> </w:t>
      </w:r>
      <w:r>
        <w:rPr>
          <w:color w:val="414141"/>
          <w:spacing w:val="-6"/>
        </w:rPr>
        <w:t>charts</w:t>
      </w:r>
      <w:r>
        <w:rPr>
          <w:color w:val="414141"/>
          <w:spacing w:val="-13"/>
        </w:rPr>
        <w:t xml:space="preserve"> </w:t>
      </w:r>
      <w:r>
        <w:rPr>
          <w:color w:val="414141"/>
          <w:spacing w:val="-6"/>
        </w:rPr>
        <w:t>depict</w:t>
      </w:r>
      <w:r>
        <w:rPr>
          <w:color w:val="414141"/>
          <w:spacing w:val="-13"/>
        </w:rPr>
        <w:t xml:space="preserve"> </w:t>
      </w:r>
      <w:r>
        <w:rPr>
          <w:color w:val="414141"/>
          <w:spacing w:val="-6"/>
        </w:rPr>
        <w:t>the</w:t>
      </w:r>
      <w:r>
        <w:rPr>
          <w:color w:val="414141"/>
          <w:spacing w:val="-13"/>
        </w:rPr>
        <w:t xml:space="preserve"> </w:t>
      </w:r>
      <w:r>
        <w:rPr>
          <w:color w:val="414141"/>
          <w:spacing w:val="-6"/>
        </w:rPr>
        <w:t>ideal</w:t>
      </w:r>
      <w:r>
        <w:rPr>
          <w:color w:val="414141"/>
          <w:spacing w:val="-13"/>
        </w:rPr>
        <w:t xml:space="preserve"> </w:t>
      </w:r>
      <w:r>
        <w:rPr>
          <w:color w:val="414141"/>
          <w:spacing w:val="-6"/>
        </w:rPr>
        <w:t>structures</w:t>
      </w:r>
      <w:r>
        <w:rPr>
          <w:color w:val="414141"/>
          <w:spacing w:val="-13"/>
        </w:rPr>
        <w:t xml:space="preserve"> </w:t>
      </w:r>
      <w:r>
        <w:rPr>
          <w:color w:val="414141"/>
          <w:spacing w:val="-6"/>
        </w:rPr>
        <w:t>of</w:t>
      </w:r>
      <w:r>
        <w:rPr>
          <w:color w:val="414141"/>
          <w:spacing w:val="-13"/>
        </w:rPr>
        <w:t xml:space="preserve"> </w:t>
      </w:r>
      <w:r>
        <w:rPr>
          <w:color w:val="414141"/>
          <w:spacing w:val="-6"/>
        </w:rPr>
        <w:t>inbound</w:t>
      </w:r>
      <w:r>
        <w:rPr>
          <w:color w:val="414141"/>
          <w:spacing w:val="-13"/>
        </w:rPr>
        <w:t xml:space="preserve"> </w:t>
      </w:r>
      <w:r>
        <w:rPr>
          <w:color w:val="414141"/>
          <w:spacing w:val="-6"/>
        </w:rPr>
        <w:t xml:space="preserve">marketing </w:t>
      </w:r>
      <w:r>
        <w:rPr>
          <w:color w:val="414141"/>
        </w:rPr>
        <w:t>teams</w:t>
      </w:r>
      <w:r>
        <w:rPr>
          <w:color w:val="414141"/>
          <w:spacing w:val="-12"/>
        </w:rPr>
        <w:t xml:space="preserve"> </w:t>
      </w:r>
      <w:r>
        <w:rPr>
          <w:color w:val="414141"/>
        </w:rPr>
        <w:t>based</w:t>
      </w:r>
      <w:r>
        <w:rPr>
          <w:color w:val="414141"/>
          <w:spacing w:val="-12"/>
        </w:rPr>
        <w:t xml:space="preserve"> </w:t>
      </w:r>
      <w:r>
        <w:rPr>
          <w:color w:val="414141"/>
        </w:rPr>
        <w:t>on</w:t>
      </w:r>
      <w:r>
        <w:rPr>
          <w:color w:val="414141"/>
          <w:spacing w:val="-12"/>
        </w:rPr>
        <w:t xml:space="preserve"> </w:t>
      </w:r>
      <w:r>
        <w:rPr>
          <w:color w:val="414141"/>
        </w:rPr>
        <w:t>team</w:t>
      </w:r>
      <w:r>
        <w:rPr>
          <w:color w:val="414141"/>
          <w:spacing w:val="-12"/>
        </w:rPr>
        <w:t xml:space="preserve"> </w:t>
      </w:r>
      <w:r>
        <w:rPr>
          <w:color w:val="414141"/>
        </w:rPr>
        <w:t>size,</w:t>
      </w:r>
      <w:r>
        <w:rPr>
          <w:color w:val="414141"/>
          <w:spacing w:val="-12"/>
        </w:rPr>
        <w:t xml:space="preserve"> </w:t>
      </w:r>
      <w:r>
        <w:rPr>
          <w:color w:val="414141"/>
        </w:rPr>
        <w:t>and</w:t>
      </w:r>
      <w:r>
        <w:rPr>
          <w:color w:val="414141"/>
          <w:spacing w:val="-12"/>
        </w:rPr>
        <w:t xml:space="preserve"> </w:t>
      </w:r>
      <w:r>
        <w:rPr>
          <w:color w:val="414141"/>
        </w:rPr>
        <w:t>show</w:t>
      </w:r>
      <w:r>
        <w:rPr>
          <w:color w:val="414141"/>
          <w:spacing w:val="-12"/>
        </w:rPr>
        <w:t xml:space="preserve"> </w:t>
      </w:r>
      <w:r>
        <w:rPr>
          <w:color w:val="414141"/>
        </w:rPr>
        <w:t>which</w:t>
      </w:r>
      <w:r>
        <w:rPr>
          <w:color w:val="414141"/>
          <w:spacing w:val="-12"/>
        </w:rPr>
        <w:t xml:space="preserve"> </w:t>
      </w:r>
      <w:r>
        <w:rPr>
          <w:color w:val="414141"/>
        </w:rPr>
        <w:t>stage</w:t>
      </w:r>
      <w:r>
        <w:rPr>
          <w:color w:val="414141"/>
          <w:spacing w:val="-12"/>
        </w:rPr>
        <w:t xml:space="preserve"> </w:t>
      </w:r>
      <w:r>
        <w:rPr>
          <w:color w:val="414141"/>
        </w:rPr>
        <w:t>of</w:t>
      </w:r>
      <w:r>
        <w:rPr>
          <w:color w:val="414141"/>
          <w:spacing w:val="-12"/>
        </w:rPr>
        <w:t xml:space="preserve"> </w:t>
      </w:r>
      <w:r>
        <w:rPr>
          <w:color w:val="414141"/>
        </w:rPr>
        <w:t>the</w:t>
      </w:r>
      <w:r>
        <w:rPr>
          <w:color w:val="414141"/>
          <w:spacing w:val="-12"/>
        </w:rPr>
        <w:t xml:space="preserve"> </w:t>
      </w:r>
      <w:r>
        <w:rPr>
          <w:color w:val="414141"/>
        </w:rPr>
        <w:t>methodology</w:t>
      </w:r>
      <w:r>
        <w:rPr>
          <w:color w:val="414141"/>
          <w:spacing w:val="-12"/>
        </w:rPr>
        <w:t xml:space="preserve"> </w:t>
      </w:r>
      <w:r>
        <w:rPr>
          <w:color w:val="414141"/>
        </w:rPr>
        <w:t>each</w:t>
      </w:r>
      <w:r>
        <w:rPr>
          <w:color w:val="414141"/>
          <w:spacing w:val="-12"/>
        </w:rPr>
        <w:t xml:space="preserve"> </w:t>
      </w:r>
      <w:r>
        <w:rPr>
          <w:color w:val="414141"/>
        </w:rPr>
        <w:t>team member</w:t>
      </w:r>
      <w:r>
        <w:rPr>
          <w:color w:val="414141"/>
          <w:spacing w:val="-4"/>
        </w:rPr>
        <w:t xml:space="preserve"> </w:t>
      </w:r>
      <w:r>
        <w:rPr>
          <w:color w:val="414141"/>
        </w:rPr>
        <w:t>should</w:t>
      </w:r>
      <w:r>
        <w:rPr>
          <w:color w:val="414141"/>
          <w:spacing w:val="-4"/>
        </w:rPr>
        <w:t xml:space="preserve"> </w:t>
      </w:r>
      <w:r>
        <w:rPr>
          <w:color w:val="414141"/>
        </w:rPr>
        <w:t>be</w:t>
      </w:r>
      <w:r>
        <w:rPr>
          <w:color w:val="414141"/>
          <w:spacing w:val="-4"/>
        </w:rPr>
        <w:t xml:space="preserve"> </w:t>
      </w:r>
      <w:r>
        <w:rPr>
          <w:color w:val="414141"/>
        </w:rPr>
        <w:t>responsible</w:t>
      </w:r>
      <w:r>
        <w:rPr>
          <w:color w:val="414141"/>
          <w:spacing w:val="-4"/>
        </w:rPr>
        <w:t xml:space="preserve"> </w:t>
      </w:r>
      <w:r>
        <w:rPr>
          <w:color w:val="414141"/>
        </w:rPr>
        <w:t>for.</w:t>
      </w:r>
    </w:p>
    <w:p w14:paraId="3230412F" w14:textId="77777777" w:rsidR="00144BBF" w:rsidRDefault="00144BBF" w:rsidP="00144BBF">
      <w:pPr>
        <w:pStyle w:val="BodyText"/>
        <w:spacing w:before="15"/>
      </w:pPr>
    </w:p>
    <w:p w14:paraId="00417EFF" w14:textId="77777777" w:rsidR="00144BBF" w:rsidRDefault="00144BBF" w:rsidP="00144BBF">
      <w:pPr>
        <w:pStyle w:val="BodyText"/>
        <w:spacing w:line="247" w:lineRule="auto"/>
        <w:ind w:left="1120" w:right="1117"/>
        <w:jc w:val="both"/>
      </w:pPr>
      <w:r>
        <w:rPr>
          <w:color w:val="414141"/>
          <w:spacing w:val="-6"/>
        </w:rPr>
        <w:t>For</w:t>
      </w:r>
      <w:r>
        <w:rPr>
          <w:color w:val="414141"/>
          <w:spacing w:val="-15"/>
        </w:rPr>
        <w:t xml:space="preserve"> </w:t>
      </w:r>
      <w:r>
        <w:rPr>
          <w:color w:val="414141"/>
          <w:spacing w:val="-6"/>
        </w:rPr>
        <w:t>Mike’s</w:t>
      </w:r>
      <w:r>
        <w:rPr>
          <w:color w:val="414141"/>
          <w:spacing w:val="-15"/>
        </w:rPr>
        <w:t xml:space="preserve"> </w:t>
      </w:r>
      <w:r>
        <w:rPr>
          <w:color w:val="414141"/>
          <w:spacing w:val="-6"/>
        </w:rPr>
        <w:t>full</w:t>
      </w:r>
      <w:r>
        <w:rPr>
          <w:color w:val="414141"/>
          <w:spacing w:val="-15"/>
        </w:rPr>
        <w:t xml:space="preserve"> </w:t>
      </w:r>
      <w:r>
        <w:rPr>
          <w:color w:val="414141"/>
          <w:spacing w:val="-6"/>
        </w:rPr>
        <w:t>synopsis</w:t>
      </w:r>
      <w:r>
        <w:rPr>
          <w:color w:val="414141"/>
          <w:spacing w:val="-15"/>
        </w:rPr>
        <w:t xml:space="preserve"> </w:t>
      </w:r>
      <w:r>
        <w:rPr>
          <w:color w:val="414141"/>
          <w:spacing w:val="-6"/>
        </w:rPr>
        <w:t>on</w:t>
      </w:r>
      <w:r>
        <w:rPr>
          <w:color w:val="414141"/>
          <w:spacing w:val="-15"/>
        </w:rPr>
        <w:t xml:space="preserve"> </w:t>
      </w:r>
      <w:r>
        <w:rPr>
          <w:color w:val="414141"/>
          <w:spacing w:val="-6"/>
        </w:rPr>
        <w:t>this</w:t>
      </w:r>
      <w:r>
        <w:rPr>
          <w:color w:val="414141"/>
          <w:spacing w:val="-15"/>
        </w:rPr>
        <w:t xml:space="preserve"> </w:t>
      </w:r>
      <w:r>
        <w:rPr>
          <w:color w:val="414141"/>
          <w:spacing w:val="-6"/>
        </w:rPr>
        <w:t>subject,</w:t>
      </w:r>
      <w:r>
        <w:rPr>
          <w:color w:val="414141"/>
          <w:spacing w:val="-15"/>
        </w:rPr>
        <w:t xml:space="preserve"> </w:t>
      </w:r>
      <w:r>
        <w:rPr>
          <w:color w:val="414141"/>
          <w:spacing w:val="-6"/>
        </w:rPr>
        <w:t>check</w:t>
      </w:r>
      <w:r>
        <w:rPr>
          <w:color w:val="414141"/>
          <w:spacing w:val="-15"/>
        </w:rPr>
        <w:t xml:space="preserve"> </w:t>
      </w:r>
      <w:r>
        <w:rPr>
          <w:color w:val="414141"/>
          <w:spacing w:val="-6"/>
        </w:rPr>
        <w:t>out</w:t>
      </w:r>
      <w:r>
        <w:rPr>
          <w:color w:val="414141"/>
          <w:spacing w:val="-15"/>
        </w:rPr>
        <w:t xml:space="preserve"> </w:t>
      </w:r>
      <w:r>
        <w:rPr>
          <w:color w:val="414141"/>
          <w:spacing w:val="-6"/>
        </w:rPr>
        <w:t>his</w:t>
      </w:r>
      <w:r>
        <w:rPr>
          <w:color w:val="414141"/>
          <w:spacing w:val="-15"/>
        </w:rPr>
        <w:t xml:space="preserve"> </w:t>
      </w:r>
      <w:r>
        <w:rPr>
          <w:color w:val="414141"/>
          <w:spacing w:val="-6"/>
        </w:rPr>
        <w:t>blog</w:t>
      </w:r>
      <w:r>
        <w:rPr>
          <w:color w:val="414141"/>
          <w:spacing w:val="-15"/>
        </w:rPr>
        <w:t xml:space="preserve"> </w:t>
      </w:r>
      <w:r>
        <w:rPr>
          <w:color w:val="414141"/>
          <w:spacing w:val="-6"/>
        </w:rPr>
        <w:t>post,</w:t>
      </w:r>
      <w:r>
        <w:rPr>
          <w:color w:val="414141"/>
          <w:spacing w:val="-15"/>
        </w:rPr>
        <w:t xml:space="preserve"> </w:t>
      </w:r>
      <w:r>
        <w:rPr>
          <w:color w:val="414141"/>
          <w:spacing w:val="-6"/>
        </w:rPr>
        <w:t>“</w:t>
      </w:r>
      <w:hyperlink r:id="rId74">
        <w:r>
          <w:rPr>
            <w:spacing w:val="-6"/>
            <w:u w:val="single"/>
          </w:rPr>
          <w:t>How</w:t>
        </w:r>
        <w:r>
          <w:rPr>
            <w:spacing w:val="-14"/>
            <w:u w:val="single"/>
          </w:rPr>
          <w:t xml:space="preserve"> </w:t>
        </w:r>
        <w:r>
          <w:rPr>
            <w:spacing w:val="-6"/>
            <w:u w:val="single"/>
          </w:rPr>
          <w:t>to</w:t>
        </w:r>
        <w:r>
          <w:rPr>
            <w:spacing w:val="-14"/>
            <w:u w:val="single"/>
          </w:rPr>
          <w:t xml:space="preserve"> </w:t>
        </w:r>
        <w:r>
          <w:rPr>
            <w:spacing w:val="-6"/>
            <w:u w:val="single"/>
          </w:rPr>
          <w:t>Structure</w:t>
        </w:r>
        <w:r>
          <w:rPr>
            <w:spacing w:val="-14"/>
            <w:u w:val="single"/>
          </w:rPr>
          <w:t xml:space="preserve"> </w:t>
        </w:r>
        <w:r>
          <w:rPr>
            <w:spacing w:val="-6"/>
            <w:u w:val="single"/>
          </w:rPr>
          <w:t>a</w:t>
        </w:r>
      </w:hyperlink>
      <w:r>
        <w:rPr>
          <w:spacing w:val="-6"/>
        </w:rPr>
        <w:t xml:space="preserve"> </w:t>
      </w:r>
      <w:hyperlink r:id="rId75">
        <w:r>
          <w:rPr>
            <w:u w:val="single"/>
          </w:rPr>
          <w:t>Marketing</w:t>
        </w:r>
        <w:r>
          <w:rPr>
            <w:spacing w:val="-22"/>
            <w:u w:val="single"/>
          </w:rPr>
          <w:t xml:space="preserve"> </w:t>
        </w:r>
        <w:r>
          <w:rPr>
            <w:u w:val="single"/>
          </w:rPr>
          <w:t>Team</w:t>
        </w:r>
        <w:r>
          <w:rPr>
            <w:spacing w:val="-21"/>
            <w:u w:val="single"/>
          </w:rPr>
          <w:t xml:space="preserve"> </w:t>
        </w:r>
        <w:r>
          <w:rPr>
            <w:u w:val="single"/>
          </w:rPr>
          <w:t>of</w:t>
        </w:r>
        <w:r>
          <w:rPr>
            <w:spacing w:val="-21"/>
            <w:u w:val="single"/>
          </w:rPr>
          <w:t xml:space="preserve"> </w:t>
        </w:r>
        <w:r>
          <w:rPr>
            <w:u w:val="single"/>
          </w:rPr>
          <w:t>Any</w:t>
        </w:r>
        <w:r>
          <w:rPr>
            <w:spacing w:val="-21"/>
            <w:u w:val="single"/>
          </w:rPr>
          <w:t xml:space="preserve"> </w:t>
        </w:r>
        <w:r>
          <w:rPr>
            <w:u w:val="single"/>
          </w:rPr>
          <w:t>Size</w:t>
        </w:r>
      </w:hyperlink>
      <w:r>
        <w:rPr>
          <w:color w:val="414141"/>
        </w:rPr>
        <w:t>.”</w:t>
      </w:r>
    </w:p>
    <w:p w14:paraId="6BB1A4B9" w14:textId="77777777" w:rsidR="00144BBF" w:rsidRDefault="00144BBF" w:rsidP="00144BBF">
      <w:pPr>
        <w:pStyle w:val="BodyText"/>
        <w:rPr>
          <w:sz w:val="20"/>
        </w:rPr>
      </w:pPr>
    </w:p>
    <w:p w14:paraId="19092DDE" w14:textId="77777777" w:rsidR="00144BBF" w:rsidRDefault="00144BBF" w:rsidP="00144BBF">
      <w:pPr>
        <w:pStyle w:val="BodyText"/>
        <w:spacing w:before="69"/>
        <w:rPr>
          <w:sz w:val="20"/>
        </w:rPr>
      </w:pPr>
      <w:r>
        <w:rPr>
          <w:noProof/>
          <w:sz w:val="20"/>
        </w:rPr>
        <w:drawing>
          <wp:anchor distT="0" distB="0" distL="0" distR="0" simplePos="0" relativeHeight="251713024" behindDoc="1" locked="0" layoutInCell="1" allowOverlap="1" wp14:anchorId="1D77E01C" wp14:editId="1ADD63B2">
            <wp:simplePos x="0" y="0"/>
            <wp:positionH relativeFrom="page">
              <wp:posOffset>457200</wp:posOffset>
            </wp:positionH>
            <wp:positionV relativeFrom="paragraph">
              <wp:posOffset>206674</wp:posOffset>
            </wp:positionV>
            <wp:extent cx="6872287" cy="3076670"/>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6" cstate="print"/>
                    <a:stretch>
                      <a:fillRect/>
                    </a:stretch>
                  </pic:blipFill>
                  <pic:spPr>
                    <a:xfrm>
                      <a:off x="0" y="0"/>
                      <a:ext cx="6872287" cy="3076670"/>
                    </a:xfrm>
                    <a:prstGeom prst="rect">
                      <a:avLst/>
                    </a:prstGeom>
                  </pic:spPr>
                </pic:pic>
              </a:graphicData>
            </a:graphic>
          </wp:anchor>
        </w:drawing>
      </w:r>
    </w:p>
    <w:p w14:paraId="10316BA7" w14:textId="77777777" w:rsidR="00144BBF" w:rsidRDefault="00144BBF" w:rsidP="00144BBF">
      <w:pPr>
        <w:pStyle w:val="BodyText"/>
        <w:rPr>
          <w:sz w:val="20"/>
        </w:rPr>
      </w:pPr>
    </w:p>
    <w:p w14:paraId="52FB9C84" w14:textId="77777777" w:rsidR="00144BBF" w:rsidRDefault="00144BBF" w:rsidP="00144BBF">
      <w:pPr>
        <w:pStyle w:val="BodyText"/>
        <w:spacing w:before="7"/>
        <w:rPr>
          <w:sz w:val="20"/>
        </w:rPr>
      </w:pPr>
      <w:r>
        <w:rPr>
          <w:noProof/>
          <w:sz w:val="20"/>
        </w:rPr>
        <w:drawing>
          <wp:anchor distT="0" distB="0" distL="0" distR="0" simplePos="0" relativeHeight="251714048" behindDoc="1" locked="0" layoutInCell="1" allowOverlap="1" wp14:anchorId="3A466F1E" wp14:editId="3B21A85E">
            <wp:simplePos x="0" y="0"/>
            <wp:positionH relativeFrom="page">
              <wp:posOffset>457200</wp:posOffset>
            </wp:positionH>
            <wp:positionV relativeFrom="paragraph">
              <wp:posOffset>167449</wp:posOffset>
            </wp:positionV>
            <wp:extent cx="6810375" cy="3164205"/>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7" cstate="print"/>
                    <a:stretch>
                      <a:fillRect/>
                    </a:stretch>
                  </pic:blipFill>
                  <pic:spPr>
                    <a:xfrm>
                      <a:off x="0" y="0"/>
                      <a:ext cx="6810375" cy="3164205"/>
                    </a:xfrm>
                    <a:prstGeom prst="rect">
                      <a:avLst/>
                    </a:prstGeom>
                  </pic:spPr>
                </pic:pic>
              </a:graphicData>
            </a:graphic>
          </wp:anchor>
        </w:drawing>
      </w:r>
    </w:p>
    <w:p w14:paraId="19B04C4C" w14:textId="77777777" w:rsidR="00144BBF" w:rsidRDefault="00144BBF" w:rsidP="00144BBF">
      <w:pPr>
        <w:pStyle w:val="BodyText"/>
        <w:rPr>
          <w:sz w:val="20"/>
        </w:rPr>
        <w:sectPr w:rsidR="00144BBF" w:rsidSect="00144BBF">
          <w:pgSz w:w="12240" w:h="15840"/>
          <w:pgMar w:top="640" w:right="0" w:bottom="480" w:left="0" w:header="0" w:footer="288" w:gutter="0"/>
          <w:cols w:space="720"/>
        </w:sectPr>
      </w:pPr>
    </w:p>
    <w:p w14:paraId="1B6BB902" w14:textId="77777777" w:rsidR="00144BBF" w:rsidRDefault="00144BBF" w:rsidP="00144BBF">
      <w:pPr>
        <w:pStyle w:val="BodyText"/>
        <w:ind w:left="725"/>
        <w:rPr>
          <w:sz w:val="20"/>
        </w:rPr>
      </w:pPr>
      <w:r>
        <w:rPr>
          <w:noProof/>
          <w:sz w:val="20"/>
        </w:rPr>
        <w:lastRenderedPageBreak/>
        <w:drawing>
          <wp:inline distT="0" distB="0" distL="0" distR="0" wp14:anchorId="1544E928" wp14:editId="0FB15031">
            <wp:extent cx="6872287" cy="4144517"/>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8" cstate="print"/>
                    <a:stretch>
                      <a:fillRect/>
                    </a:stretch>
                  </pic:blipFill>
                  <pic:spPr>
                    <a:xfrm>
                      <a:off x="0" y="0"/>
                      <a:ext cx="6872287" cy="4144517"/>
                    </a:xfrm>
                    <a:prstGeom prst="rect">
                      <a:avLst/>
                    </a:prstGeom>
                  </pic:spPr>
                </pic:pic>
              </a:graphicData>
            </a:graphic>
          </wp:inline>
        </w:drawing>
      </w:r>
    </w:p>
    <w:p w14:paraId="0EA53A73" w14:textId="77777777" w:rsidR="00144BBF" w:rsidRDefault="00144BBF" w:rsidP="00144BBF">
      <w:pPr>
        <w:pStyle w:val="BodyText"/>
      </w:pPr>
    </w:p>
    <w:p w14:paraId="73C01482" w14:textId="77777777" w:rsidR="00144BBF" w:rsidRDefault="00144BBF" w:rsidP="00144BBF">
      <w:pPr>
        <w:pStyle w:val="BodyText"/>
      </w:pPr>
    </w:p>
    <w:p w14:paraId="2ADFAB0D" w14:textId="77777777" w:rsidR="00144BBF" w:rsidRDefault="00144BBF" w:rsidP="00144BBF">
      <w:pPr>
        <w:pStyle w:val="BodyText"/>
        <w:spacing w:before="103"/>
      </w:pPr>
    </w:p>
    <w:p w14:paraId="61B1D3E2" w14:textId="77777777" w:rsidR="00144BBF" w:rsidRDefault="00144BBF" w:rsidP="00144BBF">
      <w:pPr>
        <w:spacing w:before="1" w:line="249" w:lineRule="auto"/>
        <w:ind w:left="1120" w:right="1118"/>
        <w:jc w:val="both"/>
        <w:rPr>
          <w:rFonts w:ascii="Arial" w:hAnsi="Arial"/>
          <w:i/>
          <w:sz w:val="28"/>
        </w:rPr>
      </w:pPr>
      <w:r>
        <w:rPr>
          <w:rFonts w:ascii="Arial" w:hAnsi="Arial"/>
          <w:i/>
          <w:color w:val="414141"/>
          <w:sz w:val="28"/>
        </w:rPr>
        <w:t>“Notice</w:t>
      </w:r>
      <w:r>
        <w:rPr>
          <w:rFonts w:ascii="Arial" w:hAnsi="Arial"/>
          <w:i/>
          <w:color w:val="414141"/>
          <w:spacing w:val="-18"/>
          <w:sz w:val="28"/>
        </w:rPr>
        <w:t xml:space="preserve"> </w:t>
      </w:r>
      <w:r>
        <w:rPr>
          <w:rFonts w:ascii="Arial" w:hAnsi="Arial"/>
          <w:i/>
          <w:color w:val="414141"/>
          <w:sz w:val="28"/>
        </w:rPr>
        <w:t>how</w:t>
      </w:r>
      <w:r>
        <w:rPr>
          <w:rFonts w:ascii="Arial" w:hAnsi="Arial"/>
          <w:i/>
          <w:color w:val="414141"/>
          <w:spacing w:val="-18"/>
          <w:sz w:val="28"/>
        </w:rPr>
        <w:t xml:space="preserve"> </w:t>
      </w:r>
      <w:r>
        <w:rPr>
          <w:rFonts w:ascii="Arial" w:hAnsi="Arial"/>
          <w:i/>
          <w:color w:val="414141"/>
          <w:sz w:val="28"/>
        </w:rPr>
        <w:t>many</w:t>
      </w:r>
      <w:r>
        <w:rPr>
          <w:rFonts w:ascii="Arial" w:hAnsi="Arial"/>
          <w:i/>
          <w:color w:val="414141"/>
          <w:spacing w:val="-18"/>
          <w:sz w:val="28"/>
        </w:rPr>
        <w:t xml:space="preserve"> </w:t>
      </w:r>
      <w:r>
        <w:rPr>
          <w:rFonts w:ascii="Arial" w:hAnsi="Arial"/>
          <w:i/>
          <w:color w:val="414141"/>
          <w:sz w:val="28"/>
        </w:rPr>
        <w:t>[team</w:t>
      </w:r>
      <w:r>
        <w:rPr>
          <w:rFonts w:ascii="Arial" w:hAnsi="Arial"/>
          <w:i/>
          <w:color w:val="414141"/>
          <w:spacing w:val="-18"/>
          <w:sz w:val="28"/>
        </w:rPr>
        <w:t xml:space="preserve"> </w:t>
      </w:r>
      <w:r>
        <w:rPr>
          <w:rFonts w:ascii="Arial" w:hAnsi="Arial"/>
          <w:i/>
          <w:color w:val="414141"/>
          <w:sz w:val="28"/>
        </w:rPr>
        <w:t>members]</w:t>
      </w:r>
      <w:r>
        <w:rPr>
          <w:rFonts w:ascii="Arial" w:hAnsi="Arial"/>
          <w:i/>
          <w:color w:val="414141"/>
          <w:spacing w:val="-18"/>
          <w:sz w:val="28"/>
        </w:rPr>
        <w:t xml:space="preserve"> </w:t>
      </w:r>
      <w:r>
        <w:rPr>
          <w:rFonts w:ascii="Arial" w:hAnsi="Arial"/>
          <w:i/>
          <w:color w:val="414141"/>
          <w:sz w:val="28"/>
        </w:rPr>
        <w:t>fall</w:t>
      </w:r>
      <w:r>
        <w:rPr>
          <w:rFonts w:ascii="Arial" w:hAnsi="Arial"/>
          <w:i/>
          <w:color w:val="414141"/>
          <w:spacing w:val="-18"/>
          <w:sz w:val="28"/>
        </w:rPr>
        <w:t xml:space="preserve"> </w:t>
      </w:r>
      <w:r>
        <w:rPr>
          <w:rFonts w:ascii="Arial" w:hAnsi="Arial"/>
          <w:i/>
          <w:color w:val="414141"/>
          <w:sz w:val="28"/>
        </w:rPr>
        <w:t>under</w:t>
      </w:r>
      <w:r>
        <w:rPr>
          <w:rFonts w:ascii="Arial" w:hAnsi="Arial"/>
          <w:i/>
          <w:color w:val="414141"/>
          <w:spacing w:val="-18"/>
          <w:sz w:val="28"/>
        </w:rPr>
        <w:t xml:space="preserve"> </w:t>
      </w:r>
      <w:r>
        <w:rPr>
          <w:rFonts w:ascii="Arial" w:hAnsi="Arial"/>
          <w:i/>
          <w:color w:val="414141"/>
          <w:sz w:val="28"/>
        </w:rPr>
        <w:t>the</w:t>
      </w:r>
      <w:r>
        <w:rPr>
          <w:rFonts w:ascii="Arial" w:hAnsi="Arial"/>
          <w:i/>
          <w:color w:val="414141"/>
          <w:spacing w:val="-18"/>
          <w:sz w:val="28"/>
        </w:rPr>
        <w:t xml:space="preserve"> </w:t>
      </w:r>
      <w:r>
        <w:rPr>
          <w:rFonts w:ascii="Arial" w:hAnsi="Arial"/>
          <w:i/>
          <w:color w:val="414141"/>
          <w:sz w:val="28"/>
        </w:rPr>
        <w:t>‘attract’</w:t>
      </w:r>
      <w:r>
        <w:rPr>
          <w:rFonts w:ascii="Arial" w:hAnsi="Arial"/>
          <w:i/>
          <w:color w:val="414141"/>
          <w:spacing w:val="-18"/>
          <w:sz w:val="28"/>
        </w:rPr>
        <w:t xml:space="preserve"> </w:t>
      </w:r>
      <w:r>
        <w:rPr>
          <w:rFonts w:ascii="Arial" w:hAnsi="Arial"/>
          <w:i/>
          <w:color w:val="414141"/>
          <w:sz w:val="28"/>
        </w:rPr>
        <w:t>bucket.</w:t>
      </w:r>
      <w:r>
        <w:rPr>
          <w:rFonts w:ascii="Arial" w:hAnsi="Arial"/>
          <w:i/>
          <w:color w:val="414141"/>
          <w:spacing w:val="-18"/>
          <w:sz w:val="28"/>
        </w:rPr>
        <w:t xml:space="preserve"> </w:t>
      </w:r>
      <w:r>
        <w:rPr>
          <w:rFonts w:ascii="Arial" w:hAnsi="Arial"/>
          <w:i/>
          <w:color w:val="414141"/>
          <w:sz w:val="28"/>
        </w:rPr>
        <w:t>Chances</w:t>
      </w:r>
      <w:r>
        <w:rPr>
          <w:rFonts w:ascii="Arial" w:hAnsi="Arial"/>
          <w:i/>
          <w:color w:val="414141"/>
          <w:spacing w:val="-18"/>
          <w:sz w:val="28"/>
        </w:rPr>
        <w:t xml:space="preserve"> </w:t>
      </w:r>
      <w:r>
        <w:rPr>
          <w:rFonts w:ascii="Arial" w:hAnsi="Arial"/>
          <w:i/>
          <w:color w:val="414141"/>
          <w:sz w:val="28"/>
        </w:rPr>
        <w:t>are</w:t>
      </w:r>
      <w:r>
        <w:rPr>
          <w:rFonts w:ascii="Arial" w:hAnsi="Arial"/>
          <w:i/>
          <w:color w:val="414141"/>
          <w:spacing w:val="-18"/>
          <w:sz w:val="28"/>
        </w:rPr>
        <w:t xml:space="preserve"> </w:t>
      </w:r>
      <w:r>
        <w:rPr>
          <w:rFonts w:ascii="Arial" w:hAnsi="Arial"/>
          <w:i/>
          <w:color w:val="414141"/>
          <w:sz w:val="28"/>
        </w:rPr>
        <w:t>this isn’t what your team looks like right now.</w:t>
      </w:r>
    </w:p>
    <w:p w14:paraId="7E1A6DD9" w14:textId="77777777" w:rsidR="00144BBF" w:rsidRDefault="00144BBF" w:rsidP="00144BBF">
      <w:pPr>
        <w:pStyle w:val="BodyText"/>
        <w:spacing w:before="16"/>
        <w:rPr>
          <w:rFonts w:ascii="Arial"/>
          <w:i/>
        </w:rPr>
      </w:pPr>
    </w:p>
    <w:p w14:paraId="56F51B7C" w14:textId="77777777" w:rsidR="00144BBF" w:rsidRDefault="00144BBF" w:rsidP="00144BBF">
      <w:pPr>
        <w:spacing w:line="249" w:lineRule="auto"/>
        <w:ind w:left="1120" w:right="1116"/>
        <w:jc w:val="both"/>
        <w:rPr>
          <w:rFonts w:ascii="Arial"/>
          <w:i/>
          <w:sz w:val="28"/>
        </w:rPr>
      </w:pPr>
      <w:r>
        <w:rPr>
          <w:rFonts w:ascii="Arial"/>
          <w:i/>
          <w:color w:val="414141"/>
          <w:sz w:val="28"/>
        </w:rPr>
        <w:t>The</w:t>
      </w:r>
      <w:r>
        <w:rPr>
          <w:rFonts w:ascii="Arial"/>
          <w:i/>
          <w:color w:val="414141"/>
          <w:spacing w:val="-2"/>
          <w:sz w:val="28"/>
        </w:rPr>
        <w:t xml:space="preserve"> </w:t>
      </w:r>
      <w:r>
        <w:rPr>
          <w:rFonts w:ascii="Arial"/>
          <w:i/>
          <w:color w:val="414141"/>
          <w:sz w:val="28"/>
        </w:rPr>
        <w:t>biggest</w:t>
      </w:r>
      <w:r>
        <w:rPr>
          <w:rFonts w:ascii="Arial"/>
          <w:i/>
          <w:color w:val="414141"/>
          <w:spacing w:val="-2"/>
          <w:sz w:val="28"/>
        </w:rPr>
        <w:t xml:space="preserve"> </w:t>
      </w:r>
      <w:r>
        <w:rPr>
          <w:rFonts w:ascii="Arial"/>
          <w:i/>
          <w:color w:val="414141"/>
          <w:sz w:val="28"/>
        </w:rPr>
        <w:t>mistake</w:t>
      </w:r>
      <w:r>
        <w:rPr>
          <w:rFonts w:ascii="Arial"/>
          <w:i/>
          <w:color w:val="414141"/>
          <w:spacing w:val="-2"/>
          <w:sz w:val="28"/>
        </w:rPr>
        <w:t xml:space="preserve"> </w:t>
      </w:r>
      <w:r>
        <w:rPr>
          <w:rFonts w:ascii="Arial"/>
          <w:i/>
          <w:color w:val="414141"/>
          <w:sz w:val="28"/>
        </w:rPr>
        <w:t>I</w:t>
      </w:r>
      <w:r>
        <w:rPr>
          <w:rFonts w:ascii="Arial"/>
          <w:i/>
          <w:color w:val="414141"/>
          <w:spacing w:val="-2"/>
          <w:sz w:val="28"/>
        </w:rPr>
        <w:t xml:space="preserve"> </w:t>
      </w:r>
      <w:r>
        <w:rPr>
          <w:rFonts w:ascii="Arial"/>
          <w:i/>
          <w:color w:val="414141"/>
          <w:sz w:val="28"/>
        </w:rPr>
        <w:t>see</w:t>
      </w:r>
      <w:r>
        <w:rPr>
          <w:rFonts w:ascii="Arial"/>
          <w:i/>
          <w:color w:val="414141"/>
          <w:spacing w:val="-2"/>
          <w:sz w:val="28"/>
        </w:rPr>
        <w:t xml:space="preserve"> </w:t>
      </w:r>
      <w:r>
        <w:rPr>
          <w:rFonts w:ascii="Arial"/>
          <w:i/>
          <w:color w:val="414141"/>
          <w:sz w:val="28"/>
        </w:rPr>
        <w:t>marketing</w:t>
      </w:r>
      <w:r>
        <w:rPr>
          <w:rFonts w:ascii="Arial"/>
          <w:i/>
          <w:color w:val="414141"/>
          <w:spacing w:val="-2"/>
          <w:sz w:val="28"/>
        </w:rPr>
        <w:t xml:space="preserve"> </w:t>
      </w:r>
      <w:r>
        <w:rPr>
          <w:rFonts w:ascii="Arial"/>
          <w:i/>
          <w:color w:val="414141"/>
          <w:sz w:val="28"/>
        </w:rPr>
        <w:t>leaders</w:t>
      </w:r>
      <w:r>
        <w:rPr>
          <w:rFonts w:ascii="Arial"/>
          <w:i/>
          <w:color w:val="414141"/>
          <w:spacing w:val="-2"/>
          <w:sz w:val="28"/>
        </w:rPr>
        <w:t xml:space="preserve"> </w:t>
      </w:r>
      <w:r>
        <w:rPr>
          <w:rFonts w:ascii="Arial"/>
          <w:i/>
          <w:color w:val="414141"/>
          <w:sz w:val="28"/>
        </w:rPr>
        <w:t>make</w:t>
      </w:r>
      <w:r>
        <w:rPr>
          <w:rFonts w:ascii="Arial"/>
          <w:i/>
          <w:color w:val="414141"/>
          <w:spacing w:val="-2"/>
          <w:sz w:val="28"/>
        </w:rPr>
        <w:t xml:space="preserve"> </w:t>
      </w:r>
      <w:r>
        <w:rPr>
          <w:rFonts w:ascii="Arial"/>
          <w:i/>
          <w:color w:val="414141"/>
          <w:sz w:val="28"/>
        </w:rPr>
        <w:t>is</w:t>
      </w:r>
      <w:r>
        <w:rPr>
          <w:rFonts w:ascii="Arial"/>
          <w:i/>
          <w:color w:val="414141"/>
          <w:spacing w:val="-2"/>
          <w:sz w:val="28"/>
        </w:rPr>
        <w:t xml:space="preserve"> </w:t>
      </w:r>
      <w:r>
        <w:rPr>
          <w:rFonts w:ascii="Arial"/>
          <w:i/>
          <w:color w:val="414141"/>
          <w:sz w:val="28"/>
        </w:rPr>
        <w:t>over-investing</w:t>
      </w:r>
      <w:r>
        <w:rPr>
          <w:rFonts w:ascii="Arial"/>
          <w:i/>
          <w:color w:val="414141"/>
          <w:spacing w:val="-2"/>
          <w:sz w:val="28"/>
        </w:rPr>
        <w:t xml:space="preserve"> </w:t>
      </w:r>
      <w:r>
        <w:rPr>
          <w:rFonts w:ascii="Arial"/>
          <w:i/>
          <w:color w:val="414141"/>
          <w:sz w:val="28"/>
        </w:rPr>
        <w:t>in</w:t>
      </w:r>
      <w:r>
        <w:rPr>
          <w:rFonts w:ascii="Arial"/>
          <w:i/>
          <w:color w:val="414141"/>
          <w:spacing w:val="-2"/>
          <w:sz w:val="28"/>
        </w:rPr>
        <w:t xml:space="preserve"> </w:t>
      </w:r>
      <w:r>
        <w:rPr>
          <w:rFonts w:ascii="Arial"/>
          <w:i/>
          <w:color w:val="414141"/>
          <w:sz w:val="28"/>
        </w:rPr>
        <w:t>marketers who</w:t>
      </w:r>
      <w:r>
        <w:rPr>
          <w:rFonts w:ascii="Arial"/>
          <w:i/>
          <w:color w:val="414141"/>
          <w:spacing w:val="-6"/>
          <w:sz w:val="28"/>
        </w:rPr>
        <w:t xml:space="preserve"> </w:t>
      </w:r>
      <w:r>
        <w:rPr>
          <w:rFonts w:ascii="Arial"/>
          <w:i/>
          <w:color w:val="414141"/>
          <w:sz w:val="28"/>
        </w:rPr>
        <w:t>specialize</w:t>
      </w:r>
      <w:r>
        <w:rPr>
          <w:rFonts w:ascii="Arial"/>
          <w:i/>
          <w:color w:val="414141"/>
          <w:spacing w:val="-6"/>
          <w:sz w:val="28"/>
        </w:rPr>
        <w:t xml:space="preserve"> </w:t>
      </w:r>
      <w:r>
        <w:rPr>
          <w:rFonts w:ascii="Arial"/>
          <w:i/>
          <w:color w:val="414141"/>
          <w:sz w:val="28"/>
        </w:rPr>
        <w:t>in</w:t>
      </w:r>
      <w:r>
        <w:rPr>
          <w:rFonts w:ascii="Arial"/>
          <w:i/>
          <w:color w:val="414141"/>
          <w:spacing w:val="-6"/>
          <w:sz w:val="28"/>
        </w:rPr>
        <w:t xml:space="preserve"> </w:t>
      </w:r>
      <w:r>
        <w:rPr>
          <w:rFonts w:ascii="Arial"/>
          <w:i/>
          <w:color w:val="414141"/>
          <w:sz w:val="28"/>
        </w:rPr>
        <w:t>the</w:t>
      </w:r>
      <w:r>
        <w:rPr>
          <w:rFonts w:ascii="Arial"/>
          <w:i/>
          <w:color w:val="414141"/>
          <w:spacing w:val="-6"/>
          <w:sz w:val="28"/>
        </w:rPr>
        <w:t xml:space="preserve"> </w:t>
      </w:r>
      <w:r>
        <w:rPr>
          <w:rFonts w:ascii="Arial"/>
          <w:i/>
          <w:color w:val="414141"/>
          <w:sz w:val="28"/>
        </w:rPr>
        <w:t>bottom</w:t>
      </w:r>
      <w:r>
        <w:rPr>
          <w:rFonts w:ascii="Arial"/>
          <w:i/>
          <w:color w:val="414141"/>
          <w:spacing w:val="-6"/>
          <w:sz w:val="28"/>
        </w:rPr>
        <w:t xml:space="preserve"> </w:t>
      </w:r>
      <w:r>
        <w:rPr>
          <w:rFonts w:ascii="Arial"/>
          <w:i/>
          <w:color w:val="414141"/>
          <w:sz w:val="28"/>
        </w:rPr>
        <w:t>of</w:t>
      </w:r>
      <w:r>
        <w:rPr>
          <w:rFonts w:ascii="Arial"/>
          <w:i/>
          <w:color w:val="414141"/>
          <w:spacing w:val="-6"/>
          <w:sz w:val="28"/>
        </w:rPr>
        <w:t xml:space="preserve"> </w:t>
      </w:r>
      <w:r>
        <w:rPr>
          <w:rFonts w:ascii="Arial"/>
          <w:i/>
          <w:color w:val="414141"/>
          <w:sz w:val="28"/>
        </w:rPr>
        <w:t>the</w:t>
      </w:r>
      <w:r>
        <w:rPr>
          <w:rFonts w:ascii="Arial"/>
          <w:i/>
          <w:color w:val="414141"/>
          <w:spacing w:val="-6"/>
          <w:sz w:val="28"/>
        </w:rPr>
        <w:t xml:space="preserve"> </w:t>
      </w:r>
      <w:r>
        <w:rPr>
          <w:rFonts w:ascii="Arial"/>
          <w:i/>
          <w:color w:val="414141"/>
          <w:sz w:val="28"/>
        </w:rPr>
        <w:t>funnel.</w:t>
      </w:r>
      <w:r>
        <w:rPr>
          <w:rFonts w:ascii="Arial"/>
          <w:i/>
          <w:color w:val="414141"/>
          <w:spacing w:val="-6"/>
          <w:sz w:val="28"/>
        </w:rPr>
        <w:t xml:space="preserve"> </w:t>
      </w:r>
      <w:r>
        <w:rPr>
          <w:rFonts w:ascii="Arial"/>
          <w:i/>
          <w:color w:val="414141"/>
          <w:sz w:val="28"/>
        </w:rPr>
        <w:t>In</w:t>
      </w:r>
      <w:r>
        <w:rPr>
          <w:rFonts w:ascii="Arial"/>
          <w:i/>
          <w:color w:val="414141"/>
          <w:spacing w:val="-6"/>
          <w:sz w:val="28"/>
        </w:rPr>
        <w:t xml:space="preserve"> </w:t>
      </w:r>
      <w:r>
        <w:rPr>
          <w:rFonts w:ascii="Arial"/>
          <w:i/>
          <w:color w:val="414141"/>
          <w:sz w:val="28"/>
        </w:rPr>
        <w:t>fact,</w:t>
      </w:r>
      <w:r>
        <w:rPr>
          <w:rFonts w:ascii="Arial"/>
          <w:i/>
          <w:color w:val="414141"/>
          <w:spacing w:val="-6"/>
          <w:sz w:val="28"/>
        </w:rPr>
        <w:t xml:space="preserve"> </w:t>
      </w:r>
      <w:r>
        <w:rPr>
          <w:rFonts w:ascii="Arial"/>
          <w:i/>
          <w:color w:val="414141"/>
          <w:sz w:val="28"/>
        </w:rPr>
        <w:t>the</w:t>
      </w:r>
      <w:r>
        <w:rPr>
          <w:rFonts w:ascii="Arial"/>
          <w:i/>
          <w:color w:val="414141"/>
          <w:spacing w:val="-6"/>
          <w:sz w:val="28"/>
        </w:rPr>
        <w:t xml:space="preserve"> </w:t>
      </w:r>
      <w:r>
        <w:rPr>
          <w:rFonts w:ascii="Arial"/>
          <w:i/>
          <w:color w:val="414141"/>
          <w:sz w:val="28"/>
        </w:rPr>
        <w:t>best</w:t>
      </w:r>
      <w:r>
        <w:rPr>
          <w:rFonts w:ascii="Arial"/>
          <w:i/>
          <w:color w:val="414141"/>
          <w:spacing w:val="-6"/>
          <w:sz w:val="28"/>
        </w:rPr>
        <w:t xml:space="preserve"> </w:t>
      </w:r>
      <w:r>
        <w:rPr>
          <w:rFonts w:ascii="Arial"/>
          <w:i/>
          <w:color w:val="414141"/>
          <w:sz w:val="28"/>
        </w:rPr>
        <w:t>way</w:t>
      </w:r>
      <w:r>
        <w:rPr>
          <w:rFonts w:ascii="Arial"/>
          <w:i/>
          <w:color w:val="414141"/>
          <w:spacing w:val="-6"/>
          <w:sz w:val="28"/>
        </w:rPr>
        <w:t xml:space="preserve"> </w:t>
      </w:r>
      <w:r>
        <w:rPr>
          <w:rFonts w:ascii="Arial"/>
          <w:i/>
          <w:color w:val="414141"/>
          <w:sz w:val="28"/>
        </w:rPr>
        <w:t>to</w:t>
      </w:r>
      <w:r>
        <w:rPr>
          <w:rFonts w:ascii="Arial"/>
          <w:i/>
          <w:color w:val="414141"/>
          <w:spacing w:val="-6"/>
          <w:sz w:val="28"/>
        </w:rPr>
        <w:t xml:space="preserve"> </w:t>
      </w:r>
      <w:r>
        <w:rPr>
          <w:rFonts w:ascii="Arial"/>
          <w:i/>
          <w:color w:val="414141"/>
          <w:sz w:val="28"/>
        </w:rPr>
        <w:t>help</w:t>
      </w:r>
      <w:r>
        <w:rPr>
          <w:rFonts w:ascii="Arial"/>
          <w:i/>
          <w:color w:val="414141"/>
          <w:spacing w:val="-6"/>
          <w:sz w:val="28"/>
        </w:rPr>
        <w:t xml:space="preserve"> </w:t>
      </w:r>
      <w:r>
        <w:rPr>
          <w:rFonts w:ascii="Arial"/>
          <w:i/>
          <w:color w:val="414141"/>
          <w:sz w:val="28"/>
        </w:rPr>
        <w:t>your</w:t>
      </w:r>
      <w:r>
        <w:rPr>
          <w:rFonts w:ascii="Arial"/>
          <w:i/>
          <w:color w:val="414141"/>
          <w:spacing w:val="-6"/>
          <w:sz w:val="28"/>
        </w:rPr>
        <w:t xml:space="preserve"> </w:t>
      </w:r>
      <w:r>
        <w:rPr>
          <w:rFonts w:ascii="Arial"/>
          <w:i/>
          <w:color w:val="414141"/>
          <w:sz w:val="28"/>
        </w:rPr>
        <w:t>sales team</w:t>
      </w:r>
      <w:r>
        <w:rPr>
          <w:rFonts w:ascii="Arial"/>
          <w:i/>
          <w:color w:val="414141"/>
          <w:spacing w:val="-6"/>
          <w:sz w:val="28"/>
        </w:rPr>
        <w:t xml:space="preserve"> </w:t>
      </w:r>
      <w:r>
        <w:rPr>
          <w:rFonts w:ascii="Arial"/>
          <w:i/>
          <w:color w:val="414141"/>
          <w:sz w:val="28"/>
        </w:rPr>
        <w:t>is</w:t>
      </w:r>
      <w:r>
        <w:rPr>
          <w:rFonts w:ascii="Arial"/>
          <w:i/>
          <w:color w:val="414141"/>
          <w:spacing w:val="-6"/>
          <w:sz w:val="28"/>
        </w:rPr>
        <w:t xml:space="preserve"> </w:t>
      </w:r>
      <w:r>
        <w:rPr>
          <w:rFonts w:ascii="Arial"/>
          <w:i/>
          <w:color w:val="414141"/>
          <w:sz w:val="28"/>
        </w:rPr>
        <w:t>to</w:t>
      </w:r>
      <w:r>
        <w:rPr>
          <w:rFonts w:ascii="Arial"/>
          <w:i/>
          <w:color w:val="414141"/>
          <w:spacing w:val="-6"/>
          <w:sz w:val="28"/>
        </w:rPr>
        <w:t xml:space="preserve"> </w:t>
      </w:r>
      <w:r>
        <w:rPr>
          <w:rFonts w:ascii="Arial"/>
          <w:i/>
          <w:color w:val="414141"/>
          <w:sz w:val="28"/>
        </w:rPr>
        <w:t>build</w:t>
      </w:r>
      <w:r>
        <w:rPr>
          <w:rFonts w:ascii="Arial"/>
          <w:i/>
          <w:color w:val="414141"/>
          <w:spacing w:val="-6"/>
          <w:sz w:val="28"/>
        </w:rPr>
        <w:t xml:space="preserve"> </w:t>
      </w:r>
      <w:r>
        <w:rPr>
          <w:rFonts w:ascii="Arial"/>
          <w:i/>
          <w:color w:val="414141"/>
          <w:sz w:val="28"/>
        </w:rPr>
        <w:t>brand</w:t>
      </w:r>
      <w:r>
        <w:rPr>
          <w:rFonts w:ascii="Arial"/>
          <w:i/>
          <w:color w:val="414141"/>
          <w:spacing w:val="-6"/>
          <w:sz w:val="28"/>
        </w:rPr>
        <w:t xml:space="preserve"> </w:t>
      </w:r>
      <w:r>
        <w:rPr>
          <w:rFonts w:ascii="Arial"/>
          <w:i/>
          <w:color w:val="414141"/>
          <w:sz w:val="28"/>
        </w:rPr>
        <w:t>awareness</w:t>
      </w:r>
      <w:r>
        <w:rPr>
          <w:rFonts w:ascii="Arial"/>
          <w:i/>
          <w:color w:val="414141"/>
          <w:spacing w:val="-6"/>
          <w:sz w:val="28"/>
        </w:rPr>
        <w:t xml:space="preserve"> </w:t>
      </w:r>
      <w:r>
        <w:rPr>
          <w:rFonts w:ascii="Arial"/>
          <w:i/>
          <w:color w:val="414141"/>
          <w:sz w:val="28"/>
        </w:rPr>
        <w:t>and</w:t>
      </w:r>
      <w:r>
        <w:rPr>
          <w:rFonts w:ascii="Arial"/>
          <w:i/>
          <w:color w:val="414141"/>
          <w:spacing w:val="-6"/>
          <w:sz w:val="28"/>
        </w:rPr>
        <w:t xml:space="preserve"> </w:t>
      </w:r>
      <w:r>
        <w:rPr>
          <w:rFonts w:ascii="Arial"/>
          <w:i/>
          <w:color w:val="414141"/>
          <w:sz w:val="28"/>
        </w:rPr>
        <w:t>create</w:t>
      </w:r>
      <w:r>
        <w:rPr>
          <w:rFonts w:ascii="Arial"/>
          <w:i/>
          <w:color w:val="414141"/>
          <w:spacing w:val="-6"/>
          <w:sz w:val="28"/>
        </w:rPr>
        <w:t xml:space="preserve"> </w:t>
      </w:r>
      <w:r>
        <w:rPr>
          <w:rFonts w:ascii="Arial"/>
          <w:i/>
          <w:color w:val="414141"/>
          <w:sz w:val="28"/>
        </w:rPr>
        <w:t>content</w:t>
      </w:r>
      <w:r>
        <w:rPr>
          <w:rFonts w:ascii="Arial"/>
          <w:i/>
          <w:color w:val="414141"/>
          <w:spacing w:val="-6"/>
          <w:sz w:val="28"/>
        </w:rPr>
        <w:t xml:space="preserve"> </w:t>
      </w:r>
      <w:r>
        <w:rPr>
          <w:rFonts w:ascii="Arial"/>
          <w:i/>
          <w:color w:val="414141"/>
          <w:sz w:val="28"/>
        </w:rPr>
        <w:t>that</w:t>
      </w:r>
      <w:r>
        <w:rPr>
          <w:rFonts w:ascii="Arial"/>
          <w:i/>
          <w:color w:val="414141"/>
          <w:spacing w:val="-6"/>
          <w:sz w:val="28"/>
        </w:rPr>
        <w:t xml:space="preserve"> </w:t>
      </w:r>
      <w:r>
        <w:rPr>
          <w:rFonts w:ascii="Arial"/>
          <w:i/>
          <w:color w:val="414141"/>
          <w:sz w:val="28"/>
        </w:rPr>
        <w:t>generates</w:t>
      </w:r>
      <w:r>
        <w:rPr>
          <w:rFonts w:ascii="Arial"/>
          <w:i/>
          <w:color w:val="414141"/>
          <w:spacing w:val="-6"/>
          <w:sz w:val="28"/>
        </w:rPr>
        <w:t xml:space="preserve"> </w:t>
      </w:r>
      <w:r>
        <w:rPr>
          <w:rFonts w:ascii="Arial"/>
          <w:i/>
          <w:color w:val="414141"/>
          <w:sz w:val="28"/>
        </w:rPr>
        <w:t>a</w:t>
      </w:r>
      <w:r>
        <w:rPr>
          <w:rFonts w:ascii="Arial"/>
          <w:i/>
          <w:color w:val="414141"/>
          <w:spacing w:val="-6"/>
          <w:sz w:val="28"/>
        </w:rPr>
        <w:t xml:space="preserve"> </w:t>
      </w:r>
      <w:r>
        <w:rPr>
          <w:rFonts w:ascii="Arial"/>
          <w:i/>
          <w:color w:val="414141"/>
          <w:sz w:val="28"/>
        </w:rPr>
        <w:t>lot</w:t>
      </w:r>
      <w:r>
        <w:rPr>
          <w:rFonts w:ascii="Arial"/>
          <w:i/>
          <w:color w:val="414141"/>
          <w:spacing w:val="-6"/>
          <w:sz w:val="28"/>
        </w:rPr>
        <w:t xml:space="preserve"> </w:t>
      </w:r>
      <w:r>
        <w:rPr>
          <w:rFonts w:ascii="Arial"/>
          <w:i/>
          <w:color w:val="414141"/>
          <w:sz w:val="28"/>
        </w:rPr>
        <w:t>of</w:t>
      </w:r>
      <w:r>
        <w:rPr>
          <w:rFonts w:ascii="Arial"/>
          <w:i/>
          <w:color w:val="414141"/>
          <w:spacing w:val="-6"/>
          <w:sz w:val="28"/>
        </w:rPr>
        <w:t xml:space="preserve"> </w:t>
      </w:r>
      <w:r>
        <w:rPr>
          <w:rFonts w:ascii="Arial"/>
          <w:i/>
          <w:color w:val="414141"/>
          <w:sz w:val="28"/>
        </w:rPr>
        <w:t>leads over time.</w:t>
      </w:r>
    </w:p>
    <w:p w14:paraId="142C556B" w14:textId="77777777" w:rsidR="00144BBF" w:rsidRDefault="00144BBF" w:rsidP="00144BBF">
      <w:pPr>
        <w:pStyle w:val="BodyText"/>
        <w:spacing w:before="18"/>
        <w:rPr>
          <w:rFonts w:ascii="Arial"/>
          <w:i/>
        </w:rPr>
      </w:pPr>
    </w:p>
    <w:p w14:paraId="03D59688" w14:textId="77777777" w:rsidR="00144BBF" w:rsidRDefault="00144BBF" w:rsidP="00144BBF">
      <w:pPr>
        <w:spacing w:line="249" w:lineRule="auto"/>
        <w:ind w:left="1120" w:right="1116"/>
        <w:jc w:val="both"/>
        <w:rPr>
          <w:rFonts w:ascii="Arial" w:hAnsi="Arial"/>
          <w:i/>
          <w:sz w:val="28"/>
        </w:rPr>
      </w:pPr>
      <w:r>
        <w:rPr>
          <w:rFonts w:ascii="Arial" w:hAnsi="Arial"/>
          <w:i/>
          <w:color w:val="414141"/>
          <w:sz w:val="28"/>
        </w:rPr>
        <w:t>An</w:t>
      </w:r>
      <w:r>
        <w:rPr>
          <w:rFonts w:ascii="Arial" w:hAnsi="Arial"/>
          <w:i/>
          <w:color w:val="414141"/>
          <w:spacing w:val="-5"/>
          <w:sz w:val="28"/>
        </w:rPr>
        <w:t xml:space="preserve"> </w:t>
      </w:r>
      <w:r>
        <w:rPr>
          <w:rFonts w:ascii="Arial" w:hAnsi="Arial"/>
          <w:i/>
          <w:color w:val="414141"/>
          <w:sz w:val="28"/>
        </w:rPr>
        <w:t>increase</w:t>
      </w:r>
      <w:r>
        <w:rPr>
          <w:rFonts w:ascii="Arial" w:hAnsi="Arial"/>
          <w:i/>
          <w:color w:val="414141"/>
          <w:spacing w:val="-5"/>
          <w:sz w:val="28"/>
        </w:rPr>
        <w:t xml:space="preserve"> </w:t>
      </w:r>
      <w:r>
        <w:rPr>
          <w:rFonts w:ascii="Arial" w:hAnsi="Arial"/>
          <w:i/>
          <w:color w:val="414141"/>
          <w:sz w:val="28"/>
        </w:rPr>
        <w:t>of</w:t>
      </w:r>
      <w:r>
        <w:rPr>
          <w:rFonts w:ascii="Arial" w:hAnsi="Arial"/>
          <w:i/>
          <w:color w:val="414141"/>
          <w:spacing w:val="-5"/>
          <w:sz w:val="28"/>
        </w:rPr>
        <w:t xml:space="preserve"> </w:t>
      </w:r>
      <w:r>
        <w:rPr>
          <w:rFonts w:ascii="Arial" w:hAnsi="Arial"/>
          <w:i/>
          <w:color w:val="414141"/>
          <w:sz w:val="28"/>
        </w:rPr>
        <w:t>twice</w:t>
      </w:r>
      <w:r>
        <w:rPr>
          <w:rFonts w:ascii="Arial" w:hAnsi="Arial"/>
          <w:i/>
          <w:color w:val="414141"/>
          <w:spacing w:val="-5"/>
          <w:sz w:val="28"/>
        </w:rPr>
        <w:t xml:space="preserve"> </w:t>
      </w:r>
      <w:r>
        <w:rPr>
          <w:rFonts w:ascii="Arial" w:hAnsi="Arial"/>
          <w:i/>
          <w:color w:val="414141"/>
          <w:sz w:val="28"/>
        </w:rPr>
        <w:t>as</w:t>
      </w:r>
      <w:r>
        <w:rPr>
          <w:rFonts w:ascii="Arial" w:hAnsi="Arial"/>
          <w:i/>
          <w:color w:val="414141"/>
          <w:spacing w:val="-5"/>
          <w:sz w:val="28"/>
        </w:rPr>
        <w:t xml:space="preserve"> </w:t>
      </w:r>
      <w:r>
        <w:rPr>
          <w:rFonts w:ascii="Arial" w:hAnsi="Arial"/>
          <w:i/>
          <w:color w:val="414141"/>
          <w:sz w:val="28"/>
        </w:rPr>
        <w:t>many</w:t>
      </w:r>
      <w:r>
        <w:rPr>
          <w:rFonts w:ascii="Arial" w:hAnsi="Arial"/>
          <w:i/>
          <w:color w:val="414141"/>
          <w:spacing w:val="-5"/>
          <w:sz w:val="28"/>
        </w:rPr>
        <w:t xml:space="preserve"> </w:t>
      </w:r>
      <w:r>
        <w:rPr>
          <w:rFonts w:ascii="Arial" w:hAnsi="Arial"/>
          <w:i/>
          <w:color w:val="414141"/>
          <w:sz w:val="28"/>
        </w:rPr>
        <w:t>leads</w:t>
      </w:r>
      <w:r>
        <w:rPr>
          <w:rFonts w:ascii="Arial" w:hAnsi="Arial"/>
          <w:i/>
          <w:color w:val="414141"/>
          <w:spacing w:val="-5"/>
          <w:sz w:val="28"/>
        </w:rPr>
        <w:t xml:space="preserve"> </w:t>
      </w:r>
      <w:r>
        <w:rPr>
          <w:rFonts w:ascii="Arial" w:hAnsi="Arial"/>
          <w:i/>
          <w:color w:val="414141"/>
          <w:sz w:val="28"/>
        </w:rPr>
        <w:t>means</w:t>
      </w:r>
      <w:r>
        <w:rPr>
          <w:rFonts w:ascii="Arial" w:hAnsi="Arial"/>
          <w:i/>
          <w:color w:val="414141"/>
          <w:spacing w:val="-5"/>
          <w:sz w:val="28"/>
        </w:rPr>
        <w:t xml:space="preserve"> </w:t>
      </w:r>
      <w:r>
        <w:rPr>
          <w:rFonts w:ascii="Arial" w:hAnsi="Arial"/>
          <w:i/>
          <w:color w:val="414141"/>
          <w:sz w:val="28"/>
        </w:rPr>
        <w:t>twice</w:t>
      </w:r>
      <w:r>
        <w:rPr>
          <w:rFonts w:ascii="Arial" w:hAnsi="Arial"/>
          <w:i/>
          <w:color w:val="414141"/>
          <w:spacing w:val="-5"/>
          <w:sz w:val="28"/>
        </w:rPr>
        <w:t xml:space="preserve"> </w:t>
      </w:r>
      <w:r>
        <w:rPr>
          <w:rFonts w:ascii="Arial" w:hAnsi="Arial"/>
          <w:i/>
          <w:color w:val="414141"/>
          <w:sz w:val="28"/>
        </w:rPr>
        <w:t>as</w:t>
      </w:r>
      <w:r>
        <w:rPr>
          <w:rFonts w:ascii="Arial" w:hAnsi="Arial"/>
          <w:i/>
          <w:color w:val="414141"/>
          <w:spacing w:val="-5"/>
          <w:sz w:val="28"/>
        </w:rPr>
        <w:t xml:space="preserve"> </w:t>
      </w:r>
      <w:r>
        <w:rPr>
          <w:rFonts w:ascii="Arial" w:hAnsi="Arial"/>
          <w:i/>
          <w:color w:val="414141"/>
          <w:sz w:val="28"/>
        </w:rPr>
        <w:t>many</w:t>
      </w:r>
      <w:r>
        <w:rPr>
          <w:rFonts w:ascii="Arial" w:hAnsi="Arial"/>
          <w:i/>
          <w:color w:val="414141"/>
          <w:spacing w:val="-5"/>
          <w:sz w:val="28"/>
        </w:rPr>
        <w:t xml:space="preserve"> </w:t>
      </w:r>
      <w:r>
        <w:rPr>
          <w:rFonts w:ascii="Arial" w:hAnsi="Arial"/>
          <w:i/>
          <w:color w:val="414141"/>
          <w:sz w:val="28"/>
        </w:rPr>
        <w:t>quality</w:t>
      </w:r>
      <w:r>
        <w:rPr>
          <w:rFonts w:ascii="Arial" w:hAnsi="Arial"/>
          <w:i/>
          <w:color w:val="414141"/>
          <w:spacing w:val="-5"/>
          <w:sz w:val="28"/>
        </w:rPr>
        <w:t xml:space="preserve"> </w:t>
      </w:r>
      <w:r>
        <w:rPr>
          <w:rFonts w:ascii="Arial" w:hAnsi="Arial"/>
          <w:i/>
          <w:color w:val="414141"/>
          <w:sz w:val="28"/>
        </w:rPr>
        <w:t>leads</w:t>
      </w:r>
      <w:r>
        <w:rPr>
          <w:rFonts w:ascii="Arial" w:hAnsi="Arial"/>
          <w:i/>
          <w:color w:val="414141"/>
          <w:spacing w:val="-5"/>
          <w:sz w:val="28"/>
        </w:rPr>
        <w:t xml:space="preserve"> </w:t>
      </w:r>
      <w:r>
        <w:rPr>
          <w:rFonts w:ascii="Arial" w:hAnsi="Arial"/>
          <w:i/>
          <w:color w:val="414141"/>
          <w:sz w:val="28"/>
        </w:rPr>
        <w:t>--</w:t>
      </w:r>
      <w:r>
        <w:rPr>
          <w:rFonts w:ascii="Arial" w:hAnsi="Arial"/>
          <w:i/>
          <w:color w:val="414141"/>
          <w:spacing w:val="-5"/>
          <w:sz w:val="28"/>
        </w:rPr>
        <w:t xml:space="preserve"> </w:t>
      </w:r>
      <w:r>
        <w:rPr>
          <w:rFonts w:ascii="Arial" w:hAnsi="Arial"/>
          <w:i/>
          <w:color w:val="414141"/>
          <w:sz w:val="28"/>
        </w:rPr>
        <w:t>as</w:t>
      </w:r>
      <w:r>
        <w:rPr>
          <w:rFonts w:ascii="Arial" w:hAnsi="Arial"/>
          <w:i/>
          <w:color w:val="414141"/>
          <w:spacing w:val="-5"/>
          <w:sz w:val="28"/>
        </w:rPr>
        <w:t xml:space="preserve"> </w:t>
      </w:r>
      <w:r>
        <w:rPr>
          <w:rFonts w:ascii="Arial" w:hAnsi="Arial"/>
          <w:i/>
          <w:color w:val="414141"/>
          <w:sz w:val="28"/>
        </w:rPr>
        <w:t xml:space="preserve">long </w:t>
      </w:r>
      <w:r>
        <w:rPr>
          <w:rFonts w:ascii="Arial" w:hAnsi="Arial"/>
          <w:i/>
          <w:color w:val="414141"/>
          <w:spacing w:val="-2"/>
          <w:sz w:val="28"/>
        </w:rPr>
        <w:t>as</w:t>
      </w:r>
      <w:r>
        <w:rPr>
          <w:rFonts w:ascii="Arial" w:hAnsi="Arial"/>
          <w:i/>
          <w:color w:val="414141"/>
          <w:spacing w:val="-15"/>
          <w:sz w:val="28"/>
        </w:rPr>
        <w:t xml:space="preserve"> </w:t>
      </w:r>
      <w:r>
        <w:rPr>
          <w:rFonts w:ascii="Arial" w:hAnsi="Arial"/>
          <w:i/>
          <w:color w:val="414141"/>
          <w:spacing w:val="-2"/>
          <w:sz w:val="28"/>
        </w:rPr>
        <w:t>you</w:t>
      </w:r>
      <w:r>
        <w:rPr>
          <w:rFonts w:ascii="Arial" w:hAnsi="Arial"/>
          <w:i/>
          <w:color w:val="414141"/>
          <w:spacing w:val="-15"/>
          <w:sz w:val="28"/>
        </w:rPr>
        <w:t xml:space="preserve"> </w:t>
      </w:r>
      <w:r>
        <w:rPr>
          <w:rFonts w:ascii="Arial" w:hAnsi="Arial"/>
          <w:i/>
          <w:color w:val="414141"/>
          <w:spacing w:val="-2"/>
          <w:sz w:val="28"/>
        </w:rPr>
        <w:t>have</w:t>
      </w:r>
      <w:r>
        <w:rPr>
          <w:rFonts w:ascii="Arial" w:hAnsi="Arial"/>
          <w:i/>
          <w:color w:val="414141"/>
          <w:spacing w:val="-15"/>
          <w:sz w:val="28"/>
        </w:rPr>
        <w:t xml:space="preserve"> </w:t>
      </w:r>
      <w:r>
        <w:rPr>
          <w:rFonts w:ascii="Arial" w:hAnsi="Arial"/>
          <w:i/>
          <w:color w:val="414141"/>
          <w:spacing w:val="-2"/>
          <w:sz w:val="28"/>
        </w:rPr>
        <w:t>software</w:t>
      </w:r>
      <w:r>
        <w:rPr>
          <w:rFonts w:ascii="Arial" w:hAnsi="Arial"/>
          <w:i/>
          <w:color w:val="414141"/>
          <w:spacing w:val="-15"/>
          <w:sz w:val="28"/>
        </w:rPr>
        <w:t xml:space="preserve"> </w:t>
      </w:r>
      <w:r>
        <w:rPr>
          <w:rFonts w:ascii="Arial" w:hAnsi="Arial"/>
          <w:i/>
          <w:color w:val="414141"/>
          <w:spacing w:val="-2"/>
          <w:sz w:val="28"/>
        </w:rPr>
        <w:t>that</w:t>
      </w:r>
      <w:r>
        <w:rPr>
          <w:rFonts w:ascii="Arial" w:hAnsi="Arial"/>
          <w:i/>
          <w:color w:val="414141"/>
          <w:spacing w:val="-15"/>
          <w:sz w:val="28"/>
        </w:rPr>
        <w:t xml:space="preserve"> </w:t>
      </w:r>
      <w:r>
        <w:rPr>
          <w:rFonts w:ascii="Arial" w:hAnsi="Arial"/>
          <w:i/>
          <w:color w:val="414141"/>
          <w:spacing w:val="-2"/>
          <w:sz w:val="28"/>
        </w:rPr>
        <w:t>lets</w:t>
      </w:r>
      <w:r>
        <w:rPr>
          <w:rFonts w:ascii="Arial" w:hAnsi="Arial"/>
          <w:i/>
          <w:color w:val="414141"/>
          <w:spacing w:val="-15"/>
          <w:sz w:val="28"/>
        </w:rPr>
        <w:t xml:space="preserve"> </w:t>
      </w:r>
      <w:r>
        <w:rPr>
          <w:rFonts w:ascii="Arial" w:hAnsi="Arial"/>
          <w:i/>
          <w:color w:val="414141"/>
          <w:spacing w:val="-2"/>
          <w:sz w:val="28"/>
        </w:rPr>
        <w:t>you</w:t>
      </w:r>
      <w:r>
        <w:rPr>
          <w:rFonts w:ascii="Arial" w:hAnsi="Arial"/>
          <w:i/>
          <w:color w:val="414141"/>
          <w:spacing w:val="-15"/>
          <w:sz w:val="28"/>
        </w:rPr>
        <w:t xml:space="preserve"> </w:t>
      </w:r>
      <w:r>
        <w:rPr>
          <w:rFonts w:ascii="Arial" w:hAnsi="Arial"/>
          <w:i/>
          <w:color w:val="414141"/>
          <w:spacing w:val="-2"/>
          <w:sz w:val="28"/>
        </w:rPr>
        <w:t>filter</w:t>
      </w:r>
      <w:r>
        <w:rPr>
          <w:rFonts w:ascii="Arial" w:hAnsi="Arial"/>
          <w:i/>
          <w:color w:val="414141"/>
          <w:spacing w:val="-15"/>
          <w:sz w:val="28"/>
        </w:rPr>
        <w:t xml:space="preserve"> </w:t>
      </w:r>
      <w:r>
        <w:rPr>
          <w:rFonts w:ascii="Arial" w:hAnsi="Arial"/>
          <w:i/>
          <w:color w:val="414141"/>
          <w:spacing w:val="-2"/>
          <w:sz w:val="28"/>
        </w:rPr>
        <w:t>those</w:t>
      </w:r>
      <w:r>
        <w:rPr>
          <w:rFonts w:ascii="Arial" w:hAnsi="Arial"/>
          <w:i/>
          <w:color w:val="414141"/>
          <w:spacing w:val="-15"/>
          <w:sz w:val="28"/>
        </w:rPr>
        <w:t xml:space="preserve"> </w:t>
      </w:r>
      <w:r>
        <w:rPr>
          <w:rFonts w:ascii="Arial" w:hAnsi="Arial"/>
          <w:i/>
          <w:color w:val="414141"/>
          <w:spacing w:val="-2"/>
          <w:sz w:val="28"/>
        </w:rPr>
        <w:t>incoming</w:t>
      </w:r>
      <w:r>
        <w:rPr>
          <w:rFonts w:ascii="Arial" w:hAnsi="Arial"/>
          <w:i/>
          <w:color w:val="414141"/>
          <w:spacing w:val="-15"/>
          <w:sz w:val="28"/>
        </w:rPr>
        <w:t xml:space="preserve"> </w:t>
      </w:r>
      <w:r>
        <w:rPr>
          <w:rFonts w:ascii="Arial" w:hAnsi="Arial"/>
          <w:i/>
          <w:color w:val="414141"/>
          <w:spacing w:val="-2"/>
          <w:sz w:val="28"/>
        </w:rPr>
        <w:t>leads</w:t>
      </w:r>
      <w:r>
        <w:rPr>
          <w:rFonts w:ascii="Arial" w:hAnsi="Arial"/>
          <w:i/>
          <w:color w:val="414141"/>
          <w:spacing w:val="-15"/>
          <w:sz w:val="28"/>
        </w:rPr>
        <w:t xml:space="preserve"> </w:t>
      </w:r>
      <w:r>
        <w:rPr>
          <w:rFonts w:ascii="Arial" w:hAnsi="Arial"/>
          <w:i/>
          <w:color w:val="414141"/>
          <w:spacing w:val="-2"/>
          <w:sz w:val="28"/>
        </w:rPr>
        <w:t>efficiently.</w:t>
      </w:r>
      <w:r>
        <w:rPr>
          <w:rFonts w:ascii="Arial" w:hAnsi="Arial"/>
          <w:i/>
          <w:color w:val="414141"/>
          <w:spacing w:val="-15"/>
          <w:sz w:val="28"/>
        </w:rPr>
        <w:t xml:space="preserve"> </w:t>
      </w:r>
      <w:r>
        <w:rPr>
          <w:rFonts w:ascii="Arial" w:hAnsi="Arial"/>
          <w:i/>
          <w:color w:val="414141"/>
          <w:spacing w:val="-2"/>
          <w:sz w:val="28"/>
        </w:rPr>
        <w:t>That’s</w:t>
      </w:r>
      <w:r>
        <w:rPr>
          <w:rFonts w:ascii="Arial" w:hAnsi="Arial"/>
          <w:i/>
          <w:color w:val="414141"/>
          <w:spacing w:val="-15"/>
          <w:sz w:val="28"/>
        </w:rPr>
        <w:t xml:space="preserve"> </w:t>
      </w:r>
      <w:r>
        <w:rPr>
          <w:rFonts w:ascii="Arial" w:hAnsi="Arial"/>
          <w:i/>
          <w:color w:val="414141"/>
          <w:spacing w:val="-2"/>
          <w:sz w:val="28"/>
        </w:rPr>
        <w:t xml:space="preserve">how </w:t>
      </w:r>
      <w:r>
        <w:rPr>
          <w:rFonts w:ascii="Arial" w:hAnsi="Arial"/>
          <w:i/>
          <w:color w:val="414141"/>
          <w:sz w:val="28"/>
        </w:rPr>
        <w:t>you</w:t>
      </w:r>
      <w:r>
        <w:rPr>
          <w:rFonts w:ascii="Arial" w:hAnsi="Arial"/>
          <w:i/>
          <w:color w:val="414141"/>
          <w:spacing w:val="-2"/>
          <w:sz w:val="28"/>
        </w:rPr>
        <w:t xml:space="preserve"> </w:t>
      </w:r>
      <w:r>
        <w:rPr>
          <w:rFonts w:ascii="Arial" w:hAnsi="Arial"/>
          <w:i/>
          <w:color w:val="414141"/>
          <w:sz w:val="28"/>
        </w:rPr>
        <w:t>build</w:t>
      </w:r>
      <w:r>
        <w:rPr>
          <w:rFonts w:ascii="Arial" w:hAnsi="Arial"/>
          <w:i/>
          <w:color w:val="414141"/>
          <w:spacing w:val="-2"/>
          <w:sz w:val="28"/>
        </w:rPr>
        <w:t xml:space="preserve"> </w:t>
      </w:r>
      <w:r>
        <w:rPr>
          <w:rFonts w:ascii="Arial" w:hAnsi="Arial"/>
          <w:i/>
          <w:color w:val="414141"/>
          <w:sz w:val="28"/>
        </w:rPr>
        <w:t>a</w:t>
      </w:r>
      <w:r>
        <w:rPr>
          <w:rFonts w:ascii="Arial" w:hAnsi="Arial"/>
          <w:i/>
          <w:color w:val="414141"/>
          <w:spacing w:val="-2"/>
          <w:sz w:val="28"/>
        </w:rPr>
        <w:t xml:space="preserve"> </w:t>
      </w:r>
      <w:r>
        <w:rPr>
          <w:rFonts w:ascii="Arial" w:hAnsi="Arial"/>
          <w:i/>
          <w:color w:val="414141"/>
          <w:sz w:val="28"/>
        </w:rPr>
        <w:t>successful</w:t>
      </w:r>
      <w:r>
        <w:rPr>
          <w:rFonts w:ascii="Arial" w:hAnsi="Arial"/>
          <w:i/>
          <w:color w:val="414141"/>
          <w:spacing w:val="-2"/>
          <w:sz w:val="28"/>
        </w:rPr>
        <w:t xml:space="preserve"> </w:t>
      </w:r>
      <w:r>
        <w:rPr>
          <w:rFonts w:ascii="Arial" w:hAnsi="Arial"/>
          <w:i/>
          <w:color w:val="414141"/>
          <w:sz w:val="28"/>
        </w:rPr>
        <w:t>sales</w:t>
      </w:r>
      <w:r>
        <w:rPr>
          <w:rFonts w:ascii="Arial" w:hAnsi="Arial"/>
          <w:i/>
          <w:color w:val="414141"/>
          <w:spacing w:val="-2"/>
          <w:sz w:val="28"/>
        </w:rPr>
        <w:t xml:space="preserve"> </w:t>
      </w:r>
      <w:r>
        <w:rPr>
          <w:rFonts w:ascii="Arial" w:hAnsi="Arial"/>
          <w:i/>
          <w:color w:val="414141"/>
          <w:sz w:val="28"/>
        </w:rPr>
        <w:t>and</w:t>
      </w:r>
      <w:r>
        <w:rPr>
          <w:rFonts w:ascii="Arial" w:hAnsi="Arial"/>
          <w:i/>
          <w:color w:val="414141"/>
          <w:spacing w:val="-2"/>
          <w:sz w:val="28"/>
        </w:rPr>
        <w:t xml:space="preserve"> </w:t>
      </w:r>
      <w:r>
        <w:rPr>
          <w:rFonts w:ascii="Arial" w:hAnsi="Arial"/>
          <w:i/>
          <w:color w:val="414141"/>
          <w:sz w:val="28"/>
        </w:rPr>
        <w:t>marketing</w:t>
      </w:r>
      <w:r>
        <w:rPr>
          <w:rFonts w:ascii="Arial" w:hAnsi="Arial"/>
          <w:i/>
          <w:color w:val="414141"/>
          <w:spacing w:val="-2"/>
          <w:sz w:val="28"/>
        </w:rPr>
        <w:t xml:space="preserve"> </w:t>
      </w:r>
      <w:r>
        <w:rPr>
          <w:rFonts w:ascii="Arial" w:hAnsi="Arial"/>
          <w:i/>
          <w:color w:val="414141"/>
          <w:sz w:val="28"/>
        </w:rPr>
        <w:t>machine.”</w:t>
      </w:r>
    </w:p>
    <w:p w14:paraId="33FC9CC6" w14:textId="77777777" w:rsidR="00144BBF" w:rsidRDefault="00144BBF" w:rsidP="00144BBF">
      <w:pPr>
        <w:pStyle w:val="BodyText"/>
        <w:spacing w:before="17"/>
        <w:rPr>
          <w:rFonts w:ascii="Arial"/>
          <w:i/>
        </w:rPr>
      </w:pPr>
    </w:p>
    <w:p w14:paraId="7D1728B3" w14:textId="77777777" w:rsidR="00144BBF" w:rsidRDefault="00144BBF" w:rsidP="00144BBF">
      <w:pPr>
        <w:pStyle w:val="BodyText"/>
        <w:spacing w:before="1"/>
        <w:ind w:left="1120"/>
        <w:jc w:val="both"/>
      </w:pPr>
      <w:r>
        <w:rPr>
          <w:color w:val="414141"/>
          <w:spacing w:val="-10"/>
        </w:rPr>
        <w:t>(Excerpt</w:t>
      </w:r>
      <w:r>
        <w:rPr>
          <w:color w:val="414141"/>
          <w:spacing w:val="-7"/>
        </w:rPr>
        <w:t xml:space="preserve"> </w:t>
      </w:r>
      <w:r>
        <w:rPr>
          <w:color w:val="414141"/>
          <w:spacing w:val="-10"/>
        </w:rPr>
        <w:t>from</w:t>
      </w:r>
      <w:r>
        <w:rPr>
          <w:color w:val="414141"/>
          <w:spacing w:val="-6"/>
        </w:rPr>
        <w:t xml:space="preserve"> </w:t>
      </w:r>
      <w:r>
        <w:rPr>
          <w:color w:val="414141"/>
          <w:spacing w:val="-10"/>
        </w:rPr>
        <w:t>“</w:t>
      </w:r>
      <w:hyperlink r:id="rId79">
        <w:r>
          <w:rPr>
            <w:spacing w:val="-10"/>
            <w:u w:val="single"/>
          </w:rPr>
          <w:t>How</w:t>
        </w:r>
        <w:r>
          <w:rPr>
            <w:spacing w:val="-6"/>
            <w:u w:val="single"/>
          </w:rPr>
          <w:t xml:space="preserve"> </w:t>
        </w:r>
        <w:r>
          <w:rPr>
            <w:spacing w:val="-10"/>
            <w:u w:val="single"/>
          </w:rPr>
          <w:t>to</w:t>
        </w:r>
        <w:r>
          <w:rPr>
            <w:spacing w:val="-6"/>
            <w:u w:val="single"/>
          </w:rPr>
          <w:t xml:space="preserve"> </w:t>
        </w:r>
        <w:r>
          <w:rPr>
            <w:spacing w:val="-10"/>
            <w:u w:val="single"/>
          </w:rPr>
          <w:t>Structure</w:t>
        </w:r>
        <w:r>
          <w:rPr>
            <w:spacing w:val="-6"/>
            <w:u w:val="single"/>
          </w:rPr>
          <w:t xml:space="preserve"> </w:t>
        </w:r>
        <w:r>
          <w:rPr>
            <w:spacing w:val="-10"/>
            <w:u w:val="single"/>
          </w:rPr>
          <w:t>a</w:t>
        </w:r>
        <w:r>
          <w:rPr>
            <w:spacing w:val="-6"/>
            <w:u w:val="single"/>
          </w:rPr>
          <w:t xml:space="preserve"> </w:t>
        </w:r>
        <w:r>
          <w:rPr>
            <w:spacing w:val="-10"/>
            <w:u w:val="single"/>
          </w:rPr>
          <w:t>Marketing</w:t>
        </w:r>
        <w:r>
          <w:rPr>
            <w:spacing w:val="-6"/>
            <w:u w:val="single"/>
          </w:rPr>
          <w:t xml:space="preserve"> </w:t>
        </w:r>
        <w:r>
          <w:rPr>
            <w:spacing w:val="-10"/>
            <w:u w:val="single"/>
          </w:rPr>
          <w:t>Team</w:t>
        </w:r>
        <w:r>
          <w:rPr>
            <w:spacing w:val="-6"/>
            <w:u w:val="single"/>
          </w:rPr>
          <w:t xml:space="preserve"> </w:t>
        </w:r>
        <w:r>
          <w:rPr>
            <w:spacing w:val="-10"/>
            <w:u w:val="single"/>
          </w:rPr>
          <w:t>of</w:t>
        </w:r>
        <w:r>
          <w:rPr>
            <w:spacing w:val="-6"/>
            <w:u w:val="single"/>
          </w:rPr>
          <w:t xml:space="preserve"> </w:t>
        </w:r>
        <w:r>
          <w:rPr>
            <w:spacing w:val="-10"/>
            <w:u w:val="single"/>
          </w:rPr>
          <w:t>Any</w:t>
        </w:r>
        <w:r>
          <w:rPr>
            <w:spacing w:val="-6"/>
            <w:u w:val="single"/>
          </w:rPr>
          <w:t xml:space="preserve"> </w:t>
        </w:r>
        <w:r>
          <w:rPr>
            <w:spacing w:val="-10"/>
            <w:u w:val="single"/>
          </w:rPr>
          <w:t>Size</w:t>
        </w:r>
      </w:hyperlink>
      <w:r>
        <w:rPr>
          <w:color w:val="414141"/>
          <w:spacing w:val="-10"/>
        </w:rPr>
        <w:t>.”)</w:t>
      </w:r>
    </w:p>
    <w:p w14:paraId="7C8153E2" w14:textId="77777777" w:rsidR="00144BBF" w:rsidRDefault="00144BBF" w:rsidP="00144BBF">
      <w:pPr>
        <w:pStyle w:val="BodyText"/>
        <w:jc w:val="both"/>
        <w:sectPr w:rsidR="00144BBF" w:rsidSect="00144BBF">
          <w:pgSz w:w="12240" w:h="15840"/>
          <w:pgMar w:top="720" w:right="0" w:bottom="480" w:left="0" w:header="0" w:footer="288" w:gutter="0"/>
          <w:cols w:space="720"/>
        </w:sectPr>
      </w:pPr>
    </w:p>
    <w:p w14:paraId="087C04DC" w14:textId="77777777" w:rsidR="00144BBF" w:rsidRDefault="00144BBF" w:rsidP="00144BBF">
      <w:pPr>
        <w:pStyle w:val="BodyText"/>
        <w:ind w:left="682"/>
        <w:rPr>
          <w:sz w:val="20"/>
        </w:rPr>
      </w:pPr>
      <w:r>
        <w:rPr>
          <w:noProof/>
          <w:sz w:val="20"/>
        </w:rPr>
        <w:lastRenderedPageBreak/>
        <w:drawing>
          <wp:inline distT="0" distB="0" distL="0" distR="0" wp14:anchorId="205E252B" wp14:editId="56C4B365">
            <wp:extent cx="6934199" cy="5504688"/>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0" cstate="print"/>
                    <a:stretch>
                      <a:fillRect/>
                    </a:stretch>
                  </pic:blipFill>
                  <pic:spPr>
                    <a:xfrm>
                      <a:off x="0" y="0"/>
                      <a:ext cx="6934199" cy="5504688"/>
                    </a:xfrm>
                    <a:prstGeom prst="rect">
                      <a:avLst/>
                    </a:prstGeom>
                  </pic:spPr>
                </pic:pic>
              </a:graphicData>
            </a:graphic>
          </wp:inline>
        </w:drawing>
      </w:r>
    </w:p>
    <w:p w14:paraId="18D313DD" w14:textId="77777777" w:rsidR="00144BBF" w:rsidRDefault="00144BBF" w:rsidP="00144BBF">
      <w:pPr>
        <w:pStyle w:val="BodyText"/>
        <w:spacing w:before="291"/>
      </w:pPr>
    </w:p>
    <w:p w14:paraId="74ADB1A4" w14:textId="77777777" w:rsidR="00144BBF" w:rsidRDefault="00144BBF" w:rsidP="00144BBF">
      <w:pPr>
        <w:pStyle w:val="BodyText"/>
        <w:spacing w:line="247" w:lineRule="auto"/>
        <w:ind w:left="1120" w:right="1119"/>
        <w:jc w:val="both"/>
      </w:pPr>
      <w:r>
        <w:rPr>
          <w:color w:val="414141"/>
          <w:spacing w:val="-8"/>
        </w:rPr>
        <w:t>The</w:t>
      </w:r>
      <w:r>
        <w:rPr>
          <w:color w:val="414141"/>
          <w:spacing w:val="-9"/>
        </w:rPr>
        <w:t xml:space="preserve"> </w:t>
      </w:r>
      <w:r>
        <w:rPr>
          <w:color w:val="414141"/>
          <w:spacing w:val="-8"/>
        </w:rPr>
        <w:t>big</w:t>
      </w:r>
      <w:r>
        <w:rPr>
          <w:color w:val="414141"/>
          <w:spacing w:val="-9"/>
        </w:rPr>
        <w:t xml:space="preserve"> </w:t>
      </w:r>
      <w:r>
        <w:rPr>
          <w:color w:val="414141"/>
          <w:spacing w:val="-8"/>
        </w:rPr>
        <w:t>takeaway</w:t>
      </w:r>
      <w:r>
        <w:rPr>
          <w:color w:val="414141"/>
          <w:spacing w:val="-9"/>
        </w:rPr>
        <w:t xml:space="preserve"> </w:t>
      </w:r>
      <w:r>
        <w:rPr>
          <w:color w:val="414141"/>
          <w:spacing w:val="-8"/>
        </w:rPr>
        <w:t>from</w:t>
      </w:r>
      <w:r>
        <w:rPr>
          <w:color w:val="414141"/>
          <w:spacing w:val="-9"/>
        </w:rPr>
        <w:t xml:space="preserve"> </w:t>
      </w:r>
      <w:r>
        <w:rPr>
          <w:color w:val="414141"/>
          <w:spacing w:val="-8"/>
        </w:rPr>
        <w:t>these</w:t>
      </w:r>
      <w:r>
        <w:rPr>
          <w:color w:val="414141"/>
          <w:spacing w:val="-9"/>
        </w:rPr>
        <w:t xml:space="preserve"> </w:t>
      </w:r>
      <w:r>
        <w:rPr>
          <w:color w:val="414141"/>
          <w:spacing w:val="-8"/>
        </w:rPr>
        <w:t>charts?</w:t>
      </w:r>
      <w:r>
        <w:rPr>
          <w:color w:val="414141"/>
          <w:spacing w:val="-9"/>
        </w:rPr>
        <w:t xml:space="preserve"> </w:t>
      </w:r>
      <w:r>
        <w:rPr>
          <w:color w:val="414141"/>
          <w:spacing w:val="-8"/>
        </w:rPr>
        <w:t>Always</w:t>
      </w:r>
      <w:r>
        <w:rPr>
          <w:color w:val="414141"/>
          <w:spacing w:val="-9"/>
        </w:rPr>
        <w:t xml:space="preserve"> </w:t>
      </w:r>
      <w:r>
        <w:rPr>
          <w:color w:val="414141"/>
          <w:spacing w:val="-8"/>
        </w:rPr>
        <w:t>build</w:t>
      </w:r>
      <w:r>
        <w:rPr>
          <w:color w:val="414141"/>
          <w:spacing w:val="-9"/>
        </w:rPr>
        <w:t xml:space="preserve"> </w:t>
      </w:r>
      <w:r>
        <w:rPr>
          <w:color w:val="414141"/>
          <w:spacing w:val="-8"/>
        </w:rPr>
        <w:t>out</w:t>
      </w:r>
      <w:r>
        <w:rPr>
          <w:color w:val="414141"/>
          <w:spacing w:val="-9"/>
        </w:rPr>
        <w:t xml:space="preserve"> </w:t>
      </w:r>
      <w:r>
        <w:rPr>
          <w:color w:val="414141"/>
          <w:spacing w:val="-8"/>
        </w:rPr>
        <w:t>the</w:t>
      </w:r>
      <w:r>
        <w:rPr>
          <w:color w:val="414141"/>
          <w:spacing w:val="-9"/>
        </w:rPr>
        <w:t xml:space="preserve"> </w:t>
      </w:r>
      <w:r>
        <w:rPr>
          <w:color w:val="414141"/>
          <w:spacing w:val="-8"/>
        </w:rPr>
        <w:t>“attract”</w:t>
      </w:r>
      <w:r>
        <w:rPr>
          <w:color w:val="414141"/>
          <w:spacing w:val="-9"/>
        </w:rPr>
        <w:t xml:space="preserve"> </w:t>
      </w:r>
      <w:r>
        <w:rPr>
          <w:color w:val="414141"/>
          <w:spacing w:val="-8"/>
        </w:rPr>
        <w:t>segment</w:t>
      </w:r>
      <w:r>
        <w:rPr>
          <w:color w:val="414141"/>
          <w:spacing w:val="-9"/>
        </w:rPr>
        <w:t xml:space="preserve"> </w:t>
      </w:r>
      <w:r>
        <w:rPr>
          <w:color w:val="414141"/>
          <w:spacing w:val="-8"/>
        </w:rPr>
        <w:t>of</w:t>
      </w:r>
      <w:r>
        <w:rPr>
          <w:color w:val="414141"/>
          <w:spacing w:val="-9"/>
        </w:rPr>
        <w:t xml:space="preserve"> </w:t>
      </w:r>
      <w:r>
        <w:rPr>
          <w:color w:val="414141"/>
          <w:spacing w:val="-8"/>
        </w:rPr>
        <w:t xml:space="preserve">your </w:t>
      </w:r>
      <w:r>
        <w:rPr>
          <w:color w:val="414141"/>
          <w:spacing w:val="-4"/>
        </w:rPr>
        <w:t>marketing</w:t>
      </w:r>
      <w:r>
        <w:rPr>
          <w:color w:val="414141"/>
          <w:spacing w:val="-13"/>
        </w:rPr>
        <w:t xml:space="preserve"> </w:t>
      </w:r>
      <w:r>
        <w:rPr>
          <w:color w:val="414141"/>
          <w:spacing w:val="-4"/>
        </w:rPr>
        <w:t>team</w:t>
      </w:r>
      <w:r>
        <w:rPr>
          <w:color w:val="414141"/>
          <w:spacing w:val="-13"/>
        </w:rPr>
        <w:t xml:space="preserve"> </w:t>
      </w:r>
      <w:r>
        <w:rPr>
          <w:color w:val="414141"/>
          <w:spacing w:val="-4"/>
        </w:rPr>
        <w:t>first.</w:t>
      </w:r>
      <w:r>
        <w:rPr>
          <w:color w:val="414141"/>
          <w:spacing w:val="-13"/>
        </w:rPr>
        <w:t xml:space="preserve"> </w:t>
      </w:r>
      <w:r>
        <w:rPr>
          <w:color w:val="414141"/>
          <w:spacing w:val="-4"/>
        </w:rPr>
        <w:t>Why?</w:t>
      </w:r>
      <w:r>
        <w:rPr>
          <w:color w:val="414141"/>
          <w:spacing w:val="-13"/>
        </w:rPr>
        <w:t xml:space="preserve"> </w:t>
      </w:r>
      <w:r>
        <w:rPr>
          <w:color w:val="414141"/>
          <w:spacing w:val="-4"/>
        </w:rPr>
        <w:t>Because</w:t>
      </w:r>
      <w:r>
        <w:rPr>
          <w:color w:val="414141"/>
          <w:spacing w:val="-13"/>
        </w:rPr>
        <w:t xml:space="preserve"> </w:t>
      </w:r>
      <w:r>
        <w:rPr>
          <w:color w:val="414141"/>
          <w:spacing w:val="-4"/>
        </w:rPr>
        <w:t>the</w:t>
      </w:r>
      <w:r>
        <w:rPr>
          <w:color w:val="414141"/>
          <w:spacing w:val="-13"/>
        </w:rPr>
        <w:t xml:space="preserve"> </w:t>
      </w:r>
      <w:r>
        <w:rPr>
          <w:color w:val="414141"/>
          <w:spacing w:val="-4"/>
        </w:rPr>
        <w:t>long-term</w:t>
      </w:r>
      <w:r>
        <w:rPr>
          <w:color w:val="414141"/>
          <w:spacing w:val="-13"/>
        </w:rPr>
        <w:t xml:space="preserve"> </w:t>
      </w:r>
      <w:r>
        <w:rPr>
          <w:color w:val="414141"/>
          <w:spacing w:val="-4"/>
        </w:rPr>
        <w:t>benefits</w:t>
      </w:r>
      <w:r>
        <w:rPr>
          <w:color w:val="414141"/>
          <w:spacing w:val="-13"/>
        </w:rPr>
        <w:t xml:space="preserve"> </w:t>
      </w:r>
      <w:r>
        <w:rPr>
          <w:color w:val="414141"/>
          <w:spacing w:val="-4"/>
        </w:rPr>
        <w:t>of</w:t>
      </w:r>
      <w:r>
        <w:rPr>
          <w:color w:val="414141"/>
          <w:spacing w:val="-13"/>
        </w:rPr>
        <w:t xml:space="preserve"> </w:t>
      </w:r>
      <w:r>
        <w:rPr>
          <w:color w:val="414141"/>
          <w:spacing w:val="-4"/>
        </w:rPr>
        <w:t>content</w:t>
      </w:r>
      <w:r>
        <w:rPr>
          <w:color w:val="414141"/>
          <w:spacing w:val="-13"/>
        </w:rPr>
        <w:t xml:space="preserve"> </w:t>
      </w:r>
      <w:r>
        <w:rPr>
          <w:color w:val="414141"/>
          <w:spacing w:val="-4"/>
        </w:rPr>
        <w:t>--</w:t>
      </w:r>
      <w:r>
        <w:rPr>
          <w:color w:val="414141"/>
          <w:spacing w:val="-13"/>
        </w:rPr>
        <w:t xml:space="preserve"> </w:t>
      </w:r>
      <w:r>
        <w:rPr>
          <w:color w:val="414141"/>
          <w:spacing w:val="-4"/>
        </w:rPr>
        <w:t>both</w:t>
      </w:r>
      <w:r>
        <w:rPr>
          <w:color w:val="414141"/>
          <w:spacing w:val="-13"/>
        </w:rPr>
        <w:t xml:space="preserve"> </w:t>
      </w:r>
      <w:r>
        <w:rPr>
          <w:color w:val="414141"/>
          <w:spacing w:val="-4"/>
        </w:rPr>
        <w:t xml:space="preserve">blog </w:t>
      </w:r>
      <w:r>
        <w:rPr>
          <w:color w:val="414141"/>
          <w:spacing w:val="-6"/>
        </w:rPr>
        <w:t>content</w:t>
      </w:r>
      <w:r>
        <w:rPr>
          <w:color w:val="414141"/>
          <w:spacing w:val="-8"/>
        </w:rPr>
        <w:t xml:space="preserve"> </w:t>
      </w:r>
      <w:r>
        <w:rPr>
          <w:color w:val="414141"/>
          <w:spacing w:val="-6"/>
        </w:rPr>
        <w:t>and</w:t>
      </w:r>
      <w:r>
        <w:rPr>
          <w:color w:val="414141"/>
          <w:spacing w:val="-8"/>
        </w:rPr>
        <w:t xml:space="preserve"> </w:t>
      </w:r>
      <w:r>
        <w:rPr>
          <w:color w:val="414141"/>
          <w:spacing w:val="-6"/>
        </w:rPr>
        <w:t>longer-form</w:t>
      </w:r>
      <w:r>
        <w:rPr>
          <w:color w:val="414141"/>
          <w:spacing w:val="-8"/>
        </w:rPr>
        <w:t xml:space="preserve"> </w:t>
      </w:r>
      <w:r>
        <w:rPr>
          <w:color w:val="414141"/>
          <w:spacing w:val="-6"/>
        </w:rPr>
        <w:t>content</w:t>
      </w:r>
      <w:r>
        <w:rPr>
          <w:color w:val="414141"/>
          <w:spacing w:val="-8"/>
        </w:rPr>
        <w:t xml:space="preserve"> </w:t>
      </w:r>
      <w:r>
        <w:rPr>
          <w:color w:val="414141"/>
          <w:spacing w:val="-6"/>
        </w:rPr>
        <w:t>“</w:t>
      </w:r>
      <w:proofErr w:type="gramStart"/>
      <w:r>
        <w:rPr>
          <w:color w:val="414141"/>
          <w:spacing w:val="-6"/>
        </w:rPr>
        <w:t>offers</w:t>
      </w:r>
      <w:proofErr w:type="gramEnd"/>
      <w:r>
        <w:rPr>
          <w:color w:val="414141"/>
          <w:spacing w:val="-6"/>
        </w:rPr>
        <w:t>”</w:t>
      </w:r>
      <w:r>
        <w:rPr>
          <w:color w:val="414141"/>
          <w:spacing w:val="-8"/>
        </w:rPr>
        <w:t xml:space="preserve"> </w:t>
      </w:r>
      <w:r>
        <w:rPr>
          <w:color w:val="414141"/>
          <w:spacing w:val="-6"/>
        </w:rPr>
        <w:t>--</w:t>
      </w:r>
      <w:r>
        <w:rPr>
          <w:color w:val="414141"/>
          <w:spacing w:val="-8"/>
        </w:rPr>
        <w:t xml:space="preserve"> </w:t>
      </w:r>
      <w:r>
        <w:rPr>
          <w:color w:val="414141"/>
          <w:spacing w:val="-6"/>
        </w:rPr>
        <w:t>are</w:t>
      </w:r>
      <w:r>
        <w:rPr>
          <w:color w:val="414141"/>
          <w:spacing w:val="-8"/>
        </w:rPr>
        <w:t xml:space="preserve"> </w:t>
      </w:r>
      <w:r>
        <w:rPr>
          <w:color w:val="414141"/>
          <w:spacing w:val="-6"/>
        </w:rPr>
        <w:t>enormous.</w:t>
      </w:r>
    </w:p>
    <w:p w14:paraId="4684CECC" w14:textId="77777777" w:rsidR="00144BBF" w:rsidRDefault="00144BBF" w:rsidP="00144BBF">
      <w:pPr>
        <w:pStyle w:val="BodyText"/>
        <w:spacing w:before="15"/>
      </w:pPr>
    </w:p>
    <w:p w14:paraId="6FFE4970" w14:textId="77777777" w:rsidR="00144BBF" w:rsidRDefault="00144BBF" w:rsidP="00144BBF">
      <w:pPr>
        <w:pStyle w:val="BodyText"/>
        <w:spacing w:line="247" w:lineRule="auto"/>
        <w:ind w:left="1120" w:right="1119"/>
        <w:jc w:val="both"/>
      </w:pPr>
      <w:r>
        <w:rPr>
          <w:color w:val="414141"/>
          <w:w w:val="90"/>
        </w:rPr>
        <w:t xml:space="preserve">Content is an investment. Create it early (and often) and it will continue to pay off for </w:t>
      </w:r>
      <w:r>
        <w:rPr>
          <w:color w:val="414141"/>
        </w:rPr>
        <w:t>years to come.</w:t>
      </w:r>
    </w:p>
    <w:p w14:paraId="09544C05" w14:textId="77777777" w:rsidR="00144BBF" w:rsidRDefault="00144BBF" w:rsidP="00144BBF">
      <w:pPr>
        <w:pStyle w:val="BodyText"/>
        <w:spacing w:before="13"/>
      </w:pPr>
    </w:p>
    <w:p w14:paraId="01F518E3" w14:textId="77777777" w:rsidR="00144BBF" w:rsidRDefault="00144BBF" w:rsidP="00144BBF">
      <w:pPr>
        <w:pStyle w:val="BodyText"/>
        <w:spacing w:line="247" w:lineRule="auto"/>
        <w:ind w:left="1120" w:right="1117"/>
        <w:jc w:val="both"/>
      </w:pPr>
      <w:r>
        <w:rPr>
          <w:color w:val="414141"/>
        </w:rPr>
        <w:t>Want</w:t>
      </w:r>
      <w:r>
        <w:rPr>
          <w:color w:val="414141"/>
          <w:spacing w:val="-4"/>
        </w:rPr>
        <w:t xml:space="preserve"> </w:t>
      </w:r>
      <w:r>
        <w:rPr>
          <w:color w:val="414141"/>
        </w:rPr>
        <w:t>to</w:t>
      </w:r>
      <w:r>
        <w:rPr>
          <w:color w:val="414141"/>
          <w:spacing w:val="-4"/>
        </w:rPr>
        <w:t xml:space="preserve"> </w:t>
      </w:r>
      <w:r>
        <w:rPr>
          <w:color w:val="414141"/>
        </w:rPr>
        <w:t>dive</w:t>
      </w:r>
      <w:r>
        <w:rPr>
          <w:color w:val="414141"/>
          <w:spacing w:val="-4"/>
        </w:rPr>
        <w:t xml:space="preserve"> </w:t>
      </w:r>
      <w:r>
        <w:rPr>
          <w:color w:val="414141"/>
        </w:rPr>
        <w:t>deeper</w:t>
      </w:r>
      <w:r>
        <w:rPr>
          <w:color w:val="414141"/>
          <w:spacing w:val="-4"/>
        </w:rPr>
        <w:t xml:space="preserve"> </w:t>
      </w:r>
      <w:r>
        <w:rPr>
          <w:color w:val="414141"/>
        </w:rPr>
        <w:t>and</w:t>
      </w:r>
      <w:r>
        <w:rPr>
          <w:color w:val="414141"/>
          <w:spacing w:val="-4"/>
        </w:rPr>
        <w:t xml:space="preserve"> </w:t>
      </w:r>
      <w:r>
        <w:rPr>
          <w:color w:val="414141"/>
        </w:rPr>
        <w:t>learn</w:t>
      </w:r>
      <w:r>
        <w:rPr>
          <w:color w:val="414141"/>
          <w:spacing w:val="-4"/>
        </w:rPr>
        <w:t xml:space="preserve"> </w:t>
      </w:r>
      <w:r>
        <w:rPr>
          <w:color w:val="414141"/>
        </w:rPr>
        <w:t>how</w:t>
      </w:r>
      <w:r>
        <w:rPr>
          <w:color w:val="414141"/>
          <w:spacing w:val="-4"/>
        </w:rPr>
        <w:t xml:space="preserve"> </w:t>
      </w:r>
      <w:r>
        <w:rPr>
          <w:color w:val="414141"/>
        </w:rPr>
        <w:t>to</w:t>
      </w:r>
      <w:r>
        <w:rPr>
          <w:color w:val="414141"/>
          <w:spacing w:val="-4"/>
        </w:rPr>
        <w:t xml:space="preserve"> </w:t>
      </w:r>
      <w:r>
        <w:rPr>
          <w:color w:val="414141"/>
        </w:rPr>
        <w:t>structure</w:t>
      </w:r>
      <w:r>
        <w:rPr>
          <w:color w:val="414141"/>
          <w:spacing w:val="-4"/>
        </w:rPr>
        <w:t xml:space="preserve"> </w:t>
      </w:r>
      <w:r>
        <w:rPr>
          <w:color w:val="414141"/>
        </w:rPr>
        <w:t>a</w:t>
      </w:r>
      <w:r>
        <w:rPr>
          <w:color w:val="414141"/>
          <w:spacing w:val="-4"/>
        </w:rPr>
        <w:t xml:space="preserve"> </w:t>
      </w:r>
      <w:r>
        <w:rPr>
          <w:color w:val="414141"/>
        </w:rPr>
        <w:t>content</w:t>
      </w:r>
      <w:r>
        <w:rPr>
          <w:color w:val="414141"/>
          <w:spacing w:val="-4"/>
        </w:rPr>
        <w:t xml:space="preserve"> </w:t>
      </w:r>
      <w:r>
        <w:rPr>
          <w:color w:val="414141"/>
        </w:rPr>
        <w:t>team?</w:t>
      </w:r>
      <w:r>
        <w:rPr>
          <w:color w:val="414141"/>
          <w:spacing w:val="-4"/>
        </w:rPr>
        <w:t xml:space="preserve"> </w:t>
      </w:r>
      <w:r>
        <w:rPr>
          <w:color w:val="414141"/>
        </w:rPr>
        <w:t>Check</w:t>
      </w:r>
      <w:r>
        <w:rPr>
          <w:color w:val="414141"/>
          <w:spacing w:val="-4"/>
        </w:rPr>
        <w:t xml:space="preserve"> </w:t>
      </w:r>
      <w:r>
        <w:rPr>
          <w:color w:val="414141"/>
        </w:rPr>
        <w:t>out</w:t>
      </w:r>
      <w:r>
        <w:rPr>
          <w:color w:val="414141"/>
          <w:spacing w:val="-4"/>
        </w:rPr>
        <w:t xml:space="preserve"> </w:t>
      </w:r>
      <w:r>
        <w:rPr>
          <w:color w:val="414141"/>
        </w:rPr>
        <w:t xml:space="preserve">this </w:t>
      </w:r>
      <w:r>
        <w:rPr>
          <w:color w:val="414141"/>
          <w:spacing w:val="-2"/>
        </w:rPr>
        <w:t>SlideShare</w:t>
      </w:r>
      <w:r>
        <w:rPr>
          <w:color w:val="414141"/>
          <w:spacing w:val="-18"/>
        </w:rPr>
        <w:t xml:space="preserve"> </w:t>
      </w:r>
      <w:r>
        <w:rPr>
          <w:color w:val="414141"/>
          <w:spacing w:val="-2"/>
        </w:rPr>
        <w:t>presentation:</w:t>
      </w:r>
      <w:r>
        <w:rPr>
          <w:color w:val="414141"/>
          <w:spacing w:val="-18"/>
        </w:rPr>
        <w:t xml:space="preserve"> </w:t>
      </w:r>
      <w:r>
        <w:rPr>
          <w:color w:val="414141"/>
          <w:spacing w:val="-2"/>
        </w:rPr>
        <w:t>“</w:t>
      </w:r>
      <w:hyperlink r:id="rId81">
        <w:r>
          <w:rPr>
            <w:spacing w:val="-2"/>
            <w:u w:val="single"/>
          </w:rPr>
          <w:t>The</w:t>
        </w:r>
        <w:r>
          <w:rPr>
            <w:spacing w:val="-18"/>
            <w:u w:val="single"/>
          </w:rPr>
          <w:t xml:space="preserve"> </w:t>
        </w:r>
        <w:r>
          <w:rPr>
            <w:spacing w:val="-2"/>
            <w:u w:val="single"/>
          </w:rPr>
          <w:t>Anatomy</w:t>
        </w:r>
        <w:r>
          <w:rPr>
            <w:spacing w:val="-18"/>
            <w:u w:val="single"/>
          </w:rPr>
          <w:t xml:space="preserve"> </w:t>
        </w:r>
        <w:r>
          <w:rPr>
            <w:spacing w:val="-2"/>
            <w:u w:val="single"/>
          </w:rPr>
          <w:t>of</w:t>
        </w:r>
        <w:r>
          <w:rPr>
            <w:spacing w:val="-18"/>
            <w:u w:val="single"/>
          </w:rPr>
          <w:t xml:space="preserve"> </w:t>
        </w:r>
        <w:r>
          <w:rPr>
            <w:spacing w:val="-2"/>
            <w:u w:val="single"/>
          </w:rPr>
          <w:t>the</w:t>
        </w:r>
        <w:r>
          <w:rPr>
            <w:spacing w:val="-18"/>
            <w:u w:val="single"/>
          </w:rPr>
          <w:t xml:space="preserve"> </w:t>
        </w:r>
        <w:r>
          <w:rPr>
            <w:spacing w:val="-2"/>
            <w:u w:val="single"/>
          </w:rPr>
          <w:t>Corporate</w:t>
        </w:r>
        <w:r>
          <w:rPr>
            <w:spacing w:val="-18"/>
            <w:u w:val="single"/>
          </w:rPr>
          <w:t xml:space="preserve"> </w:t>
        </w:r>
        <w:r>
          <w:rPr>
            <w:spacing w:val="-2"/>
            <w:u w:val="single"/>
          </w:rPr>
          <w:t>Content</w:t>
        </w:r>
        <w:r>
          <w:rPr>
            <w:spacing w:val="-18"/>
            <w:u w:val="single"/>
          </w:rPr>
          <w:t xml:space="preserve"> </w:t>
        </w:r>
        <w:r>
          <w:rPr>
            <w:spacing w:val="-2"/>
            <w:u w:val="single"/>
          </w:rPr>
          <w:t>Team:</w:t>
        </w:r>
        <w:r>
          <w:rPr>
            <w:spacing w:val="-18"/>
            <w:u w:val="single"/>
          </w:rPr>
          <w:t xml:space="preserve"> </w:t>
        </w:r>
        <w:r>
          <w:rPr>
            <w:spacing w:val="-2"/>
            <w:u w:val="single"/>
          </w:rPr>
          <w:t>5</w:t>
        </w:r>
        <w:r>
          <w:rPr>
            <w:spacing w:val="-18"/>
            <w:u w:val="single"/>
          </w:rPr>
          <w:t xml:space="preserve"> </w:t>
        </w:r>
        <w:r>
          <w:rPr>
            <w:spacing w:val="-2"/>
            <w:u w:val="single"/>
          </w:rPr>
          <w:t>Models</w:t>
        </w:r>
      </w:hyperlink>
      <w:r>
        <w:rPr>
          <w:spacing w:val="-2"/>
        </w:rPr>
        <w:t xml:space="preserve"> </w:t>
      </w:r>
      <w:hyperlink r:id="rId82">
        <w:r>
          <w:rPr>
            <w:spacing w:val="-8"/>
            <w:u w:val="single"/>
          </w:rPr>
          <w:t>to</w:t>
        </w:r>
        <w:r>
          <w:rPr>
            <w:spacing w:val="-11"/>
            <w:u w:val="single"/>
          </w:rPr>
          <w:t xml:space="preserve"> </w:t>
        </w:r>
        <w:r>
          <w:rPr>
            <w:spacing w:val="-8"/>
            <w:u w:val="single"/>
          </w:rPr>
          <w:t>Inspire</w:t>
        </w:r>
        <w:r>
          <w:rPr>
            <w:spacing w:val="-11"/>
            <w:u w:val="single"/>
          </w:rPr>
          <w:t xml:space="preserve"> </w:t>
        </w:r>
        <w:r>
          <w:rPr>
            <w:spacing w:val="-8"/>
            <w:u w:val="single"/>
          </w:rPr>
          <w:t>Your</w:t>
        </w:r>
        <w:r>
          <w:rPr>
            <w:spacing w:val="-11"/>
            <w:u w:val="single"/>
          </w:rPr>
          <w:t xml:space="preserve"> </w:t>
        </w:r>
        <w:r>
          <w:rPr>
            <w:spacing w:val="-8"/>
            <w:u w:val="single"/>
          </w:rPr>
          <w:t>Team’s</w:t>
        </w:r>
        <w:r>
          <w:rPr>
            <w:spacing w:val="-11"/>
            <w:u w:val="single"/>
          </w:rPr>
          <w:t xml:space="preserve"> </w:t>
        </w:r>
        <w:r>
          <w:rPr>
            <w:spacing w:val="-8"/>
            <w:u w:val="single"/>
          </w:rPr>
          <w:t>Structure</w:t>
        </w:r>
      </w:hyperlink>
      <w:r>
        <w:rPr>
          <w:color w:val="414141"/>
          <w:spacing w:val="-8"/>
        </w:rPr>
        <w:t>.”</w:t>
      </w:r>
    </w:p>
    <w:p w14:paraId="32C8715E" w14:textId="77777777" w:rsidR="00144BBF" w:rsidRDefault="00144BBF" w:rsidP="00144BBF">
      <w:pPr>
        <w:pStyle w:val="BodyText"/>
        <w:spacing w:line="247" w:lineRule="auto"/>
        <w:jc w:val="both"/>
        <w:sectPr w:rsidR="00144BBF" w:rsidSect="00144BBF">
          <w:pgSz w:w="12240" w:h="15840"/>
          <w:pgMar w:top="720" w:right="0" w:bottom="480" w:left="0" w:header="0" w:footer="288" w:gutter="0"/>
          <w:cols w:space="720"/>
        </w:sectPr>
      </w:pPr>
    </w:p>
    <w:p w14:paraId="4EB1DFC4" w14:textId="77777777" w:rsidR="00144BBF" w:rsidRDefault="00144BBF" w:rsidP="00144BBF">
      <w:pPr>
        <w:pStyle w:val="BodyText"/>
        <w:rPr>
          <w:sz w:val="32"/>
        </w:rPr>
      </w:pPr>
      <w:r>
        <w:rPr>
          <w:noProof/>
          <w:sz w:val="32"/>
        </w:rPr>
        <w:lastRenderedPageBreak/>
        <mc:AlternateContent>
          <mc:Choice Requires="wpg">
            <w:drawing>
              <wp:anchor distT="0" distB="0" distL="0" distR="0" simplePos="0" relativeHeight="251673088" behindDoc="0" locked="0" layoutInCell="1" allowOverlap="1" wp14:anchorId="5322FC30" wp14:editId="003196C2">
                <wp:simplePos x="0" y="0"/>
                <wp:positionH relativeFrom="page">
                  <wp:posOffset>12</wp:posOffset>
                </wp:positionH>
                <wp:positionV relativeFrom="page">
                  <wp:posOffset>0</wp:posOffset>
                </wp:positionV>
                <wp:extent cx="7772400" cy="7620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62000"/>
                          <a:chOff x="0" y="0"/>
                          <a:chExt cx="7772400" cy="762000"/>
                        </a:xfrm>
                      </wpg:grpSpPr>
                      <wps:wsp>
                        <wps:cNvPr id="156" name="Graphic 156"/>
                        <wps:cNvSpPr/>
                        <wps:spPr>
                          <a:xfrm>
                            <a:off x="0"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8" cstate="print"/>
                          <a:stretch>
                            <a:fillRect/>
                          </a:stretch>
                        </pic:blipFill>
                        <pic:spPr>
                          <a:xfrm>
                            <a:off x="2641" y="579412"/>
                            <a:ext cx="7769758" cy="177800"/>
                          </a:xfrm>
                          <a:prstGeom prst="rect">
                            <a:avLst/>
                          </a:prstGeom>
                        </pic:spPr>
                      </pic:pic>
                      <pic:pic xmlns:pic="http://schemas.openxmlformats.org/drawingml/2006/picture">
                        <pic:nvPicPr>
                          <pic:cNvPr id="158" name="Image 158"/>
                          <pic:cNvPicPr/>
                        </pic:nvPicPr>
                        <pic:blipFill>
                          <a:blip r:embed="rId9" cstate="print"/>
                          <a:stretch>
                            <a:fillRect/>
                          </a:stretch>
                        </pic:blipFill>
                        <pic:spPr>
                          <a:xfrm>
                            <a:off x="2641" y="325412"/>
                            <a:ext cx="7769758" cy="254000"/>
                          </a:xfrm>
                          <a:prstGeom prst="rect">
                            <a:avLst/>
                          </a:prstGeom>
                        </pic:spPr>
                      </pic:pic>
                      <pic:pic xmlns:pic="http://schemas.openxmlformats.org/drawingml/2006/picture">
                        <pic:nvPicPr>
                          <pic:cNvPr id="159" name="Image 159"/>
                          <pic:cNvPicPr/>
                        </pic:nvPicPr>
                        <pic:blipFill>
                          <a:blip r:embed="rId9" cstate="print"/>
                          <a:stretch>
                            <a:fillRect/>
                          </a:stretch>
                        </pic:blipFill>
                        <pic:spPr>
                          <a:xfrm>
                            <a:off x="2641" y="71412"/>
                            <a:ext cx="7769758" cy="254000"/>
                          </a:xfrm>
                          <a:prstGeom prst="rect">
                            <a:avLst/>
                          </a:prstGeom>
                        </pic:spPr>
                      </pic:pic>
                      <pic:pic xmlns:pic="http://schemas.openxmlformats.org/drawingml/2006/picture">
                        <pic:nvPicPr>
                          <pic:cNvPr id="160" name="Image 160"/>
                          <pic:cNvPicPr/>
                        </pic:nvPicPr>
                        <pic:blipFill>
                          <a:blip r:embed="rId10" cstate="print"/>
                          <a:stretch>
                            <a:fillRect/>
                          </a:stretch>
                        </pic:blipFill>
                        <pic:spPr>
                          <a:xfrm>
                            <a:off x="2641" y="0"/>
                            <a:ext cx="7769758" cy="71412"/>
                          </a:xfrm>
                          <a:prstGeom prst="rect">
                            <a:avLst/>
                          </a:prstGeom>
                        </pic:spPr>
                      </pic:pic>
                      <wps:wsp>
                        <wps:cNvPr id="161" name="Textbox 161"/>
                        <wps:cNvSpPr txBox="1"/>
                        <wps:spPr>
                          <a:xfrm>
                            <a:off x="0" y="0"/>
                            <a:ext cx="7772400" cy="762000"/>
                          </a:xfrm>
                          <a:prstGeom prst="rect">
                            <a:avLst/>
                          </a:prstGeom>
                        </wps:spPr>
                        <wps:txbx>
                          <w:txbxContent>
                            <w:p w14:paraId="470822FB" w14:textId="77777777" w:rsidR="00144BBF" w:rsidRDefault="00144BBF" w:rsidP="00144BBF">
                              <w:pPr>
                                <w:spacing w:before="311"/>
                                <w:ind w:left="657" w:right="657"/>
                                <w:jc w:val="center"/>
                                <w:rPr>
                                  <w:rFonts w:ascii="Arial"/>
                                  <w:b/>
                                  <w:sz w:val="60"/>
                                </w:rPr>
                              </w:pPr>
                              <w:r>
                                <w:rPr>
                                  <w:rFonts w:ascii="Arial"/>
                                  <w:b/>
                                  <w:color w:val="FFFFFF"/>
                                  <w:spacing w:val="-2"/>
                                  <w:w w:val="80"/>
                                  <w:sz w:val="60"/>
                                </w:rPr>
                                <w:t>RESOURCES</w:t>
                              </w:r>
                            </w:p>
                          </w:txbxContent>
                        </wps:txbx>
                        <wps:bodyPr wrap="square" lIns="0" tIns="0" rIns="0" bIns="0" rtlCol="0">
                          <a:noAutofit/>
                        </wps:bodyPr>
                      </wps:wsp>
                    </wpg:wgp>
                  </a:graphicData>
                </a:graphic>
              </wp:anchor>
            </w:drawing>
          </mc:Choice>
          <mc:Fallback>
            <w:pict>
              <v:group w14:anchorId="5322FC30" id="Group 155" o:spid="_x0000_s1130" style="position:absolute;margin-left:0;margin-top:0;width:612pt;height:60pt;z-index:251673088;mso-wrap-distance-left:0;mso-wrap-distance-right:0;mso-position-horizontal-relative:page;mso-position-vertical-relative:page" coordsize="77724,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">
                <v:shape id="Graphic 156" o:spid="_x0000_s1131"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" path="m7772387,l,,,762000r7772387,l7772387,xe" fillcolor="#6d6e71" stroked="f">
                  <v:path arrowok="t"/>
                </v:shape>
                <v:shape id="Image 157" o:spid="_x0000_s1132" type="#_x0000_t75" style="position:absolute;left:26;top:5794;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">
                  <v:imagedata r:id="rId11" o:title=""/>
                </v:shape>
                <v:shape id="Image 158" o:spid="_x0000_s1133" type="#_x0000_t75" style="position:absolute;left:26;top:325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">
                  <v:imagedata r:id="rId12" o:title=""/>
                </v:shape>
                <v:shape id="Image 159" o:spid="_x0000_s1134" type="#_x0000_t75" style="position:absolute;left:26;top:71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">
                  <v:imagedata r:id="rId12" o:title=""/>
                </v:shape>
                <v:shape id="Image 160" o:spid="_x0000_s1135" type="#_x0000_t75" style="position:absolute;left:26;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">
                  <v:imagedata r:id="rId13" o:title=""/>
                </v:shape>
                <v:shape id="Textbox 161" o:spid="_x0000_s1136" type="#_x0000_t202" style="position:absolute;width:7772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70822FB" w14:textId="77777777" w:rsidR="00144BBF" w:rsidRDefault="00144BBF" w:rsidP="00144BBF">
                        <w:pPr>
                          <w:spacing w:before="311"/>
                          <w:ind w:left="657" w:right="657"/>
                          <w:jc w:val="center"/>
                          <w:rPr>
                            <w:rFonts w:ascii="Arial"/>
                            <w:b/>
                            <w:sz w:val="60"/>
                          </w:rPr>
                        </w:pPr>
                        <w:r>
                          <w:rPr>
                            <w:rFonts w:ascii="Arial"/>
                            <w:b/>
                            <w:color w:val="FFFFFF"/>
                            <w:spacing w:val="-2"/>
                            <w:w w:val="80"/>
                            <w:sz w:val="60"/>
                          </w:rPr>
                          <w:t>RESOURCES</w:t>
                        </w:r>
                      </w:p>
                    </w:txbxContent>
                  </v:textbox>
                </v:shape>
                <w10:wrap anchorx="page" anchory="page"/>
              </v:group>
            </w:pict>
          </mc:Fallback>
        </mc:AlternateContent>
      </w:r>
    </w:p>
    <w:p w14:paraId="18E25106" w14:textId="77777777" w:rsidR="00144BBF" w:rsidRDefault="00144BBF" w:rsidP="00144BBF">
      <w:pPr>
        <w:pStyle w:val="BodyText"/>
        <w:rPr>
          <w:sz w:val="32"/>
        </w:rPr>
      </w:pPr>
    </w:p>
    <w:p w14:paraId="3D4B1F75" w14:textId="77777777" w:rsidR="00144BBF" w:rsidRDefault="00144BBF" w:rsidP="00144BBF">
      <w:pPr>
        <w:pStyle w:val="BodyText"/>
        <w:rPr>
          <w:sz w:val="32"/>
        </w:rPr>
      </w:pPr>
    </w:p>
    <w:p w14:paraId="0602A1E6" w14:textId="77777777" w:rsidR="00144BBF" w:rsidRDefault="00144BBF" w:rsidP="00144BBF">
      <w:pPr>
        <w:pStyle w:val="BodyText"/>
        <w:rPr>
          <w:sz w:val="32"/>
        </w:rPr>
      </w:pPr>
    </w:p>
    <w:p w14:paraId="2E09B897" w14:textId="77777777" w:rsidR="00144BBF" w:rsidRDefault="00144BBF" w:rsidP="00144BBF">
      <w:pPr>
        <w:pStyle w:val="BodyText"/>
        <w:spacing w:before="54"/>
        <w:rPr>
          <w:sz w:val="32"/>
        </w:rPr>
      </w:pPr>
    </w:p>
    <w:p w14:paraId="45FB4FFF" w14:textId="77777777" w:rsidR="00144BBF" w:rsidRDefault="00144BBF" w:rsidP="00144BBF">
      <w:pPr>
        <w:ind w:left="657" w:right="657"/>
        <w:jc w:val="center"/>
        <w:rPr>
          <w:sz w:val="32"/>
        </w:rPr>
      </w:pPr>
      <w:r>
        <w:rPr>
          <w:color w:val="414141"/>
          <w:spacing w:val="-4"/>
          <w:sz w:val="32"/>
        </w:rPr>
        <w:t>Thanks</w:t>
      </w:r>
      <w:r>
        <w:rPr>
          <w:color w:val="414141"/>
          <w:spacing w:val="-19"/>
          <w:sz w:val="32"/>
        </w:rPr>
        <w:t xml:space="preserve"> </w:t>
      </w:r>
      <w:r>
        <w:rPr>
          <w:color w:val="414141"/>
          <w:spacing w:val="-4"/>
          <w:sz w:val="32"/>
        </w:rPr>
        <w:t>for</w:t>
      </w:r>
      <w:r>
        <w:rPr>
          <w:color w:val="414141"/>
          <w:spacing w:val="-19"/>
          <w:sz w:val="32"/>
        </w:rPr>
        <w:t xml:space="preserve"> </w:t>
      </w:r>
      <w:r>
        <w:rPr>
          <w:color w:val="414141"/>
          <w:spacing w:val="-4"/>
          <w:sz w:val="32"/>
        </w:rPr>
        <w:t>reading!</w:t>
      </w:r>
    </w:p>
    <w:p w14:paraId="5538CCFE" w14:textId="77777777" w:rsidR="00144BBF" w:rsidRDefault="00144BBF" w:rsidP="00144BBF">
      <w:pPr>
        <w:pStyle w:val="BodyText"/>
        <w:spacing w:before="25"/>
        <w:rPr>
          <w:sz w:val="32"/>
        </w:rPr>
      </w:pPr>
    </w:p>
    <w:p w14:paraId="7F1D0090" w14:textId="77777777" w:rsidR="00144BBF" w:rsidRDefault="00144BBF" w:rsidP="00144BBF">
      <w:pPr>
        <w:spacing w:line="247" w:lineRule="auto"/>
        <w:ind w:left="1119" w:right="911"/>
        <w:rPr>
          <w:sz w:val="32"/>
        </w:rPr>
      </w:pPr>
      <w:r>
        <w:rPr>
          <w:color w:val="414141"/>
          <w:spacing w:val="-10"/>
          <w:sz w:val="32"/>
        </w:rPr>
        <w:t>If</w:t>
      </w:r>
      <w:r>
        <w:rPr>
          <w:color w:val="414141"/>
          <w:spacing w:val="-12"/>
          <w:sz w:val="32"/>
        </w:rPr>
        <w:t xml:space="preserve"> </w:t>
      </w:r>
      <w:r>
        <w:rPr>
          <w:color w:val="414141"/>
          <w:spacing w:val="-10"/>
          <w:sz w:val="32"/>
        </w:rPr>
        <w:t>you’d</w:t>
      </w:r>
      <w:r>
        <w:rPr>
          <w:color w:val="414141"/>
          <w:spacing w:val="-12"/>
          <w:sz w:val="32"/>
        </w:rPr>
        <w:t xml:space="preserve"> </w:t>
      </w:r>
      <w:r>
        <w:rPr>
          <w:color w:val="414141"/>
          <w:spacing w:val="-10"/>
          <w:sz w:val="32"/>
        </w:rPr>
        <w:t>like</w:t>
      </w:r>
      <w:r>
        <w:rPr>
          <w:color w:val="414141"/>
          <w:spacing w:val="-12"/>
          <w:sz w:val="32"/>
        </w:rPr>
        <w:t xml:space="preserve"> </w:t>
      </w:r>
      <w:r>
        <w:rPr>
          <w:color w:val="414141"/>
          <w:spacing w:val="-10"/>
          <w:sz w:val="32"/>
        </w:rPr>
        <w:t>to</w:t>
      </w:r>
      <w:r>
        <w:rPr>
          <w:color w:val="414141"/>
          <w:spacing w:val="-12"/>
          <w:sz w:val="32"/>
        </w:rPr>
        <w:t xml:space="preserve"> </w:t>
      </w:r>
      <w:r>
        <w:rPr>
          <w:color w:val="414141"/>
          <w:spacing w:val="-10"/>
          <w:sz w:val="32"/>
        </w:rPr>
        <w:t>take</w:t>
      </w:r>
      <w:r>
        <w:rPr>
          <w:color w:val="414141"/>
          <w:spacing w:val="-12"/>
          <w:sz w:val="32"/>
        </w:rPr>
        <w:t xml:space="preserve"> </w:t>
      </w:r>
      <w:r>
        <w:rPr>
          <w:color w:val="414141"/>
          <w:spacing w:val="-10"/>
          <w:sz w:val="32"/>
        </w:rPr>
        <w:t>a</w:t>
      </w:r>
      <w:r>
        <w:rPr>
          <w:color w:val="414141"/>
          <w:spacing w:val="-12"/>
          <w:sz w:val="32"/>
        </w:rPr>
        <w:t xml:space="preserve"> </w:t>
      </w:r>
      <w:r>
        <w:rPr>
          <w:color w:val="414141"/>
          <w:spacing w:val="-10"/>
          <w:sz w:val="32"/>
        </w:rPr>
        <w:t>more</w:t>
      </w:r>
      <w:r>
        <w:rPr>
          <w:color w:val="414141"/>
          <w:spacing w:val="-12"/>
          <w:sz w:val="32"/>
        </w:rPr>
        <w:t xml:space="preserve"> </w:t>
      </w:r>
      <w:r>
        <w:rPr>
          <w:color w:val="414141"/>
          <w:spacing w:val="-10"/>
          <w:sz w:val="32"/>
        </w:rPr>
        <w:t>academic</w:t>
      </w:r>
      <w:r>
        <w:rPr>
          <w:color w:val="414141"/>
          <w:spacing w:val="-12"/>
          <w:sz w:val="32"/>
        </w:rPr>
        <w:t xml:space="preserve"> </w:t>
      </w:r>
      <w:r>
        <w:rPr>
          <w:color w:val="414141"/>
          <w:spacing w:val="-10"/>
          <w:sz w:val="32"/>
        </w:rPr>
        <w:t>look</w:t>
      </w:r>
      <w:r>
        <w:rPr>
          <w:color w:val="414141"/>
          <w:spacing w:val="-12"/>
          <w:sz w:val="32"/>
        </w:rPr>
        <w:t xml:space="preserve"> </w:t>
      </w:r>
      <w:r>
        <w:rPr>
          <w:color w:val="414141"/>
          <w:spacing w:val="-10"/>
          <w:sz w:val="32"/>
        </w:rPr>
        <w:t>at</w:t>
      </w:r>
      <w:r>
        <w:rPr>
          <w:color w:val="414141"/>
          <w:spacing w:val="-12"/>
          <w:sz w:val="32"/>
        </w:rPr>
        <w:t xml:space="preserve"> </w:t>
      </w:r>
      <w:r>
        <w:rPr>
          <w:color w:val="414141"/>
          <w:spacing w:val="-10"/>
          <w:sz w:val="32"/>
        </w:rPr>
        <w:t>organizational</w:t>
      </w:r>
      <w:r>
        <w:rPr>
          <w:color w:val="414141"/>
          <w:spacing w:val="-12"/>
          <w:sz w:val="32"/>
        </w:rPr>
        <w:t xml:space="preserve"> </w:t>
      </w:r>
      <w:r>
        <w:rPr>
          <w:color w:val="414141"/>
          <w:spacing w:val="-10"/>
          <w:sz w:val="32"/>
        </w:rPr>
        <w:t>structures,</w:t>
      </w:r>
      <w:r>
        <w:rPr>
          <w:color w:val="414141"/>
          <w:spacing w:val="-12"/>
          <w:sz w:val="32"/>
        </w:rPr>
        <w:t xml:space="preserve"> </w:t>
      </w:r>
      <w:r>
        <w:rPr>
          <w:color w:val="414141"/>
          <w:spacing w:val="-10"/>
          <w:sz w:val="32"/>
        </w:rPr>
        <w:t xml:space="preserve">be </w:t>
      </w:r>
      <w:r>
        <w:rPr>
          <w:color w:val="414141"/>
          <w:sz w:val="32"/>
        </w:rPr>
        <w:t>sure</w:t>
      </w:r>
      <w:r>
        <w:rPr>
          <w:color w:val="414141"/>
          <w:spacing w:val="-20"/>
          <w:sz w:val="32"/>
        </w:rPr>
        <w:t xml:space="preserve"> </w:t>
      </w:r>
      <w:r>
        <w:rPr>
          <w:color w:val="414141"/>
          <w:sz w:val="32"/>
        </w:rPr>
        <w:t>to</w:t>
      </w:r>
      <w:r>
        <w:rPr>
          <w:color w:val="414141"/>
          <w:spacing w:val="-20"/>
          <w:sz w:val="32"/>
        </w:rPr>
        <w:t xml:space="preserve"> </w:t>
      </w:r>
      <w:r>
        <w:rPr>
          <w:color w:val="414141"/>
          <w:sz w:val="32"/>
        </w:rPr>
        <w:t>explore</w:t>
      </w:r>
      <w:r>
        <w:rPr>
          <w:color w:val="414141"/>
          <w:spacing w:val="-20"/>
          <w:sz w:val="32"/>
        </w:rPr>
        <w:t xml:space="preserve"> </w:t>
      </w:r>
      <w:r>
        <w:rPr>
          <w:color w:val="414141"/>
          <w:sz w:val="32"/>
        </w:rPr>
        <w:t>some</w:t>
      </w:r>
      <w:r>
        <w:rPr>
          <w:color w:val="414141"/>
          <w:spacing w:val="-20"/>
          <w:sz w:val="32"/>
        </w:rPr>
        <w:t xml:space="preserve"> </w:t>
      </w:r>
      <w:r>
        <w:rPr>
          <w:color w:val="414141"/>
          <w:sz w:val="32"/>
        </w:rPr>
        <w:t>of</w:t>
      </w:r>
      <w:r>
        <w:rPr>
          <w:color w:val="414141"/>
          <w:spacing w:val="-20"/>
          <w:sz w:val="32"/>
        </w:rPr>
        <w:t xml:space="preserve"> </w:t>
      </w:r>
      <w:r>
        <w:rPr>
          <w:color w:val="414141"/>
          <w:sz w:val="32"/>
        </w:rPr>
        <w:t>the</w:t>
      </w:r>
      <w:r>
        <w:rPr>
          <w:color w:val="414141"/>
          <w:spacing w:val="-20"/>
          <w:sz w:val="32"/>
        </w:rPr>
        <w:t xml:space="preserve"> </w:t>
      </w:r>
      <w:r>
        <w:rPr>
          <w:color w:val="414141"/>
          <w:sz w:val="32"/>
        </w:rPr>
        <w:t>following</w:t>
      </w:r>
      <w:r>
        <w:rPr>
          <w:color w:val="414141"/>
          <w:spacing w:val="-20"/>
          <w:sz w:val="32"/>
        </w:rPr>
        <w:t xml:space="preserve"> </w:t>
      </w:r>
      <w:r>
        <w:rPr>
          <w:color w:val="414141"/>
          <w:sz w:val="32"/>
        </w:rPr>
        <w:t>resources:</w:t>
      </w:r>
    </w:p>
    <w:p w14:paraId="16ABA1C8" w14:textId="77777777" w:rsidR="00144BBF" w:rsidRDefault="00144BBF" w:rsidP="00144BBF">
      <w:pPr>
        <w:pStyle w:val="BodyText"/>
        <w:spacing w:before="15"/>
        <w:rPr>
          <w:sz w:val="32"/>
        </w:rPr>
      </w:pPr>
    </w:p>
    <w:p w14:paraId="516A26BC" w14:textId="77777777" w:rsidR="00144BBF" w:rsidRDefault="00144BBF" w:rsidP="00144BBF">
      <w:pPr>
        <w:pStyle w:val="ListParagraph"/>
        <w:numPr>
          <w:ilvl w:val="0"/>
          <w:numId w:val="99"/>
        </w:numPr>
        <w:tabs>
          <w:tab w:val="left" w:pos="1315"/>
        </w:tabs>
        <w:ind w:left="1315" w:hanging="196"/>
        <w:rPr>
          <w:sz w:val="32"/>
        </w:rPr>
      </w:pPr>
      <w:hyperlink r:id="rId83">
        <w:r>
          <w:rPr>
            <w:spacing w:val="-4"/>
            <w:sz w:val="32"/>
            <w:u w:val="single"/>
          </w:rPr>
          <w:t>Frameworks</w:t>
        </w:r>
        <w:r>
          <w:rPr>
            <w:spacing w:val="-18"/>
            <w:sz w:val="32"/>
            <w:u w:val="single"/>
          </w:rPr>
          <w:t xml:space="preserve"> </w:t>
        </w:r>
        <w:r>
          <w:rPr>
            <w:spacing w:val="-4"/>
            <w:sz w:val="32"/>
            <w:u w:val="single"/>
          </w:rPr>
          <w:t>for</w:t>
        </w:r>
        <w:r>
          <w:rPr>
            <w:spacing w:val="-17"/>
            <w:sz w:val="32"/>
            <w:u w:val="single"/>
          </w:rPr>
          <w:t xml:space="preserve"> </w:t>
        </w:r>
        <w:r>
          <w:rPr>
            <w:spacing w:val="-4"/>
            <w:sz w:val="32"/>
            <w:u w:val="single"/>
          </w:rPr>
          <w:t>Organizational</w:t>
        </w:r>
        <w:r>
          <w:rPr>
            <w:spacing w:val="-18"/>
            <w:sz w:val="32"/>
            <w:u w:val="single"/>
          </w:rPr>
          <w:t xml:space="preserve"> </w:t>
        </w:r>
        <w:r>
          <w:rPr>
            <w:spacing w:val="-4"/>
            <w:sz w:val="32"/>
            <w:u w:val="single"/>
          </w:rPr>
          <w:t>Design</w:t>
        </w:r>
        <w:r>
          <w:rPr>
            <w:spacing w:val="-17"/>
            <w:sz w:val="32"/>
            <w:u w:val="single"/>
          </w:rPr>
          <w:t xml:space="preserve"> </w:t>
        </w:r>
        <w:r>
          <w:rPr>
            <w:spacing w:val="-4"/>
            <w:sz w:val="32"/>
            <w:u w:val="single"/>
          </w:rPr>
          <w:t>(Corporate</w:t>
        </w:r>
        <w:r>
          <w:rPr>
            <w:spacing w:val="-18"/>
            <w:sz w:val="32"/>
            <w:u w:val="single"/>
          </w:rPr>
          <w:t xml:space="preserve"> </w:t>
        </w:r>
        <w:r>
          <w:rPr>
            <w:spacing w:val="-4"/>
            <w:sz w:val="32"/>
            <w:u w:val="single"/>
          </w:rPr>
          <w:t>Leadership</w:t>
        </w:r>
        <w:r>
          <w:rPr>
            <w:spacing w:val="-17"/>
            <w:sz w:val="32"/>
            <w:u w:val="single"/>
          </w:rPr>
          <w:t xml:space="preserve"> </w:t>
        </w:r>
        <w:r>
          <w:rPr>
            <w:spacing w:val="-4"/>
            <w:sz w:val="32"/>
            <w:u w:val="single"/>
          </w:rPr>
          <w:t>Council)</w:t>
        </w:r>
      </w:hyperlink>
    </w:p>
    <w:p w14:paraId="705CD329" w14:textId="77777777" w:rsidR="00144BBF" w:rsidRDefault="00144BBF" w:rsidP="00144BBF">
      <w:pPr>
        <w:pStyle w:val="ListParagraph"/>
        <w:numPr>
          <w:ilvl w:val="0"/>
          <w:numId w:val="99"/>
        </w:numPr>
        <w:tabs>
          <w:tab w:val="left" w:pos="1315"/>
        </w:tabs>
        <w:spacing w:before="109"/>
        <w:ind w:left="1315" w:hanging="196"/>
        <w:rPr>
          <w:sz w:val="32"/>
        </w:rPr>
      </w:pPr>
      <w:hyperlink r:id="rId84">
        <w:r>
          <w:rPr>
            <w:spacing w:val="-10"/>
            <w:sz w:val="32"/>
            <w:u w:val="single"/>
          </w:rPr>
          <w:t>Fundamentals</w:t>
        </w:r>
        <w:r>
          <w:rPr>
            <w:spacing w:val="-2"/>
            <w:sz w:val="32"/>
            <w:u w:val="single"/>
          </w:rPr>
          <w:t xml:space="preserve"> </w:t>
        </w:r>
        <w:r>
          <w:rPr>
            <w:spacing w:val="-10"/>
            <w:sz w:val="32"/>
            <w:u w:val="single"/>
          </w:rPr>
          <w:t>of</w:t>
        </w:r>
        <w:r>
          <w:rPr>
            <w:spacing w:val="-2"/>
            <w:sz w:val="32"/>
            <w:u w:val="single"/>
          </w:rPr>
          <w:t xml:space="preserve"> </w:t>
        </w:r>
        <w:r>
          <w:rPr>
            <w:spacing w:val="-10"/>
            <w:sz w:val="32"/>
            <w:u w:val="single"/>
          </w:rPr>
          <w:t>Organization</w:t>
        </w:r>
        <w:r>
          <w:rPr>
            <w:spacing w:val="-1"/>
            <w:sz w:val="32"/>
            <w:u w:val="single"/>
          </w:rPr>
          <w:t xml:space="preserve"> </w:t>
        </w:r>
        <w:r>
          <w:rPr>
            <w:spacing w:val="-10"/>
            <w:sz w:val="32"/>
            <w:u w:val="single"/>
          </w:rPr>
          <w:t>Structure</w:t>
        </w:r>
        <w:r>
          <w:rPr>
            <w:spacing w:val="-2"/>
            <w:sz w:val="32"/>
            <w:u w:val="single"/>
          </w:rPr>
          <w:t xml:space="preserve"> </w:t>
        </w:r>
        <w:r>
          <w:rPr>
            <w:spacing w:val="-10"/>
            <w:sz w:val="32"/>
            <w:u w:val="single"/>
          </w:rPr>
          <w:t>(University</w:t>
        </w:r>
        <w:r>
          <w:rPr>
            <w:spacing w:val="-1"/>
            <w:sz w:val="32"/>
            <w:u w:val="single"/>
          </w:rPr>
          <w:t xml:space="preserve"> </w:t>
        </w:r>
        <w:r>
          <w:rPr>
            <w:spacing w:val="-10"/>
            <w:sz w:val="32"/>
            <w:u w:val="single"/>
          </w:rPr>
          <w:t>of</w:t>
        </w:r>
        <w:r>
          <w:rPr>
            <w:spacing w:val="-2"/>
            <w:sz w:val="32"/>
            <w:u w:val="single"/>
          </w:rPr>
          <w:t xml:space="preserve"> </w:t>
        </w:r>
        <w:r>
          <w:rPr>
            <w:spacing w:val="-10"/>
            <w:sz w:val="32"/>
            <w:u w:val="single"/>
          </w:rPr>
          <w:t>North</w:t>
        </w:r>
        <w:r>
          <w:rPr>
            <w:spacing w:val="-1"/>
            <w:sz w:val="32"/>
            <w:u w:val="single"/>
          </w:rPr>
          <w:t xml:space="preserve"> </w:t>
        </w:r>
        <w:r>
          <w:rPr>
            <w:spacing w:val="-10"/>
            <w:sz w:val="32"/>
            <w:u w:val="single"/>
          </w:rPr>
          <w:t>Florida)</w:t>
        </w:r>
      </w:hyperlink>
      <w:r>
        <w:rPr>
          <w:color w:val="414141"/>
          <w:spacing w:val="-10"/>
          <w:sz w:val="32"/>
        </w:rPr>
        <w:t>.</w:t>
      </w:r>
    </w:p>
    <w:p w14:paraId="341DB612" w14:textId="77777777" w:rsidR="00144BBF" w:rsidRDefault="00144BBF" w:rsidP="00144BBF">
      <w:pPr>
        <w:pStyle w:val="ListParagraph"/>
        <w:numPr>
          <w:ilvl w:val="0"/>
          <w:numId w:val="99"/>
        </w:numPr>
        <w:tabs>
          <w:tab w:val="left" w:pos="1315"/>
        </w:tabs>
        <w:spacing w:before="108" w:line="247" w:lineRule="auto"/>
        <w:ind w:right="1956" w:firstLine="0"/>
        <w:rPr>
          <w:sz w:val="32"/>
        </w:rPr>
      </w:pPr>
      <w:hyperlink r:id="rId85">
        <w:r>
          <w:rPr>
            <w:spacing w:val="-6"/>
            <w:sz w:val="32"/>
            <w:u w:val="single"/>
          </w:rPr>
          <w:t>The</w:t>
        </w:r>
        <w:r>
          <w:rPr>
            <w:spacing w:val="-12"/>
            <w:sz w:val="32"/>
            <w:u w:val="single"/>
          </w:rPr>
          <w:t xml:space="preserve"> </w:t>
        </w:r>
        <w:r>
          <w:rPr>
            <w:spacing w:val="-6"/>
            <w:sz w:val="32"/>
            <w:u w:val="single"/>
          </w:rPr>
          <w:t>Importance</w:t>
        </w:r>
        <w:r>
          <w:rPr>
            <w:spacing w:val="-12"/>
            <w:sz w:val="32"/>
            <w:u w:val="single"/>
          </w:rPr>
          <w:t xml:space="preserve"> </w:t>
        </w:r>
        <w:r>
          <w:rPr>
            <w:spacing w:val="-6"/>
            <w:sz w:val="32"/>
            <w:u w:val="single"/>
          </w:rPr>
          <w:t>of</w:t>
        </w:r>
        <w:r>
          <w:rPr>
            <w:spacing w:val="-12"/>
            <w:sz w:val="32"/>
            <w:u w:val="single"/>
          </w:rPr>
          <w:t xml:space="preserve"> </w:t>
        </w:r>
        <w:r>
          <w:rPr>
            <w:spacing w:val="-6"/>
            <w:sz w:val="32"/>
            <w:u w:val="single"/>
          </w:rPr>
          <w:t>Organizational</w:t>
        </w:r>
        <w:r>
          <w:rPr>
            <w:spacing w:val="-12"/>
            <w:sz w:val="32"/>
            <w:u w:val="single"/>
          </w:rPr>
          <w:t xml:space="preserve"> </w:t>
        </w:r>
        <w:r>
          <w:rPr>
            <w:spacing w:val="-6"/>
            <w:sz w:val="32"/>
            <w:u w:val="single"/>
          </w:rPr>
          <w:t>Design</w:t>
        </w:r>
        <w:r>
          <w:rPr>
            <w:spacing w:val="-12"/>
            <w:sz w:val="32"/>
            <w:u w:val="single"/>
          </w:rPr>
          <w:t xml:space="preserve"> </w:t>
        </w:r>
        <w:r>
          <w:rPr>
            <w:spacing w:val="-6"/>
            <w:sz w:val="32"/>
            <w:u w:val="single"/>
          </w:rPr>
          <w:t>and</w:t>
        </w:r>
        <w:r>
          <w:rPr>
            <w:spacing w:val="-12"/>
            <w:sz w:val="32"/>
            <w:u w:val="single"/>
          </w:rPr>
          <w:t xml:space="preserve"> </w:t>
        </w:r>
        <w:r>
          <w:rPr>
            <w:spacing w:val="-6"/>
            <w:sz w:val="32"/>
            <w:u w:val="single"/>
          </w:rPr>
          <w:t>Structure</w:t>
        </w:r>
        <w:r>
          <w:rPr>
            <w:spacing w:val="-12"/>
            <w:sz w:val="32"/>
            <w:u w:val="single"/>
          </w:rPr>
          <w:t xml:space="preserve"> </w:t>
        </w:r>
        <w:r>
          <w:rPr>
            <w:spacing w:val="-6"/>
            <w:sz w:val="32"/>
            <w:u w:val="single"/>
          </w:rPr>
          <w:t>(</w:t>
        </w:r>
        <w:r>
          <w:rPr>
            <w:rFonts w:ascii="Arial" w:hAnsi="Arial"/>
            <w:i/>
            <w:spacing w:val="-6"/>
            <w:sz w:val="32"/>
            <w:u w:val="single"/>
          </w:rPr>
          <w:t xml:space="preserve">Harvard </w:t>
        </w:r>
      </w:hyperlink>
      <w:r>
        <w:rPr>
          <w:rFonts w:ascii="Arial" w:hAnsi="Arial"/>
          <w:i/>
          <w:spacing w:val="-6"/>
          <w:sz w:val="32"/>
        </w:rPr>
        <w:t xml:space="preserve"> </w:t>
      </w:r>
      <w:hyperlink r:id="rId86">
        <w:r>
          <w:rPr>
            <w:rFonts w:ascii="Arial" w:hAnsi="Arial"/>
            <w:i/>
            <w:sz w:val="32"/>
            <w:u w:val="single"/>
          </w:rPr>
          <w:t>Business</w:t>
        </w:r>
        <w:r>
          <w:rPr>
            <w:rFonts w:ascii="Arial" w:hAnsi="Arial"/>
            <w:i/>
            <w:spacing w:val="-12"/>
            <w:sz w:val="32"/>
            <w:u w:val="single"/>
          </w:rPr>
          <w:t xml:space="preserve"> </w:t>
        </w:r>
        <w:r>
          <w:rPr>
            <w:rFonts w:ascii="Arial" w:hAnsi="Arial"/>
            <w:i/>
            <w:sz w:val="32"/>
            <w:u w:val="single"/>
          </w:rPr>
          <w:t>Review</w:t>
        </w:r>
      </w:hyperlink>
      <w:r>
        <w:rPr>
          <w:sz w:val="32"/>
        </w:rPr>
        <w:t>)</w:t>
      </w:r>
    </w:p>
    <w:p w14:paraId="72DE92D9" w14:textId="77777777" w:rsidR="00144BBF" w:rsidRDefault="00144BBF" w:rsidP="00144BBF">
      <w:pPr>
        <w:pStyle w:val="ListParagraph"/>
        <w:numPr>
          <w:ilvl w:val="0"/>
          <w:numId w:val="99"/>
        </w:numPr>
        <w:tabs>
          <w:tab w:val="left" w:pos="1315"/>
        </w:tabs>
        <w:spacing w:before="99" w:line="247" w:lineRule="auto"/>
        <w:ind w:right="1118" w:firstLine="0"/>
        <w:rPr>
          <w:sz w:val="32"/>
        </w:rPr>
      </w:pPr>
      <w:hyperlink r:id="rId87">
        <w:r>
          <w:rPr>
            <w:spacing w:val="-6"/>
            <w:sz w:val="32"/>
            <w:u w:val="single"/>
          </w:rPr>
          <w:t>Solving</w:t>
        </w:r>
        <w:r>
          <w:rPr>
            <w:spacing w:val="-17"/>
            <w:sz w:val="32"/>
            <w:u w:val="single"/>
          </w:rPr>
          <w:t xml:space="preserve"> </w:t>
        </w:r>
        <w:r>
          <w:rPr>
            <w:spacing w:val="-6"/>
            <w:sz w:val="32"/>
            <w:u w:val="single"/>
          </w:rPr>
          <w:t>the</w:t>
        </w:r>
        <w:r>
          <w:rPr>
            <w:spacing w:val="-17"/>
            <w:sz w:val="32"/>
            <w:u w:val="single"/>
          </w:rPr>
          <w:t xml:space="preserve"> </w:t>
        </w:r>
        <w:r>
          <w:rPr>
            <w:spacing w:val="-6"/>
            <w:sz w:val="32"/>
            <w:u w:val="single"/>
          </w:rPr>
          <w:t>Rubik’s</w:t>
        </w:r>
        <w:r>
          <w:rPr>
            <w:spacing w:val="-17"/>
            <w:sz w:val="32"/>
            <w:u w:val="single"/>
          </w:rPr>
          <w:t xml:space="preserve"> </w:t>
        </w:r>
        <w:r>
          <w:rPr>
            <w:spacing w:val="-6"/>
            <w:sz w:val="32"/>
            <w:u w:val="single"/>
          </w:rPr>
          <w:t>Cube</w:t>
        </w:r>
        <w:r>
          <w:rPr>
            <w:spacing w:val="-17"/>
            <w:sz w:val="32"/>
            <w:u w:val="single"/>
          </w:rPr>
          <w:t xml:space="preserve"> </w:t>
        </w:r>
        <w:r>
          <w:rPr>
            <w:spacing w:val="-6"/>
            <w:sz w:val="32"/>
            <w:u w:val="single"/>
          </w:rPr>
          <w:t>of</w:t>
        </w:r>
        <w:r>
          <w:rPr>
            <w:spacing w:val="-17"/>
            <w:sz w:val="32"/>
            <w:u w:val="single"/>
          </w:rPr>
          <w:t xml:space="preserve"> </w:t>
        </w:r>
        <w:r>
          <w:rPr>
            <w:spacing w:val="-6"/>
            <w:sz w:val="32"/>
            <w:u w:val="single"/>
          </w:rPr>
          <w:t>Organizational</w:t>
        </w:r>
        <w:r>
          <w:rPr>
            <w:spacing w:val="-17"/>
            <w:sz w:val="32"/>
            <w:u w:val="single"/>
          </w:rPr>
          <w:t xml:space="preserve"> </w:t>
        </w:r>
        <w:r>
          <w:rPr>
            <w:spacing w:val="-6"/>
            <w:sz w:val="32"/>
            <w:u w:val="single"/>
          </w:rPr>
          <w:t>Structure</w:t>
        </w:r>
        <w:r>
          <w:rPr>
            <w:spacing w:val="-17"/>
            <w:sz w:val="32"/>
            <w:u w:val="single"/>
          </w:rPr>
          <w:t xml:space="preserve"> </w:t>
        </w:r>
        <w:r>
          <w:rPr>
            <w:spacing w:val="-6"/>
            <w:sz w:val="32"/>
            <w:u w:val="single"/>
          </w:rPr>
          <w:t>(</w:t>
        </w:r>
        <w:r>
          <w:rPr>
            <w:rFonts w:ascii="Arial" w:hAnsi="Arial"/>
            <w:i/>
            <w:spacing w:val="-6"/>
            <w:sz w:val="32"/>
            <w:u w:val="single"/>
          </w:rPr>
          <w:t>Harvard</w:t>
        </w:r>
        <w:r>
          <w:rPr>
            <w:rFonts w:ascii="Arial" w:hAnsi="Arial"/>
            <w:i/>
            <w:spacing w:val="-10"/>
            <w:sz w:val="32"/>
            <w:u w:val="single"/>
          </w:rPr>
          <w:t xml:space="preserve"> </w:t>
        </w:r>
        <w:r>
          <w:rPr>
            <w:rFonts w:ascii="Arial" w:hAnsi="Arial"/>
            <w:i/>
            <w:spacing w:val="-6"/>
            <w:sz w:val="32"/>
            <w:u w:val="single"/>
          </w:rPr>
          <w:t>Business</w:t>
        </w:r>
      </w:hyperlink>
      <w:r>
        <w:rPr>
          <w:rFonts w:ascii="Arial" w:hAnsi="Arial"/>
          <w:i/>
          <w:spacing w:val="-6"/>
          <w:sz w:val="32"/>
        </w:rPr>
        <w:t xml:space="preserve"> </w:t>
      </w:r>
      <w:hyperlink r:id="rId88">
        <w:r>
          <w:rPr>
            <w:rFonts w:ascii="Arial" w:hAnsi="Arial"/>
            <w:i/>
            <w:spacing w:val="-2"/>
            <w:sz w:val="32"/>
            <w:u w:val="single"/>
          </w:rPr>
          <w:t>Review</w:t>
        </w:r>
        <w:r>
          <w:rPr>
            <w:spacing w:val="-2"/>
            <w:sz w:val="32"/>
            <w:u w:val="single"/>
          </w:rPr>
          <w:t>)</w:t>
        </w:r>
      </w:hyperlink>
    </w:p>
    <w:p w14:paraId="5FB48584" w14:textId="77777777" w:rsidR="00144BBF" w:rsidRDefault="00144BBF" w:rsidP="00144BBF">
      <w:pPr>
        <w:pStyle w:val="ListParagraph"/>
        <w:numPr>
          <w:ilvl w:val="0"/>
          <w:numId w:val="99"/>
        </w:numPr>
        <w:tabs>
          <w:tab w:val="left" w:pos="1315"/>
        </w:tabs>
        <w:spacing w:before="98"/>
        <w:ind w:left="1315" w:hanging="196"/>
        <w:rPr>
          <w:sz w:val="32"/>
        </w:rPr>
      </w:pPr>
      <w:r>
        <w:rPr>
          <w:spacing w:val="-6"/>
          <w:sz w:val="32"/>
          <w:u w:val="single"/>
        </w:rPr>
        <w:t>The</w:t>
      </w:r>
      <w:r>
        <w:rPr>
          <w:spacing w:val="-10"/>
          <w:sz w:val="32"/>
          <w:u w:val="single"/>
        </w:rPr>
        <w:t xml:space="preserve"> </w:t>
      </w:r>
      <w:r>
        <w:rPr>
          <w:spacing w:val="-6"/>
          <w:sz w:val="32"/>
          <w:u w:val="single"/>
        </w:rPr>
        <w:t>Decision-Driven</w:t>
      </w:r>
      <w:r>
        <w:rPr>
          <w:spacing w:val="-9"/>
          <w:sz w:val="32"/>
          <w:u w:val="single"/>
        </w:rPr>
        <w:t xml:space="preserve"> </w:t>
      </w:r>
      <w:r>
        <w:rPr>
          <w:spacing w:val="-6"/>
          <w:sz w:val="32"/>
          <w:u w:val="single"/>
        </w:rPr>
        <w:t>Organization</w:t>
      </w:r>
      <w:r>
        <w:rPr>
          <w:spacing w:val="-9"/>
          <w:sz w:val="32"/>
          <w:u w:val="single"/>
        </w:rPr>
        <w:t xml:space="preserve"> </w:t>
      </w:r>
      <w:hyperlink r:id="rId89">
        <w:r>
          <w:rPr>
            <w:spacing w:val="-6"/>
            <w:sz w:val="32"/>
            <w:u w:val="single"/>
          </w:rPr>
          <w:t>(</w:t>
        </w:r>
        <w:r>
          <w:rPr>
            <w:rFonts w:ascii="Arial" w:hAnsi="Arial"/>
            <w:i/>
            <w:spacing w:val="-6"/>
            <w:sz w:val="32"/>
            <w:u w:val="single"/>
          </w:rPr>
          <w:t>Harvard</w:t>
        </w:r>
        <w:r>
          <w:rPr>
            <w:rFonts w:ascii="Arial" w:hAnsi="Arial"/>
            <w:i/>
            <w:spacing w:val="-2"/>
            <w:sz w:val="32"/>
            <w:u w:val="single"/>
          </w:rPr>
          <w:t xml:space="preserve"> </w:t>
        </w:r>
        <w:r>
          <w:rPr>
            <w:rFonts w:ascii="Arial" w:hAnsi="Arial"/>
            <w:i/>
            <w:spacing w:val="-6"/>
            <w:sz w:val="32"/>
            <w:u w:val="single"/>
          </w:rPr>
          <w:t>Business</w:t>
        </w:r>
        <w:r>
          <w:rPr>
            <w:rFonts w:ascii="Arial" w:hAnsi="Arial"/>
            <w:i/>
            <w:spacing w:val="-3"/>
            <w:sz w:val="32"/>
            <w:u w:val="single"/>
          </w:rPr>
          <w:t xml:space="preserve"> </w:t>
        </w:r>
        <w:r>
          <w:rPr>
            <w:rFonts w:ascii="Arial" w:hAnsi="Arial"/>
            <w:i/>
            <w:spacing w:val="-6"/>
            <w:sz w:val="32"/>
            <w:u w:val="single"/>
          </w:rPr>
          <w:t>Review</w:t>
        </w:r>
        <w:r>
          <w:rPr>
            <w:spacing w:val="-6"/>
            <w:sz w:val="32"/>
            <w:u w:val="single"/>
          </w:rPr>
          <w:t>)</w:t>
        </w:r>
      </w:hyperlink>
    </w:p>
    <w:p w14:paraId="2B730E5E" w14:textId="77777777" w:rsidR="00144BBF" w:rsidRDefault="00144BBF" w:rsidP="00144BBF">
      <w:pPr>
        <w:pStyle w:val="BodyText"/>
        <w:rPr>
          <w:sz w:val="32"/>
        </w:rPr>
      </w:pPr>
    </w:p>
    <w:p w14:paraId="77FAF7D3" w14:textId="77777777" w:rsidR="00144BBF" w:rsidRDefault="00144BBF" w:rsidP="00144BBF">
      <w:pPr>
        <w:pStyle w:val="BodyText"/>
        <w:spacing w:before="237"/>
        <w:rPr>
          <w:sz w:val="32"/>
        </w:rPr>
      </w:pPr>
    </w:p>
    <w:p w14:paraId="72024506" w14:textId="77777777" w:rsidR="00144BBF" w:rsidRDefault="00144BBF" w:rsidP="00144BBF">
      <w:pPr>
        <w:ind w:left="657" w:right="694"/>
        <w:jc w:val="center"/>
        <w:rPr>
          <w:sz w:val="32"/>
        </w:rPr>
      </w:pPr>
      <w:r>
        <w:rPr>
          <w:color w:val="414141"/>
          <w:spacing w:val="-2"/>
          <w:sz w:val="32"/>
        </w:rPr>
        <w:t>And</w:t>
      </w:r>
      <w:r>
        <w:rPr>
          <w:color w:val="414141"/>
          <w:spacing w:val="-18"/>
          <w:sz w:val="32"/>
        </w:rPr>
        <w:t xml:space="preserve"> </w:t>
      </w:r>
      <w:r>
        <w:rPr>
          <w:color w:val="414141"/>
          <w:spacing w:val="-2"/>
          <w:sz w:val="32"/>
        </w:rPr>
        <w:t>here</w:t>
      </w:r>
      <w:r>
        <w:rPr>
          <w:color w:val="414141"/>
          <w:spacing w:val="-18"/>
          <w:sz w:val="32"/>
        </w:rPr>
        <w:t xml:space="preserve"> </w:t>
      </w:r>
      <w:r>
        <w:rPr>
          <w:color w:val="414141"/>
          <w:spacing w:val="-2"/>
          <w:sz w:val="32"/>
        </w:rPr>
        <w:t>are</w:t>
      </w:r>
      <w:r>
        <w:rPr>
          <w:color w:val="414141"/>
          <w:spacing w:val="-18"/>
          <w:sz w:val="32"/>
        </w:rPr>
        <w:t xml:space="preserve"> </w:t>
      </w:r>
      <w:r>
        <w:rPr>
          <w:color w:val="414141"/>
          <w:spacing w:val="-2"/>
          <w:sz w:val="32"/>
        </w:rPr>
        <w:t>a</w:t>
      </w:r>
      <w:r>
        <w:rPr>
          <w:color w:val="414141"/>
          <w:spacing w:val="-17"/>
          <w:sz w:val="32"/>
        </w:rPr>
        <w:t xml:space="preserve"> </w:t>
      </w:r>
      <w:r>
        <w:rPr>
          <w:color w:val="414141"/>
          <w:spacing w:val="-2"/>
          <w:sz w:val="32"/>
        </w:rPr>
        <w:t>couple</w:t>
      </w:r>
      <w:r>
        <w:rPr>
          <w:color w:val="414141"/>
          <w:spacing w:val="-18"/>
          <w:sz w:val="32"/>
        </w:rPr>
        <w:t xml:space="preserve"> </w:t>
      </w:r>
      <w:r>
        <w:rPr>
          <w:color w:val="414141"/>
          <w:spacing w:val="-2"/>
          <w:sz w:val="32"/>
        </w:rPr>
        <w:t>of</w:t>
      </w:r>
      <w:r>
        <w:rPr>
          <w:color w:val="414141"/>
          <w:spacing w:val="-18"/>
          <w:sz w:val="32"/>
        </w:rPr>
        <w:t xml:space="preserve"> </w:t>
      </w:r>
      <w:r>
        <w:rPr>
          <w:color w:val="414141"/>
          <w:spacing w:val="-2"/>
          <w:sz w:val="32"/>
        </w:rPr>
        <w:t>HubSpot</w:t>
      </w:r>
      <w:r>
        <w:rPr>
          <w:color w:val="414141"/>
          <w:spacing w:val="-17"/>
          <w:sz w:val="32"/>
        </w:rPr>
        <w:t xml:space="preserve"> </w:t>
      </w:r>
      <w:r>
        <w:rPr>
          <w:color w:val="414141"/>
          <w:spacing w:val="-2"/>
          <w:sz w:val="32"/>
        </w:rPr>
        <w:t>resources</w:t>
      </w:r>
      <w:r>
        <w:rPr>
          <w:color w:val="414141"/>
          <w:spacing w:val="-18"/>
          <w:sz w:val="32"/>
        </w:rPr>
        <w:t xml:space="preserve"> </w:t>
      </w:r>
      <w:r>
        <w:rPr>
          <w:color w:val="414141"/>
          <w:spacing w:val="-2"/>
          <w:sz w:val="32"/>
        </w:rPr>
        <w:t>you</w:t>
      </w:r>
      <w:r>
        <w:rPr>
          <w:color w:val="414141"/>
          <w:spacing w:val="-18"/>
          <w:sz w:val="32"/>
        </w:rPr>
        <w:t xml:space="preserve"> </w:t>
      </w:r>
      <w:r>
        <w:rPr>
          <w:color w:val="414141"/>
          <w:spacing w:val="-2"/>
          <w:sz w:val="32"/>
        </w:rPr>
        <w:t>might</w:t>
      </w:r>
      <w:r>
        <w:rPr>
          <w:color w:val="414141"/>
          <w:spacing w:val="-17"/>
          <w:sz w:val="32"/>
        </w:rPr>
        <w:t xml:space="preserve"> </w:t>
      </w:r>
      <w:r>
        <w:rPr>
          <w:color w:val="414141"/>
          <w:spacing w:val="-2"/>
          <w:sz w:val="32"/>
        </w:rPr>
        <w:t>find</w:t>
      </w:r>
      <w:r>
        <w:rPr>
          <w:color w:val="414141"/>
          <w:spacing w:val="-18"/>
          <w:sz w:val="32"/>
        </w:rPr>
        <w:t xml:space="preserve"> </w:t>
      </w:r>
      <w:r>
        <w:rPr>
          <w:color w:val="414141"/>
          <w:spacing w:val="-2"/>
          <w:sz w:val="32"/>
        </w:rPr>
        <w:t>helpful:</w:t>
      </w:r>
    </w:p>
    <w:p w14:paraId="5C1EDC42" w14:textId="77777777" w:rsidR="00144BBF" w:rsidRDefault="00144BBF" w:rsidP="00144BBF">
      <w:pPr>
        <w:pStyle w:val="BodyText"/>
        <w:rPr>
          <w:sz w:val="20"/>
        </w:rPr>
      </w:pPr>
    </w:p>
    <w:p w14:paraId="26F4AB2B" w14:textId="77777777" w:rsidR="00144BBF" w:rsidRDefault="00144BBF" w:rsidP="00144BBF">
      <w:pPr>
        <w:pStyle w:val="BodyText"/>
        <w:rPr>
          <w:sz w:val="20"/>
        </w:rPr>
      </w:pPr>
    </w:p>
    <w:p w14:paraId="13574646" w14:textId="77777777" w:rsidR="00144BBF" w:rsidRDefault="00144BBF" w:rsidP="00144BBF">
      <w:pPr>
        <w:pStyle w:val="BodyText"/>
        <w:rPr>
          <w:sz w:val="20"/>
        </w:rPr>
      </w:pPr>
    </w:p>
    <w:p w14:paraId="162FA102" w14:textId="77777777" w:rsidR="00144BBF" w:rsidRDefault="00144BBF" w:rsidP="00144BBF">
      <w:pPr>
        <w:pStyle w:val="BodyText"/>
        <w:spacing w:before="83"/>
        <w:rPr>
          <w:sz w:val="20"/>
        </w:rPr>
      </w:pPr>
      <w:r>
        <w:rPr>
          <w:noProof/>
          <w:sz w:val="20"/>
        </w:rPr>
        <w:drawing>
          <wp:anchor distT="0" distB="0" distL="0" distR="0" simplePos="0" relativeHeight="251715072" behindDoc="1" locked="0" layoutInCell="1" allowOverlap="1" wp14:anchorId="09713160" wp14:editId="567FD963">
            <wp:simplePos x="0" y="0"/>
            <wp:positionH relativeFrom="page">
              <wp:posOffset>889000</wp:posOffset>
            </wp:positionH>
            <wp:positionV relativeFrom="paragraph">
              <wp:posOffset>216020</wp:posOffset>
            </wp:positionV>
            <wp:extent cx="1914529" cy="2916459"/>
            <wp:effectExtent l="0" t="0" r="0" b="0"/>
            <wp:wrapTopAndBottom/>
            <wp:docPr id="162" name="Image 162">
              <a:hlinkClick xmlns:a="http://schemas.openxmlformats.org/drawingml/2006/main" r:id="rId9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a:hlinkClick r:id="rId90"/>
                    </pic:cNvPr>
                    <pic:cNvPicPr/>
                  </pic:nvPicPr>
                  <pic:blipFill>
                    <a:blip r:embed="rId91" cstate="print"/>
                    <a:stretch>
                      <a:fillRect/>
                    </a:stretch>
                  </pic:blipFill>
                  <pic:spPr>
                    <a:xfrm>
                      <a:off x="0" y="0"/>
                      <a:ext cx="1914529" cy="2916459"/>
                    </a:xfrm>
                    <a:prstGeom prst="rect">
                      <a:avLst/>
                    </a:prstGeom>
                  </pic:spPr>
                </pic:pic>
              </a:graphicData>
            </a:graphic>
          </wp:anchor>
        </w:drawing>
      </w:r>
      <w:r>
        <w:rPr>
          <w:noProof/>
          <w:sz w:val="20"/>
        </w:rPr>
        <w:drawing>
          <wp:anchor distT="0" distB="0" distL="0" distR="0" simplePos="0" relativeHeight="251716096" behindDoc="1" locked="0" layoutInCell="1" allowOverlap="1" wp14:anchorId="01C384F3" wp14:editId="44D0083D">
            <wp:simplePos x="0" y="0"/>
            <wp:positionH relativeFrom="page">
              <wp:posOffset>3124200</wp:posOffset>
            </wp:positionH>
            <wp:positionV relativeFrom="paragraph">
              <wp:posOffset>534045</wp:posOffset>
            </wp:positionV>
            <wp:extent cx="4610126" cy="2571845"/>
            <wp:effectExtent l="0" t="0" r="0" b="0"/>
            <wp:wrapTopAndBottom/>
            <wp:docPr id="163" name="Image 163">
              <a:hlinkClick xmlns:a="http://schemas.openxmlformats.org/drawingml/2006/main" r:id="rId9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a:hlinkClick r:id="rId92"/>
                    </pic:cNvPr>
                    <pic:cNvPicPr/>
                  </pic:nvPicPr>
                  <pic:blipFill>
                    <a:blip r:embed="rId93" cstate="print"/>
                    <a:stretch>
                      <a:fillRect/>
                    </a:stretch>
                  </pic:blipFill>
                  <pic:spPr>
                    <a:xfrm>
                      <a:off x="0" y="0"/>
                      <a:ext cx="4610126" cy="2571845"/>
                    </a:xfrm>
                    <a:prstGeom prst="rect">
                      <a:avLst/>
                    </a:prstGeom>
                  </pic:spPr>
                </pic:pic>
              </a:graphicData>
            </a:graphic>
          </wp:anchor>
        </w:drawing>
      </w:r>
    </w:p>
    <w:p w14:paraId="3C407855" w14:textId="77777777" w:rsidR="00144BBF" w:rsidRDefault="00144BBF" w:rsidP="00144BBF">
      <w:pPr>
        <w:pStyle w:val="BodyText"/>
        <w:tabs>
          <w:tab w:val="left" w:pos="6768"/>
        </w:tabs>
        <w:spacing w:before="285"/>
        <w:ind w:left="1187"/>
      </w:pPr>
      <w:hyperlink r:id="rId94">
        <w:r>
          <w:rPr>
            <w:w w:val="90"/>
            <w:u w:val="single"/>
          </w:rPr>
          <w:t>Pre-Written</w:t>
        </w:r>
        <w:r>
          <w:rPr>
            <w:spacing w:val="9"/>
            <w:u w:val="single"/>
          </w:rPr>
          <w:t xml:space="preserve"> </w:t>
        </w:r>
        <w:r>
          <w:rPr>
            <w:w w:val="90"/>
            <w:u w:val="single"/>
          </w:rPr>
          <w:t>Job</w:t>
        </w:r>
        <w:r>
          <w:rPr>
            <w:spacing w:val="10"/>
            <w:u w:val="single"/>
          </w:rPr>
          <w:t xml:space="preserve"> </w:t>
        </w:r>
        <w:r>
          <w:rPr>
            <w:spacing w:val="-2"/>
            <w:w w:val="90"/>
            <w:u w:val="single"/>
          </w:rPr>
          <w:t>Descriptions</w:t>
        </w:r>
      </w:hyperlink>
      <w:r>
        <w:tab/>
      </w:r>
      <w:hyperlink r:id="rId95">
        <w:r>
          <w:rPr>
            <w:w w:val="95"/>
            <w:u w:val="single"/>
          </w:rPr>
          <w:t>Creating</w:t>
        </w:r>
        <w:r>
          <w:rPr>
            <w:spacing w:val="-3"/>
            <w:u w:val="single"/>
          </w:rPr>
          <w:t xml:space="preserve"> </w:t>
        </w:r>
        <w:r>
          <w:rPr>
            <w:w w:val="95"/>
            <w:u w:val="single"/>
          </w:rPr>
          <w:t>a</w:t>
        </w:r>
        <w:r>
          <w:rPr>
            <w:spacing w:val="-2"/>
            <w:u w:val="single"/>
          </w:rPr>
          <w:t xml:space="preserve"> </w:t>
        </w:r>
        <w:r>
          <w:rPr>
            <w:w w:val="95"/>
            <w:u w:val="single"/>
          </w:rPr>
          <w:t>Content</w:t>
        </w:r>
        <w:r>
          <w:rPr>
            <w:spacing w:val="-3"/>
            <w:u w:val="single"/>
          </w:rPr>
          <w:t xml:space="preserve"> </w:t>
        </w:r>
        <w:r>
          <w:rPr>
            <w:spacing w:val="-2"/>
            <w:w w:val="95"/>
            <w:u w:val="single"/>
          </w:rPr>
          <w:t>Machine</w:t>
        </w:r>
      </w:hyperlink>
    </w:p>
    <w:p w14:paraId="10552DF9" w14:textId="77777777" w:rsidR="00144BBF" w:rsidRDefault="00144BBF" w:rsidP="00144BBF">
      <w:pPr>
        <w:pStyle w:val="BodyText"/>
        <w:sectPr w:rsidR="00144BBF" w:rsidSect="00144BBF">
          <w:pgSz w:w="12240" w:h="15840"/>
          <w:pgMar w:top="0" w:right="0" w:bottom="480" w:left="0" w:header="0" w:footer="288" w:gutter="0"/>
          <w:cols w:space="720"/>
        </w:sectPr>
      </w:pPr>
    </w:p>
    <w:p w14:paraId="2ED15BCF" w14:textId="77777777" w:rsidR="00144BBF" w:rsidRDefault="00144BBF" w:rsidP="00144BBF">
      <w:pPr>
        <w:pStyle w:val="BodyText"/>
        <w:rPr>
          <w:sz w:val="20"/>
        </w:rPr>
      </w:pPr>
      <w:r>
        <w:rPr>
          <w:noProof/>
          <w:sz w:val="20"/>
        </w:rPr>
        <w:lastRenderedPageBreak/>
        <mc:AlternateContent>
          <mc:Choice Requires="wpg">
            <w:drawing>
              <wp:anchor distT="0" distB="0" distL="0" distR="0" simplePos="0" relativeHeight="251674112" behindDoc="0" locked="0" layoutInCell="1" allowOverlap="1" wp14:anchorId="7BD8DB35" wp14:editId="495E894C">
                <wp:simplePos x="0" y="0"/>
                <wp:positionH relativeFrom="page">
                  <wp:posOffset>12</wp:posOffset>
                </wp:positionH>
                <wp:positionV relativeFrom="page">
                  <wp:posOffset>0</wp:posOffset>
                </wp:positionV>
                <wp:extent cx="7772400" cy="76200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62000"/>
                          <a:chOff x="0" y="0"/>
                          <a:chExt cx="7772400" cy="762000"/>
                        </a:xfrm>
                      </wpg:grpSpPr>
                      <wps:wsp>
                        <wps:cNvPr id="165" name="Graphic 165"/>
                        <wps:cNvSpPr/>
                        <wps:spPr>
                          <a:xfrm>
                            <a:off x="0" y="0"/>
                            <a:ext cx="7772400" cy="762000"/>
                          </a:xfrm>
                          <a:custGeom>
                            <a:avLst/>
                            <a:gdLst/>
                            <a:ahLst/>
                            <a:cxnLst/>
                            <a:rect l="l" t="t" r="r" b="b"/>
                            <a:pathLst>
                              <a:path w="7772400" h="762000">
                                <a:moveTo>
                                  <a:pt x="7772387" y="0"/>
                                </a:moveTo>
                                <a:lnTo>
                                  <a:pt x="0" y="0"/>
                                </a:lnTo>
                                <a:lnTo>
                                  <a:pt x="0" y="762000"/>
                                </a:lnTo>
                                <a:lnTo>
                                  <a:pt x="7772387" y="762000"/>
                                </a:lnTo>
                                <a:lnTo>
                                  <a:pt x="7772387" y="0"/>
                                </a:lnTo>
                                <a:close/>
                              </a:path>
                            </a:pathLst>
                          </a:custGeom>
                          <a:solidFill>
                            <a:srgbClr val="6D6E71"/>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8" cstate="print"/>
                          <a:stretch>
                            <a:fillRect/>
                          </a:stretch>
                        </pic:blipFill>
                        <pic:spPr>
                          <a:xfrm>
                            <a:off x="2641" y="579412"/>
                            <a:ext cx="7769758" cy="177800"/>
                          </a:xfrm>
                          <a:prstGeom prst="rect">
                            <a:avLst/>
                          </a:prstGeom>
                        </pic:spPr>
                      </pic:pic>
                      <pic:pic xmlns:pic="http://schemas.openxmlformats.org/drawingml/2006/picture">
                        <pic:nvPicPr>
                          <pic:cNvPr id="167" name="Image 167"/>
                          <pic:cNvPicPr/>
                        </pic:nvPicPr>
                        <pic:blipFill>
                          <a:blip r:embed="rId9" cstate="print"/>
                          <a:stretch>
                            <a:fillRect/>
                          </a:stretch>
                        </pic:blipFill>
                        <pic:spPr>
                          <a:xfrm>
                            <a:off x="2641" y="325412"/>
                            <a:ext cx="7769758" cy="254000"/>
                          </a:xfrm>
                          <a:prstGeom prst="rect">
                            <a:avLst/>
                          </a:prstGeom>
                        </pic:spPr>
                      </pic:pic>
                      <pic:pic xmlns:pic="http://schemas.openxmlformats.org/drawingml/2006/picture">
                        <pic:nvPicPr>
                          <pic:cNvPr id="168" name="Image 168"/>
                          <pic:cNvPicPr/>
                        </pic:nvPicPr>
                        <pic:blipFill>
                          <a:blip r:embed="rId9" cstate="print"/>
                          <a:stretch>
                            <a:fillRect/>
                          </a:stretch>
                        </pic:blipFill>
                        <pic:spPr>
                          <a:xfrm>
                            <a:off x="2641" y="71412"/>
                            <a:ext cx="7769758" cy="254000"/>
                          </a:xfrm>
                          <a:prstGeom prst="rect">
                            <a:avLst/>
                          </a:prstGeom>
                        </pic:spPr>
                      </pic:pic>
                      <pic:pic xmlns:pic="http://schemas.openxmlformats.org/drawingml/2006/picture">
                        <pic:nvPicPr>
                          <pic:cNvPr id="169" name="Image 169"/>
                          <pic:cNvPicPr/>
                        </pic:nvPicPr>
                        <pic:blipFill>
                          <a:blip r:embed="rId10" cstate="print"/>
                          <a:stretch>
                            <a:fillRect/>
                          </a:stretch>
                        </pic:blipFill>
                        <pic:spPr>
                          <a:xfrm>
                            <a:off x="2641" y="0"/>
                            <a:ext cx="7769758" cy="71412"/>
                          </a:xfrm>
                          <a:prstGeom prst="rect">
                            <a:avLst/>
                          </a:prstGeom>
                        </pic:spPr>
                      </pic:pic>
                      <wps:wsp>
                        <wps:cNvPr id="170" name="Textbox 170"/>
                        <wps:cNvSpPr txBox="1"/>
                        <wps:spPr>
                          <a:xfrm>
                            <a:off x="0" y="0"/>
                            <a:ext cx="7772400" cy="762000"/>
                          </a:xfrm>
                          <a:prstGeom prst="rect">
                            <a:avLst/>
                          </a:prstGeom>
                        </wps:spPr>
                        <wps:txbx>
                          <w:txbxContent>
                            <w:p w14:paraId="1E4D4792" w14:textId="77777777" w:rsidR="00144BBF" w:rsidRDefault="00144BBF" w:rsidP="00144BBF">
                              <w:pPr>
                                <w:spacing w:before="311"/>
                                <w:ind w:left="657" w:right="657"/>
                                <w:jc w:val="center"/>
                                <w:rPr>
                                  <w:rFonts w:ascii="Arial"/>
                                  <w:b/>
                                  <w:sz w:val="60"/>
                                </w:rPr>
                              </w:pPr>
                              <w:r>
                                <w:rPr>
                                  <w:rFonts w:ascii="Arial"/>
                                  <w:b/>
                                  <w:color w:val="FFFFFF"/>
                                  <w:spacing w:val="-4"/>
                                  <w:w w:val="75"/>
                                  <w:sz w:val="60"/>
                                </w:rPr>
                                <w:t>RATE</w:t>
                              </w:r>
                              <w:r>
                                <w:rPr>
                                  <w:rFonts w:ascii="Arial"/>
                                  <w:b/>
                                  <w:color w:val="FFFFFF"/>
                                  <w:spacing w:val="-34"/>
                                  <w:sz w:val="60"/>
                                </w:rPr>
                                <w:t xml:space="preserve"> </w:t>
                              </w:r>
                              <w:r>
                                <w:rPr>
                                  <w:rFonts w:ascii="Arial"/>
                                  <w:b/>
                                  <w:color w:val="FFFFFF"/>
                                  <w:spacing w:val="-4"/>
                                  <w:w w:val="75"/>
                                  <w:sz w:val="60"/>
                                </w:rPr>
                                <w:t>THIS</w:t>
                              </w:r>
                              <w:r>
                                <w:rPr>
                                  <w:rFonts w:ascii="Arial"/>
                                  <w:b/>
                                  <w:color w:val="FFFFFF"/>
                                  <w:spacing w:val="-33"/>
                                  <w:sz w:val="60"/>
                                </w:rPr>
                                <w:t xml:space="preserve"> </w:t>
                              </w:r>
                              <w:r>
                                <w:rPr>
                                  <w:rFonts w:ascii="Arial"/>
                                  <w:b/>
                                  <w:color w:val="FFFFFF"/>
                                  <w:spacing w:val="-4"/>
                                  <w:w w:val="75"/>
                                  <w:sz w:val="60"/>
                                </w:rPr>
                                <w:t>CONTENT</w:t>
                              </w:r>
                            </w:p>
                          </w:txbxContent>
                        </wps:txbx>
                        <wps:bodyPr wrap="square" lIns="0" tIns="0" rIns="0" bIns="0" rtlCol="0">
                          <a:noAutofit/>
                        </wps:bodyPr>
                      </wps:wsp>
                    </wpg:wgp>
                  </a:graphicData>
                </a:graphic>
              </wp:anchor>
            </w:drawing>
          </mc:Choice>
          <mc:Fallback>
            <w:pict>
              <v:group w14:anchorId="7BD8DB35" id="Group 164" o:spid="_x0000_s1137" style="position:absolute;margin-left:0;margin-top:0;width:612pt;height:60pt;z-index:251674112;mso-wrap-distance-left:0;mso-wrap-distance-right:0;mso-position-horizontal-relative:page;mso-position-vertical-relative:page" coordsize="77724,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">
                <v:shape id="Graphic 165" o:spid="_x0000_s1138" style="position:absolute;width:77724;height:7620;visibility:visible;mso-wrap-style:square;v-text-anchor:top" coordsize="7772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" path="m7772387,l,,,762000r7772387,l7772387,xe" fillcolor="#6d6e71" stroked="f">
                  <v:path arrowok="t"/>
                </v:shape>
                <v:shape id="Image 166" o:spid="_x0000_s1139" type="#_x0000_t75" style="position:absolute;left:26;top:5794;width:776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">
                  <v:imagedata r:id="rId11" o:title=""/>
                </v:shape>
                <v:shape id="Image 167" o:spid="_x0000_s1140" type="#_x0000_t75" style="position:absolute;left:26;top:325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">
                  <v:imagedata r:id="rId12" o:title=""/>
                </v:shape>
                <v:shape id="Image 168" o:spid="_x0000_s1141" type="#_x0000_t75" style="position:absolute;left:26;top:714;width:776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">
                  <v:imagedata r:id="rId12" o:title=""/>
                </v:shape>
                <v:shape id="Image 169" o:spid="_x0000_s1142" type="#_x0000_t75" style="position:absolute;left:26;width:77697;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">
                  <v:imagedata r:id="rId13" o:title=""/>
                </v:shape>
                <v:shape id="Textbox 170" o:spid="_x0000_s1143" type="#_x0000_t202" style="position:absolute;width:7772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E4D4792" w14:textId="77777777" w:rsidR="00144BBF" w:rsidRDefault="00144BBF" w:rsidP="00144BBF">
                        <w:pPr>
                          <w:spacing w:before="311"/>
                          <w:ind w:left="657" w:right="657"/>
                          <w:jc w:val="center"/>
                          <w:rPr>
                            <w:rFonts w:ascii="Arial"/>
                            <w:b/>
                            <w:sz w:val="60"/>
                          </w:rPr>
                        </w:pPr>
                        <w:r>
                          <w:rPr>
                            <w:rFonts w:ascii="Arial"/>
                            <w:b/>
                            <w:color w:val="FFFFFF"/>
                            <w:spacing w:val="-4"/>
                            <w:w w:val="75"/>
                            <w:sz w:val="60"/>
                          </w:rPr>
                          <w:t>RATE</w:t>
                        </w:r>
                        <w:r>
                          <w:rPr>
                            <w:rFonts w:ascii="Arial"/>
                            <w:b/>
                            <w:color w:val="FFFFFF"/>
                            <w:spacing w:val="-34"/>
                            <w:sz w:val="60"/>
                          </w:rPr>
                          <w:t xml:space="preserve"> </w:t>
                        </w:r>
                        <w:r>
                          <w:rPr>
                            <w:rFonts w:ascii="Arial"/>
                            <w:b/>
                            <w:color w:val="FFFFFF"/>
                            <w:spacing w:val="-4"/>
                            <w:w w:val="75"/>
                            <w:sz w:val="60"/>
                          </w:rPr>
                          <w:t>THIS</w:t>
                        </w:r>
                        <w:r>
                          <w:rPr>
                            <w:rFonts w:ascii="Arial"/>
                            <w:b/>
                            <w:color w:val="FFFFFF"/>
                            <w:spacing w:val="-33"/>
                            <w:sz w:val="60"/>
                          </w:rPr>
                          <w:t xml:space="preserve"> </w:t>
                        </w:r>
                        <w:r>
                          <w:rPr>
                            <w:rFonts w:ascii="Arial"/>
                            <w:b/>
                            <w:color w:val="FFFFFF"/>
                            <w:spacing w:val="-4"/>
                            <w:w w:val="75"/>
                            <w:sz w:val="60"/>
                          </w:rPr>
                          <w:t>CONTENT</w:t>
                        </w:r>
                      </w:p>
                    </w:txbxContent>
                  </v:textbox>
                </v:shape>
                <w10:wrap anchorx="page" anchory="page"/>
              </v:group>
            </w:pict>
          </mc:Fallback>
        </mc:AlternateContent>
      </w:r>
      <w:r>
        <w:rPr>
          <w:noProof/>
          <w:sz w:val="20"/>
        </w:rPr>
        <mc:AlternateContent>
          <mc:Choice Requires="wps">
            <w:drawing>
              <wp:anchor distT="0" distB="0" distL="0" distR="0" simplePos="0" relativeHeight="251675136" behindDoc="0" locked="0" layoutInCell="1" allowOverlap="1" wp14:anchorId="4AC60AFD" wp14:editId="2AA078B5">
                <wp:simplePos x="0" y="0"/>
                <wp:positionH relativeFrom="page">
                  <wp:posOffset>5521131</wp:posOffset>
                </wp:positionH>
                <wp:positionV relativeFrom="page">
                  <wp:posOffset>2236321</wp:posOffset>
                </wp:positionV>
                <wp:extent cx="1207770" cy="2159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1207770" cy="215900"/>
                        </a:xfrm>
                        <a:prstGeom prst="rect">
                          <a:avLst/>
                        </a:prstGeom>
                      </wps:spPr>
                      <wps:txbx>
                        <w:txbxContent>
                          <w:p w14:paraId="6B276C75" w14:textId="77777777" w:rsidR="00144BBF" w:rsidRDefault="00144BBF" w:rsidP="00144BBF">
                            <w:pPr>
                              <w:spacing w:line="340" w:lineRule="exact"/>
                              <w:rPr>
                                <w:rFonts w:ascii="Arial MT"/>
                                <w:sz w:val="34"/>
                              </w:rPr>
                            </w:pPr>
                            <w:r>
                              <w:rPr>
                                <w:rFonts w:ascii="Arial MT"/>
                                <w:color w:val="414141"/>
                                <w:w w:val="105"/>
                                <w:sz w:val="34"/>
                              </w:rPr>
                              <w:t>us</w:t>
                            </w:r>
                            <w:r>
                              <w:rPr>
                                <w:rFonts w:ascii="Arial MT"/>
                                <w:color w:val="414141"/>
                                <w:spacing w:val="64"/>
                                <w:w w:val="105"/>
                                <w:sz w:val="34"/>
                              </w:rPr>
                              <w:t xml:space="preserve"> </w:t>
                            </w:r>
                            <w:r>
                              <w:rPr>
                                <w:rFonts w:ascii="Arial MT"/>
                                <w:color w:val="414141"/>
                                <w:spacing w:val="-4"/>
                                <w:w w:val="105"/>
                                <w:sz w:val="34"/>
                              </w:rPr>
                              <w:t>improve!</w:t>
                            </w:r>
                          </w:p>
                        </w:txbxContent>
                      </wps:txbx>
                      <wps:bodyPr wrap="square" lIns="0" tIns="0" rIns="0" bIns="0" rtlCol="0">
                        <a:noAutofit/>
                      </wps:bodyPr>
                    </wps:wsp>
                  </a:graphicData>
                </a:graphic>
              </wp:anchor>
            </w:drawing>
          </mc:Choice>
          <mc:Fallback>
            <w:pict>
              <v:shape w14:anchorId="4AC60AFD" id="Textbox 171" o:spid="_x0000_s1144" type="#_x0000_t202" style="position:absolute;margin-left:434.75pt;margin-top:176.1pt;width:95.1pt;height:17pt;rotation:-9;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" filled="f" stroked="f">
                <v:textbox inset="0,0,0,0">
                  <w:txbxContent>
                    <w:p w14:paraId="6B276C75" w14:textId="77777777" w:rsidR="00144BBF" w:rsidRDefault="00144BBF" w:rsidP="00144BBF">
                      <w:pPr>
                        <w:spacing w:line="340" w:lineRule="exact"/>
                        <w:rPr>
                          <w:rFonts w:ascii="Arial MT"/>
                          <w:sz w:val="34"/>
                        </w:rPr>
                      </w:pPr>
                      <w:r>
                        <w:rPr>
                          <w:rFonts w:ascii="Arial MT"/>
                          <w:color w:val="414141"/>
                          <w:w w:val="105"/>
                          <w:sz w:val="34"/>
                        </w:rPr>
                        <w:t>us</w:t>
                      </w:r>
                      <w:r>
                        <w:rPr>
                          <w:rFonts w:ascii="Arial MT"/>
                          <w:color w:val="414141"/>
                          <w:spacing w:val="64"/>
                          <w:w w:val="105"/>
                          <w:sz w:val="34"/>
                        </w:rPr>
                        <w:t xml:space="preserve"> </w:t>
                      </w:r>
                      <w:r>
                        <w:rPr>
                          <w:rFonts w:ascii="Arial MT"/>
                          <w:color w:val="414141"/>
                          <w:spacing w:val="-4"/>
                          <w:w w:val="105"/>
                          <w:sz w:val="34"/>
                        </w:rPr>
                        <w:t>improve!</w:t>
                      </w:r>
                    </w:p>
                  </w:txbxContent>
                </v:textbox>
                <w10:wrap anchorx="page" anchory="page"/>
              </v:shape>
            </w:pict>
          </mc:Fallback>
        </mc:AlternateContent>
      </w:r>
      <w:r>
        <w:rPr>
          <w:noProof/>
          <w:sz w:val="20"/>
        </w:rPr>
        <mc:AlternateContent>
          <mc:Choice Requires="wps">
            <w:drawing>
              <wp:anchor distT="0" distB="0" distL="0" distR="0" simplePos="0" relativeHeight="251676160" behindDoc="0" locked="0" layoutInCell="1" allowOverlap="1" wp14:anchorId="694387B3" wp14:editId="5EB9D6F6">
                <wp:simplePos x="0" y="0"/>
                <wp:positionH relativeFrom="page">
                  <wp:posOffset>3621777</wp:posOffset>
                </wp:positionH>
                <wp:positionV relativeFrom="page">
                  <wp:posOffset>2587971</wp:posOffset>
                </wp:positionV>
                <wp:extent cx="792480" cy="2159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792480" cy="215900"/>
                        </a:xfrm>
                        <a:prstGeom prst="rect">
                          <a:avLst/>
                        </a:prstGeom>
                      </wps:spPr>
                      <wps:txbx>
                        <w:txbxContent>
                          <w:p w14:paraId="4B9862AC" w14:textId="77777777" w:rsidR="00144BBF" w:rsidRDefault="00144BBF" w:rsidP="00144BBF">
                            <w:pPr>
                              <w:spacing w:line="340" w:lineRule="exact"/>
                              <w:rPr>
                                <w:rFonts w:ascii="Arial MT"/>
                                <w:sz w:val="34"/>
                              </w:rPr>
                            </w:pPr>
                            <w:r>
                              <w:rPr>
                                <w:rFonts w:ascii="Arial MT"/>
                                <w:color w:val="414141"/>
                                <w:spacing w:val="-2"/>
                                <w:w w:val="110"/>
                                <w:sz w:val="34"/>
                              </w:rPr>
                              <w:t>content</w:t>
                            </w:r>
                          </w:p>
                        </w:txbxContent>
                      </wps:txbx>
                      <wps:bodyPr wrap="square" lIns="0" tIns="0" rIns="0" bIns="0" rtlCol="0">
                        <a:noAutofit/>
                      </wps:bodyPr>
                    </wps:wsp>
                  </a:graphicData>
                </a:graphic>
              </wp:anchor>
            </w:drawing>
          </mc:Choice>
          <mc:Fallback>
            <w:pict>
              <v:shape w14:anchorId="694387B3" id="Textbox 172" o:spid="_x0000_s1145" type="#_x0000_t202" style="position:absolute;margin-left:285.2pt;margin-top:203.8pt;width:62.4pt;height:17pt;rotation:-9;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" filled="f" stroked="f">
                <v:textbox inset="0,0,0,0">
                  <w:txbxContent>
                    <w:p w14:paraId="4B9862AC" w14:textId="77777777" w:rsidR="00144BBF" w:rsidRDefault="00144BBF" w:rsidP="00144BBF">
                      <w:pPr>
                        <w:spacing w:line="340" w:lineRule="exact"/>
                        <w:rPr>
                          <w:rFonts w:ascii="Arial MT"/>
                          <w:sz w:val="34"/>
                        </w:rPr>
                      </w:pPr>
                      <w:r>
                        <w:rPr>
                          <w:rFonts w:ascii="Arial MT"/>
                          <w:color w:val="414141"/>
                          <w:spacing w:val="-2"/>
                          <w:w w:val="110"/>
                          <w:sz w:val="34"/>
                        </w:rPr>
                        <w:t>content</w:t>
                      </w:r>
                    </w:p>
                  </w:txbxContent>
                </v:textbox>
                <w10:wrap anchorx="page" anchory="page"/>
              </v:shape>
            </w:pict>
          </mc:Fallback>
        </mc:AlternateContent>
      </w:r>
      <w:r>
        <w:rPr>
          <w:noProof/>
          <w:sz w:val="20"/>
        </w:rPr>
        <mc:AlternateContent>
          <mc:Choice Requires="wps">
            <w:drawing>
              <wp:anchor distT="0" distB="0" distL="0" distR="0" simplePos="0" relativeHeight="251677184" behindDoc="0" locked="0" layoutInCell="1" allowOverlap="1" wp14:anchorId="1A787BA7" wp14:editId="1B2C78CE">
                <wp:simplePos x="0" y="0"/>
                <wp:positionH relativeFrom="page">
                  <wp:posOffset>4510951</wp:posOffset>
                </wp:positionH>
                <wp:positionV relativeFrom="page">
                  <wp:posOffset>2471411</wp:posOffset>
                </wp:positionV>
                <wp:extent cx="396875" cy="21590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396875" cy="215900"/>
                        </a:xfrm>
                        <a:prstGeom prst="rect">
                          <a:avLst/>
                        </a:prstGeom>
                      </wps:spPr>
                      <wps:txbx>
                        <w:txbxContent>
                          <w:p w14:paraId="2FDFD14C" w14:textId="77777777" w:rsidR="00144BBF" w:rsidRDefault="00144BBF" w:rsidP="00144BBF">
                            <w:pPr>
                              <w:spacing w:line="340" w:lineRule="exact"/>
                              <w:rPr>
                                <w:rFonts w:ascii="Arial MT"/>
                                <w:sz w:val="34"/>
                              </w:rPr>
                            </w:pPr>
                            <w:r>
                              <w:rPr>
                                <w:rFonts w:ascii="Arial MT"/>
                                <w:color w:val="414141"/>
                                <w:spacing w:val="-5"/>
                                <w:w w:val="110"/>
                                <w:sz w:val="34"/>
                              </w:rPr>
                              <w:t>and</w:t>
                            </w:r>
                          </w:p>
                        </w:txbxContent>
                      </wps:txbx>
                      <wps:bodyPr wrap="square" lIns="0" tIns="0" rIns="0" bIns="0" rtlCol="0">
                        <a:noAutofit/>
                      </wps:bodyPr>
                    </wps:wsp>
                  </a:graphicData>
                </a:graphic>
              </wp:anchor>
            </w:drawing>
          </mc:Choice>
          <mc:Fallback>
            <w:pict>
              <v:shape w14:anchorId="1A787BA7" id="Textbox 173" o:spid="_x0000_s1146" type="#_x0000_t202" style="position:absolute;margin-left:355.2pt;margin-top:194.6pt;width:31.25pt;height:17pt;rotation:-9;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" filled="f" stroked="f">
                <v:textbox inset="0,0,0,0">
                  <w:txbxContent>
                    <w:p w14:paraId="2FDFD14C" w14:textId="77777777" w:rsidR="00144BBF" w:rsidRDefault="00144BBF" w:rsidP="00144BBF">
                      <w:pPr>
                        <w:spacing w:line="340" w:lineRule="exact"/>
                        <w:rPr>
                          <w:rFonts w:ascii="Arial MT"/>
                          <w:sz w:val="34"/>
                        </w:rPr>
                      </w:pPr>
                      <w:r>
                        <w:rPr>
                          <w:rFonts w:ascii="Arial MT"/>
                          <w:color w:val="414141"/>
                          <w:spacing w:val="-5"/>
                          <w:w w:val="110"/>
                          <w:sz w:val="34"/>
                        </w:rPr>
                        <w:t>and</w:t>
                      </w:r>
                    </w:p>
                  </w:txbxContent>
                </v:textbox>
                <w10:wrap anchorx="page" anchory="page"/>
              </v:shape>
            </w:pict>
          </mc:Fallback>
        </mc:AlternateContent>
      </w:r>
      <w:r>
        <w:rPr>
          <w:noProof/>
          <w:sz w:val="20"/>
        </w:rPr>
        <mc:AlternateContent>
          <mc:Choice Requires="wps">
            <w:drawing>
              <wp:anchor distT="0" distB="0" distL="0" distR="0" simplePos="0" relativeHeight="251678208" behindDoc="0" locked="0" layoutInCell="1" allowOverlap="1" wp14:anchorId="14234716" wp14:editId="286ADF13">
                <wp:simplePos x="0" y="0"/>
                <wp:positionH relativeFrom="page">
                  <wp:posOffset>5007085</wp:posOffset>
                </wp:positionH>
                <wp:positionV relativeFrom="page">
                  <wp:posOffset>2386497</wp:posOffset>
                </wp:positionV>
                <wp:extent cx="419734" cy="2159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19734" cy="215900"/>
                        </a:xfrm>
                        <a:prstGeom prst="rect">
                          <a:avLst/>
                        </a:prstGeom>
                      </wps:spPr>
                      <wps:txbx>
                        <w:txbxContent>
                          <w:p w14:paraId="4B05DD5C" w14:textId="77777777" w:rsidR="00144BBF" w:rsidRDefault="00144BBF" w:rsidP="00144BBF">
                            <w:pPr>
                              <w:spacing w:line="340" w:lineRule="exact"/>
                              <w:rPr>
                                <w:rFonts w:ascii="Arial MT"/>
                                <w:sz w:val="34"/>
                              </w:rPr>
                            </w:pPr>
                            <w:r>
                              <w:rPr>
                                <w:rFonts w:ascii="Arial MT"/>
                                <w:color w:val="414141"/>
                                <w:spacing w:val="-4"/>
                                <w:sz w:val="34"/>
                              </w:rPr>
                              <w:t>help</w:t>
                            </w:r>
                          </w:p>
                        </w:txbxContent>
                      </wps:txbx>
                      <wps:bodyPr wrap="square" lIns="0" tIns="0" rIns="0" bIns="0" rtlCol="0">
                        <a:noAutofit/>
                      </wps:bodyPr>
                    </wps:wsp>
                  </a:graphicData>
                </a:graphic>
              </wp:anchor>
            </w:drawing>
          </mc:Choice>
          <mc:Fallback>
            <w:pict>
              <v:shape w14:anchorId="14234716" id="Textbox 174" o:spid="_x0000_s1147" type="#_x0000_t202" style="position:absolute;margin-left:394.25pt;margin-top:187.9pt;width:33.05pt;height:17pt;rotation:-9;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" filled="f" stroked="f">
                <v:textbox inset="0,0,0,0">
                  <w:txbxContent>
                    <w:p w14:paraId="4B05DD5C" w14:textId="77777777" w:rsidR="00144BBF" w:rsidRDefault="00144BBF" w:rsidP="00144BBF">
                      <w:pPr>
                        <w:spacing w:line="340" w:lineRule="exact"/>
                        <w:rPr>
                          <w:rFonts w:ascii="Arial MT"/>
                          <w:sz w:val="34"/>
                        </w:rPr>
                      </w:pPr>
                      <w:r>
                        <w:rPr>
                          <w:rFonts w:ascii="Arial MT"/>
                          <w:color w:val="414141"/>
                          <w:spacing w:val="-4"/>
                          <w:sz w:val="34"/>
                        </w:rPr>
                        <w:t>help</w:t>
                      </w:r>
                    </w:p>
                  </w:txbxContent>
                </v:textbox>
                <w10:wrap anchorx="page" anchory="page"/>
              </v:shape>
            </w:pict>
          </mc:Fallback>
        </mc:AlternateContent>
      </w:r>
      <w:r>
        <w:rPr>
          <w:noProof/>
          <w:sz w:val="20"/>
        </w:rPr>
        <mc:AlternateContent>
          <mc:Choice Requires="wps">
            <w:drawing>
              <wp:anchor distT="0" distB="0" distL="0" distR="0" simplePos="0" relativeHeight="251679232" behindDoc="0" locked="0" layoutInCell="1" allowOverlap="1" wp14:anchorId="26FCABB4" wp14:editId="4653DD06">
                <wp:simplePos x="0" y="0"/>
                <wp:positionH relativeFrom="page">
                  <wp:posOffset>2222670</wp:posOffset>
                </wp:positionH>
                <wp:positionV relativeFrom="page">
                  <wp:posOffset>2821473</wp:posOffset>
                </wp:positionV>
                <wp:extent cx="800100" cy="2159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00100" cy="215900"/>
                        </a:xfrm>
                        <a:prstGeom prst="rect">
                          <a:avLst/>
                        </a:prstGeom>
                      </wps:spPr>
                      <wps:txbx>
                        <w:txbxContent>
                          <w:p w14:paraId="076EAFDE" w14:textId="77777777" w:rsidR="00144BBF" w:rsidRDefault="00144BBF" w:rsidP="00144BBF">
                            <w:pPr>
                              <w:spacing w:line="340" w:lineRule="exact"/>
                              <w:rPr>
                                <w:rFonts w:ascii="Arial MT"/>
                                <w:sz w:val="34"/>
                              </w:rPr>
                            </w:pPr>
                            <w:r>
                              <w:rPr>
                                <w:rFonts w:ascii="Arial MT"/>
                                <w:color w:val="414141"/>
                                <w:w w:val="125"/>
                                <w:sz w:val="34"/>
                              </w:rPr>
                              <w:t>to</w:t>
                            </w:r>
                            <w:r>
                              <w:rPr>
                                <w:rFonts w:ascii="Arial MT"/>
                                <w:color w:val="414141"/>
                                <w:spacing w:val="27"/>
                                <w:w w:val="125"/>
                                <w:sz w:val="34"/>
                              </w:rPr>
                              <w:t xml:space="preserve"> </w:t>
                            </w:r>
                            <w:r>
                              <w:rPr>
                                <w:rFonts w:ascii="Arial MT"/>
                                <w:color w:val="414141"/>
                                <w:spacing w:val="-4"/>
                                <w:w w:val="125"/>
                                <w:sz w:val="34"/>
                              </w:rPr>
                              <w:t>rate</w:t>
                            </w:r>
                          </w:p>
                        </w:txbxContent>
                      </wps:txbx>
                      <wps:bodyPr wrap="square" lIns="0" tIns="0" rIns="0" bIns="0" rtlCol="0">
                        <a:noAutofit/>
                      </wps:bodyPr>
                    </wps:wsp>
                  </a:graphicData>
                </a:graphic>
              </wp:anchor>
            </w:drawing>
          </mc:Choice>
          <mc:Fallback>
            <w:pict>
              <v:shape w14:anchorId="26FCABB4" id="Textbox 175" o:spid="_x0000_s1148" type="#_x0000_t202" style="position:absolute;margin-left:175pt;margin-top:222.15pt;width:63pt;height:17pt;rotation:-9;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" filled="f" stroked="f">
                <v:textbox inset="0,0,0,0">
                  <w:txbxContent>
                    <w:p w14:paraId="076EAFDE" w14:textId="77777777" w:rsidR="00144BBF" w:rsidRDefault="00144BBF" w:rsidP="00144BBF">
                      <w:pPr>
                        <w:spacing w:line="340" w:lineRule="exact"/>
                        <w:rPr>
                          <w:rFonts w:ascii="Arial MT"/>
                          <w:sz w:val="34"/>
                        </w:rPr>
                      </w:pPr>
                      <w:r>
                        <w:rPr>
                          <w:rFonts w:ascii="Arial MT"/>
                          <w:color w:val="414141"/>
                          <w:w w:val="125"/>
                          <w:sz w:val="34"/>
                        </w:rPr>
                        <w:t>to</w:t>
                      </w:r>
                      <w:r>
                        <w:rPr>
                          <w:rFonts w:ascii="Arial MT"/>
                          <w:color w:val="414141"/>
                          <w:spacing w:val="27"/>
                          <w:w w:val="125"/>
                          <w:sz w:val="34"/>
                        </w:rPr>
                        <w:t xml:space="preserve"> </w:t>
                      </w:r>
                      <w:r>
                        <w:rPr>
                          <w:rFonts w:ascii="Arial MT"/>
                          <w:color w:val="414141"/>
                          <w:spacing w:val="-4"/>
                          <w:w w:val="125"/>
                          <w:sz w:val="34"/>
                        </w:rPr>
                        <w:t>rate</w:t>
                      </w:r>
                    </w:p>
                  </w:txbxContent>
                </v:textbox>
                <w10:wrap anchorx="page" anchory="page"/>
              </v:shape>
            </w:pict>
          </mc:Fallback>
        </mc:AlternateContent>
      </w:r>
      <w:r>
        <w:rPr>
          <w:noProof/>
          <w:sz w:val="20"/>
        </w:rPr>
        <mc:AlternateContent>
          <mc:Choice Requires="wps">
            <w:drawing>
              <wp:anchor distT="0" distB="0" distL="0" distR="0" simplePos="0" relativeHeight="251680256" behindDoc="0" locked="0" layoutInCell="1" allowOverlap="1" wp14:anchorId="1A5317B5" wp14:editId="00C13D25">
                <wp:simplePos x="0" y="0"/>
                <wp:positionH relativeFrom="page">
                  <wp:posOffset>3119422</wp:posOffset>
                </wp:positionH>
                <wp:positionV relativeFrom="page">
                  <wp:posOffset>2703562</wp:posOffset>
                </wp:positionV>
                <wp:extent cx="405765" cy="21590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5765" cy="215900"/>
                        </a:xfrm>
                        <a:prstGeom prst="rect">
                          <a:avLst/>
                        </a:prstGeom>
                      </wps:spPr>
                      <wps:txbx>
                        <w:txbxContent>
                          <w:p w14:paraId="6CF3EDAE" w14:textId="77777777" w:rsidR="00144BBF" w:rsidRDefault="00144BBF" w:rsidP="00144BBF">
                            <w:pPr>
                              <w:spacing w:line="340" w:lineRule="exact"/>
                              <w:rPr>
                                <w:rFonts w:ascii="Arial MT"/>
                                <w:sz w:val="34"/>
                              </w:rPr>
                            </w:pPr>
                            <w:r>
                              <w:rPr>
                                <w:rFonts w:ascii="Arial MT"/>
                                <w:color w:val="414141"/>
                                <w:spacing w:val="-4"/>
                                <w:w w:val="120"/>
                                <w:sz w:val="34"/>
                              </w:rPr>
                              <w:t>this</w:t>
                            </w:r>
                          </w:p>
                        </w:txbxContent>
                      </wps:txbx>
                      <wps:bodyPr wrap="square" lIns="0" tIns="0" rIns="0" bIns="0" rtlCol="0">
                        <a:noAutofit/>
                      </wps:bodyPr>
                    </wps:wsp>
                  </a:graphicData>
                </a:graphic>
              </wp:anchor>
            </w:drawing>
          </mc:Choice>
          <mc:Fallback>
            <w:pict>
              <v:shape w14:anchorId="1A5317B5" id="Textbox 176" o:spid="_x0000_s1149" type="#_x0000_t202" style="position:absolute;margin-left:245.6pt;margin-top:212.9pt;width:31.95pt;height:17pt;rotation:-9;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" filled="f" stroked="f">
                <v:textbox inset="0,0,0,0">
                  <w:txbxContent>
                    <w:p w14:paraId="6CF3EDAE" w14:textId="77777777" w:rsidR="00144BBF" w:rsidRDefault="00144BBF" w:rsidP="00144BBF">
                      <w:pPr>
                        <w:spacing w:line="340" w:lineRule="exact"/>
                        <w:rPr>
                          <w:rFonts w:ascii="Arial MT"/>
                          <w:sz w:val="34"/>
                        </w:rPr>
                      </w:pPr>
                      <w:r>
                        <w:rPr>
                          <w:rFonts w:ascii="Arial MT"/>
                          <w:color w:val="414141"/>
                          <w:spacing w:val="-4"/>
                          <w:w w:val="120"/>
                          <w:sz w:val="34"/>
                        </w:rPr>
                        <w:t>this</w:t>
                      </w:r>
                    </w:p>
                  </w:txbxContent>
                </v:textbox>
                <w10:wrap anchorx="page" anchory="page"/>
              </v:shape>
            </w:pict>
          </mc:Fallback>
        </mc:AlternateContent>
      </w:r>
      <w:r>
        <w:rPr>
          <w:noProof/>
          <w:sz w:val="20"/>
        </w:rPr>
        <mc:AlternateContent>
          <mc:Choice Requires="wps">
            <w:drawing>
              <wp:anchor distT="0" distB="0" distL="0" distR="0" simplePos="0" relativeHeight="251681280" behindDoc="0" locked="0" layoutInCell="1" allowOverlap="1" wp14:anchorId="1053655F" wp14:editId="6A64B870">
                <wp:simplePos x="0" y="0"/>
                <wp:positionH relativeFrom="page">
                  <wp:posOffset>896857</wp:posOffset>
                </wp:positionH>
                <wp:positionV relativeFrom="page">
                  <wp:posOffset>3007923</wp:posOffset>
                </wp:positionV>
                <wp:extent cx="1235075" cy="2159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1235075" cy="215900"/>
                        </a:xfrm>
                        <a:prstGeom prst="rect">
                          <a:avLst/>
                        </a:prstGeom>
                      </wps:spPr>
                      <wps:txbx>
                        <w:txbxContent>
                          <w:p w14:paraId="38C15A4A" w14:textId="77777777" w:rsidR="00144BBF" w:rsidRDefault="00144BBF" w:rsidP="00144BBF">
                            <w:pPr>
                              <w:spacing w:line="340" w:lineRule="exact"/>
                              <w:rPr>
                                <w:rFonts w:ascii="Arial MT"/>
                                <w:position w:val="1"/>
                                <w:sz w:val="34"/>
                              </w:rPr>
                            </w:pPr>
                            <w:r>
                              <w:rPr>
                                <w:rFonts w:ascii="Arial MT"/>
                                <w:color w:val="414141"/>
                                <w:w w:val="110"/>
                                <w:sz w:val="34"/>
                              </w:rPr>
                              <w:t>Click</w:t>
                            </w:r>
                            <w:r>
                              <w:rPr>
                                <w:rFonts w:ascii="Arial MT"/>
                                <w:color w:val="414141"/>
                                <w:spacing w:val="72"/>
                                <w:w w:val="150"/>
                                <w:sz w:val="34"/>
                              </w:rPr>
                              <w:t xml:space="preserve"> </w:t>
                            </w:r>
                            <w:r>
                              <w:rPr>
                                <w:rFonts w:ascii="Arial MT"/>
                                <w:color w:val="414141"/>
                                <w:spacing w:val="-2"/>
                                <w:position w:val="1"/>
                                <w:sz w:val="34"/>
                              </w:rPr>
                              <w:t>below</w:t>
                            </w:r>
                          </w:p>
                        </w:txbxContent>
                      </wps:txbx>
                      <wps:bodyPr wrap="square" lIns="0" tIns="0" rIns="0" bIns="0" rtlCol="0">
                        <a:noAutofit/>
                      </wps:bodyPr>
                    </wps:wsp>
                  </a:graphicData>
                </a:graphic>
              </wp:anchor>
            </w:drawing>
          </mc:Choice>
          <mc:Fallback>
            <w:pict>
              <v:shape w14:anchorId="1053655F" id="Textbox 177" o:spid="_x0000_s1150" type="#_x0000_t202" style="position:absolute;margin-left:70.6pt;margin-top:236.85pt;width:97.25pt;height:17pt;rotation:-9;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" filled="f" stroked="f">
                <v:textbox inset="0,0,0,0">
                  <w:txbxContent>
                    <w:p w14:paraId="38C15A4A" w14:textId="77777777" w:rsidR="00144BBF" w:rsidRDefault="00144BBF" w:rsidP="00144BBF">
                      <w:pPr>
                        <w:spacing w:line="340" w:lineRule="exact"/>
                        <w:rPr>
                          <w:rFonts w:ascii="Arial MT"/>
                          <w:position w:val="1"/>
                          <w:sz w:val="34"/>
                        </w:rPr>
                      </w:pPr>
                      <w:r>
                        <w:rPr>
                          <w:rFonts w:ascii="Arial MT"/>
                          <w:color w:val="414141"/>
                          <w:w w:val="110"/>
                          <w:sz w:val="34"/>
                        </w:rPr>
                        <w:t>Click</w:t>
                      </w:r>
                      <w:r>
                        <w:rPr>
                          <w:rFonts w:ascii="Arial MT"/>
                          <w:color w:val="414141"/>
                          <w:spacing w:val="72"/>
                          <w:w w:val="150"/>
                          <w:sz w:val="34"/>
                        </w:rPr>
                        <w:t xml:space="preserve"> </w:t>
                      </w:r>
                      <w:r>
                        <w:rPr>
                          <w:rFonts w:ascii="Arial MT"/>
                          <w:color w:val="414141"/>
                          <w:spacing w:val="-2"/>
                          <w:position w:val="1"/>
                          <w:sz w:val="34"/>
                        </w:rPr>
                        <w:t>below</w:t>
                      </w:r>
                    </w:p>
                  </w:txbxContent>
                </v:textbox>
                <w10:wrap anchorx="page" anchory="page"/>
              </v:shape>
            </w:pict>
          </mc:Fallback>
        </mc:AlternateContent>
      </w:r>
    </w:p>
    <w:p w14:paraId="30BBF070" w14:textId="77777777" w:rsidR="00144BBF" w:rsidRDefault="00144BBF" w:rsidP="00144BBF">
      <w:pPr>
        <w:pStyle w:val="BodyText"/>
        <w:rPr>
          <w:sz w:val="20"/>
        </w:rPr>
      </w:pPr>
    </w:p>
    <w:p w14:paraId="3503C32B" w14:textId="77777777" w:rsidR="00144BBF" w:rsidRDefault="00144BBF" w:rsidP="00144BBF">
      <w:pPr>
        <w:pStyle w:val="BodyText"/>
        <w:rPr>
          <w:sz w:val="20"/>
        </w:rPr>
      </w:pPr>
    </w:p>
    <w:p w14:paraId="6C631139" w14:textId="77777777" w:rsidR="00144BBF" w:rsidRDefault="00144BBF" w:rsidP="00144BBF">
      <w:pPr>
        <w:pStyle w:val="BodyText"/>
        <w:rPr>
          <w:sz w:val="20"/>
        </w:rPr>
      </w:pPr>
    </w:p>
    <w:p w14:paraId="2F98B849" w14:textId="77777777" w:rsidR="00144BBF" w:rsidRDefault="00144BBF" w:rsidP="00144BBF">
      <w:pPr>
        <w:pStyle w:val="BodyText"/>
        <w:rPr>
          <w:sz w:val="20"/>
        </w:rPr>
      </w:pPr>
    </w:p>
    <w:p w14:paraId="10E296AC" w14:textId="77777777" w:rsidR="00144BBF" w:rsidRDefault="00144BBF" w:rsidP="00144BBF">
      <w:pPr>
        <w:pStyle w:val="BodyText"/>
        <w:rPr>
          <w:sz w:val="20"/>
        </w:rPr>
      </w:pPr>
    </w:p>
    <w:p w14:paraId="5FBB0944" w14:textId="77777777" w:rsidR="00144BBF" w:rsidRDefault="00144BBF" w:rsidP="00144BBF">
      <w:pPr>
        <w:pStyle w:val="BodyText"/>
        <w:rPr>
          <w:sz w:val="20"/>
        </w:rPr>
      </w:pPr>
    </w:p>
    <w:p w14:paraId="255F6C2B" w14:textId="77777777" w:rsidR="00144BBF" w:rsidRDefault="00144BBF" w:rsidP="00144BBF">
      <w:pPr>
        <w:pStyle w:val="BodyText"/>
        <w:rPr>
          <w:sz w:val="20"/>
        </w:rPr>
      </w:pPr>
    </w:p>
    <w:p w14:paraId="58C567C4" w14:textId="77777777" w:rsidR="00144BBF" w:rsidRDefault="00144BBF" w:rsidP="00144BBF">
      <w:pPr>
        <w:pStyle w:val="BodyText"/>
        <w:rPr>
          <w:sz w:val="20"/>
        </w:rPr>
      </w:pPr>
    </w:p>
    <w:p w14:paraId="282AA23F" w14:textId="77777777" w:rsidR="00144BBF" w:rsidRDefault="00144BBF" w:rsidP="00144BBF">
      <w:pPr>
        <w:pStyle w:val="BodyText"/>
        <w:rPr>
          <w:sz w:val="20"/>
        </w:rPr>
      </w:pPr>
    </w:p>
    <w:p w14:paraId="069F0EC7" w14:textId="77777777" w:rsidR="00144BBF" w:rsidRDefault="00144BBF" w:rsidP="00144BBF">
      <w:pPr>
        <w:pStyle w:val="BodyText"/>
        <w:rPr>
          <w:sz w:val="20"/>
        </w:rPr>
      </w:pPr>
    </w:p>
    <w:p w14:paraId="1F068B23" w14:textId="77777777" w:rsidR="00144BBF" w:rsidRDefault="00144BBF" w:rsidP="00144BBF">
      <w:pPr>
        <w:pStyle w:val="BodyText"/>
        <w:rPr>
          <w:sz w:val="20"/>
        </w:rPr>
      </w:pPr>
    </w:p>
    <w:p w14:paraId="591482F3" w14:textId="77777777" w:rsidR="00144BBF" w:rsidRDefault="00144BBF" w:rsidP="00144BBF">
      <w:pPr>
        <w:pStyle w:val="BodyText"/>
        <w:rPr>
          <w:sz w:val="20"/>
        </w:rPr>
      </w:pPr>
    </w:p>
    <w:p w14:paraId="02F077D4" w14:textId="77777777" w:rsidR="00144BBF" w:rsidRDefault="00144BBF" w:rsidP="00144BBF">
      <w:pPr>
        <w:pStyle w:val="BodyText"/>
        <w:rPr>
          <w:sz w:val="20"/>
        </w:rPr>
      </w:pPr>
    </w:p>
    <w:p w14:paraId="5E31A16F" w14:textId="77777777" w:rsidR="00144BBF" w:rsidRDefault="00144BBF" w:rsidP="00144BBF">
      <w:pPr>
        <w:pStyle w:val="BodyText"/>
        <w:rPr>
          <w:sz w:val="20"/>
        </w:rPr>
      </w:pPr>
    </w:p>
    <w:p w14:paraId="310AF99E" w14:textId="77777777" w:rsidR="00144BBF" w:rsidRDefault="00144BBF" w:rsidP="00144BBF">
      <w:pPr>
        <w:pStyle w:val="BodyText"/>
        <w:rPr>
          <w:sz w:val="20"/>
        </w:rPr>
      </w:pPr>
    </w:p>
    <w:p w14:paraId="0D16E829" w14:textId="77777777" w:rsidR="00144BBF" w:rsidRDefault="00144BBF" w:rsidP="00144BBF">
      <w:pPr>
        <w:pStyle w:val="BodyText"/>
        <w:rPr>
          <w:sz w:val="20"/>
        </w:rPr>
      </w:pPr>
    </w:p>
    <w:p w14:paraId="42D5247E" w14:textId="77777777" w:rsidR="00144BBF" w:rsidRDefault="00144BBF" w:rsidP="00144BBF">
      <w:pPr>
        <w:pStyle w:val="BodyText"/>
        <w:rPr>
          <w:sz w:val="20"/>
        </w:rPr>
      </w:pPr>
    </w:p>
    <w:p w14:paraId="05E5C713" w14:textId="77777777" w:rsidR="00144BBF" w:rsidRDefault="00144BBF" w:rsidP="00144BBF">
      <w:pPr>
        <w:pStyle w:val="BodyText"/>
        <w:rPr>
          <w:sz w:val="20"/>
        </w:rPr>
      </w:pPr>
    </w:p>
    <w:p w14:paraId="5B12DA73" w14:textId="77777777" w:rsidR="00144BBF" w:rsidRDefault="00144BBF" w:rsidP="00144BBF">
      <w:pPr>
        <w:pStyle w:val="BodyText"/>
        <w:rPr>
          <w:sz w:val="20"/>
        </w:rPr>
      </w:pPr>
    </w:p>
    <w:p w14:paraId="7D53509B" w14:textId="77777777" w:rsidR="00144BBF" w:rsidRDefault="00144BBF" w:rsidP="00144BBF">
      <w:pPr>
        <w:pStyle w:val="BodyText"/>
        <w:rPr>
          <w:sz w:val="20"/>
        </w:rPr>
      </w:pPr>
    </w:p>
    <w:p w14:paraId="00483A8E" w14:textId="77777777" w:rsidR="00144BBF" w:rsidRDefault="00144BBF" w:rsidP="00144BBF">
      <w:pPr>
        <w:pStyle w:val="BodyText"/>
        <w:rPr>
          <w:sz w:val="20"/>
        </w:rPr>
      </w:pPr>
    </w:p>
    <w:p w14:paraId="6DFB10F5" w14:textId="77777777" w:rsidR="00144BBF" w:rsidRDefault="00144BBF" w:rsidP="00144BBF">
      <w:pPr>
        <w:pStyle w:val="BodyText"/>
        <w:rPr>
          <w:sz w:val="20"/>
        </w:rPr>
      </w:pPr>
    </w:p>
    <w:p w14:paraId="53C669C3" w14:textId="77777777" w:rsidR="00144BBF" w:rsidRDefault="00144BBF" w:rsidP="00144BBF">
      <w:pPr>
        <w:pStyle w:val="BodyText"/>
        <w:rPr>
          <w:sz w:val="20"/>
        </w:rPr>
      </w:pPr>
    </w:p>
    <w:p w14:paraId="7DD42F22" w14:textId="77777777" w:rsidR="00144BBF" w:rsidRDefault="00144BBF" w:rsidP="00144BBF">
      <w:pPr>
        <w:pStyle w:val="BodyText"/>
        <w:rPr>
          <w:sz w:val="20"/>
        </w:rPr>
      </w:pPr>
    </w:p>
    <w:p w14:paraId="50212EA0" w14:textId="77777777" w:rsidR="00144BBF" w:rsidRDefault="00144BBF" w:rsidP="00144BBF">
      <w:pPr>
        <w:pStyle w:val="BodyText"/>
        <w:rPr>
          <w:sz w:val="20"/>
        </w:rPr>
      </w:pPr>
    </w:p>
    <w:p w14:paraId="240692F5" w14:textId="77777777" w:rsidR="00144BBF" w:rsidRDefault="00144BBF" w:rsidP="00144BBF">
      <w:pPr>
        <w:pStyle w:val="BodyText"/>
        <w:rPr>
          <w:sz w:val="20"/>
        </w:rPr>
      </w:pPr>
    </w:p>
    <w:p w14:paraId="2B408AE3" w14:textId="77777777" w:rsidR="00144BBF" w:rsidRDefault="00144BBF" w:rsidP="00144BBF">
      <w:pPr>
        <w:pStyle w:val="BodyText"/>
        <w:rPr>
          <w:sz w:val="20"/>
        </w:rPr>
      </w:pPr>
    </w:p>
    <w:p w14:paraId="661CDDAF" w14:textId="77777777" w:rsidR="00144BBF" w:rsidRDefault="00144BBF" w:rsidP="00144BBF">
      <w:pPr>
        <w:pStyle w:val="BodyText"/>
        <w:rPr>
          <w:sz w:val="20"/>
        </w:rPr>
      </w:pPr>
    </w:p>
    <w:p w14:paraId="7C717DC1" w14:textId="77777777" w:rsidR="00144BBF" w:rsidRDefault="00144BBF" w:rsidP="00144BBF">
      <w:pPr>
        <w:pStyle w:val="BodyText"/>
        <w:spacing w:before="33"/>
        <w:rPr>
          <w:sz w:val="20"/>
        </w:rPr>
      </w:pPr>
    </w:p>
    <w:p w14:paraId="28F246A2" w14:textId="77777777" w:rsidR="00144BBF" w:rsidRDefault="00144BBF" w:rsidP="00144BBF">
      <w:pPr>
        <w:pStyle w:val="BodyText"/>
        <w:ind w:left="3463"/>
        <w:rPr>
          <w:sz w:val="20"/>
        </w:rPr>
      </w:pPr>
      <w:r>
        <w:rPr>
          <w:noProof/>
          <w:sz w:val="20"/>
        </w:rPr>
        <w:drawing>
          <wp:inline distT="0" distB="0" distL="0" distR="0" wp14:anchorId="35049E9B" wp14:editId="0D45707C">
            <wp:extent cx="3335950" cy="1978342"/>
            <wp:effectExtent l="0" t="0" r="0" b="0"/>
            <wp:docPr id="178" name="Image 178">
              <a:hlinkClick xmlns:a="http://schemas.openxmlformats.org/drawingml/2006/main" r:id="rId9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a:hlinkClick r:id="rId96"/>
                    </pic:cNvPr>
                    <pic:cNvPicPr/>
                  </pic:nvPicPr>
                  <pic:blipFill>
                    <a:blip r:embed="rId97" cstate="print"/>
                    <a:stretch>
                      <a:fillRect/>
                    </a:stretch>
                  </pic:blipFill>
                  <pic:spPr>
                    <a:xfrm>
                      <a:off x="0" y="0"/>
                      <a:ext cx="3335950" cy="1978342"/>
                    </a:xfrm>
                    <a:prstGeom prst="rect">
                      <a:avLst/>
                    </a:prstGeom>
                  </pic:spPr>
                </pic:pic>
              </a:graphicData>
            </a:graphic>
          </wp:inline>
        </w:drawing>
      </w:r>
    </w:p>
    <w:p w14:paraId="718C6F85" w14:textId="77777777" w:rsidR="00144BBF" w:rsidRDefault="00144BBF" w:rsidP="00144BBF">
      <w:pPr>
        <w:pStyle w:val="BodyText"/>
        <w:rPr>
          <w:sz w:val="20"/>
        </w:rPr>
      </w:pPr>
    </w:p>
    <w:p w14:paraId="339F23C6" w14:textId="77777777" w:rsidR="00144BBF" w:rsidRDefault="00144BBF" w:rsidP="00144BBF">
      <w:pPr>
        <w:pStyle w:val="BodyText"/>
        <w:rPr>
          <w:sz w:val="20"/>
        </w:rPr>
      </w:pPr>
    </w:p>
    <w:p w14:paraId="7B2C307A" w14:textId="77777777" w:rsidR="00144BBF" w:rsidRDefault="00144BBF" w:rsidP="00144BBF">
      <w:pPr>
        <w:pStyle w:val="BodyText"/>
        <w:spacing w:before="204"/>
        <w:rPr>
          <w:sz w:val="20"/>
        </w:rPr>
      </w:pPr>
      <w:r>
        <w:rPr>
          <w:noProof/>
          <w:sz w:val="20"/>
        </w:rPr>
        <w:drawing>
          <wp:anchor distT="0" distB="0" distL="0" distR="0" simplePos="0" relativeHeight="251717120" behindDoc="1" locked="0" layoutInCell="1" allowOverlap="1" wp14:anchorId="3BF90629" wp14:editId="5B6E26D0">
            <wp:simplePos x="0" y="0"/>
            <wp:positionH relativeFrom="page">
              <wp:posOffset>1701800</wp:posOffset>
            </wp:positionH>
            <wp:positionV relativeFrom="paragraph">
              <wp:posOffset>292243</wp:posOffset>
            </wp:positionV>
            <wp:extent cx="4280668" cy="754380"/>
            <wp:effectExtent l="0" t="0" r="0" b="0"/>
            <wp:wrapTopAndBottom/>
            <wp:docPr id="179" name="Image 179">
              <a:hlinkClick xmlns:a="http://schemas.openxmlformats.org/drawingml/2006/main" r:id="rId9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hlinkClick r:id="rId96"/>
                    </pic:cNvPr>
                    <pic:cNvPicPr/>
                  </pic:nvPicPr>
                  <pic:blipFill>
                    <a:blip r:embed="rId98" cstate="print"/>
                    <a:stretch>
                      <a:fillRect/>
                    </a:stretch>
                  </pic:blipFill>
                  <pic:spPr>
                    <a:xfrm>
                      <a:off x="0" y="0"/>
                      <a:ext cx="4280668" cy="754380"/>
                    </a:xfrm>
                    <a:prstGeom prst="rect">
                      <a:avLst/>
                    </a:prstGeom>
                  </pic:spPr>
                </pic:pic>
              </a:graphicData>
            </a:graphic>
          </wp:anchor>
        </w:drawing>
      </w:r>
    </w:p>
    <w:p w14:paraId="694CB872" w14:textId="77777777" w:rsidR="00144BBF" w:rsidRDefault="00144BBF" w:rsidP="00144BBF">
      <w:pPr>
        <w:pStyle w:val="BodyText"/>
        <w:rPr>
          <w:sz w:val="20"/>
        </w:rPr>
        <w:sectPr w:rsidR="00144BBF" w:rsidSect="00144BBF">
          <w:pgSz w:w="12240" w:h="15840"/>
          <w:pgMar w:top="0" w:right="0" w:bottom="480" w:left="0" w:header="0" w:footer="288" w:gutter="0"/>
          <w:cols w:space="720"/>
        </w:sectPr>
      </w:pPr>
    </w:p>
    <w:p w14:paraId="3F4CDEA2" w14:textId="77777777" w:rsidR="00144BBF" w:rsidRDefault="00144BBF" w:rsidP="00144BBF">
      <w:pPr>
        <w:spacing w:before="68" w:line="247" w:lineRule="auto"/>
        <w:ind w:left="2943" w:right="2941" w:firstLine="73"/>
        <w:rPr>
          <w:b/>
          <w:sz w:val="48"/>
        </w:rPr>
      </w:pPr>
      <w:r>
        <w:rPr>
          <w:b/>
          <w:color w:val="495B67"/>
          <w:spacing w:val="-2"/>
          <w:sz w:val="48"/>
        </w:rPr>
        <w:lastRenderedPageBreak/>
        <w:t>Learn</w:t>
      </w:r>
      <w:r>
        <w:rPr>
          <w:b/>
          <w:color w:val="495B67"/>
          <w:spacing w:val="-35"/>
          <w:sz w:val="48"/>
        </w:rPr>
        <w:t xml:space="preserve"> </w:t>
      </w:r>
      <w:r>
        <w:rPr>
          <w:b/>
          <w:color w:val="495B67"/>
          <w:spacing w:val="-2"/>
          <w:sz w:val="48"/>
        </w:rPr>
        <w:t>More</w:t>
      </w:r>
      <w:r>
        <w:rPr>
          <w:b/>
          <w:color w:val="495B67"/>
          <w:spacing w:val="-34"/>
          <w:sz w:val="48"/>
        </w:rPr>
        <w:t xml:space="preserve"> </w:t>
      </w:r>
      <w:r>
        <w:rPr>
          <w:b/>
          <w:color w:val="495B67"/>
          <w:spacing w:val="-2"/>
          <w:sz w:val="48"/>
        </w:rPr>
        <w:t>About</w:t>
      </w:r>
      <w:r>
        <w:rPr>
          <w:b/>
          <w:color w:val="495B67"/>
          <w:spacing w:val="-34"/>
          <w:sz w:val="48"/>
        </w:rPr>
        <w:t xml:space="preserve"> </w:t>
      </w:r>
      <w:r>
        <w:rPr>
          <w:b/>
          <w:color w:val="495B67"/>
          <w:spacing w:val="-2"/>
          <w:sz w:val="48"/>
        </w:rPr>
        <w:t xml:space="preserve">HubSpot’s </w:t>
      </w:r>
      <w:r>
        <w:rPr>
          <w:b/>
          <w:color w:val="495B67"/>
          <w:spacing w:val="-12"/>
          <w:sz w:val="48"/>
        </w:rPr>
        <w:t>All-in-One Marketing</w:t>
      </w:r>
      <w:r>
        <w:rPr>
          <w:b/>
          <w:color w:val="495B67"/>
          <w:spacing w:val="-11"/>
          <w:sz w:val="48"/>
        </w:rPr>
        <w:t xml:space="preserve"> </w:t>
      </w:r>
      <w:r>
        <w:rPr>
          <w:b/>
          <w:color w:val="495B67"/>
          <w:spacing w:val="-15"/>
          <w:sz w:val="48"/>
        </w:rPr>
        <w:t>Platform</w:t>
      </w:r>
    </w:p>
    <w:p w14:paraId="0305B1F1" w14:textId="77777777" w:rsidR="00144BBF" w:rsidRDefault="00144BBF" w:rsidP="00144BBF">
      <w:pPr>
        <w:pStyle w:val="BodyText"/>
        <w:spacing w:before="229"/>
        <w:rPr>
          <w:b/>
          <w:sz w:val="24"/>
        </w:rPr>
      </w:pPr>
    </w:p>
    <w:p w14:paraId="0C8809CD" w14:textId="77777777" w:rsidR="00144BBF" w:rsidRDefault="00144BBF" w:rsidP="00144BBF">
      <w:pPr>
        <w:spacing w:line="247" w:lineRule="auto"/>
        <w:ind w:left="657" w:right="654"/>
        <w:jc w:val="center"/>
        <w:rPr>
          <w:sz w:val="24"/>
        </w:rPr>
      </w:pPr>
      <w:r>
        <w:rPr>
          <w:color w:val="495B67"/>
          <w:spacing w:val="-6"/>
          <w:sz w:val="24"/>
        </w:rPr>
        <w:t>HubSpot</w:t>
      </w:r>
      <w:r>
        <w:rPr>
          <w:color w:val="495B67"/>
          <w:spacing w:val="-9"/>
          <w:sz w:val="24"/>
        </w:rPr>
        <w:t xml:space="preserve"> </w:t>
      </w:r>
      <w:r>
        <w:rPr>
          <w:color w:val="495B67"/>
          <w:spacing w:val="-6"/>
          <w:sz w:val="24"/>
        </w:rPr>
        <w:t>brings</w:t>
      </w:r>
      <w:r>
        <w:rPr>
          <w:color w:val="495B67"/>
          <w:spacing w:val="-9"/>
          <w:sz w:val="24"/>
        </w:rPr>
        <w:t xml:space="preserve"> </w:t>
      </w:r>
      <w:r>
        <w:rPr>
          <w:color w:val="495B67"/>
          <w:spacing w:val="-6"/>
          <w:sz w:val="24"/>
        </w:rPr>
        <w:t>together</w:t>
      </w:r>
      <w:r>
        <w:rPr>
          <w:color w:val="495B67"/>
          <w:spacing w:val="-9"/>
          <w:sz w:val="24"/>
        </w:rPr>
        <w:t xml:space="preserve"> </w:t>
      </w:r>
      <w:r>
        <w:rPr>
          <w:color w:val="495B67"/>
          <w:spacing w:val="-6"/>
          <w:sz w:val="24"/>
        </w:rPr>
        <w:t>all</w:t>
      </w:r>
      <w:r>
        <w:rPr>
          <w:color w:val="495B67"/>
          <w:spacing w:val="-9"/>
          <w:sz w:val="24"/>
        </w:rPr>
        <w:t xml:space="preserve"> </w:t>
      </w:r>
      <w:r>
        <w:rPr>
          <w:color w:val="495B67"/>
          <w:spacing w:val="-6"/>
          <w:sz w:val="24"/>
        </w:rPr>
        <w:t>of</w:t>
      </w:r>
      <w:r>
        <w:rPr>
          <w:color w:val="495B67"/>
          <w:spacing w:val="-9"/>
          <w:sz w:val="24"/>
        </w:rPr>
        <w:t xml:space="preserve"> </w:t>
      </w:r>
      <w:r>
        <w:rPr>
          <w:color w:val="495B67"/>
          <w:spacing w:val="-6"/>
          <w:sz w:val="24"/>
        </w:rPr>
        <w:t>the</w:t>
      </w:r>
      <w:r>
        <w:rPr>
          <w:color w:val="495B67"/>
          <w:spacing w:val="-9"/>
          <w:sz w:val="24"/>
        </w:rPr>
        <w:t xml:space="preserve"> </w:t>
      </w:r>
      <w:r>
        <w:rPr>
          <w:color w:val="495B67"/>
          <w:spacing w:val="-6"/>
          <w:sz w:val="24"/>
        </w:rPr>
        <w:t>tools</w:t>
      </w:r>
      <w:r>
        <w:rPr>
          <w:color w:val="495B67"/>
          <w:spacing w:val="-9"/>
          <w:sz w:val="24"/>
        </w:rPr>
        <w:t xml:space="preserve"> </w:t>
      </w:r>
      <w:r>
        <w:rPr>
          <w:color w:val="495B67"/>
          <w:spacing w:val="-6"/>
          <w:sz w:val="24"/>
        </w:rPr>
        <w:t>you</w:t>
      </w:r>
      <w:r>
        <w:rPr>
          <w:color w:val="495B67"/>
          <w:spacing w:val="-9"/>
          <w:sz w:val="24"/>
        </w:rPr>
        <w:t xml:space="preserve"> </w:t>
      </w:r>
      <w:r>
        <w:rPr>
          <w:color w:val="495B67"/>
          <w:spacing w:val="-6"/>
          <w:sz w:val="24"/>
        </w:rPr>
        <w:t>need</w:t>
      </w:r>
      <w:r>
        <w:rPr>
          <w:color w:val="495B67"/>
          <w:spacing w:val="-9"/>
          <w:sz w:val="24"/>
        </w:rPr>
        <w:t xml:space="preserve"> </w:t>
      </w:r>
      <w:r>
        <w:rPr>
          <w:color w:val="495B67"/>
          <w:spacing w:val="-6"/>
          <w:sz w:val="24"/>
        </w:rPr>
        <w:t>to</w:t>
      </w:r>
      <w:r>
        <w:rPr>
          <w:color w:val="495B67"/>
          <w:spacing w:val="-9"/>
          <w:sz w:val="24"/>
        </w:rPr>
        <w:t xml:space="preserve"> </w:t>
      </w:r>
      <w:r>
        <w:rPr>
          <w:color w:val="495B67"/>
          <w:spacing w:val="-6"/>
          <w:sz w:val="24"/>
        </w:rPr>
        <w:t>attract,</w:t>
      </w:r>
      <w:r>
        <w:rPr>
          <w:color w:val="495B67"/>
          <w:spacing w:val="-9"/>
          <w:sz w:val="24"/>
        </w:rPr>
        <w:t xml:space="preserve"> </w:t>
      </w:r>
      <w:r>
        <w:rPr>
          <w:color w:val="495B67"/>
          <w:spacing w:val="-6"/>
          <w:sz w:val="24"/>
        </w:rPr>
        <w:t>convert,</w:t>
      </w:r>
      <w:r>
        <w:rPr>
          <w:color w:val="495B67"/>
          <w:spacing w:val="-9"/>
          <w:sz w:val="24"/>
        </w:rPr>
        <w:t xml:space="preserve"> </w:t>
      </w:r>
      <w:r>
        <w:rPr>
          <w:color w:val="495B67"/>
          <w:spacing w:val="-6"/>
          <w:sz w:val="24"/>
        </w:rPr>
        <w:t>close</w:t>
      </w:r>
      <w:r>
        <w:rPr>
          <w:color w:val="495B67"/>
          <w:spacing w:val="-9"/>
          <w:sz w:val="24"/>
        </w:rPr>
        <w:t xml:space="preserve"> </w:t>
      </w:r>
      <w:r>
        <w:rPr>
          <w:color w:val="495B67"/>
          <w:spacing w:val="-6"/>
          <w:sz w:val="24"/>
        </w:rPr>
        <w:t>and</w:t>
      </w:r>
      <w:r>
        <w:rPr>
          <w:color w:val="495B67"/>
          <w:spacing w:val="-9"/>
          <w:sz w:val="24"/>
        </w:rPr>
        <w:t xml:space="preserve"> </w:t>
      </w:r>
      <w:r>
        <w:rPr>
          <w:color w:val="495B67"/>
          <w:spacing w:val="-6"/>
          <w:sz w:val="24"/>
        </w:rPr>
        <w:t>delight</w:t>
      </w:r>
      <w:r>
        <w:rPr>
          <w:color w:val="495B67"/>
          <w:spacing w:val="-9"/>
          <w:sz w:val="24"/>
        </w:rPr>
        <w:t xml:space="preserve"> </w:t>
      </w:r>
      <w:r>
        <w:rPr>
          <w:color w:val="495B67"/>
          <w:spacing w:val="-6"/>
          <w:sz w:val="24"/>
        </w:rPr>
        <w:t xml:space="preserve">customers, </w:t>
      </w:r>
      <w:r>
        <w:rPr>
          <w:color w:val="495B67"/>
          <w:spacing w:val="-2"/>
          <w:sz w:val="24"/>
        </w:rPr>
        <w:t>including</w:t>
      </w:r>
      <w:r>
        <w:rPr>
          <w:color w:val="495B67"/>
          <w:spacing w:val="-17"/>
          <w:sz w:val="24"/>
        </w:rPr>
        <w:t xml:space="preserve"> </w:t>
      </w:r>
      <w:r>
        <w:rPr>
          <w:color w:val="495B67"/>
          <w:spacing w:val="-2"/>
          <w:sz w:val="24"/>
        </w:rPr>
        <w:t>marketing</w:t>
      </w:r>
      <w:r>
        <w:rPr>
          <w:color w:val="495B67"/>
          <w:spacing w:val="-16"/>
          <w:sz w:val="24"/>
        </w:rPr>
        <w:t xml:space="preserve"> </w:t>
      </w:r>
      <w:r>
        <w:rPr>
          <w:color w:val="495B67"/>
          <w:spacing w:val="-2"/>
          <w:sz w:val="24"/>
        </w:rPr>
        <w:t>automation.</w:t>
      </w:r>
      <w:r>
        <w:rPr>
          <w:color w:val="495B67"/>
          <w:spacing w:val="-16"/>
          <w:sz w:val="24"/>
        </w:rPr>
        <w:t xml:space="preserve"> </w:t>
      </w:r>
      <w:r>
        <w:rPr>
          <w:color w:val="495B67"/>
          <w:spacing w:val="-2"/>
          <w:sz w:val="24"/>
        </w:rPr>
        <w:t>See</w:t>
      </w:r>
      <w:r>
        <w:rPr>
          <w:color w:val="495B67"/>
          <w:spacing w:val="-16"/>
          <w:sz w:val="24"/>
        </w:rPr>
        <w:t xml:space="preserve"> </w:t>
      </w:r>
      <w:r>
        <w:rPr>
          <w:color w:val="495B67"/>
          <w:spacing w:val="-2"/>
          <w:sz w:val="24"/>
        </w:rPr>
        <w:t>all</w:t>
      </w:r>
      <w:r>
        <w:rPr>
          <w:color w:val="495B67"/>
          <w:spacing w:val="-16"/>
          <w:sz w:val="24"/>
        </w:rPr>
        <w:t xml:space="preserve"> </w:t>
      </w:r>
      <w:r>
        <w:rPr>
          <w:color w:val="495B67"/>
          <w:spacing w:val="-2"/>
          <w:sz w:val="24"/>
        </w:rPr>
        <w:t>of</w:t>
      </w:r>
      <w:r>
        <w:rPr>
          <w:color w:val="495B67"/>
          <w:spacing w:val="-16"/>
          <w:sz w:val="24"/>
        </w:rPr>
        <w:t xml:space="preserve"> </w:t>
      </w:r>
      <w:r>
        <w:rPr>
          <w:color w:val="495B67"/>
          <w:spacing w:val="-2"/>
          <w:sz w:val="24"/>
        </w:rPr>
        <w:t>our</w:t>
      </w:r>
      <w:r>
        <w:rPr>
          <w:color w:val="495B67"/>
          <w:spacing w:val="-16"/>
          <w:sz w:val="24"/>
        </w:rPr>
        <w:t xml:space="preserve"> </w:t>
      </w:r>
      <w:r>
        <w:rPr>
          <w:color w:val="495B67"/>
          <w:spacing w:val="-2"/>
          <w:sz w:val="24"/>
        </w:rPr>
        <w:t>tools,</w:t>
      </w:r>
      <w:r>
        <w:rPr>
          <w:color w:val="495B67"/>
          <w:spacing w:val="-16"/>
          <w:sz w:val="24"/>
        </w:rPr>
        <w:t xml:space="preserve"> </w:t>
      </w:r>
      <w:r>
        <w:rPr>
          <w:color w:val="495B67"/>
          <w:spacing w:val="-2"/>
          <w:sz w:val="24"/>
        </w:rPr>
        <w:t>learn</w:t>
      </w:r>
      <w:r>
        <w:rPr>
          <w:color w:val="495B67"/>
          <w:spacing w:val="-16"/>
          <w:sz w:val="24"/>
        </w:rPr>
        <w:t xml:space="preserve"> </w:t>
      </w:r>
      <w:r>
        <w:rPr>
          <w:color w:val="495B67"/>
          <w:spacing w:val="-2"/>
          <w:sz w:val="24"/>
        </w:rPr>
        <w:t>more</w:t>
      </w:r>
      <w:r>
        <w:rPr>
          <w:color w:val="495B67"/>
          <w:spacing w:val="-16"/>
          <w:sz w:val="24"/>
        </w:rPr>
        <w:t xml:space="preserve"> </w:t>
      </w:r>
      <w:r>
        <w:rPr>
          <w:color w:val="495B67"/>
          <w:spacing w:val="-2"/>
          <w:sz w:val="24"/>
        </w:rPr>
        <w:t>about</w:t>
      </w:r>
    </w:p>
    <w:p w14:paraId="59ECA722" w14:textId="77777777" w:rsidR="00144BBF" w:rsidRDefault="00144BBF" w:rsidP="00144BBF">
      <w:pPr>
        <w:spacing w:before="2"/>
        <w:ind w:left="657" w:right="657"/>
        <w:jc w:val="center"/>
        <w:rPr>
          <w:sz w:val="24"/>
        </w:rPr>
      </w:pPr>
      <w:r>
        <w:rPr>
          <w:color w:val="495B67"/>
          <w:spacing w:val="-8"/>
          <w:sz w:val="24"/>
        </w:rPr>
        <w:t>inbound</w:t>
      </w:r>
      <w:r>
        <w:rPr>
          <w:color w:val="495B67"/>
          <w:spacing w:val="-6"/>
          <w:sz w:val="24"/>
        </w:rPr>
        <w:t xml:space="preserve"> </w:t>
      </w:r>
      <w:r>
        <w:rPr>
          <w:color w:val="495B67"/>
          <w:spacing w:val="-8"/>
          <w:sz w:val="24"/>
        </w:rPr>
        <w:t>marketing,</w:t>
      </w:r>
      <w:r>
        <w:rPr>
          <w:color w:val="495B67"/>
          <w:spacing w:val="-6"/>
          <w:sz w:val="24"/>
        </w:rPr>
        <w:t xml:space="preserve"> </w:t>
      </w:r>
      <w:r>
        <w:rPr>
          <w:color w:val="495B67"/>
          <w:spacing w:val="-8"/>
          <w:sz w:val="24"/>
        </w:rPr>
        <w:t>or</w:t>
      </w:r>
      <w:r>
        <w:rPr>
          <w:color w:val="495B67"/>
          <w:spacing w:val="-5"/>
          <w:sz w:val="24"/>
        </w:rPr>
        <w:t xml:space="preserve"> </w:t>
      </w:r>
      <w:r>
        <w:rPr>
          <w:color w:val="495B67"/>
          <w:spacing w:val="-8"/>
          <w:sz w:val="24"/>
        </w:rPr>
        <w:t>talk</w:t>
      </w:r>
      <w:r>
        <w:rPr>
          <w:color w:val="495B67"/>
          <w:spacing w:val="-6"/>
          <w:sz w:val="24"/>
        </w:rPr>
        <w:t xml:space="preserve"> </w:t>
      </w:r>
      <w:r>
        <w:rPr>
          <w:color w:val="495B67"/>
          <w:spacing w:val="-8"/>
          <w:sz w:val="24"/>
        </w:rPr>
        <w:t>to</w:t>
      </w:r>
      <w:r>
        <w:rPr>
          <w:color w:val="495B67"/>
          <w:spacing w:val="-5"/>
          <w:sz w:val="24"/>
        </w:rPr>
        <w:t xml:space="preserve"> </w:t>
      </w:r>
      <w:r>
        <w:rPr>
          <w:color w:val="495B67"/>
          <w:spacing w:val="-8"/>
          <w:sz w:val="24"/>
        </w:rPr>
        <w:t>a</w:t>
      </w:r>
      <w:r>
        <w:rPr>
          <w:color w:val="495B67"/>
          <w:spacing w:val="-6"/>
          <w:sz w:val="24"/>
        </w:rPr>
        <w:t xml:space="preserve"> </w:t>
      </w:r>
      <w:r>
        <w:rPr>
          <w:color w:val="495B67"/>
          <w:spacing w:val="-8"/>
          <w:sz w:val="24"/>
        </w:rPr>
        <w:t>specialist</w:t>
      </w:r>
      <w:r>
        <w:rPr>
          <w:color w:val="495B67"/>
          <w:spacing w:val="-6"/>
          <w:sz w:val="24"/>
        </w:rPr>
        <w:t xml:space="preserve"> </w:t>
      </w:r>
      <w:r>
        <w:rPr>
          <w:color w:val="495B67"/>
          <w:spacing w:val="-8"/>
          <w:sz w:val="24"/>
        </w:rPr>
        <w:t>today.</w:t>
      </w:r>
    </w:p>
    <w:p w14:paraId="66D4B3E2" w14:textId="77777777" w:rsidR="00144BBF" w:rsidRDefault="00144BBF" w:rsidP="00144BBF">
      <w:pPr>
        <w:pStyle w:val="BodyText"/>
        <w:rPr>
          <w:sz w:val="20"/>
        </w:rPr>
      </w:pPr>
    </w:p>
    <w:p w14:paraId="0905CF47" w14:textId="77777777" w:rsidR="00144BBF" w:rsidRDefault="00144BBF" w:rsidP="00144BBF">
      <w:pPr>
        <w:pStyle w:val="BodyText"/>
        <w:spacing w:before="179"/>
        <w:rPr>
          <w:sz w:val="20"/>
        </w:rPr>
      </w:pPr>
      <w:r>
        <w:rPr>
          <w:noProof/>
          <w:sz w:val="20"/>
        </w:rPr>
        <w:drawing>
          <wp:anchor distT="0" distB="0" distL="0" distR="0" simplePos="0" relativeHeight="251718144" behindDoc="1" locked="0" layoutInCell="1" allowOverlap="1" wp14:anchorId="2BD3E430" wp14:editId="7AE5CB1E">
            <wp:simplePos x="0" y="0"/>
            <wp:positionH relativeFrom="page">
              <wp:posOffset>866366</wp:posOffset>
            </wp:positionH>
            <wp:positionV relativeFrom="paragraph">
              <wp:posOffset>276629</wp:posOffset>
            </wp:positionV>
            <wp:extent cx="6030529" cy="2139696"/>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99" cstate="print"/>
                    <a:stretch>
                      <a:fillRect/>
                    </a:stretch>
                  </pic:blipFill>
                  <pic:spPr>
                    <a:xfrm>
                      <a:off x="0" y="0"/>
                      <a:ext cx="6030529" cy="2139696"/>
                    </a:xfrm>
                    <a:prstGeom prst="rect">
                      <a:avLst/>
                    </a:prstGeom>
                  </pic:spPr>
                </pic:pic>
              </a:graphicData>
            </a:graphic>
          </wp:anchor>
        </w:drawing>
      </w:r>
    </w:p>
    <w:p w14:paraId="3EED9908" w14:textId="77777777" w:rsidR="00144BBF" w:rsidRDefault="00144BBF" w:rsidP="00144BBF">
      <w:pPr>
        <w:pStyle w:val="BodyText"/>
        <w:rPr>
          <w:sz w:val="20"/>
        </w:rPr>
      </w:pPr>
    </w:p>
    <w:p w14:paraId="3C149143" w14:textId="77777777" w:rsidR="00144BBF" w:rsidRDefault="00144BBF" w:rsidP="00144BBF">
      <w:pPr>
        <w:pStyle w:val="BodyText"/>
        <w:spacing w:before="140"/>
        <w:rPr>
          <w:sz w:val="20"/>
        </w:rPr>
      </w:pPr>
    </w:p>
    <w:p w14:paraId="7C158A82" w14:textId="77777777" w:rsidR="00144BBF" w:rsidRDefault="00144BBF" w:rsidP="00144BBF">
      <w:pPr>
        <w:tabs>
          <w:tab w:val="left" w:pos="2408"/>
          <w:tab w:val="left" w:pos="3469"/>
          <w:tab w:val="left" w:pos="4620"/>
          <w:tab w:val="left" w:pos="5818"/>
          <w:tab w:val="left" w:pos="6999"/>
          <w:tab w:val="left" w:pos="8219"/>
          <w:tab w:val="left" w:pos="9369"/>
          <w:tab w:val="left" w:pos="10494"/>
        </w:tabs>
        <w:ind w:left="1259"/>
        <w:rPr>
          <w:sz w:val="20"/>
        </w:rPr>
      </w:pPr>
      <w:r>
        <w:rPr>
          <w:noProof/>
          <w:position w:val="1"/>
          <w:sz w:val="20"/>
        </w:rPr>
        <w:drawing>
          <wp:inline distT="0" distB="0" distL="0" distR="0" wp14:anchorId="5CAE3B41" wp14:editId="2324021C">
            <wp:extent cx="264559" cy="270319"/>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00" cstate="print"/>
                    <a:stretch>
                      <a:fillRect/>
                    </a:stretch>
                  </pic:blipFill>
                  <pic:spPr>
                    <a:xfrm>
                      <a:off x="0" y="0"/>
                      <a:ext cx="264559" cy="270319"/>
                    </a:xfrm>
                    <a:prstGeom prst="rect">
                      <a:avLst/>
                    </a:prstGeom>
                  </pic:spPr>
                </pic:pic>
              </a:graphicData>
            </a:graphic>
          </wp:inline>
        </w:drawing>
      </w:r>
      <w:r>
        <w:rPr>
          <w:position w:val="1"/>
          <w:sz w:val="20"/>
        </w:rPr>
        <w:tab/>
      </w:r>
      <w:r>
        <w:rPr>
          <w:noProof/>
          <w:position w:val="1"/>
          <w:sz w:val="20"/>
        </w:rPr>
        <w:drawing>
          <wp:inline distT="0" distB="0" distL="0" distR="0" wp14:anchorId="3771A950" wp14:editId="1E79444C">
            <wp:extent cx="269603" cy="276605"/>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1" cstate="print"/>
                    <a:stretch>
                      <a:fillRect/>
                    </a:stretch>
                  </pic:blipFill>
                  <pic:spPr>
                    <a:xfrm>
                      <a:off x="0" y="0"/>
                      <a:ext cx="269603" cy="276605"/>
                    </a:xfrm>
                    <a:prstGeom prst="rect">
                      <a:avLst/>
                    </a:prstGeom>
                  </pic:spPr>
                </pic:pic>
              </a:graphicData>
            </a:graphic>
          </wp:inline>
        </w:drawing>
      </w:r>
      <w:r>
        <w:rPr>
          <w:position w:val="1"/>
          <w:sz w:val="20"/>
        </w:rPr>
        <w:tab/>
      </w:r>
      <w:r>
        <w:rPr>
          <w:noProof/>
          <w:position w:val="1"/>
          <w:sz w:val="20"/>
        </w:rPr>
        <w:drawing>
          <wp:inline distT="0" distB="0" distL="0" distR="0" wp14:anchorId="2D3DD01B" wp14:editId="37657400">
            <wp:extent cx="371643" cy="264033"/>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02" cstate="print"/>
                    <a:stretch>
                      <a:fillRect/>
                    </a:stretch>
                  </pic:blipFill>
                  <pic:spPr>
                    <a:xfrm>
                      <a:off x="0" y="0"/>
                      <a:ext cx="371643" cy="264033"/>
                    </a:xfrm>
                    <a:prstGeom prst="rect">
                      <a:avLst/>
                    </a:prstGeom>
                  </pic:spPr>
                </pic:pic>
              </a:graphicData>
            </a:graphic>
          </wp:inline>
        </w:drawing>
      </w:r>
      <w:r>
        <w:rPr>
          <w:position w:val="1"/>
          <w:sz w:val="20"/>
        </w:rPr>
        <w:tab/>
      </w:r>
      <w:r>
        <w:rPr>
          <w:noProof/>
          <w:position w:val="1"/>
          <w:sz w:val="20"/>
        </w:rPr>
        <w:drawing>
          <wp:inline distT="0" distB="0" distL="0" distR="0" wp14:anchorId="4A1FF5D2" wp14:editId="4726609D">
            <wp:extent cx="390540" cy="264033"/>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03" cstate="print"/>
                    <a:stretch>
                      <a:fillRect/>
                    </a:stretch>
                  </pic:blipFill>
                  <pic:spPr>
                    <a:xfrm>
                      <a:off x="0" y="0"/>
                      <a:ext cx="390540" cy="264033"/>
                    </a:xfrm>
                    <a:prstGeom prst="rect">
                      <a:avLst/>
                    </a:prstGeom>
                  </pic:spPr>
                </pic:pic>
              </a:graphicData>
            </a:graphic>
          </wp:inline>
        </w:drawing>
      </w:r>
      <w:r>
        <w:rPr>
          <w:position w:val="1"/>
          <w:sz w:val="20"/>
        </w:rPr>
        <w:tab/>
      </w:r>
      <w:r>
        <w:rPr>
          <w:noProof/>
          <w:position w:val="2"/>
          <w:sz w:val="20"/>
        </w:rPr>
        <w:drawing>
          <wp:inline distT="0" distB="0" distL="0" distR="0" wp14:anchorId="26555362" wp14:editId="326CA31B">
            <wp:extent cx="361621" cy="276605"/>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04" cstate="print"/>
                    <a:stretch>
                      <a:fillRect/>
                    </a:stretch>
                  </pic:blipFill>
                  <pic:spPr>
                    <a:xfrm>
                      <a:off x="0" y="0"/>
                      <a:ext cx="361621" cy="276605"/>
                    </a:xfrm>
                    <a:prstGeom prst="rect">
                      <a:avLst/>
                    </a:prstGeom>
                  </pic:spPr>
                </pic:pic>
              </a:graphicData>
            </a:graphic>
          </wp:inline>
        </w:drawing>
      </w:r>
      <w:r>
        <w:rPr>
          <w:position w:val="2"/>
          <w:sz w:val="20"/>
        </w:rPr>
        <w:tab/>
      </w:r>
      <w:r>
        <w:rPr>
          <w:noProof/>
          <w:position w:val="2"/>
          <w:sz w:val="20"/>
        </w:rPr>
        <w:drawing>
          <wp:inline distT="0" distB="0" distL="0" distR="0" wp14:anchorId="0CBA07BF" wp14:editId="57C7E20F">
            <wp:extent cx="346443" cy="257746"/>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05" cstate="print"/>
                    <a:stretch>
                      <a:fillRect/>
                    </a:stretch>
                  </pic:blipFill>
                  <pic:spPr>
                    <a:xfrm>
                      <a:off x="0" y="0"/>
                      <a:ext cx="346443" cy="257746"/>
                    </a:xfrm>
                    <a:prstGeom prst="rect">
                      <a:avLst/>
                    </a:prstGeom>
                  </pic:spPr>
                </pic:pic>
              </a:graphicData>
            </a:graphic>
          </wp:inline>
        </w:drawing>
      </w:r>
      <w:r>
        <w:rPr>
          <w:position w:val="2"/>
          <w:sz w:val="20"/>
        </w:rPr>
        <w:tab/>
      </w:r>
      <w:r>
        <w:rPr>
          <w:noProof/>
          <w:sz w:val="20"/>
        </w:rPr>
        <w:drawing>
          <wp:inline distT="0" distB="0" distL="0" distR="0" wp14:anchorId="2A3831B7" wp14:editId="48D81245">
            <wp:extent cx="270858" cy="270319"/>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06" cstate="print"/>
                    <a:stretch>
                      <a:fillRect/>
                    </a:stretch>
                  </pic:blipFill>
                  <pic:spPr>
                    <a:xfrm>
                      <a:off x="0" y="0"/>
                      <a:ext cx="270858" cy="270319"/>
                    </a:xfrm>
                    <a:prstGeom prst="rect">
                      <a:avLst/>
                    </a:prstGeom>
                  </pic:spPr>
                </pic:pic>
              </a:graphicData>
            </a:graphic>
          </wp:inline>
        </w:drawing>
      </w:r>
      <w:r>
        <w:rPr>
          <w:sz w:val="20"/>
        </w:rPr>
        <w:tab/>
      </w:r>
      <w:r>
        <w:rPr>
          <w:noProof/>
          <w:position w:val="1"/>
          <w:sz w:val="20"/>
        </w:rPr>
        <w:drawing>
          <wp:inline distT="0" distB="0" distL="0" distR="0" wp14:anchorId="2441C446" wp14:editId="0A1377CA">
            <wp:extent cx="289748" cy="270319"/>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07" cstate="print"/>
                    <a:stretch>
                      <a:fillRect/>
                    </a:stretch>
                  </pic:blipFill>
                  <pic:spPr>
                    <a:xfrm>
                      <a:off x="0" y="0"/>
                      <a:ext cx="289748" cy="270319"/>
                    </a:xfrm>
                    <a:prstGeom prst="rect">
                      <a:avLst/>
                    </a:prstGeom>
                  </pic:spPr>
                </pic:pic>
              </a:graphicData>
            </a:graphic>
          </wp:inline>
        </w:drawing>
      </w:r>
      <w:r>
        <w:rPr>
          <w:position w:val="1"/>
          <w:sz w:val="20"/>
        </w:rPr>
        <w:tab/>
      </w:r>
      <w:r>
        <w:rPr>
          <w:noProof/>
          <w:sz w:val="20"/>
        </w:rPr>
        <w:drawing>
          <wp:inline distT="0" distB="0" distL="0" distR="0" wp14:anchorId="27E7495D" wp14:editId="6EF64B7A">
            <wp:extent cx="333843" cy="282892"/>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08" cstate="print"/>
                    <a:stretch>
                      <a:fillRect/>
                    </a:stretch>
                  </pic:blipFill>
                  <pic:spPr>
                    <a:xfrm>
                      <a:off x="0" y="0"/>
                      <a:ext cx="333843" cy="282892"/>
                    </a:xfrm>
                    <a:prstGeom prst="rect">
                      <a:avLst/>
                    </a:prstGeom>
                  </pic:spPr>
                </pic:pic>
              </a:graphicData>
            </a:graphic>
          </wp:inline>
        </w:drawing>
      </w:r>
    </w:p>
    <w:p w14:paraId="616F8EE4" w14:textId="77777777" w:rsidR="00144BBF" w:rsidRDefault="00144BBF" w:rsidP="00144BBF">
      <w:pPr>
        <w:rPr>
          <w:sz w:val="20"/>
        </w:rPr>
        <w:sectPr w:rsidR="00144BBF" w:rsidSect="00144BBF">
          <w:footerReference w:type="default" r:id="rId109"/>
          <w:pgSz w:w="12240" w:h="15840"/>
          <w:pgMar w:top="1420" w:right="0" w:bottom="280" w:left="0" w:header="0" w:footer="0" w:gutter="0"/>
          <w:cols w:space="720"/>
        </w:sectPr>
      </w:pPr>
    </w:p>
    <w:p w14:paraId="0FC9AFCD" w14:textId="77777777" w:rsidR="00144BBF" w:rsidRDefault="00144BBF" w:rsidP="00144BBF">
      <w:pPr>
        <w:tabs>
          <w:tab w:val="left" w:pos="2377"/>
          <w:tab w:val="left" w:pos="3565"/>
        </w:tabs>
        <w:spacing w:before="79"/>
        <w:ind w:left="940"/>
        <w:rPr>
          <w:b/>
          <w:position w:val="10"/>
          <w:sz w:val="16"/>
        </w:rPr>
      </w:pPr>
      <w:r>
        <w:rPr>
          <w:b/>
          <w:noProof/>
          <w:position w:val="10"/>
          <w:sz w:val="16"/>
        </w:rPr>
        <mc:AlternateContent>
          <mc:Choice Requires="wps">
            <w:drawing>
              <wp:anchor distT="0" distB="0" distL="0" distR="0" simplePos="0" relativeHeight="251685376" behindDoc="1" locked="0" layoutInCell="1" allowOverlap="1" wp14:anchorId="79BA673A" wp14:editId="7F170916">
                <wp:simplePos x="0" y="0"/>
                <wp:positionH relativeFrom="page">
                  <wp:posOffset>2075891</wp:posOffset>
                </wp:positionH>
                <wp:positionV relativeFrom="paragraph">
                  <wp:posOffset>176487</wp:posOffset>
                </wp:positionV>
                <wp:extent cx="598170" cy="12382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 cy="123825"/>
                        </a:xfrm>
                        <a:prstGeom prst="rect">
                          <a:avLst/>
                        </a:prstGeom>
                      </wps:spPr>
                      <wps:txbx>
                        <w:txbxContent>
                          <w:p w14:paraId="73919DD6" w14:textId="77777777" w:rsidR="00144BBF" w:rsidRDefault="00144BBF" w:rsidP="00144BBF">
                            <w:pPr>
                              <w:spacing w:line="183" w:lineRule="exact"/>
                              <w:rPr>
                                <w:b/>
                                <w:sz w:val="16"/>
                              </w:rPr>
                            </w:pPr>
                            <w:r>
                              <w:rPr>
                                <w:b/>
                                <w:color w:val="495B67"/>
                                <w:spacing w:val="-2"/>
                                <w:sz w:val="16"/>
                              </w:rPr>
                              <w:t>Management</w:t>
                            </w:r>
                          </w:p>
                        </w:txbxContent>
                      </wps:txbx>
                      <wps:bodyPr wrap="square" lIns="0" tIns="0" rIns="0" bIns="0" rtlCol="0">
                        <a:noAutofit/>
                      </wps:bodyPr>
                    </wps:wsp>
                  </a:graphicData>
                </a:graphic>
              </wp:anchor>
            </w:drawing>
          </mc:Choice>
          <mc:Fallback>
            <w:pict>
              <v:shape w14:anchorId="79BA673A" id="Textbox 190" o:spid="_x0000_s1151" type="#_x0000_t202" style="position:absolute;left:0;text-align:left;margin-left:163.45pt;margin-top:13.9pt;width:47.1pt;height:9.75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" filled="f" stroked="f">
                <v:textbox inset="0,0,0,0">
                  <w:txbxContent>
                    <w:p w14:paraId="73919DD6" w14:textId="77777777" w:rsidR="00144BBF" w:rsidRDefault="00144BBF" w:rsidP="00144BBF">
                      <w:pPr>
                        <w:spacing w:line="183" w:lineRule="exact"/>
                        <w:rPr>
                          <w:b/>
                          <w:sz w:val="16"/>
                        </w:rPr>
                      </w:pPr>
                      <w:r>
                        <w:rPr>
                          <w:b/>
                          <w:color w:val="495B67"/>
                          <w:spacing w:val="-2"/>
                          <w:sz w:val="16"/>
                        </w:rPr>
                        <w:t>Management</w:t>
                      </w:r>
                    </w:p>
                  </w:txbxContent>
                </v:textbox>
                <w10:wrap anchorx="page"/>
              </v:shape>
            </w:pict>
          </mc:Fallback>
        </mc:AlternateContent>
      </w:r>
      <w:r>
        <w:rPr>
          <w:b/>
          <w:noProof/>
          <w:position w:val="10"/>
          <w:sz w:val="16"/>
        </w:rPr>
        <mc:AlternateContent>
          <mc:Choice Requires="wps">
            <w:drawing>
              <wp:anchor distT="0" distB="0" distL="0" distR="0" simplePos="0" relativeHeight="251682304" behindDoc="0" locked="0" layoutInCell="1" allowOverlap="1" wp14:anchorId="31C49C49" wp14:editId="5EAC69C5">
                <wp:simplePos x="0" y="0"/>
                <wp:positionH relativeFrom="page">
                  <wp:posOffset>3000857</wp:posOffset>
                </wp:positionH>
                <wp:positionV relativeFrom="paragraph">
                  <wp:posOffset>115527</wp:posOffset>
                </wp:positionV>
                <wp:extent cx="247015" cy="12382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3825"/>
                        </a:xfrm>
                        <a:prstGeom prst="rect">
                          <a:avLst/>
                        </a:prstGeom>
                      </wps:spPr>
                      <wps:txbx>
                        <w:txbxContent>
                          <w:p w14:paraId="0ABB5A07" w14:textId="77777777" w:rsidR="00144BBF" w:rsidRDefault="00144BBF" w:rsidP="00144BBF">
                            <w:pPr>
                              <w:spacing w:line="183" w:lineRule="exact"/>
                              <w:rPr>
                                <w:b/>
                                <w:sz w:val="16"/>
                              </w:rPr>
                            </w:pPr>
                            <w:r>
                              <w:rPr>
                                <w:b/>
                                <w:color w:val="495B67"/>
                                <w:spacing w:val="-7"/>
                                <w:sz w:val="16"/>
                              </w:rPr>
                              <w:t>Email</w:t>
                            </w:r>
                          </w:p>
                        </w:txbxContent>
                      </wps:txbx>
                      <wps:bodyPr wrap="square" lIns="0" tIns="0" rIns="0" bIns="0" rtlCol="0">
                        <a:noAutofit/>
                      </wps:bodyPr>
                    </wps:wsp>
                  </a:graphicData>
                </a:graphic>
              </wp:anchor>
            </w:drawing>
          </mc:Choice>
          <mc:Fallback>
            <w:pict>
              <v:shape w14:anchorId="31C49C49" id="Textbox 191" o:spid="_x0000_s1152" type="#_x0000_t202" style="position:absolute;left:0;text-align:left;margin-left:236.3pt;margin-top:9.1pt;width:19.45pt;height:9.75pt;z-index:25168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" filled="f" stroked="f">
                <v:textbox inset="0,0,0,0">
                  <w:txbxContent>
                    <w:p w14:paraId="0ABB5A07" w14:textId="77777777" w:rsidR="00144BBF" w:rsidRDefault="00144BBF" w:rsidP="00144BBF">
                      <w:pPr>
                        <w:spacing w:line="183" w:lineRule="exact"/>
                        <w:rPr>
                          <w:b/>
                          <w:sz w:val="16"/>
                        </w:rPr>
                      </w:pPr>
                      <w:r>
                        <w:rPr>
                          <w:b/>
                          <w:color w:val="495B67"/>
                          <w:spacing w:val="-7"/>
                          <w:sz w:val="16"/>
                        </w:rPr>
                        <w:t>Email</w:t>
                      </w:r>
                    </w:p>
                  </w:txbxContent>
                </v:textbox>
                <w10:wrap anchorx="page"/>
              </v:shape>
            </w:pict>
          </mc:Fallback>
        </mc:AlternateContent>
      </w:r>
      <w:r>
        <w:rPr>
          <w:b/>
          <w:color w:val="495B67"/>
          <w:spacing w:val="-2"/>
          <w:sz w:val="16"/>
        </w:rPr>
        <w:t>Landing</w:t>
      </w:r>
      <w:r>
        <w:rPr>
          <w:b/>
          <w:color w:val="495B67"/>
          <w:spacing w:val="-8"/>
          <w:sz w:val="16"/>
        </w:rPr>
        <w:t xml:space="preserve"> </w:t>
      </w:r>
      <w:r>
        <w:rPr>
          <w:b/>
          <w:color w:val="495B67"/>
          <w:spacing w:val="-2"/>
          <w:sz w:val="16"/>
        </w:rPr>
        <w:t>Pages</w:t>
      </w:r>
      <w:r>
        <w:rPr>
          <w:b/>
          <w:color w:val="495B67"/>
          <w:sz w:val="16"/>
        </w:rPr>
        <w:tab/>
      </w:r>
      <w:r>
        <w:rPr>
          <w:b/>
          <w:color w:val="495B67"/>
          <w:spacing w:val="-2"/>
          <w:sz w:val="16"/>
        </w:rPr>
        <w:t>Forms</w:t>
      </w:r>
      <w:r>
        <w:rPr>
          <w:b/>
          <w:color w:val="495B67"/>
          <w:sz w:val="16"/>
        </w:rPr>
        <w:tab/>
      </w:r>
      <w:r>
        <w:rPr>
          <w:b/>
          <w:color w:val="495B67"/>
          <w:spacing w:val="-4"/>
          <w:position w:val="10"/>
          <w:sz w:val="16"/>
        </w:rPr>
        <w:t>Lead</w:t>
      </w:r>
    </w:p>
    <w:p w14:paraId="4769FF53" w14:textId="77777777" w:rsidR="00144BBF" w:rsidRDefault="00144BBF" w:rsidP="00144BBF">
      <w:pPr>
        <w:spacing w:before="83" w:line="247" w:lineRule="auto"/>
        <w:ind w:left="390" w:firstLine="54"/>
        <w:rPr>
          <w:b/>
          <w:sz w:val="16"/>
        </w:rPr>
      </w:pPr>
      <w:r>
        <w:br w:type="column"/>
      </w:r>
      <w:r>
        <w:rPr>
          <w:b/>
          <w:color w:val="495B67"/>
          <w:spacing w:val="-2"/>
          <w:sz w:val="16"/>
        </w:rPr>
        <w:t xml:space="preserve">Marketing </w:t>
      </w:r>
      <w:r>
        <w:rPr>
          <w:b/>
          <w:color w:val="495B67"/>
          <w:spacing w:val="-6"/>
          <w:sz w:val="16"/>
        </w:rPr>
        <w:t>Automation</w:t>
      </w:r>
    </w:p>
    <w:p w14:paraId="4874E14D" w14:textId="77777777" w:rsidR="00144BBF" w:rsidRDefault="00144BBF" w:rsidP="00144BBF">
      <w:pPr>
        <w:tabs>
          <w:tab w:val="left" w:pos="1550"/>
        </w:tabs>
        <w:spacing w:before="83"/>
        <w:ind w:left="421"/>
        <w:rPr>
          <w:b/>
          <w:sz w:val="16"/>
        </w:rPr>
      </w:pPr>
      <w:r>
        <w:br w:type="column"/>
      </w:r>
      <w:r>
        <w:rPr>
          <w:b/>
          <w:color w:val="495B67"/>
          <w:spacing w:val="-2"/>
          <w:position w:val="-9"/>
          <w:sz w:val="16"/>
        </w:rPr>
        <w:t>Analytics</w:t>
      </w:r>
      <w:r>
        <w:rPr>
          <w:b/>
          <w:color w:val="495B67"/>
          <w:position w:val="-9"/>
          <w:sz w:val="16"/>
        </w:rPr>
        <w:tab/>
      </w:r>
      <w:r>
        <w:rPr>
          <w:b/>
          <w:color w:val="495B67"/>
          <w:spacing w:val="-4"/>
          <w:sz w:val="16"/>
        </w:rPr>
        <w:t>Salesforce</w:t>
      </w:r>
    </w:p>
    <w:p w14:paraId="46F4321F" w14:textId="77777777" w:rsidR="00144BBF" w:rsidRDefault="00144BBF" w:rsidP="00144BBF">
      <w:pPr>
        <w:tabs>
          <w:tab w:val="left" w:pos="1564"/>
        </w:tabs>
        <w:spacing w:before="179"/>
        <w:ind w:left="295"/>
        <w:rPr>
          <w:b/>
          <w:sz w:val="16"/>
        </w:rPr>
      </w:pPr>
      <w:r>
        <w:br w:type="column"/>
      </w:r>
      <w:r>
        <w:rPr>
          <w:b/>
          <w:color w:val="495B67"/>
          <w:spacing w:val="-2"/>
          <w:sz w:val="16"/>
        </w:rPr>
        <w:t>Social</w:t>
      </w:r>
      <w:r>
        <w:rPr>
          <w:b/>
          <w:color w:val="495B67"/>
          <w:spacing w:val="-5"/>
          <w:sz w:val="16"/>
        </w:rPr>
        <w:t xml:space="preserve"> </w:t>
      </w:r>
      <w:r>
        <w:rPr>
          <w:b/>
          <w:color w:val="495B67"/>
          <w:spacing w:val="-2"/>
          <w:sz w:val="16"/>
        </w:rPr>
        <w:t>Inbox</w:t>
      </w:r>
      <w:r>
        <w:rPr>
          <w:b/>
          <w:color w:val="495B67"/>
          <w:sz w:val="16"/>
        </w:rPr>
        <w:tab/>
      </w:r>
      <w:r>
        <w:rPr>
          <w:b/>
          <w:color w:val="495B67"/>
          <w:spacing w:val="-2"/>
          <w:sz w:val="16"/>
        </w:rPr>
        <w:t>Blogging</w:t>
      </w:r>
    </w:p>
    <w:p w14:paraId="21339F5D" w14:textId="77777777" w:rsidR="00144BBF" w:rsidRDefault="00144BBF" w:rsidP="00144BBF">
      <w:pPr>
        <w:rPr>
          <w:b/>
          <w:sz w:val="16"/>
        </w:rPr>
        <w:sectPr w:rsidR="00144BBF" w:rsidSect="00144BBF">
          <w:type w:val="continuous"/>
          <w:pgSz w:w="12240" w:h="15840"/>
          <w:pgMar w:top="1820" w:right="0" w:bottom="280" w:left="0" w:header="0" w:footer="0" w:gutter="0"/>
          <w:cols w:num="4" w:space="720" w:equalWidth="0">
            <w:col w:w="5235" w:space="40"/>
            <w:col w:w="1221" w:space="39"/>
            <w:col w:w="2300" w:space="40"/>
            <w:col w:w="3365"/>
          </w:cols>
        </w:sectPr>
      </w:pPr>
    </w:p>
    <w:p w14:paraId="54756CEE" w14:textId="77777777" w:rsidR="00144BBF" w:rsidRDefault="00144BBF" w:rsidP="00144BBF">
      <w:pPr>
        <w:pStyle w:val="BodyText"/>
        <w:rPr>
          <w:b/>
          <w:sz w:val="20"/>
        </w:rPr>
      </w:pPr>
      <w:r>
        <w:rPr>
          <w:b/>
          <w:noProof/>
          <w:sz w:val="20"/>
        </w:rPr>
        <w:lastRenderedPageBreak/>
        <mc:AlternateContent>
          <mc:Choice Requires="wps">
            <w:drawing>
              <wp:anchor distT="0" distB="0" distL="0" distR="0" simplePos="0" relativeHeight="251686400" behindDoc="1" locked="0" layoutInCell="1" allowOverlap="1" wp14:anchorId="17628ED3" wp14:editId="3B0DE97A">
                <wp:simplePos x="0" y="0"/>
                <wp:positionH relativeFrom="page">
                  <wp:posOffset>5262778</wp:posOffset>
                </wp:positionH>
                <wp:positionV relativeFrom="page">
                  <wp:posOffset>5951220</wp:posOffset>
                </wp:positionV>
                <wp:extent cx="219075" cy="12382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23825"/>
                        </a:xfrm>
                        <a:prstGeom prst="rect">
                          <a:avLst/>
                        </a:prstGeom>
                      </wps:spPr>
                      <wps:txbx>
                        <w:txbxContent>
                          <w:p w14:paraId="6087BF6C" w14:textId="77777777" w:rsidR="00144BBF" w:rsidRDefault="00144BBF" w:rsidP="00144BBF">
                            <w:pPr>
                              <w:spacing w:line="183" w:lineRule="exact"/>
                              <w:rPr>
                                <w:b/>
                                <w:sz w:val="16"/>
                              </w:rPr>
                            </w:pPr>
                            <w:r>
                              <w:rPr>
                                <w:b/>
                                <w:color w:val="495B67"/>
                                <w:spacing w:val="-4"/>
                                <w:sz w:val="16"/>
                              </w:rPr>
                              <w:t>Sync</w:t>
                            </w:r>
                          </w:p>
                        </w:txbxContent>
                      </wps:txbx>
                      <wps:bodyPr wrap="square" lIns="0" tIns="0" rIns="0" bIns="0" rtlCol="0">
                        <a:noAutofit/>
                      </wps:bodyPr>
                    </wps:wsp>
                  </a:graphicData>
                </a:graphic>
              </wp:anchor>
            </w:drawing>
          </mc:Choice>
          <mc:Fallback>
            <w:pict>
              <v:shape w14:anchorId="17628ED3" id="Textbox 192" o:spid="_x0000_s1153" type="#_x0000_t202" style="position:absolute;margin-left:414.4pt;margin-top:468.6pt;width:17.25pt;height:9.75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" filled="f" stroked="f">
                <v:textbox inset="0,0,0,0">
                  <w:txbxContent>
                    <w:p w14:paraId="6087BF6C" w14:textId="77777777" w:rsidR="00144BBF" w:rsidRDefault="00144BBF" w:rsidP="00144BBF">
                      <w:pPr>
                        <w:spacing w:line="183" w:lineRule="exact"/>
                        <w:rPr>
                          <w:b/>
                          <w:sz w:val="16"/>
                        </w:rPr>
                      </w:pPr>
                      <w:r>
                        <w:rPr>
                          <w:b/>
                          <w:color w:val="495B67"/>
                          <w:spacing w:val="-4"/>
                          <w:sz w:val="16"/>
                        </w:rPr>
                        <w:t>Sync</w:t>
                      </w:r>
                    </w:p>
                  </w:txbxContent>
                </v:textbox>
                <w10:wrap anchorx="page" anchory="page"/>
              </v:shape>
            </w:pict>
          </mc:Fallback>
        </mc:AlternateContent>
      </w:r>
    </w:p>
    <w:p w14:paraId="37E0BE81" w14:textId="77777777" w:rsidR="00144BBF" w:rsidRDefault="00144BBF" w:rsidP="00144BBF">
      <w:pPr>
        <w:pStyle w:val="BodyText"/>
        <w:spacing w:before="25"/>
        <w:rPr>
          <w:b/>
          <w:sz w:val="20"/>
        </w:rPr>
      </w:pPr>
    </w:p>
    <w:p w14:paraId="43F91EC0" w14:textId="77777777" w:rsidR="00144BBF" w:rsidRDefault="00144BBF" w:rsidP="00144BBF">
      <w:pPr>
        <w:tabs>
          <w:tab w:val="left" w:pos="4559"/>
          <w:tab w:val="left" w:pos="7879"/>
        </w:tabs>
        <w:ind w:left="1239"/>
        <w:rPr>
          <w:sz w:val="20"/>
        </w:rPr>
      </w:pPr>
      <w:r>
        <w:rPr>
          <w:noProof/>
          <w:sz w:val="20"/>
        </w:rPr>
        <mc:AlternateContent>
          <mc:Choice Requires="wpg">
            <w:drawing>
              <wp:inline distT="0" distB="0" distL="0" distR="0" wp14:anchorId="1FC2C956" wp14:editId="0EB29DD2">
                <wp:extent cx="1969135" cy="465455"/>
                <wp:effectExtent l="0" t="0" r="0" b="127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465455"/>
                          <a:chOff x="0" y="0"/>
                          <a:chExt cx="1969135" cy="465455"/>
                        </a:xfrm>
                      </wpg:grpSpPr>
                      <pic:pic xmlns:pic="http://schemas.openxmlformats.org/drawingml/2006/picture">
                        <pic:nvPicPr>
                          <pic:cNvPr id="194" name="Image 194">
                            <a:hlinkClick r:id="rId68"/>
                          </pic:cNvPr>
                          <pic:cNvPicPr/>
                        </pic:nvPicPr>
                        <pic:blipFill>
                          <a:blip r:embed="rId110" cstate="print"/>
                          <a:stretch>
                            <a:fillRect/>
                          </a:stretch>
                        </pic:blipFill>
                        <pic:spPr>
                          <a:xfrm>
                            <a:off x="0" y="0"/>
                            <a:ext cx="1968847" cy="465265"/>
                          </a:xfrm>
                          <a:prstGeom prst="rect">
                            <a:avLst/>
                          </a:prstGeom>
                        </pic:spPr>
                      </pic:pic>
                      <wps:wsp>
                        <wps:cNvPr id="195" name="Textbox 195"/>
                        <wps:cNvSpPr txBox="1"/>
                        <wps:spPr>
                          <a:xfrm>
                            <a:off x="0" y="0"/>
                            <a:ext cx="1969135" cy="465455"/>
                          </a:xfrm>
                          <a:prstGeom prst="rect">
                            <a:avLst/>
                          </a:prstGeom>
                        </wps:spPr>
                        <wps:txbx>
                          <w:txbxContent>
                            <w:p w14:paraId="4B6F59B3" w14:textId="77777777" w:rsidR="00144BBF" w:rsidRDefault="00144BBF" w:rsidP="00144BBF">
                              <w:pPr>
                                <w:spacing w:before="90" w:line="225" w:lineRule="auto"/>
                                <w:ind w:left="612" w:right="627" w:firstLine="57"/>
                                <w:rPr>
                                  <w:b/>
                                </w:rPr>
                              </w:pPr>
                              <w:hyperlink r:id="rId111">
                                <w:r>
                                  <w:rPr>
                                    <w:b/>
                                    <w:color w:val="FFFFFF"/>
                                    <w:spacing w:val="-2"/>
                                  </w:rPr>
                                  <w:t>Learn</w:t>
                                </w:r>
                                <w:r>
                                  <w:rPr>
                                    <w:b/>
                                    <w:color w:val="FFFFFF"/>
                                    <w:spacing w:val="-15"/>
                                  </w:rPr>
                                  <w:t xml:space="preserve"> </w:t>
                                </w:r>
                                <w:r>
                                  <w:rPr>
                                    <w:b/>
                                    <w:color w:val="FFFFFF"/>
                                    <w:spacing w:val="-2"/>
                                  </w:rPr>
                                  <w:t>more</w:t>
                                </w:r>
                                <w:r>
                                  <w:rPr>
                                    <w:b/>
                                    <w:color w:val="FFFFFF"/>
                                    <w:spacing w:val="-15"/>
                                  </w:rPr>
                                  <w:t xml:space="preserve"> </w:t>
                                </w:r>
                                <w:r>
                                  <w:rPr>
                                    <w:b/>
                                    <w:color w:val="FFFFFF"/>
                                    <w:spacing w:val="-2"/>
                                  </w:rPr>
                                  <w:t xml:space="preserve">about </w:t>
                                </w:r>
                                <w:r>
                                  <w:rPr>
                                    <w:b/>
                                    <w:color w:val="FFFFFF"/>
                                    <w:spacing w:val="-5"/>
                                  </w:rPr>
                                  <w:t>inbound</w:t>
                                </w:r>
                                <w:r>
                                  <w:rPr>
                                    <w:b/>
                                    <w:color w:val="FFFFFF"/>
                                    <w:spacing w:val="-9"/>
                                  </w:rPr>
                                  <w:t xml:space="preserve"> </w:t>
                                </w:r>
                                <w:r>
                                  <w:rPr>
                                    <w:b/>
                                    <w:color w:val="FFFFFF"/>
                                    <w:spacing w:val="-7"/>
                                  </w:rPr>
                                  <w:t>marketing</w:t>
                                </w:r>
                              </w:hyperlink>
                            </w:p>
                          </w:txbxContent>
                        </wps:txbx>
                        <wps:bodyPr wrap="square" lIns="0" tIns="0" rIns="0" bIns="0" rtlCol="0">
                          <a:noAutofit/>
                        </wps:bodyPr>
                      </wps:wsp>
                    </wpg:wgp>
                  </a:graphicData>
                </a:graphic>
              </wp:inline>
            </w:drawing>
          </mc:Choice>
          <mc:Fallback>
            <w:pict>
              <v:group w14:anchorId="1FC2C956" id="Group 193" o:spid="_x0000_s1154" style="width:155.05pt;height:36.65pt;mso-position-horizontal-relative:char;mso-position-vertical-relative:line" coordsize="196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">
                <v:shape id="Image 194" o:spid="_x0000_s1155" type="#_x0000_t75" href="http://www.hubspot.com/inbound-marketing" style="position:absolute;width:19688;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" o:button="t">
                  <v:fill o:detectmouseclick="t"/>
                  <v:imagedata r:id="rId112" o:title=""/>
                </v:shape>
                <v:shape id="Textbox 195" o:spid="_x0000_s1156" type="#_x0000_t202" style="position:absolute;width:19691;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B6F59B3" w14:textId="77777777" w:rsidR="00144BBF" w:rsidRDefault="00144BBF" w:rsidP="00144BBF">
                        <w:pPr>
                          <w:spacing w:before="90" w:line="225" w:lineRule="auto"/>
                          <w:ind w:left="612" w:right="627" w:firstLine="57"/>
                          <w:rPr>
                            <w:b/>
                          </w:rPr>
                        </w:pPr>
                        <w:hyperlink r:id="rId113">
                          <w:r>
                            <w:rPr>
                              <w:b/>
                              <w:color w:val="FFFFFF"/>
                              <w:spacing w:val="-2"/>
                            </w:rPr>
                            <w:t>Learn</w:t>
                          </w:r>
                          <w:r>
                            <w:rPr>
                              <w:b/>
                              <w:color w:val="FFFFFF"/>
                              <w:spacing w:val="-15"/>
                            </w:rPr>
                            <w:t xml:space="preserve"> </w:t>
                          </w:r>
                          <w:r>
                            <w:rPr>
                              <w:b/>
                              <w:color w:val="FFFFFF"/>
                              <w:spacing w:val="-2"/>
                            </w:rPr>
                            <w:t>more</w:t>
                          </w:r>
                          <w:r>
                            <w:rPr>
                              <w:b/>
                              <w:color w:val="FFFFFF"/>
                              <w:spacing w:val="-15"/>
                            </w:rPr>
                            <w:t xml:space="preserve"> </w:t>
                          </w:r>
                          <w:r>
                            <w:rPr>
                              <w:b/>
                              <w:color w:val="FFFFFF"/>
                              <w:spacing w:val="-2"/>
                            </w:rPr>
                            <w:t xml:space="preserve">about </w:t>
                          </w:r>
                          <w:r>
                            <w:rPr>
                              <w:b/>
                              <w:color w:val="FFFFFF"/>
                              <w:spacing w:val="-5"/>
                            </w:rPr>
                            <w:t>inbound</w:t>
                          </w:r>
                          <w:r>
                            <w:rPr>
                              <w:b/>
                              <w:color w:val="FFFFFF"/>
                              <w:spacing w:val="-9"/>
                            </w:rPr>
                            <w:t xml:space="preserve"> </w:t>
                          </w:r>
                          <w:r>
                            <w:rPr>
                              <w:b/>
                              <w:color w:val="FFFFFF"/>
                              <w:spacing w:val="-7"/>
                            </w:rPr>
                            <w:t>marketing</w:t>
                          </w:r>
                        </w:hyperlink>
                      </w:p>
                    </w:txbxContent>
                  </v:textbox>
                </v:shape>
                <w10:anchorlock/>
              </v:group>
            </w:pict>
          </mc:Fallback>
        </mc:AlternateContent>
      </w:r>
      <w:r>
        <w:rPr>
          <w:sz w:val="20"/>
        </w:rPr>
        <w:tab/>
      </w:r>
      <w:r>
        <w:rPr>
          <w:noProof/>
          <w:sz w:val="20"/>
        </w:rPr>
        <mc:AlternateContent>
          <mc:Choice Requires="wpg">
            <w:drawing>
              <wp:inline distT="0" distB="0" distL="0" distR="0" wp14:anchorId="755D2FE4" wp14:editId="13033D49">
                <wp:extent cx="1969135" cy="465455"/>
                <wp:effectExtent l="0" t="0" r="0" b="127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465455"/>
                          <a:chOff x="0" y="0"/>
                          <a:chExt cx="1969135" cy="465455"/>
                        </a:xfrm>
                      </wpg:grpSpPr>
                      <pic:pic xmlns:pic="http://schemas.openxmlformats.org/drawingml/2006/picture">
                        <pic:nvPicPr>
                          <pic:cNvPr id="197" name="Image 197">
                            <a:hlinkClick r:id="rId114"/>
                          </pic:cNvPr>
                          <pic:cNvPicPr/>
                        </pic:nvPicPr>
                        <pic:blipFill>
                          <a:blip r:embed="rId110" cstate="print"/>
                          <a:stretch>
                            <a:fillRect/>
                          </a:stretch>
                        </pic:blipFill>
                        <pic:spPr>
                          <a:xfrm>
                            <a:off x="0" y="0"/>
                            <a:ext cx="1968847" cy="465265"/>
                          </a:xfrm>
                          <a:prstGeom prst="rect">
                            <a:avLst/>
                          </a:prstGeom>
                        </pic:spPr>
                      </pic:pic>
                      <wps:wsp>
                        <wps:cNvPr id="198" name="Textbox 198"/>
                        <wps:cNvSpPr txBox="1"/>
                        <wps:spPr>
                          <a:xfrm>
                            <a:off x="0" y="0"/>
                            <a:ext cx="1969135" cy="465455"/>
                          </a:xfrm>
                          <a:prstGeom prst="rect">
                            <a:avLst/>
                          </a:prstGeom>
                        </wps:spPr>
                        <wps:txbx>
                          <w:txbxContent>
                            <w:p w14:paraId="309AE655" w14:textId="77777777" w:rsidR="00144BBF" w:rsidRDefault="00144BBF" w:rsidP="00144BBF">
                              <w:pPr>
                                <w:spacing w:before="174"/>
                                <w:ind w:left="606"/>
                                <w:rPr>
                                  <w:b/>
                                  <w:sz w:val="24"/>
                                </w:rPr>
                              </w:pPr>
                              <w:hyperlink r:id="rId115">
                                <w:r>
                                  <w:rPr>
                                    <w:b/>
                                    <w:color w:val="FFFFFF"/>
                                    <w:spacing w:val="-2"/>
                                    <w:sz w:val="24"/>
                                  </w:rPr>
                                  <w:t>See</w:t>
                                </w:r>
                                <w:r>
                                  <w:rPr>
                                    <w:b/>
                                    <w:color w:val="FFFFFF"/>
                                    <w:spacing w:val="-19"/>
                                    <w:sz w:val="24"/>
                                  </w:rPr>
                                  <w:t xml:space="preserve"> </w:t>
                                </w:r>
                                <w:r>
                                  <w:rPr>
                                    <w:b/>
                                    <w:color w:val="FFFFFF"/>
                                    <w:spacing w:val="-2"/>
                                    <w:sz w:val="24"/>
                                  </w:rPr>
                                  <w:t>the</w:t>
                                </w:r>
                                <w:r>
                                  <w:rPr>
                                    <w:b/>
                                    <w:color w:val="FFFFFF"/>
                                    <w:spacing w:val="-16"/>
                                    <w:sz w:val="24"/>
                                  </w:rPr>
                                  <w:t xml:space="preserve"> </w:t>
                                </w:r>
                                <w:r>
                                  <w:rPr>
                                    <w:b/>
                                    <w:color w:val="FFFFFF"/>
                                    <w:spacing w:val="-2"/>
                                    <w:sz w:val="24"/>
                                  </w:rPr>
                                  <w:t>software</w:t>
                                </w:r>
                              </w:hyperlink>
                            </w:p>
                          </w:txbxContent>
                        </wps:txbx>
                        <wps:bodyPr wrap="square" lIns="0" tIns="0" rIns="0" bIns="0" rtlCol="0">
                          <a:noAutofit/>
                        </wps:bodyPr>
                      </wps:wsp>
                    </wpg:wgp>
                  </a:graphicData>
                </a:graphic>
              </wp:inline>
            </w:drawing>
          </mc:Choice>
          <mc:Fallback>
            <w:pict>
              <v:group w14:anchorId="755D2FE4" id="Group 196" o:spid="_x0000_s1157" style="width:155.05pt;height:36.65pt;mso-position-horizontal-relative:char;mso-position-vertical-relative:line" coordsize="196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">
                <v:shape id="Image 197" o:spid="_x0000_s1158" type="#_x0000_t75" href="http://www.hubspot.com/products" style="position:absolute;width:19688;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" o:button="t">
                  <v:fill o:detectmouseclick="t"/>
                  <v:imagedata r:id="rId112" o:title=""/>
                </v:shape>
                <v:shape id="Textbox 198" o:spid="_x0000_s1159" type="#_x0000_t202" style="position:absolute;width:19691;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09AE655" w14:textId="77777777" w:rsidR="00144BBF" w:rsidRDefault="00144BBF" w:rsidP="00144BBF">
                        <w:pPr>
                          <w:spacing w:before="174"/>
                          <w:ind w:left="606"/>
                          <w:rPr>
                            <w:b/>
                            <w:sz w:val="24"/>
                          </w:rPr>
                        </w:pPr>
                        <w:hyperlink r:id="rId116">
                          <w:r>
                            <w:rPr>
                              <w:b/>
                              <w:color w:val="FFFFFF"/>
                              <w:spacing w:val="-2"/>
                              <w:sz w:val="24"/>
                            </w:rPr>
                            <w:t>See</w:t>
                          </w:r>
                          <w:r>
                            <w:rPr>
                              <w:b/>
                              <w:color w:val="FFFFFF"/>
                              <w:spacing w:val="-19"/>
                              <w:sz w:val="24"/>
                            </w:rPr>
                            <w:t xml:space="preserve"> </w:t>
                          </w:r>
                          <w:r>
                            <w:rPr>
                              <w:b/>
                              <w:color w:val="FFFFFF"/>
                              <w:spacing w:val="-2"/>
                              <w:sz w:val="24"/>
                            </w:rPr>
                            <w:t>the</w:t>
                          </w:r>
                          <w:r>
                            <w:rPr>
                              <w:b/>
                              <w:color w:val="FFFFFF"/>
                              <w:spacing w:val="-16"/>
                              <w:sz w:val="24"/>
                            </w:rPr>
                            <w:t xml:space="preserve"> </w:t>
                          </w:r>
                          <w:r>
                            <w:rPr>
                              <w:b/>
                              <w:color w:val="FFFFFF"/>
                              <w:spacing w:val="-2"/>
                              <w:sz w:val="24"/>
                            </w:rPr>
                            <w:t>software</w:t>
                          </w:r>
                        </w:hyperlink>
                      </w:p>
                    </w:txbxContent>
                  </v:textbox>
                </v:shape>
                <w10:anchorlock/>
              </v:group>
            </w:pict>
          </mc:Fallback>
        </mc:AlternateContent>
      </w:r>
      <w:r>
        <w:rPr>
          <w:sz w:val="20"/>
        </w:rPr>
        <w:tab/>
      </w:r>
      <w:r>
        <w:rPr>
          <w:noProof/>
          <w:sz w:val="20"/>
        </w:rPr>
        <mc:AlternateContent>
          <mc:Choice Requires="wpg">
            <w:drawing>
              <wp:inline distT="0" distB="0" distL="0" distR="0" wp14:anchorId="7E52CBF1" wp14:editId="4966E61E">
                <wp:extent cx="1969135" cy="465455"/>
                <wp:effectExtent l="0" t="0" r="0" b="127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465455"/>
                          <a:chOff x="0" y="0"/>
                          <a:chExt cx="1969135" cy="465455"/>
                        </a:xfrm>
                      </wpg:grpSpPr>
                      <pic:pic xmlns:pic="http://schemas.openxmlformats.org/drawingml/2006/picture">
                        <pic:nvPicPr>
                          <pic:cNvPr id="200" name="Image 200">
                            <a:hlinkClick r:id="rId117"/>
                          </pic:cNvPr>
                          <pic:cNvPicPr/>
                        </pic:nvPicPr>
                        <pic:blipFill>
                          <a:blip r:embed="rId110" cstate="print"/>
                          <a:stretch>
                            <a:fillRect/>
                          </a:stretch>
                        </pic:blipFill>
                        <pic:spPr>
                          <a:xfrm>
                            <a:off x="0" y="0"/>
                            <a:ext cx="1968847" cy="465265"/>
                          </a:xfrm>
                          <a:prstGeom prst="rect">
                            <a:avLst/>
                          </a:prstGeom>
                        </pic:spPr>
                      </pic:pic>
                      <wps:wsp>
                        <wps:cNvPr id="201" name="Textbox 201"/>
                        <wps:cNvSpPr txBox="1"/>
                        <wps:spPr>
                          <a:xfrm>
                            <a:off x="0" y="0"/>
                            <a:ext cx="1969135" cy="465455"/>
                          </a:xfrm>
                          <a:prstGeom prst="rect">
                            <a:avLst/>
                          </a:prstGeom>
                        </wps:spPr>
                        <wps:txbx>
                          <w:txbxContent>
                            <w:p w14:paraId="5DDFA721" w14:textId="77777777" w:rsidR="00144BBF" w:rsidRDefault="00144BBF" w:rsidP="00144BBF">
                              <w:pPr>
                                <w:spacing w:before="174"/>
                                <w:ind w:left="572"/>
                                <w:rPr>
                                  <w:b/>
                                  <w:sz w:val="24"/>
                                </w:rPr>
                              </w:pPr>
                              <w:hyperlink r:id="rId118">
                                <w:r>
                                  <w:rPr>
                                    <w:b/>
                                    <w:color w:val="FFFFFF"/>
                                    <w:spacing w:val="-10"/>
                                    <w:sz w:val="24"/>
                                  </w:rPr>
                                  <w:t>Talk to a specialist</w:t>
                                </w:r>
                              </w:hyperlink>
                            </w:p>
                          </w:txbxContent>
                        </wps:txbx>
                        <wps:bodyPr wrap="square" lIns="0" tIns="0" rIns="0" bIns="0" rtlCol="0">
                          <a:noAutofit/>
                        </wps:bodyPr>
                      </wps:wsp>
                    </wpg:wgp>
                  </a:graphicData>
                </a:graphic>
              </wp:inline>
            </w:drawing>
          </mc:Choice>
          <mc:Fallback>
            <w:pict>
              <v:group w14:anchorId="7E52CBF1" id="Group 199" o:spid="_x0000_s1160" style="width:155.05pt;height:36.65pt;mso-position-horizontal-relative:char;mso-position-vertical-relative:line" coordsize="196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">
                <v:shape id="Image 200" o:spid="_x0000_s1161" type="#_x0000_t75" href="http://offers.hubspot.com/contact-sales" style="position:absolute;width:19688;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" o:button="t">
                  <v:fill o:detectmouseclick="t"/>
                  <v:imagedata r:id="rId112" o:title=""/>
                </v:shape>
                <v:shape id="Textbox 201" o:spid="_x0000_s1162" type="#_x0000_t202" style="position:absolute;width:19691;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DDFA721" w14:textId="77777777" w:rsidR="00144BBF" w:rsidRDefault="00144BBF" w:rsidP="00144BBF">
                        <w:pPr>
                          <w:spacing w:before="174"/>
                          <w:ind w:left="572"/>
                          <w:rPr>
                            <w:b/>
                            <w:sz w:val="24"/>
                          </w:rPr>
                        </w:pPr>
                        <w:hyperlink r:id="rId119">
                          <w:r>
                            <w:rPr>
                              <w:b/>
                              <w:color w:val="FFFFFF"/>
                              <w:spacing w:val="-10"/>
                              <w:sz w:val="24"/>
                            </w:rPr>
                            <w:t>Talk to a specialist</w:t>
                          </w:r>
                        </w:hyperlink>
                      </w:p>
                    </w:txbxContent>
                  </v:textbox>
                </v:shape>
                <w10:anchorlock/>
              </v:group>
            </w:pict>
          </mc:Fallback>
        </mc:AlternateContent>
      </w:r>
    </w:p>
    <w:p w14:paraId="28EE2910" w14:textId="471D74F4" w:rsidR="00144BBF" w:rsidRPr="00144BBF" w:rsidRDefault="00144BBF" w:rsidP="00144BBF">
      <w:pPr>
        <w:pStyle w:val="Title"/>
        <w:tabs>
          <w:tab w:val="left" w:pos="384"/>
        </w:tabs>
        <w:jc w:val="left"/>
        <w:rPr>
          <w:sz w:val="28"/>
          <w:szCs w:val="28"/>
        </w:rPr>
      </w:pPr>
    </w:p>
    <w:p w14:paraId="58ABF4B7" w14:textId="77777777" w:rsidR="00354016" w:rsidRDefault="00354016" w:rsidP="00354016">
      <w:pPr>
        <w:spacing w:before="90" w:line="410" w:lineRule="auto"/>
        <w:ind w:left="2923" w:right="2516" w:firstLine="1140"/>
        <w:rPr>
          <w:b/>
        </w:rPr>
      </w:pPr>
      <w:r>
        <w:rPr>
          <w:b/>
        </w:rPr>
        <w:t>LEADERSHIP</w:t>
      </w:r>
      <w:r>
        <w:rPr>
          <w:b/>
          <w:spacing w:val="-14"/>
        </w:rPr>
        <w:t xml:space="preserve"> </w:t>
      </w:r>
      <w:r>
        <w:rPr>
          <w:b/>
        </w:rPr>
        <w:t>AND</w:t>
      </w:r>
      <w:r>
        <w:rPr>
          <w:b/>
          <w:spacing w:val="-14"/>
        </w:rPr>
        <w:t xml:space="preserve"> </w:t>
      </w:r>
      <w:r>
        <w:rPr>
          <w:b/>
        </w:rPr>
        <w:t>MOTIVATION</w:t>
      </w:r>
    </w:p>
    <w:p w14:paraId="57D80298" w14:textId="77777777" w:rsidR="00354016" w:rsidRDefault="00354016" w:rsidP="00354016">
      <w:pPr>
        <w:pStyle w:val="BodyText"/>
        <w:spacing w:before="180"/>
        <w:rPr>
          <w:b/>
          <w:sz w:val="22"/>
        </w:rPr>
      </w:pPr>
    </w:p>
    <w:p w14:paraId="14E87390" w14:textId="77777777" w:rsidR="00354016" w:rsidRDefault="00354016" w:rsidP="00354016">
      <w:pPr>
        <w:ind w:left="165"/>
        <w:rPr>
          <w:b/>
        </w:rPr>
      </w:pPr>
      <w:r>
        <w:rPr>
          <w:b/>
          <w:spacing w:val="-2"/>
        </w:rPr>
        <w:t>CONTENTS:</w:t>
      </w:r>
    </w:p>
    <w:p w14:paraId="34A615D5" w14:textId="77777777" w:rsidR="00354016" w:rsidRDefault="00354016" w:rsidP="00354016">
      <w:pPr>
        <w:spacing w:before="179"/>
        <w:ind w:left="165"/>
        <w:rPr>
          <w:b/>
          <w:sz w:val="24"/>
        </w:rPr>
      </w:pPr>
      <w:r>
        <w:rPr>
          <w:b/>
          <w:sz w:val="24"/>
        </w:rPr>
        <w:t>Motivation-</w:t>
      </w:r>
      <w:r>
        <w:rPr>
          <w:b/>
          <w:spacing w:val="-2"/>
          <w:sz w:val="24"/>
        </w:rPr>
        <w:t xml:space="preserve"> </w:t>
      </w:r>
      <w:r>
        <w:rPr>
          <w:b/>
          <w:sz w:val="24"/>
        </w:rPr>
        <w:t>Nature</w:t>
      </w:r>
      <w:r>
        <w:rPr>
          <w:b/>
          <w:spacing w:val="-2"/>
          <w:sz w:val="24"/>
        </w:rPr>
        <w:t xml:space="preserve"> </w:t>
      </w:r>
      <w:r>
        <w:rPr>
          <w:b/>
          <w:sz w:val="24"/>
        </w:rPr>
        <w:t>and</w:t>
      </w:r>
      <w:r>
        <w:rPr>
          <w:b/>
          <w:spacing w:val="2"/>
          <w:sz w:val="24"/>
        </w:rPr>
        <w:t xml:space="preserve"> </w:t>
      </w:r>
      <w:r>
        <w:rPr>
          <w:b/>
          <w:sz w:val="24"/>
        </w:rPr>
        <w:t>Importance</w:t>
      </w:r>
      <w:r>
        <w:rPr>
          <w:b/>
          <w:spacing w:val="-3"/>
          <w:sz w:val="24"/>
        </w:rPr>
        <w:t xml:space="preserve"> </w:t>
      </w:r>
      <w:r>
        <w:rPr>
          <w:b/>
          <w:sz w:val="24"/>
        </w:rPr>
        <w:t xml:space="preserve">of </w:t>
      </w:r>
      <w:r>
        <w:rPr>
          <w:b/>
          <w:spacing w:val="-2"/>
          <w:sz w:val="24"/>
        </w:rPr>
        <w:t>Motivation,</w:t>
      </w:r>
    </w:p>
    <w:p w14:paraId="62A060E5" w14:textId="77777777" w:rsidR="00354016" w:rsidRDefault="00354016" w:rsidP="00354016">
      <w:pPr>
        <w:spacing w:before="180" w:line="261" w:lineRule="auto"/>
        <w:ind w:left="165"/>
        <w:rPr>
          <w:b/>
          <w:sz w:val="24"/>
        </w:rPr>
      </w:pPr>
      <w:r>
        <w:rPr>
          <w:b/>
          <w:sz w:val="24"/>
        </w:rPr>
        <w:t>Motivation</w:t>
      </w:r>
      <w:r>
        <w:rPr>
          <w:b/>
          <w:spacing w:val="-4"/>
          <w:sz w:val="24"/>
        </w:rPr>
        <w:t xml:space="preserve"> </w:t>
      </w:r>
      <w:r>
        <w:rPr>
          <w:b/>
          <w:sz w:val="24"/>
        </w:rPr>
        <w:t>Theories</w:t>
      </w:r>
      <w:r>
        <w:rPr>
          <w:b/>
          <w:spacing w:val="-5"/>
          <w:sz w:val="24"/>
        </w:rPr>
        <w:t xml:space="preserve"> </w:t>
      </w:r>
      <w:r>
        <w:rPr>
          <w:b/>
          <w:sz w:val="24"/>
        </w:rPr>
        <w:t>-</w:t>
      </w:r>
      <w:r>
        <w:rPr>
          <w:b/>
          <w:spacing w:val="-4"/>
          <w:sz w:val="24"/>
        </w:rPr>
        <w:t xml:space="preserve"> </w:t>
      </w:r>
      <w:r>
        <w:rPr>
          <w:b/>
          <w:sz w:val="24"/>
        </w:rPr>
        <w:t>Maslow’s</w:t>
      </w:r>
      <w:r>
        <w:rPr>
          <w:b/>
          <w:spacing w:val="-6"/>
          <w:sz w:val="24"/>
        </w:rPr>
        <w:t xml:space="preserve"> </w:t>
      </w:r>
      <w:r>
        <w:rPr>
          <w:b/>
          <w:sz w:val="24"/>
        </w:rPr>
        <w:t>Need</w:t>
      </w:r>
      <w:r>
        <w:rPr>
          <w:b/>
          <w:spacing w:val="-5"/>
          <w:sz w:val="24"/>
        </w:rPr>
        <w:t xml:space="preserve"> </w:t>
      </w:r>
      <w:r>
        <w:rPr>
          <w:b/>
          <w:sz w:val="24"/>
        </w:rPr>
        <w:t>Hierarchy</w:t>
      </w:r>
      <w:r>
        <w:rPr>
          <w:b/>
          <w:spacing w:val="-5"/>
          <w:sz w:val="24"/>
        </w:rPr>
        <w:t xml:space="preserve"> </w:t>
      </w:r>
      <w:r>
        <w:rPr>
          <w:b/>
          <w:sz w:val="24"/>
        </w:rPr>
        <w:t>Theory,</w:t>
      </w:r>
      <w:r>
        <w:rPr>
          <w:b/>
          <w:spacing w:val="-5"/>
          <w:sz w:val="24"/>
        </w:rPr>
        <w:t xml:space="preserve"> </w:t>
      </w:r>
      <w:r>
        <w:rPr>
          <w:b/>
          <w:sz w:val="24"/>
        </w:rPr>
        <w:t>Hertzberg’s</w:t>
      </w:r>
      <w:r>
        <w:rPr>
          <w:b/>
          <w:spacing w:val="-4"/>
          <w:sz w:val="24"/>
        </w:rPr>
        <w:t xml:space="preserve"> </w:t>
      </w:r>
      <w:r>
        <w:rPr>
          <w:b/>
          <w:sz w:val="24"/>
        </w:rPr>
        <w:t>Two</w:t>
      </w:r>
      <w:r>
        <w:rPr>
          <w:b/>
          <w:spacing w:val="-5"/>
          <w:sz w:val="24"/>
        </w:rPr>
        <w:t xml:space="preserve"> </w:t>
      </w:r>
      <w:r>
        <w:rPr>
          <w:b/>
          <w:sz w:val="24"/>
        </w:rPr>
        <w:t>Factor Theory, McGregor’s Theory X and Theory Y</w:t>
      </w:r>
    </w:p>
    <w:p w14:paraId="3DB22D33" w14:textId="77777777" w:rsidR="00354016" w:rsidRDefault="00354016" w:rsidP="00354016">
      <w:pPr>
        <w:spacing w:before="155" w:line="259" w:lineRule="auto"/>
        <w:ind w:left="165"/>
        <w:rPr>
          <w:b/>
          <w:sz w:val="24"/>
        </w:rPr>
      </w:pPr>
      <w:r>
        <w:rPr>
          <w:b/>
          <w:sz w:val="24"/>
        </w:rPr>
        <w:t>Leadership</w:t>
      </w:r>
      <w:r>
        <w:rPr>
          <w:b/>
          <w:spacing w:val="-2"/>
          <w:sz w:val="24"/>
        </w:rPr>
        <w:t xml:space="preserve"> </w:t>
      </w:r>
      <w:r>
        <w:rPr>
          <w:b/>
          <w:sz w:val="24"/>
        </w:rPr>
        <w:t>–</w:t>
      </w:r>
      <w:r>
        <w:rPr>
          <w:b/>
          <w:spacing w:val="-4"/>
          <w:sz w:val="24"/>
        </w:rPr>
        <w:t xml:space="preserve"> </w:t>
      </w:r>
      <w:r>
        <w:rPr>
          <w:b/>
          <w:sz w:val="24"/>
        </w:rPr>
        <w:t>Nature</w:t>
      </w:r>
      <w:r>
        <w:rPr>
          <w:b/>
          <w:spacing w:val="-5"/>
          <w:sz w:val="24"/>
        </w:rPr>
        <w:t xml:space="preserve"> </w:t>
      </w:r>
      <w:r>
        <w:rPr>
          <w:b/>
          <w:sz w:val="24"/>
        </w:rPr>
        <w:t>and</w:t>
      </w:r>
      <w:r>
        <w:rPr>
          <w:b/>
          <w:spacing w:val="-4"/>
          <w:sz w:val="24"/>
        </w:rPr>
        <w:t xml:space="preserve"> </w:t>
      </w:r>
      <w:r>
        <w:rPr>
          <w:b/>
          <w:sz w:val="24"/>
        </w:rPr>
        <w:t>Importance,</w:t>
      </w:r>
      <w:r>
        <w:rPr>
          <w:b/>
          <w:spacing w:val="-4"/>
          <w:sz w:val="24"/>
        </w:rPr>
        <w:t xml:space="preserve"> </w:t>
      </w:r>
      <w:r>
        <w:rPr>
          <w:b/>
          <w:sz w:val="24"/>
        </w:rPr>
        <w:t>Qualities</w:t>
      </w:r>
      <w:r>
        <w:rPr>
          <w:b/>
          <w:spacing w:val="-4"/>
          <w:sz w:val="24"/>
        </w:rPr>
        <w:t xml:space="preserve"> </w:t>
      </w:r>
      <w:r>
        <w:rPr>
          <w:b/>
          <w:sz w:val="24"/>
        </w:rPr>
        <w:t>of</w:t>
      </w:r>
      <w:r>
        <w:rPr>
          <w:b/>
          <w:spacing w:val="-4"/>
          <w:sz w:val="24"/>
        </w:rPr>
        <w:t xml:space="preserve"> </w:t>
      </w:r>
      <w:r>
        <w:rPr>
          <w:b/>
          <w:sz w:val="24"/>
        </w:rPr>
        <w:t>Good</w:t>
      </w:r>
      <w:r>
        <w:rPr>
          <w:b/>
          <w:spacing w:val="-4"/>
          <w:sz w:val="24"/>
        </w:rPr>
        <w:t xml:space="preserve"> </w:t>
      </w:r>
      <w:r>
        <w:rPr>
          <w:b/>
          <w:sz w:val="24"/>
        </w:rPr>
        <w:t>Leaders,</w:t>
      </w:r>
      <w:r>
        <w:rPr>
          <w:b/>
          <w:spacing w:val="-4"/>
          <w:sz w:val="24"/>
        </w:rPr>
        <w:t xml:space="preserve"> </w:t>
      </w:r>
      <w:r>
        <w:rPr>
          <w:b/>
          <w:sz w:val="24"/>
        </w:rPr>
        <w:t>Types,</w:t>
      </w:r>
      <w:r>
        <w:rPr>
          <w:b/>
          <w:spacing w:val="-4"/>
          <w:sz w:val="24"/>
        </w:rPr>
        <w:t xml:space="preserve"> </w:t>
      </w:r>
      <w:r>
        <w:rPr>
          <w:b/>
          <w:sz w:val="24"/>
        </w:rPr>
        <w:t>Theories</w:t>
      </w:r>
      <w:r>
        <w:rPr>
          <w:b/>
          <w:spacing w:val="-4"/>
          <w:sz w:val="24"/>
        </w:rPr>
        <w:t xml:space="preserve"> </w:t>
      </w:r>
      <w:r>
        <w:rPr>
          <w:b/>
          <w:sz w:val="24"/>
        </w:rPr>
        <w:t>of Leaders (Contemporary leadership)</w:t>
      </w:r>
    </w:p>
    <w:p w14:paraId="777CC89A" w14:textId="77777777" w:rsidR="00354016" w:rsidRDefault="00354016" w:rsidP="00354016">
      <w:pPr>
        <w:pStyle w:val="Heading1"/>
        <w:spacing w:before="160"/>
      </w:pPr>
      <w:r>
        <w:rPr>
          <w:spacing w:val="-2"/>
        </w:rPr>
        <w:t>MOTIVATION</w:t>
      </w:r>
    </w:p>
    <w:p w14:paraId="0928BC4D" w14:textId="77777777" w:rsidR="00354016" w:rsidRDefault="00354016" w:rsidP="00354016">
      <w:pPr>
        <w:pStyle w:val="BodyText"/>
        <w:spacing w:before="183" w:line="259" w:lineRule="auto"/>
        <w:ind w:right="17"/>
        <w:jc w:val="both"/>
      </w:pPr>
      <w:r>
        <w:t>Motivation is a psychological phenomenon which generates within an individual. Motivation is</w:t>
      </w:r>
      <w:r>
        <w:rPr>
          <w:spacing w:val="-12"/>
        </w:rPr>
        <w:t xml:space="preserve"> </w:t>
      </w:r>
      <w:r>
        <w:t>a</w:t>
      </w:r>
      <w:r>
        <w:rPr>
          <w:spacing w:val="-14"/>
        </w:rPr>
        <w:t xml:space="preserve"> </w:t>
      </w:r>
      <w:r>
        <w:t>state-of-mind,</w:t>
      </w:r>
      <w:r>
        <w:rPr>
          <w:spacing w:val="-13"/>
        </w:rPr>
        <w:t xml:space="preserve"> </w:t>
      </w:r>
      <w:r>
        <w:t>filled</w:t>
      </w:r>
      <w:r>
        <w:rPr>
          <w:spacing w:val="-15"/>
        </w:rPr>
        <w:t xml:space="preserve"> </w:t>
      </w:r>
      <w:r>
        <w:t>with</w:t>
      </w:r>
      <w:r>
        <w:rPr>
          <w:spacing w:val="-13"/>
        </w:rPr>
        <w:t xml:space="preserve"> </w:t>
      </w:r>
      <w:r>
        <w:t>energy</w:t>
      </w:r>
      <w:r>
        <w:rPr>
          <w:spacing w:val="-14"/>
        </w:rPr>
        <w:t xml:space="preserve"> </w:t>
      </w:r>
      <w:r>
        <w:t>and</w:t>
      </w:r>
      <w:r>
        <w:rPr>
          <w:spacing w:val="-13"/>
        </w:rPr>
        <w:t xml:space="preserve"> </w:t>
      </w:r>
      <w:r>
        <w:t>enthusiasm,</w:t>
      </w:r>
      <w:r>
        <w:rPr>
          <w:spacing w:val="-13"/>
        </w:rPr>
        <w:t xml:space="preserve"> </w:t>
      </w:r>
      <w:r>
        <w:t>which</w:t>
      </w:r>
      <w:r>
        <w:rPr>
          <w:spacing w:val="-13"/>
        </w:rPr>
        <w:t xml:space="preserve"> </w:t>
      </w:r>
      <w:r>
        <w:t>drives</w:t>
      </w:r>
      <w:r>
        <w:rPr>
          <w:spacing w:val="-13"/>
        </w:rPr>
        <w:t xml:space="preserve"> </w:t>
      </w:r>
      <w:r>
        <w:t>a</w:t>
      </w:r>
      <w:r>
        <w:rPr>
          <w:spacing w:val="-14"/>
        </w:rPr>
        <w:t xml:space="preserve"> </w:t>
      </w:r>
      <w:r>
        <w:t>person</w:t>
      </w:r>
      <w:r>
        <w:rPr>
          <w:spacing w:val="-14"/>
        </w:rPr>
        <w:t xml:space="preserve"> </w:t>
      </w:r>
      <w:r>
        <w:t>to</w:t>
      </w:r>
      <w:r>
        <w:rPr>
          <w:spacing w:val="-13"/>
        </w:rPr>
        <w:t xml:space="preserve"> </w:t>
      </w:r>
      <w:r>
        <w:t>work</w:t>
      </w:r>
      <w:r>
        <w:rPr>
          <w:spacing w:val="-13"/>
        </w:rPr>
        <w:t xml:space="preserve"> </w:t>
      </w:r>
      <w:r>
        <w:t>in</w:t>
      </w:r>
      <w:r>
        <w:rPr>
          <w:spacing w:val="-14"/>
        </w:rPr>
        <w:t xml:space="preserve"> </w:t>
      </w:r>
      <w:r>
        <w:t>a</w:t>
      </w:r>
      <w:r>
        <w:rPr>
          <w:spacing w:val="-14"/>
        </w:rPr>
        <w:t xml:space="preserve"> </w:t>
      </w:r>
      <w:r>
        <w:t>certain way to achieve desired goals. Motivation is a force which pushes a person to work with high level of commitment and focus even if things are against him.</w:t>
      </w:r>
    </w:p>
    <w:p w14:paraId="7ACC8F4A" w14:textId="77777777" w:rsidR="00354016" w:rsidRDefault="00354016" w:rsidP="00354016">
      <w:pPr>
        <w:pStyle w:val="Heading1"/>
        <w:spacing w:before="159"/>
      </w:pPr>
      <w:r>
        <w:t>FEATURES</w:t>
      </w:r>
      <w:r>
        <w:rPr>
          <w:spacing w:val="-1"/>
        </w:rPr>
        <w:t xml:space="preserve"> </w:t>
      </w:r>
      <w:r>
        <w:t xml:space="preserve">OF </w:t>
      </w:r>
      <w:r>
        <w:rPr>
          <w:spacing w:val="-2"/>
        </w:rPr>
        <w:t>MOTIVATION</w:t>
      </w:r>
    </w:p>
    <w:p w14:paraId="14A2085D" w14:textId="77777777" w:rsidR="00354016" w:rsidRDefault="00354016" w:rsidP="00354016">
      <w:pPr>
        <w:pStyle w:val="ListParagraph"/>
        <w:numPr>
          <w:ilvl w:val="0"/>
          <w:numId w:val="98"/>
        </w:numPr>
        <w:tabs>
          <w:tab w:val="left" w:pos="1605"/>
        </w:tabs>
        <w:spacing w:before="182"/>
        <w:rPr>
          <w:sz w:val="24"/>
        </w:rPr>
      </w:pPr>
      <w:r>
        <w:rPr>
          <w:sz w:val="24"/>
        </w:rPr>
        <w:t>Motivation</w:t>
      </w:r>
      <w:r>
        <w:rPr>
          <w:spacing w:val="-2"/>
          <w:sz w:val="24"/>
        </w:rPr>
        <w:t xml:space="preserve"> </w:t>
      </w:r>
      <w:r>
        <w:rPr>
          <w:sz w:val="24"/>
        </w:rPr>
        <w:t>is</w:t>
      </w:r>
      <w:r>
        <w:rPr>
          <w:spacing w:val="-1"/>
          <w:sz w:val="24"/>
        </w:rPr>
        <w:t xml:space="preserve"> </w:t>
      </w:r>
      <w:r>
        <w:rPr>
          <w:sz w:val="24"/>
        </w:rPr>
        <w:t>an</w:t>
      </w:r>
      <w:r>
        <w:rPr>
          <w:spacing w:val="-1"/>
          <w:sz w:val="24"/>
        </w:rPr>
        <w:t xml:space="preserve"> </w:t>
      </w:r>
      <w:r>
        <w:rPr>
          <w:sz w:val="24"/>
        </w:rPr>
        <w:t>act</w:t>
      </w:r>
      <w:r>
        <w:rPr>
          <w:spacing w:val="-1"/>
          <w:sz w:val="24"/>
        </w:rPr>
        <w:t xml:space="preserve"> </w:t>
      </w:r>
      <w:r>
        <w:rPr>
          <w:sz w:val="24"/>
        </w:rPr>
        <w:t>performed</w:t>
      </w:r>
      <w:r>
        <w:rPr>
          <w:spacing w:val="-1"/>
          <w:sz w:val="24"/>
        </w:rPr>
        <w:t xml:space="preserve"> </w:t>
      </w:r>
      <w:r>
        <w:rPr>
          <w:sz w:val="24"/>
        </w:rPr>
        <w:t>by</w:t>
      </w:r>
      <w:r>
        <w:rPr>
          <w:spacing w:val="-1"/>
          <w:sz w:val="24"/>
        </w:rPr>
        <w:t xml:space="preserve"> </w:t>
      </w:r>
      <w:r>
        <w:rPr>
          <w:spacing w:val="-2"/>
          <w:sz w:val="24"/>
        </w:rPr>
        <w:t>manager.</w:t>
      </w:r>
    </w:p>
    <w:p w14:paraId="2727A2A4" w14:textId="77777777" w:rsidR="00354016" w:rsidRDefault="00354016" w:rsidP="00354016">
      <w:pPr>
        <w:pStyle w:val="ListParagraph"/>
        <w:numPr>
          <w:ilvl w:val="0"/>
          <w:numId w:val="98"/>
        </w:numPr>
        <w:tabs>
          <w:tab w:val="left" w:pos="1605"/>
        </w:tabs>
        <w:spacing w:before="41"/>
        <w:rPr>
          <w:sz w:val="24"/>
        </w:rPr>
      </w:pPr>
      <w:r>
        <w:rPr>
          <w:sz w:val="24"/>
        </w:rPr>
        <w:t>Motivation</w:t>
      </w:r>
      <w:r>
        <w:rPr>
          <w:spacing w:val="-2"/>
          <w:sz w:val="24"/>
        </w:rPr>
        <w:t xml:space="preserve"> </w:t>
      </w:r>
      <w:r>
        <w:rPr>
          <w:sz w:val="24"/>
        </w:rPr>
        <w:t>produces</w:t>
      </w:r>
      <w:r>
        <w:rPr>
          <w:spacing w:val="-1"/>
          <w:sz w:val="24"/>
        </w:rPr>
        <w:t xml:space="preserve"> </w:t>
      </w:r>
      <w:r>
        <w:rPr>
          <w:sz w:val="24"/>
        </w:rPr>
        <w:t>goal-oriented</w:t>
      </w:r>
      <w:r>
        <w:rPr>
          <w:spacing w:val="-1"/>
          <w:sz w:val="24"/>
        </w:rPr>
        <w:t xml:space="preserve"> </w:t>
      </w:r>
      <w:r>
        <w:rPr>
          <w:spacing w:val="-2"/>
          <w:sz w:val="24"/>
        </w:rPr>
        <w:t>behavior.</w:t>
      </w:r>
    </w:p>
    <w:p w14:paraId="369732AA" w14:textId="77777777" w:rsidR="00354016" w:rsidRDefault="00354016" w:rsidP="00354016">
      <w:pPr>
        <w:pStyle w:val="ListParagraph"/>
        <w:numPr>
          <w:ilvl w:val="0"/>
          <w:numId w:val="98"/>
        </w:numPr>
        <w:tabs>
          <w:tab w:val="left" w:pos="1605"/>
        </w:tabs>
        <w:spacing w:before="41"/>
        <w:rPr>
          <w:sz w:val="24"/>
        </w:rPr>
      </w:pPr>
      <w:r>
        <w:rPr>
          <w:sz w:val="24"/>
        </w:rPr>
        <w:t>Motivation</w:t>
      </w:r>
      <w:r>
        <w:rPr>
          <w:spacing w:val="-2"/>
          <w:sz w:val="24"/>
        </w:rPr>
        <w:t xml:space="preserve"> </w:t>
      </w:r>
      <w:r>
        <w:rPr>
          <w:sz w:val="24"/>
        </w:rPr>
        <w:t>is</w:t>
      </w:r>
      <w:r>
        <w:rPr>
          <w:spacing w:val="-1"/>
          <w:sz w:val="24"/>
        </w:rPr>
        <w:t xml:space="preserve"> </w:t>
      </w:r>
      <w:r>
        <w:rPr>
          <w:sz w:val="24"/>
        </w:rPr>
        <w:t>a</w:t>
      </w:r>
      <w:r>
        <w:rPr>
          <w:spacing w:val="-2"/>
          <w:sz w:val="24"/>
        </w:rPr>
        <w:t xml:space="preserve"> </w:t>
      </w:r>
      <w:r>
        <w:rPr>
          <w:sz w:val="24"/>
        </w:rPr>
        <w:t>personal</w:t>
      </w:r>
      <w:r>
        <w:rPr>
          <w:spacing w:val="-1"/>
          <w:sz w:val="24"/>
        </w:rPr>
        <w:t xml:space="preserve"> </w:t>
      </w:r>
      <w:r>
        <w:rPr>
          <w:sz w:val="24"/>
        </w:rPr>
        <w:t>and</w:t>
      </w:r>
      <w:r>
        <w:rPr>
          <w:spacing w:val="-1"/>
          <w:sz w:val="24"/>
        </w:rPr>
        <w:t xml:space="preserve"> </w:t>
      </w:r>
      <w:r>
        <w:rPr>
          <w:sz w:val="24"/>
        </w:rPr>
        <w:t>internal</w:t>
      </w:r>
      <w:r>
        <w:rPr>
          <w:spacing w:val="-1"/>
          <w:sz w:val="24"/>
        </w:rPr>
        <w:t xml:space="preserve"> </w:t>
      </w:r>
      <w:r>
        <w:rPr>
          <w:spacing w:val="-2"/>
          <w:sz w:val="24"/>
        </w:rPr>
        <w:t>feelings.</w:t>
      </w:r>
    </w:p>
    <w:p w14:paraId="617F695D" w14:textId="77777777" w:rsidR="00354016" w:rsidRDefault="00354016" w:rsidP="00354016">
      <w:pPr>
        <w:pStyle w:val="ListParagraph"/>
        <w:numPr>
          <w:ilvl w:val="0"/>
          <w:numId w:val="98"/>
        </w:numPr>
        <w:tabs>
          <w:tab w:val="left" w:pos="1605"/>
        </w:tabs>
        <w:spacing w:before="41" w:line="278" w:lineRule="auto"/>
        <w:ind w:right="26"/>
        <w:rPr>
          <w:sz w:val="24"/>
        </w:rPr>
      </w:pPr>
      <w:r>
        <w:rPr>
          <w:sz w:val="24"/>
        </w:rPr>
        <w:t>Motivation can be positive or negative. Positive motivation indicates rewards whereas negative indicates punishments.</w:t>
      </w:r>
    </w:p>
    <w:p w14:paraId="6FFA0B2B" w14:textId="77777777" w:rsidR="00354016" w:rsidRDefault="00354016" w:rsidP="00354016">
      <w:pPr>
        <w:pStyle w:val="ListParagraph"/>
        <w:numPr>
          <w:ilvl w:val="0"/>
          <w:numId w:val="98"/>
        </w:numPr>
        <w:tabs>
          <w:tab w:val="left" w:pos="1605"/>
        </w:tabs>
        <w:spacing w:line="272" w:lineRule="exact"/>
        <w:rPr>
          <w:sz w:val="24"/>
        </w:rPr>
      </w:pPr>
      <w:r>
        <w:rPr>
          <w:sz w:val="24"/>
        </w:rPr>
        <w:t>Motivation</w:t>
      </w:r>
      <w:r>
        <w:rPr>
          <w:spacing w:val="-1"/>
          <w:sz w:val="24"/>
        </w:rPr>
        <w:t xml:space="preserve"> </w:t>
      </w:r>
      <w:r>
        <w:rPr>
          <w:sz w:val="24"/>
        </w:rPr>
        <w:t>is a</w:t>
      </w:r>
      <w:r>
        <w:rPr>
          <w:spacing w:val="-2"/>
          <w:sz w:val="24"/>
        </w:rPr>
        <w:t xml:space="preserve"> </w:t>
      </w:r>
      <w:r>
        <w:rPr>
          <w:sz w:val="24"/>
        </w:rPr>
        <w:t xml:space="preserve">continuous </w:t>
      </w:r>
      <w:r>
        <w:rPr>
          <w:spacing w:val="-2"/>
          <w:sz w:val="24"/>
        </w:rPr>
        <w:t>process.</w:t>
      </w:r>
    </w:p>
    <w:p w14:paraId="668B7086" w14:textId="77777777" w:rsidR="00354016" w:rsidRDefault="00354016" w:rsidP="00354016">
      <w:pPr>
        <w:pStyle w:val="ListParagraph"/>
        <w:numPr>
          <w:ilvl w:val="0"/>
          <w:numId w:val="98"/>
        </w:numPr>
        <w:tabs>
          <w:tab w:val="left" w:pos="1605"/>
        </w:tabs>
        <w:spacing w:before="41"/>
        <w:rPr>
          <w:sz w:val="24"/>
        </w:rPr>
      </w:pPr>
      <w:r>
        <w:rPr>
          <w:sz w:val="24"/>
        </w:rPr>
        <w:t>Motivation</w:t>
      </w:r>
      <w:r>
        <w:rPr>
          <w:spacing w:val="-1"/>
          <w:sz w:val="24"/>
        </w:rPr>
        <w:t xml:space="preserve"> </w:t>
      </w:r>
      <w:r>
        <w:rPr>
          <w:sz w:val="24"/>
        </w:rPr>
        <w:t>is</w:t>
      </w:r>
      <w:r>
        <w:rPr>
          <w:spacing w:val="-1"/>
          <w:sz w:val="24"/>
        </w:rPr>
        <w:t xml:space="preserve"> </w:t>
      </w:r>
      <w:r>
        <w:rPr>
          <w:sz w:val="24"/>
        </w:rPr>
        <w:t xml:space="preserve">system </w:t>
      </w:r>
      <w:r>
        <w:rPr>
          <w:spacing w:val="-2"/>
          <w:sz w:val="24"/>
        </w:rPr>
        <w:t>oriented.</w:t>
      </w:r>
    </w:p>
    <w:p w14:paraId="0E68A0EB" w14:textId="77777777" w:rsidR="00354016" w:rsidRDefault="00354016" w:rsidP="00354016">
      <w:pPr>
        <w:pStyle w:val="ListParagraph"/>
        <w:numPr>
          <w:ilvl w:val="0"/>
          <w:numId w:val="98"/>
        </w:numPr>
        <w:tabs>
          <w:tab w:val="left" w:pos="1605"/>
        </w:tabs>
        <w:spacing w:before="41" w:line="278" w:lineRule="auto"/>
        <w:ind w:right="24"/>
        <w:rPr>
          <w:sz w:val="24"/>
        </w:rPr>
      </w:pPr>
      <w:r>
        <w:rPr>
          <w:sz w:val="24"/>
        </w:rPr>
        <w:t>Individual</w:t>
      </w:r>
      <w:r>
        <w:rPr>
          <w:spacing w:val="80"/>
          <w:sz w:val="24"/>
        </w:rPr>
        <w:t xml:space="preserve"> </w:t>
      </w:r>
      <w:r>
        <w:rPr>
          <w:sz w:val="24"/>
        </w:rPr>
        <w:t>differs</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terms</w:t>
      </w:r>
      <w:r>
        <w:rPr>
          <w:spacing w:val="80"/>
          <w:sz w:val="24"/>
        </w:rPr>
        <w:t xml:space="preserve"> </w:t>
      </w:r>
      <w:r>
        <w:rPr>
          <w:sz w:val="24"/>
        </w:rPr>
        <w:t>of</w:t>
      </w:r>
      <w:r>
        <w:rPr>
          <w:spacing w:val="80"/>
          <w:sz w:val="24"/>
        </w:rPr>
        <w:t xml:space="preserve"> </w:t>
      </w:r>
      <w:r>
        <w:rPr>
          <w:sz w:val="24"/>
        </w:rPr>
        <w:t>motivation</w:t>
      </w:r>
      <w:r>
        <w:rPr>
          <w:spacing w:val="80"/>
          <w:sz w:val="24"/>
        </w:rPr>
        <w:t xml:space="preserve"> </w:t>
      </w:r>
      <w:r>
        <w:rPr>
          <w:sz w:val="24"/>
        </w:rPr>
        <w:t>even</w:t>
      </w:r>
      <w:r>
        <w:rPr>
          <w:spacing w:val="80"/>
          <w:sz w:val="24"/>
        </w:rPr>
        <w:t xml:space="preserve"> </w:t>
      </w:r>
      <w:r>
        <w:rPr>
          <w:sz w:val="24"/>
        </w:rPr>
        <w:t>through</w:t>
      </w:r>
      <w:r>
        <w:rPr>
          <w:spacing w:val="80"/>
          <w:sz w:val="24"/>
        </w:rPr>
        <w:t xml:space="preserve"> </w:t>
      </w:r>
      <w:r>
        <w:rPr>
          <w:sz w:val="24"/>
        </w:rPr>
        <w:t>performing homogenous tasks.</w:t>
      </w:r>
    </w:p>
    <w:p w14:paraId="5EF221D9" w14:textId="77777777" w:rsidR="00354016" w:rsidRDefault="00354016" w:rsidP="00354016">
      <w:pPr>
        <w:pStyle w:val="ListParagraph"/>
        <w:numPr>
          <w:ilvl w:val="0"/>
          <w:numId w:val="98"/>
        </w:numPr>
        <w:tabs>
          <w:tab w:val="left" w:pos="1604"/>
        </w:tabs>
        <w:spacing w:line="448" w:lineRule="auto"/>
        <w:ind w:left="165" w:right="2542" w:firstLine="1079"/>
        <w:rPr>
          <w:sz w:val="24"/>
        </w:rPr>
      </w:pPr>
      <w:r>
        <w:rPr>
          <w:sz w:val="24"/>
        </w:rPr>
        <w:t>Motivation</w:t>
      </w:r>
      <w:r>
        <w:rPr>
          <w:spacing w:val="-5"/>
          <w:sz w:val="24"/>
        </w:rPr>
        <w:t xml:space="preserve"> </w:t>
      </w:r>
      <w:r>
        <w:rPr>
          <w:sz w:val="24"/>
        </w:rPr>
        <w:t>is</w:t>
      </w:r>
      <w:r>
        <w:rPr>
          <w:spacing w:val="-5"/>
          <w:sz w:val="24"/>
        </w:rPr>
        <w:t xml:space="preserve"> </w:t>
      </w:r>
      <w:r>
        <w:rPr>
          <w:sz w:val="24"/>
        </w:rPr>
        <w:t>deeply</w:t>
      </w:r>
      <w:r>
        <w:rPr>
          <w:spacing w:val="-5"/>
          <w:sz w:val="24"/>
        </w:rPr>
        <w:t xml:space="preserve"> </w:t>
      </w:r>
      <w:r>
        <w:rPr>
          <w:sz w:val="24"/>
        </w:rPr>
        <w:t>influenced</w:t>
      </w:r>
      <w:r>
        <w:rPr>
          <w:spacing w:val="-5"/>
          <w:sz w:val="24"/>
        </w:rPr>
        <w:t xml:space="preserve"> </w:t>
      </w:r>
      <w:r>
        <w:rPr>
          <w:sz w:val="24"/>
        </w:rPr>
        <w:t>by</w:t>
      </w:r>
      <w:r>
        <w:rPr>
          <w:spacing w:val="-4"/>
          <w:sz w:val="24"/>
        </w:rPr>
        <w:t xml:space="preserve"> </w:t>
      </w:r>
      <w:r>
        <w:rPr>
          <w:sz w:val="24"/>
        </w:rPr>
        <w:t>a</w:t>
      </w:r>
      <w:r>
        <w:rPr>
          <w:spacing w:val="-6"/>
          <w:sz w:val="24"/>
        </w:rPr>
        <w:t xml:space="preserve"> </w:t>
      </w:r>
      <w:r>
        <w:rPr>
          <w:sz w:val="24"/>
        </w:rPr>
        <w:t>given</w:t>
      </w:r>
      <w:r>
        <w:rPr>
          <w:spacing w:val="-5"/>
          <w:sz w:val="24"/>
        </w:rPr>
        <w:t xml:space="preserve"> </w:t>
      </w:r>
      <w:r>
        <w:rPr>
          <w:sz w:val="24"/>
        </w:rPr>
        <w:t>situation. NATURE OF MOTIVATION</w:t>
      </w:r>
    </w:p>
    <w:p w14:paraId="0A0970CE" w14:textId="77777777" w:rsidR="00354016" w:rsidRDefault="00354016" w:rsidP="00354016">
      <w:pPr>
        <w:pStyle w:val="BodyText"/>
        <w:spacing w:line="218" w:lineRule="exact"/>
        <w:jc w:val="both"/>
      </w:pPr>
      <w:r>
        <w:t>The</w:t>
      </w:r>
      <w:r>
        <w:rPr>
          <w:spacing w:val="-3"/>
        </w:rPr>
        <w:t xml:space="preserve"> </w:t>
      </w:r>
      <w:r>
        <w:t>following inferences</w:t>
      </w:r>
      <w:r>
        <w:rPr>
          <w:spacing w:val="1"/>
        </w:rPr>
        <w:t xml:space="preserve"> </w:t>
      </w:r>
      <w:r>
        <w:t>can be</w:t>
      </w:r>
      <w:r>
        <w:rPr>
          <w:spacing w:val="-2"/>
        </w:rPr>
        <w:t xml:space="preserve"> </w:t>
      </w:r>
      <w:r>
        <w:t>drawn from</w:t>
      </w:r>
      <w:r>
        <w:rPr>
          <w:spacing w:val="-1"/>
        </w:rPr>
        <w:t xml:space="preserve"> </w:t>
      </w:r>
      <w:r>
        <w:t>the</w:t>
      </w:r>
      <w:r>
        <w:rPr>
          <w:spacing w:val="1"/>
        </w:rPr>
        <w:t xml:space="preserve"> </w:t>
      </w:r>
      <w:r>
        <w:t>meaning</w:t>
      </w:r>
      <w:r>
        <w:rPr>
          <w:spacing w:val="-1"/>
        </w:rPr>
        <w:t xml:space="preserve"> </w:t>
      </w:r>
      <w:r>
        <w:t xml:space="preserve">of </w:t>
      </w:r>
      <w:r>
        <w:rPr>
          <w:spacing w:val="-2"/>
        </w:rPr>
        <w:t>motivation:</w:t>
      </w:r>
    </w:p>
    <w:p w14:paraId="273942B0" w14:textId="77777777" w:rsidR="00354016" w:rsidRDefault="00354016" w:rsidP="00354016">
      <w:pPr>
        <w:pStyle w:val="ListParagraph"/>
        <w:numPr>
          <w:ilvl w:val="0"/>
          <w:numId w:val="97"/>
        </w:numPr>
        <w:tabs>
          <w:tab w:val="left" w:pos="884"/>
        </w:tabs>
        <w:spacing w:before="178"/>
        <w:ind w:left="884" w:hanging="359"/>
        <w:rPr>
          <w:sz w:val="24"/>
        </w:rPr>
      </w:pPr>
      <w:r>
        <w:rPr>
          <w:sz w:val="24"/>
        </w:rPr>
        <w:t>Motivation</w:t>
      </w:r>
      <w:r>
        <w:rPr>
          <w:spacing w:val="-3"/>
          <w:sz w:val="24"/>
        </w:rPr>
        <w:t xml:space="preserve"> </w:t>
      </w:r>
      <w:r>
        <w:rPr>
          <w:sz w:val="24"/>
        </w:rPr>
        <w:t xml:space="preserve">is </w:t>
      </w:r>
      <w:proofErr w:type="spellStart"/>
      <w:proofErr w:type="gramStart"/>
      <w:r>
        <w:rPr>
          <w:sz w:val="24"/>
        </w:rPr>
        <w:t>a</w:t>
      </w:r>
      <w:proofErr w:type="spellEnd"/>
      <w:proofErr w:type="gramEnd"/>
      <w:r>
        <w:rPr>
          <w:spacing w:val="-2"/>
          <w:sz w:val="24"/>
        </w:rPr>
        <w:t xml:space="preserve"> </w:t>
      </w:r>
      <w:r>
        <w:rPr>
          <w:sz w:val="24"/>
        </w:rPr>
        <w:t>inner</w:t>
      </w:r>
      <w:r>
        <w:rPr>
          <w:spacing w:val="-2"/>
          <w:sz w:val="24"/>
        </w:rPr>
        <w:t xml:space="preserve"> </w:t>
      </w:r>
      <w:r>
        <w:rPr>
          <w:sz w:val="24"/>
        </w:rPr>
        <w:t>feeling which</w:t>
      </w:r>
      <w:r>
        <w:rPr>
          <w:spacing w:val="-1"/>
          <w:sz w:val="24"/>
        </w:rPr>
        <w:t xml:space="preserve"> </w:t>
      </w:r>
      <w:r>
        <w:rPr>
          <w:sz w:val="24"/>
        </w:rPr>
        <w:t>energizes</w:t>
      </w:r>
      <w:r>
        <w:rPr>
          <w:spacing w:val="1"/>
          <w:sz w:val="24"/>
        </w:rPr>
        <w:t xml:space="preserve"> </w:t>
      </w:r>
      <w:r>
        <w:rPr>
          <w:sz w:val="24"/>
        </w:rPr>
        <w:t>a</w:t>
      </w:r>
      <w:r>
        <w:rPr>
          <w:spacing w:val="-1"/>
          <w:sz w:val="24"/>
        </w:rPr>
        <w:t xml:space="preserve"> </w:t>
      </w:r>
      <w:r>
        <w:rPr>
          <w:sz w:val="24"/>
        </w:rPr>
        <w:t>person</w:t>
      </w:r>
      <w:r>
        <w:rPr>
          <w:spacing w:val="-1"/>
          <w:sz w:val="24"/>
        </w:rPr>
        <w:t xml:space="preserve"> </w:t>
      </w:r>
      <w:r>
        <w:rPr>
          <w:sz w:val="24"/>
        </w:rPr>
        <w:t xml:space="preserve">to work </w:t>
      </w:r>
      <w:r>
        <w:rPr>
          <w:spacing w:val="-2"/>
          <w:sz w:val="24"/>
        </w:rPr>
        <w:t>more.</w:t>
      </w:r>
    </w:p>
    <w:p w14:paraId="5AC02816" w14:textId="77777777" w:rsidR="00354016" w:rsidRDefault="00354016" w:rsidP="00354016">
      <w:pPr>
        <w:pStyle w:val="ListParagraph"/>
        <w:numPr>
          <w:ilvl w:val="0"/>
          <w:numId w:val="97"/>
        </w:numPr>
        <w:tabs>
          <w:tab w:val="left" w:pos="884"/>
        </w:tabs>
        <w:spacing w:before="41"/>
        <w:ind w:left="884" w:hanging="359"/>
        <w:rPr>
          <w:sz w:val="24"/>
        </w:rPr>
      </w:pPr>
      <w:r>
        <w:rPr>
          <w:sz w:val="24"/>
        </w:rPr>
        <w:lastRenderedPageBreak/>
        <w:t>The</w:t>
      </w:r>
      <w:r>
        <w:rPr>
          <w:spacing w:val="-5"/>
          <w:sz w:val="24"/>
        </w:rPr>
        <w:t xml:space="preserve"> </w:t>
      </w:r>
      <w:r>
        <w:rPr>
          <w:sz w:val="24"/>
        </w:rPr>
        <w:t>emotions or</w:t>
      </w:r>
      <w:r>
        <w:rPr>
          <w:spacing w:val="-2"/>
          <w:sz w:val="24"/>
        </w:rPr>
        <w:t xml:space="preserve"> </w:t>
      </w:r>
      <w:r>
        <w:rPr>
          <w:sz w:val="24"/>
        </w:rPr>
        <w:t>desires</w:t>
      </w:r>
      <w:r>
        <w:rPr>
          <w:spacing w:val="2"/>
          <w:sz w:val="24"/>
        </w:rPr>
        <w:t xml:space="preserve"> </w:t>
      </w:r>
      <w:r>
        <w:rPr>
          <w:sz w:val="24"/>
        </w:rPr>
        <w:t>of a</w:t>
      </w:r>
      <w:r>
        <w:rPr>
          <w:spacing w:val="-3"/>
          <w:sz w:val="24"/>
        </w:rPr>
        <w:t xml:space="preserve"> </w:t>
      </w:r>
      <w:r>
        <w:rPr>
          <w:sz w:val="24"/>
        </w:rPr>
        <w:t>person</w:t>
      </w:r>
      <w:r>
        <w:rPr>
          <w:spacing w:val="-1"/>
          <w:sz w:val="24"/>
        </w:rPr>
        <w:t xml:space="preserve"> </w:t>
      </w:r>
      <w:r>
        <w:rPr>
          <w:sz w:val="24"/>
        </w:rPr>
        <w:t>prompt</w:t>
      </w:r>
      <w:r>
        <w:rPr>
          <w:spacing w:val="-1"/>
          <w:sz w:val="24"/>
        </w:rPr>
        <w:t xml:space="preserve"> </w:t>
      </w:r>
      <w:r>
        <w:rPr>
          <w:sz w:val="24"/>
        </w:rPr>
        <w:t>him for</w:t>
      </w:r>
      <w:r>
        <w:rPr>
          <w:spacing w:val="-2"/>
          <w:sz w:val="24"/>
        </w:rPr>
        <w:t xml:space="preserve"> </w:t>
      </w:r>
      <w:r>
        <w:rPr>
          <w:sz w:val="24"/>
        </w:rPr>
        <w:t>doing</w:t>
      </w:r>
      <w:r>
        <w:rPr>
          <w:spacing w:val="-1"/>
          <w:sz w:val="24"/>
        </w:rPr>
        <w:t xml:space="preserve"> </w:t>
      </w:r>
      <w:r>
        <w:rPr>
          <w:sz w:val="24"/>
        </w:rPr>
        <w:t xml:space="preserve">a particular </w:t>
      </w:r>
      <w:r>
        <w:rPr>
          <w:spacing w:val="-2"/>
          <w:sz w:val="24"/>
        </w:rPr>
        <w:t>work.</w:t>
      </w:r>
    </w:p>
    <w:p w14:paraId="18CEBF24" w14:textId="77777777" w:rsidR="00354016" w:rsidRDefault="00354016" w:rsidP="00354016">
      <w:pPr>
        <w:pStyle w:val="ListParagraph"/>
        <w:numPr>
          <w:ilvl w:val="0"/>
          <w:numId w:val="97"/>
        </w:numPr>
        <w:tabs>
          <w:tab w:val="left" w:pos="884"/>
        </w:tabs>
        <w:spacing w:before="41"/>
        <w:ind w:left="884" w:hanging="359"/>
        <w:rPr>
          <w:sz w:val="24"/>
        </w:rPr>
      </w:pPr>
      <w:r>
        <w:rPr>
          <w:sz w:val="24"/>
        </w:rPr>
        <w:t>A</w:t>
      </w:r>
      <w:r>
        <w:rPr>
          <w:spacing w:val="-3"/>
          <w:sz w:val="24"/>
        </w:rPr>
        <w:t xml:space="preserve"> </w:t>
      </w:r>
      <w:r>
        <w:rPr>
          <w:sz w:val="24"/>
        </w:rPr>
        <w:t>person</w:t>
      </w:r>
      <w:r>
        <w:rPr>
          <w:spacing w:val="-1"/>
          <w:sz w:val="24"/>
        </w:rPr>
        <w:t xml:space="preserve"> </w:t>
      </w:r>
      <w:r>
        <w:rPr>
          <w:sz w:val="24"/>
        </w:rPr>
        <w:t>moves</w:t>
      </w:r>
      <w:r>
        <w:rPr>
          <w:spacing w:val="-1"/>
          <w:sz w:val="24"/>
        </w:rPr>
        <w:t xml:space="preserve"> </w:t>
      </w:r>
      <w:r>
        <w:rPr>
          <w:sz w:val="24"/>
        </w:rPr>
        <w:t>to</w:t>
      </w:r>
      <w:r>
        <w:rPr>
          <w:spacing w:val="-1"/>
          <w:sz w:val="24"/>
        </w:rPr>
        <w:t xml:space="preserve"> </w:t>
      </w:r>
      <w:r>
        <w:rPr>
          <w:sz w:val="24"/>
        </w:rPr>
        <w:t>fulfill</w:t>
      </w:r>
      <w:r>
        <w:rPr>
          <w:spacing w:val="-1"/>
          <w:sz w:val="24"/>
        </w:rPr>
        <w:t xml:space="preserve"> </w:t>
      </w:r>
      <w:r>
        <w:rPr>
          <w:sz w:val="24"/>
        </w:rPr>
        <w:t>his unsatisfied</w:t>
      </w:r>
      <w:r>
        <w:rPr>
          <w:spacing w:val="-1"/>
          <w:sz w:val="24"/>
        </w:rPr>
        <w:t xml:space="preserve"> </w:t>
      </w:r>
      <w:r>
        <w:rPr>
          <w:sz w:val="24"/>
        </w:rPr>
        <w:t>needs</w:t>
      </w:r>
      <w:r>
        <w:rPr>
          <w:spacing w:val="-1"/>
          <w:sz w:val="24"/>
        </w:rPr>
        <w:t xml:space="preserve"> </w:t>
      </w:r>
      <w:r>
        <w:rPr>
          <w:sz w:val="24"/>
        </w:rPr>
        <w:t>by</w:t>
      </w:r>
      <w:r>
        <w:rPr>
          <w:spacing w:val="1"/>
          <w:sz w:val="24"/>
        </w:rPr>
        <w:t xml:space="preserve"> </w:t>
      </w:r>
      <w:r>
        <w:rPr>
          <w:sz w:val="24"/>
        </w:rPr>
        <w:t>conditioning</w:t>
      </w:r>
      <w:r>
        <w:rPr>
          <w:spacing w:val="-1"/>
          <w:sz w:val="24"/>
        </w:rPr>
        <w:t xml:space="preserve"> </w:t>
      </w:r>
      <w:r>
        <w:rPr>
          <w:sz w:val="24"/>
        </w:rPr>
        <w:t xml:space="preserve">his </w:t>
      </w:r>
      <w:r>
        <w:rPr>
          <w:spacing w:val="-2"/>
          <w:sz w:val="24"/>
        </w:rPr>
        <w:t>energies.</w:t>
      </w:r>
    </w:p>
    <w:p w14:paraId="4E87982D" w14:textId="77777777" w:rsidR="00354016" w:rsidRDefault="00354016" w:rsidP="00354016">
      <w:pPr>
        <w:pStyle w:val="ListParagraph"/>
        <w:numPr>
          <w:ilvl w:val="0"/>
          <w:numId w:val="97"/>
        </w:numPr>
        <w:tabs>
          <w:tab w:val="left" w:pos="885"/>
        </w:tabs>
        <w:spacing w:before="43" w:line="276" w:lineRule="auto"/>
        <w:ind w:right="19"/>
        <w:rPr>
          <w:sz w:val="24"/>
        </w:rPr>
      </w:pPr>
      <w:r>
        <w:rPr>
          <w:sz w:val="24"/>
        </w:rPr>
        <w:t xml:space="preserve">There are dormant energies in a person which are activated by channelizing them into </w:t>
      </w:r>
      <w:r>
        <w:rPr>
          <w:spacing w:val="-2"/>
          <w:sz w:val="24"/>
        </w:rPr>
        <w:t>actions.</w:t>
      </w:r>
    </w:p>
    <w:p w14:paraId="42E5D6DB" w14:textId="77777777" w:rsidR="00354016" w:rsidRDefault="00354016" w:rsidP="00354016">
      <w:pPr>
        <w:pStyle w:val="Heading1"/>
        <w:spacing w:before="199"/>
      </w:pPr>
      <w:r>
        <w:t>IMPORTANCE</w:t>
      </w:r>
      <w:r>
        <w:rPr>
          <w:spacing w:val="-1"/>
        </w:rPr>
        <w:t xml:space="preserve"> </w:t>
      </w:r>
      <w:r>
        <w:t>OF</w:t>
      </w:r>
      <w:r>
        <w:rPr>
          <w:spacing w:val="-1"/>
        </w:rPr>
        <w:t xml:space="preserve"> </w:t>
      </w:r>
      <w:r>
        <w:rPr>
          <w:spacing w:val="-2"/>
        </w:rPr>
        <w:t>MOTIVATION</w:t>
      </w:r>
    </w:p>
    <w:p w14:paraId="0670679A" w14:textId="77777777" w:rsidR="00354016" w:rsidRDefault="00354016" w:rsidP="00354016">
      <w:pPr>
        <w:pStyle w:val="BodyText"/>
        <w:spacing w:before="182"/>
        <w:jc w:val="both"/>
      </w:pPr>
      <w:r>
        <w:t>The</w:t>
      </w:r>
      <w:r>
        <w:rPr>
          <w:spacing w:val="-3"/>
        </w:rPr>
        <w:t xml:space="preserve"> </w:t>
      </w:r>
      <w:r>
        <w:t>following is the importance</w:t>
      </w:r>
      <w:r>
        <w:rPr>
          <w:spacing w:val="-1"/>
        </w:rPr>
        <w:t xml:space="preserve"> </w:t>
      </w:r>
      <w:r>
        <w:t xml:space="preserve">of </w:t>
      </w:r>
      <w:r>
        <w:rPr>
          <w:spacing w:val="-2"/>
        </w:rPr>
        <w:t>motivation:</w:t>
      </w:r>
    </w:p>
    <w:p w14:paraId="214342D5" w14:textId="77777777" w:rsidR="00354016" w:rsidRDefault="00354016" w:rsidP="00354016">
      <w:pPr>
        <w:pStyle w:val="ListParagraph"/>
        <w:numPr>
          <w:ilvl w:val="0"/>
          <w:numId w:val="96"/>
        </w:numPr>
        <w:tabs>
          <w:tab w:val="left" w:pos="885"/>
        </w:tabs>
        <w:spacing w:before="183" w:line="276" w:lineRule="auto"/>
        <w:ind w:right="22"/>
        <w:rPr>
          <w:b/>
          <w:sz w:val="24"/>
        </w:rPr>
      </w:pPr>
      <w:r>
        <w:rPr>
          <w:b/>
          <w:sz w:val="24"/>
          <w:u w:val="single"/>
        </w:rPr>
        <w:t>High</w:t>
      </w:r>
      <w:r>
        <w:rPr>
          <w:b/>
          <w:spacing w:val="34"/>
          <w:sz w:val="24"/>
          <w:u w:val="single"/>
        </w:rPr>
        <w:t xml:space="preserve"> </w:t>
      </w:r>
      <w:r>
        <w:rPr>
          <w:b/>
          <w:sz w:val="24"/>
          <w:u w:val="single"/>
        </w:rPr>
        <w:t>Performance</w:t>
      </w:r>
      <w:r>
        <w:rPr>
          <w:b/>
          <w:sz w:val="24"/>
        </w:rPr>
        <w:t>:</w:t>
      </w:r>
      <w:r>
        <w:rPr>
          <w:b/>
          <w:spacing w:val="33"/>
          <w:sz w:val="24"/>
        </w:rPr>
        <w:t xml:space="preserve"> </w:t>
      </w:r>
      <w:r>
        <w:rPr>
          <w:sz w:val="24"/>
        </w:rPr>
        <w:t>Motivated</w:t>
      </w:r>
      <w:r>
        <w:rPr>
          <w:spacing w:val="33"/>
          <w:sz w:val="24"/>
        </w:rPr>
        <w:t xml:space="preserve"> </w:t>
      </w:r>
      <w:r>
        <w:rPr>
          <w:sz w:val="24"/>
        </w:rPr>
        <w:t>employees</w:t>
      </w:r>
      <w:r>
        <w:rPr>
          <w:spacing w:val="34"/>
          <w:sz w:val="24"/>
        </w:rPr>
        <w:t xml:space="preserve"> </w:t>
      </w:r>
      <w:r>
        <w:rPr>
          <w:sz w:val="24"/>
        </w:rPr>
        <w:t>will</w:t>
      </w:r>
      <w:r>
        <w:rPr>
          <w:spacing w:val="34"/>
          <w:sz w:val="24"/>
        </w:rPr>
        <w:t xml:space="preserve"> </w:t>
      </w:r>
      <w:r>
        <w:rPr>
          <w:sz w:val="24"/>
        </w:rPr>
        <w:t>put</w:t>
      </w:r>
      <w:r>
        <w:rPr>
          <w:spacing w:val="34"/>
          <w:sz w:val="24"/>
        </w:rPr>
        <w:t xml:space="preserve"> </w:t>
      </w:r>
      <w:r>
        <w:rPr>
          <w:sz w:val="24"/>
        </w:rPr>
        <w:t>maximum</w:t>
      </w:r>
      <w:r>
        <w:rPr>
          <w:spacing w:val="34"/>
          <w:sz w:val="24"/>
        </w:rPr>
        <w:t xml:space="preserve"> </w:t>
      </w:r>
      <w:r>
        <w:rPr>
          <w:sz w:val="24"/>
        </w:rPr>
        <w:t>efforts</w:t>
      </w:r>
      <w:r>
        <w:rPr>
          <w:spacing w:val="34"/>
          <w:sz w:val="24"/>
        </w:rPr>
        <w:t xml:space="preserve"> </w:t>
      </w:r>
      <w:r>
        <w:rPr>
          <w:sz w:val="24"/>
        </w:rPr>
        <w:t>for</w:t>
      </w:r>
      <w:r>
        <w:rPr>
          <w:spacing w:val="32"/>
          <w:sz w:val="24"/>
        </w:rPr>
        <w:t xml:space="preserve"> </w:t>
      </w:r>
      <w:r>
        <w:rPr>
          <w:sz w:val="24"/>
        </w:rPr>
        <w:t xml:space="preserve">achieving </w:t>
      </w:r>
      <w:proofErr w:type="spellStart"/>
      <w:r>
        <w:rPr>
          <w:sz w:val="24"/>
        </w:rPr>
        <w:t>organisational</w:t>
      </w:r>
      <w:proofErr w:type="spellEnd"/>
      <w:r>
        <w:rPr>
          <w:spacing w:val="24"/>
          <w:sz w:val="24"/>
        </w:rPr>
        <w:t xml:space="preserve"> </w:t>
      </w:r>
      <w:r>
        <w:rPr>
          <w:sz w:val="24"/>
        </w:rPr>
        <w:t>goals.</w:t>
      </w:r>
      <w:r>
        <w:rPr>
          <w:spacing w:val="25"/>
          <w:sz w:val="24"/>
        </w:rPr>
        <w:t xml:space="preserve"> </w:t>
      </w:r>
      <w:r>
        <w:rPr>
          <w:sz w:val="24"/>
        </w:rPr>
        <w:t>Better</w:t>
      </w:r>
      <w:r>
        <w:rPr>
          <w:spacing w:val="23"/>
          <w:sz w:val="24"/>
        </w:rPr>
        <w:t xml:space="preserve"> </w:t>
      </w:r>
      <w:r>
        <w:rPr>
          <w:sz w:val="24"/>
        </w:rPr>
        <w:t>performance</w:t>
      </w:r>
      <w:r>
        <w:rPr>
          <w:spacing w:val="23"/>
          <w:sz w:val="24"/>
        </w:rPr>
        <w:t xml:space="preserve"> </w:t>
      </w:r>
      <w:r>
        <w:rPr>
          <w:sz w:val="24"/>
        </w:rPr>
        <w:t>will</w:t>
      </w:r>
      <w:r>
        <w:rPr>
          <w:spacing w:val="25"/>
          <w:sz w:val="24"/>
        </w:rPr>
        <w:t xml:space="preserve"> </w:t>
      </w:r>
      <w:r>
        <w:rPr>
          <w:sz w:val="24"/>
        </w:rPr>
        <w:t>also</w:t>
      </w:r>
      <w:r>
        <w:rPr>
          <w:spacing w:val="24"/>
          <w:sz w:val="24"/>
        </w:rPr>
        <w:t xml:space="preserve"> </w:t>
      </w:r>
      <w:r>
        <w:rPr>
          <w:sz w:val="24"/>
        </w:rPr>
        <w:t>result</w:t>
      </w:r>
      <w:r>
        <w:rPr>
          <w:spacing w:val="25"/>
          <w:sz w:val="24"/>
        </w:rPr>
        <w:t xml:space="preserve"> </w:t>
      </w:r>
      <w:r>
        <w:rPr>
          <w:sz w:val="24"/>
        </w:rPr>
        <w:t>in</w:t>
      </w:r>
      <w:r>
        <w:rPr>
          <w:spacing w:val="25"/>
          <w:sz w:val="24"/>
        </w:rPr>
        <w:t xml:space="preserve"> </w:t>
      </w:r>
      <w:r>
        <w:rPr>
          <w:sz w:val="24"/>
        </w:rPr>
        <w:t>higher</w:t>
      </w:r>
      <w:r>
        <w:rPr>
          <w:spacing w:val="23"/>
          <w:sz w:val="24"/>
        </w:rPr>
        <w:t xml:space="preserve"> </w:t>
      </w:r>
      <w:r>
        <w:rPr>
          <w:sz w:val="24"/>
        </w:rPr>
        <w:t>productivity.</w:t>
      </w:r>
      <w:r>
        <w:rPr>
          <w:spacing w:val="24"/>
          <w:sz w:val="24"/>
        </w:rPr>
        <w:t xml:space="preserve"> </w:t>
      </w:r>
      <w:r>
        <w:rPr>
          <w:sz w:val="24"/>
        </w:rPr>
        <w:t>The</w:t>
      </w:r>
    </w:p>
    <w:p w14:paraId="2C67AE96" w14:textId="77777777" w:rsidR="00354016" w:rsidRDefault="00354016" w:rsidP="00354016">
      <w:pPr>
        <w:pStyle w:val="ListParagraph"/>
        <w:spacing w:line="276" w:lineRule="auto"/>
        <w:rPr>
          <w:b/>
          <w:sz w:val="24"/>
        </w:rPr>
        <w:sectPr w:rsidR="00354016" w:rsidSect="00354016">
          <w:headerReference w:type="default" r:id="rId120"/>
          <w:footerReference w:type="default" r:id="rId121"/>
          <w:pgSz w:w="11910" w:h="16840"/>
          <w:pgMar w:top="1340" w:right="1417" w:bottom="1200" w:left="1275" w:header="751" w:footer="1000" w:gutter="0"/>
          <w:pgNumType w:start="1"/>
          <w:cols w:space="720"/>
        </w:sectPr>
      </w:pPr>
    </w:p>
    <w:p w14:paraId="20A175BA" w14:textId="77777777" w:rsidR="00354016" w:rsidRDefault="00354016" w:rsidP="00354016">
      <w:pPr>
        <w:pStyle w:val="BodyText"/>
        <w:spacing w:before="88" w:line="276" w:lineRule="auto"/>
        <w:ind w:left="885" w:right="26"/>
        <w:jc w:val="both"/>
      </w:pPr>
      <w:r>
        <w:lastRenderedPageBreak/>
        <w:t>cost of production can also be brought down if productivity is raised. The employees should be offered more incentive for increasing their performance.</w:t>
      </w:r>
    </w:p>
    <w:p w14:paraId="6D2E341D" w14:textId="77777777" w:rsidR="00354016" w:rsidRDefault="00354016" w:rsidP="00354016">
      <w:pPr>
        <w:pStyle w:val="ListParagraph"/>
        <w:numPr>
          <w:ilvl w:val="0"/>
          <w:numId w:val="96"/>
        </w:numPr>
        <w:tabs>
          <w:tab w:val="left" w:pos="885"/>
        </w:tabs>
        <w:spacing w:line="276" w:lineRule="auto"/>
        <w:ind w:right="21"/>
        <w:jc w:val="both"/>
        <w:rPr>
          <w:b/>
          <w:sz w:val="24"/>
        </w:rPr>
      </w:pPr>
      <w:r>
        <w:rPr>
          <w:b/>
          <w:sz w:val="24"/>
          <w:u w:val="single"/>
        </w:rPr>
        <w:t>Low Employee Turnover and Absenteeism</w:t>
      </w:r>
      <w:r>
        <w:rPr>
          <w:b/>
          <w:sz w:val="24"/>
        </w:rPr>
        <w:t xml:space="preserve">: </w:t>
      </w:r>
      <w:r>
        <w:rPr>
          <w:sz w:val="24"/>
        </w:rPr>
        <w:t>When the employees are not satisfied with their job then they will leave it whenever they get an alternative offer. The dissatisfaction</w:t>
      </w:r>
      <w:r>
        <w:rPr>
          <w:spacing w:val="-1"/>
          <w:sz w:val="24"/>
        </w:rPr>
        <w:t xml:space="preserve"> </w:t>
      </w:r>
      <w:r>
        <w:rPr>
          <w:sz w:val="24"/>
        </w:rPr>
        <w:t>among</w:t>
      </w:r>
      <w:r>
        <w:rPr>
          <w:spacing w:val="-1"/>
          <w:sz w:val="24"/>
        </w:rPr>
        <w:t xml:space="preserve"> </w:t>
      </w:r>
      <w:r>
        <w:rPr>
          <w:sz w:val="24"/>
        </w:rPr>
        <w:t>employees</w:t>
      </w:r>
      <w:r>
        <w:rPr>
          <w:spacing w:val="-1"/>
          <w:sz w:val="24"/>
        </w:rPr>
        <w:t xml:space="preserve"> </w:t>
      </w:r>
      <w:r>
        <w:rPr>
          <w:sz w:val="24"/>
        </w:rPr>
        <w:t>also</w:t>
      </w:r>
      <w:r>
        <w:rPr>
          <w:spacing w:val="-1"/>
          <w:sz w:val="24"/>
        </w:rPr>
        <w:t xml:space="preserve"> </w:t>
      </w:r>
      <w:r>
        <w:rPr>
          <w:sz w:val="24"/>
        </w:rPr>
        <w:t>increases</w:t>
      </w:r>
      <w:r>
        <w:rPr>
          <w:spacing w:val="-1"/>
          <w:sz w:val="24"/>
        </w:rPr>
        <w:t xml:space="preserve"> </w:t>
      </w:r>
      <w:r>
        <w:rPr>
          <w:sz w:val="24"/>
        </w:rPr>
        <w:t>the</w:t>
      </w:r>
      <w:r>
        <w:rPr>
          <w:spacing w:val="-2"/>
          <w:sz w:val="24"/>
        </w:rPr>
        <w:t xml:space="preserve"> </w:t>
      </w:r>
      <w:r>
        <w:rPr>
          <w:sz w:val="24"/>
        </w:rPr>
        <w:t>absenteeism.</w:t>
      </w:r>
      <w:r>
        <w:rPr>
          <w:spacing w:val="-1"/>
          <w:sz w:val="24"/>
        </w:rPr>
        <w:t xml:space="preserve"> </w:t>
      </w:r>
      <w:r>
        <w:rPr>
          <w:sz w:val="24"/>
        </w:rPr>
        <w:t>When</w:t>
      </w:r>
      <w:r>
        <w:rPr>
          <w:spacing w:val="-1"/>
          <w:sz w:val="24"/>
        </w:rPr>
        <w:t xml:space="preserve"> </w:t>
      </w:r>
      <w:r>
        <w:rPr>
          <w:sz w:val="24"/>
        </w:rPr>
        <w:t>the employees are satisfied with their job and they are well motivated by offering them financial and non-financial</w:t>
      </w:r>
      <w:r>
        <w:rPr>
          <w:spacing w:val="-12"/>
          <w:sz w:val="24"/>
        </w:rPr>
        <w:t xml:space="preserve"> </w:t>
      </w:r>
      <w:r>
        <w:rPr>
          <w:sz w:val="24"/>
        </w:rPr>
        <w:t>incentives</w:t>
      </w:r>
      <w:r>
        <w:rPr>
          <w:spacing w:val="-11"/>
          <w:sz w:val="24"/>
        </w:rPr>
        <w:t xml:space="preserve"> </w:t>
      </w:r>
      <w:r>
        <w:rPr>
          <w:sz w:val="24"/>
        </w:rPr>
        <w:t>the</w:t>
      </w:r>
      <w:r>
        <w:rPr>
          <w:spacing w:val="-13"/>
          <w:sz w:val="24"/>
        </w:rPr>
        <w:t xml:space="preserve"> </w:t>
      </w:r>
      <w:r>
        <w:rPr>
          <w:sz w:val="24"/>
        </w:rPr>
        <w:t>employee</w:t>
      </w:r>
      <w:r>
        <w:rPr>
          <w:spacing w:val="-13"/>
          <w:sz w:val="24"/>
        </w:rPr>
        <w:t xml:space="preserve"> </w:t>
      </w:r>
      <w:r>
        <w:rPr>
          <w:sz w:val="24"/>
        </w:rPr>
        <w:t>turnover</w:t>
      </w:r>
      <w:r>
        <w:rPr>
          <w:spacing w:val="-12"/>
          <w:sz w:val="24"/>
        </w:rPr>
        <w:t xml:space="preserve"> </w:t>
      </w:r>
      <w:r>
        <w:rPr>
          <w:sz w:val="24"/>
        </w:rPr>
        <w:t>will</w:t>
      </w:r>
      <w:r>
        <w:rPr>
          <w:spacing w:val="-11"/>
          <w:sz w:val="24"/>
        </w:rPr>
        <w:t xml:space="preserve"> </w:t>
      </w:r>
      <w:r>
        <w:rPr>
          <w:sz w:val="24"/>
        </w:rPr>
        <w:t>reduce,</w:t>
      </w:r>
      <w:r>
        <w:rPr>
          <w:spacing w:val="-12"/>
          <w:sz w:val="24"/>
        </w:rPr>
        <w:t xml:space="preserve"> </w:t>
      </w:r>
      <w:r>
        <w:rPr>
          <w:sz w:val="24"/>
        </w:rPr>
        <w:t>and</w:t>
      </w:r>
      <w:r>
        <w:rPr>
          <w:spacing w:val="-12"/>
          <w:sz w:val="24"/>
        </w:rPr>
        <w:t xml:space="preserve"> </w:t>
      </w:r>
      <w:r>
        <w:rPr>
          <w:sz w:val="24"/>
        </w:rPr>
        <w:t>the</w:t>
      </w:r>
      <w:r>
        <w:rPr>
          <w:spacing w:val="-12"/>
          <w:sz w:val="24"/>
        </w:rPr>
        <w:t xml:space="preserve"> </w:t>
      </w:r>
      <w:r>
        <w:rPr>
          <w:sz w:val="24"/>
        </w:rPr>
        <w:t>rate</w:t>
      </w:r>
      <w:r>
        <w:rPr>
          <w:spacing w:val="-12"/>
          <w:sz w:val="24"/>
        </w:rPr>
        <w:t xml:space="preserve"> </w:t>
      </w:r>
      <w:r>
        <w:rPr>
          <w:sz w:val="24"/>
        </w:rPr>
        <w:t>of</w:t>
      </w:r>
      <w:r>
        <w:rPr>
          <w:spacing w:val="-12"/>
          <w:sz w:val="24"/>
        </w:rPr>
        <w:t xml:space="preserve"> </w:t>
      </w:r>
      <w:r>
        <w:rPr>
          <w:sz w:val="24"/>
        </w:rPr>
        <w:t>absenteeism will also come down.</w:t>
      </w:r>
    </w:p>
    <w:p w14:paraId="20922AAF" w14:textId="77777777" w:rsidR="00354016" w:rsidRDefault="00354016" w:rsidP="00354016">
      <w:pPr>
        <w:pStyle w:val="ListParagraph"/>
        <w:numPr>
          <w:ilvl w:val="0"/>
          <w:numId w:val="96"/>
        </w:numPr>
        <w:tabs>
          <w:tab w:val="left" w:pos="885"/>
        </w:tabs>
        <w:spacing w:line="276" w:lineRule="auto"/>
        <w:ind w:right="21"/>
        <w:jc w:val="both"/>
        <w:rPr>
          <w:b/>
          <w:sz w:val="24"/>
        </w:rPr>
      </w:pPr>
      <w:r>
        <w:rPr>
          <w:b/>
          <w:sz w:val="24"/>
          <w:u w:val="single"/>
        </w:rPr>
        <w:t>Better Industrial Relations</w:t>
      </w:r>
      <w:r>
        <w:rPr>
          <w:b/>
          <w:sz w:val="24"/>
        </w:rPr>
        <w:t xml:space="preserve">: </w:t>
      </w:r>
      <w:r>
        <w:rPr>
          <w:sz w:val="24"/>
        </w:rPr>
        <w:t>A good motivational system will create job satisfaction among employees. The employment will offer them better service conditions and various</w:t>
      </w:r>
      <w:r>
        <w:rPr>
          <w:spacing w:val="-2"/>
          <w:sz w:val="24"/>
        </w:rPr>
        <w:t xml:space="preserve"> </w:t>
      </w:r>
      <w:r>
        <w:rPr>
          <w:sz w:val="24"/>
        </w:rPr>
        <w:t>other</w:t>
      </w:r>
      <w:r>
        <w:rPr>
          <w:spacing w:val="-4"/>
          <w:sz w:val="24"/>
        </w:rPr>
        <w:t xml:space="preserve"> </w:t>
      </w:r>
      <w:r>
        <w:rPr>
          <w:sz w:val="24"/>
        </w:rPr>
        <w:t>incentives.</w:t>
      </w:r>
      <w:r>
        <w:rPr>
          <w:spacing w:val="-2"/>
          <w:sz w:val="24"/>
        </w:rPr>
        <w:t xml:space="preserve"> </w:t>
      </w:r>
      <w:r>
        <w:rPr>
          <w:sz w:val="24"/>
        </w:rPr>
        <w:t>There</w:t>
      </w:r>
      <w:r>
        <w:rPr>
          <w:spacing w:val="-4"/>
          <w:sz w:val="24"/>
        </w:rPr>
        <w:t xml:space="preserve"> </w:t>
      </w:r>
      <w:r>
        <w:rPr>
          <w:sz w:val="24"/>
        </w:rPr>
        <w:t>will</w:t>
      </w:r>
      <w:r>
        <w:rPr>
          <w:spacing w:val="-2"/>
          <w:sz w:val="24"/>
        </w:rPr>
        <w:t xml:space="preserve"> </w:t>
      </w:r>
      <w:r>
        <w:rPr>
          <w:sz w:val="24"/>
        </w:rPr>
        <w:t>be</w:t>
      </w:r>
      <w:r>
        <w:rPr>
          <w:spacing w:val="-3"/>
          <w:sz w:val="24"/>
        </w:rPr>
        <w:t xml:space="preserve"> </w:t>
      </w:r>
      <w:r>
        <w:rPr>
          <w:sz w:val="24"/>
        </w:rPr>
        <w:t>an atmosphere</w:t>
      </w:r>
      <w:r>
        <w:rPr>
          <w:spacing w:val="-4"/>
          <w:sz w:val="24"/>
        </w:rPr>
        <w:t xml:space="preserve"> </w:t>
      </w:r>
      <w:r>
        <w:rPr>
          <w:sz w:val="24"/>
        </w:rPr>
        <w:t>of</w:t>
      </w:r>
      <w:r>
        <w:rPr>
          <w:spacing w:val="-3"/>
          <w:sz w:val="24"/>
        </w:rPr>
        <w:t xml:space="preserve"> </w:t>
      </w:r>
      <w:r>
        <w:rPr>
          <w:sz w:val="24"/>
        </w:rPr>
        <w:t>confidence</w:t>
      </w:r>
      <w:r>
        <w:rPr>
          <w:spacing w:val="-3"/>
          <w:sz w:val="24"/>
        </w:rPr>
        <w:t xml:space="preserve"> </w:t>
      </w:r>
      <w:r>
        <w:rPr>
          <w:sz w:val="24"/>
        </w:rPr>
        <w:t>among employers and employees.</w:t>
      </w:r>
    </w:p>
    <w:p w14:paraId="227C2FA7" w14:textId="77777777" w:rsidR="00354016" w:rsidRDefault="00354016" w:rsidP="00354016">
      <w:pPr>
        <w:pStyle w:val="ListParagraph"/>
        <w:numPr>
          <w:ilvl w:val="0"/>
          <w:numId w:val="96"/>
        </w:numPr>
        <w:tabs>
          <w:tab w:val="left" w:pos="885"/>
        </w:tabs>
        <w:spacing w:before="1" w:line="276" w:lineRule="auto"/>
        <w:ind w:right="22"/>
        <w:jc w:val="both"/>
        <w:rPr>
          <w:b/>
          <w:sz w:val="24"/>
        </w:rPr>
      </w:pPr>
      <w:r>
        <w:rPr>
          <w:b/>
          <w:sz w:val="24"/>
          <w:u w:val="single"/>
        </w:rPr>
        <w:t>Creates</w:t>
      </w:r>
      <w:r>
        <w:rPr>
          <w:b/>
          <w:spacing w:val="-2"/>
          <w:sz w:val="24"/>
          <w:u w:val="single"/>
        </w:rPr>
        <w:t xml:space="preserve"> </w:t>
      </w:r>
      <w:r>
        <w:rPr>
          <w:b/>
          <w:sz w:val="24"/>
          <w:u w:val="single"/>
        </w:rPr>
        <w:t>Supportive</w:t>
      </w:r>
      <w:r>
        <w:rPr>
          <w:b/>
          <w:spacing w:val="-4"/>
          <w:sz w:val="24"/>
          <w:u w:val="single"/>
        </w:rPr>
        <w:t xml:space="preserve"> </w:t>
      </w:r>
      <w:r>
        <w:rPr>
          <w:b/>
          <w:sz w:val="24"/>
          <w:u w:val="single"/>
        </w:rPr>
        <w:t>Work</w:t>
      </w:r>
      <w:r>
        <w:rPr>
          <w:b/>
          <w:spacing w:val="-2"/>
          <w:sz w:val="24"/>
          <w:u w:val="single"/>
        </w:rPr>
        <w:t xml:space="preserve"> </w:t>
      </w:r>
      <w:r>
        <w:rPr>
          <w:b/>
          <w:sz w:val="24"/>
          <w:u w:val="single"/>
        </w:rPr>
        <w:t>Environment</w:t>
      </w:r>
      <w:r>
        <w:rPr>
          <w:b/>
          <w:sz w:val="24"/>
        </w:rPr>
        <w:t>:</w:t>
      </w:r>
      <w:r>
        <w:rPr>
          <w:b/>
          <w:spacing w:val="-3"/>
          <w:sz w:val="24"/>
        </w:rPr>
        <w:t xml:space="preserve"> </w:t>
      </w:r>
      <w:r>
        <w:rPr>
          <w:sz w:val="24"/>
        </w:rPr>
        <w:t>When</w:t>
      </w:r>
      <w:r>
        <w:rPr>
          <w:spacing w:val="-2"/>
          <w:sz w:val="24"/>
        </w:rPr>
        <w:t xml:space="preserve"> </w:t>
      </w:r>
      <w:r>
        <w:rPr>
          <w:sz w:val="24"/>
        </w:rPr>
        <w:t>the</w:t>
      </w:r>
      <w:r>
        <w:rPr>
          <w:spacing w:val="-3"/>
          <w:sz w:val="24"/>
        </w:rPr>
        <w:t xml:space="preserve"> </w:t>
      </w:r>
      <w:r>
        <w:rPr>
          <w:sz w:val="24"/>
        </w:rPr>
        <w:t>needs</w:t>
      </w:r>
      <w:r>
        <w:rPr>
          <w:spacing w:val="-2"/>
          <w:sz w:val="24"/>
        </w:rPr>
        <w:t xml:space="preserve"> </w:t>
      </w:r>
      <w:r>
        <w:rPr>
          <w:sz w:val="24"/>
        </w:rPr>
        <w:t>of</w:t>
      </w:r>
      <w:r>
        <w:rPr>
          <w:spacing w:val="-3"/>
          <w:sz w:val="24"/>
        </w:rPr>
        <w:t xml:space="preserve"> </w:t>
      </w:r>
      <w:r>
        <w:rPr>
          <w:sz w:val="24"/>
        </w:rPr>
        <w:t>employees</w:t>
      </w:r>
      <w:r>
        <w:rPr>
          <w:spacing w:val="-2"/>
          <w:sz w:val="24"/>
        </w:rPr>
        <w:t xml:space="preserve"> </w:t>
      </w:r>
      <w:r>
        <w:rPr>
          <w:sz w:val="24"/>
        </w:rPr>
        <w:t>are</w:t>
      </w:r>
      <w:r>
        <w:rPr>
          <w:spacing w:val="-4"/>
          <w:sz w:val="24"/>
        </w:rPr>
        <w:t xml:space="preserve"> </w:t>
      </w:r>
      <w:r>
        <w:rPr>
          <w:sz w:val="24"/>
        </w:rPr>
        <w:t>satisfied and they get proper recognition, then they will have a positive attitude towards work. The relations between superiors and subordinates will be cordial and working environment will improve.</w:t>
      </w:r>
    </w:p>
    <w:p w14:paraId="113CD65D" w14:textId="77777777" w:rsidR="00354016" w:rsidRDefault="00354016" w:rsidP="00354016">
      <w:pPr>
        <w:pStyle w:val="BodyText"/>
        <w:spacing w:before="40"/>
      </w:pPr>
    </w:p>
    <w:p w14:paraId="65F86634" w14:textId="77777777" w:rsidR="00354016" w:rsidRDefault="00354016" w:rsidP="00354016">
      <w:pPr>
        <w:pStyle w:val="ListParagraph"/>
        <w:numPr>
          <w:ilvl w:val="0"/>
          <w:numId w:val="96"/>
        </w:numPr>
        <w:tabs>
          <w:tab w:val="left" w:pos="885"/>
        </w:tabs>
        <w:spacing w:before="1" w:line="276" w:lineRule="auto"/>
        <w:ind w:right="21"/>
        <w:jc w:val="both"/>
        <w:rPr>
          <w:b/>
          <w:sz w:val="24"/>
        </w:rPr>
      </w:pPr>
      <w:r>
        <w:rPr>
          <w:b/>
          <w:sz w:val="24"/>
          <w:u w:val="single"/>
        </w:rPr>
        <w:t>Helpful in changing Attitude of Employees</w:t>
      </w:r>
      <w:r>
        <w:rPr>
          <w:b/>
          <w:sz w:val="24"/>
        </w:rPr>
        <w:t xml:space="preserve">: </w:t>
      </w:r>
      <w:r>
        <w:rPr>
          <w:sz w:val="24"/>
        </w:rPr>
        <w:t xml:space="preserve">In the absence of motivation, the employees will be taking the work in a routine way and will not think of doing their </w:t>
      </w:r>
      <w:r>
        <w:rPr>
          <w:spacing w:val="-2"/>
          <w:sz w:val="24"/>
        </w:rPr>
        <w:t>best.</w:t>
      </w:r>
    </w:p>
    <w:p w14:paraId="0575D07B" w14:textId="77777777" w:rsidR="00354016" w:rsidRDefault="00354016" w:rsidP="00354016">
      <w:pPr>
        <w:pStyle w:val="ListParagraph"/>
        <w:numPr>
          <w:ilvl w:val="0"/>
          <w:numId w:val="96"/>
        </w:numPr>
        <w:tabs>
          <w:tab w:val="left" w:pos="885"/>
        </w:tabs>
        <w:spacing w:before="1" w:line="276" w:lineRule="auto"/>
        <w:ind w:right="23"/>
        <w:jc w:val="both"/>
        <w:rPr>
          <w:b/>
          <w:sz w:val="24"/>
        </w:rPr>
      </w:pPr>
      <w:r>
        <w:rPr>
          <w:b/>
          <w:sz w:val="24"/>
          <w:u w:val="single"/>
        </w:rPr>
        <w:t>Acceptability to Change</w:t>
      </w:r>
      <w:r>
        <w:rPr>
          <w:b/>
          <w:sz w:val="24"/>
        </w:rPr>
        <w:t xml:space="preserve">: </w:t>
      </w:r>
      <w:r>
        <w:rPr>
          <w:sz w:val="24"/>
        </w:rPr>
        <w:t>The changing social and industrial situations will require changes</w:t>
      </w:r>
      <w:r>
        <w:rPr>
          <w:spacing w:val="-10"/>
          <w:sz w:val="24"/>
        </w:rPr>
        <w:t xml:space="preserve"> </w:t>
      </w:r>
      <w:r>
        <w:rPr>
          <w:sz w:val="24"/>
        </w:rPr>
        <w:t>and</w:t>
      </w:r>
      <w:r>
        <w:rPr>
          <w:spacing w:val="-13"/>
          <w:sz w:val="24"/>
        </w:rPr>
        <w:t xml:space="preserve"> </w:t>
      </w:r>
      <w:r>
        <w:rPr>
          <w:sz w:val="24"/>
        </w:rPr>
        <w:t>improvements</w:t>
      </w:r>
      <w:r>
        <w:rPr>
          <w:spacing w:val="-12"/>
          <w:sz w:val="24"/>
        </w:rPr>
        <w:t xml:space="preserve"> </w:t>
      </w:r>
      <w:r>
        <w:rPr>
          <w:sz w:val="24"/>
        </w:rPr>
        <w:t>in</w:t>
      </w:r>
      <w:r>
        <w:rPr>
          <w:spacing w:val="-13"/>
          <w:sz w:val="24"/>
        </w:rPr>
        <w:t xml:space="preserve"> </w:t>
      </w:r>
      <w:r>
        <w:rPr>
          <w:sz w:val="24"/>
        </w:rPr>
        <w:t>the</w:t>
      </w:r>
      <w:r>
        <w:rPr>
          <w:spacing w:val="-14"/>
          <w:sz w:val="24"/>
        </w:rPr>
        <w:t xml:space="preserve"> </w:t>
      </w:r>
      <w:r>
        <w:rPr>
          <w:sz w:val="24"/>
        </w:rPr>
        <w:t>working</w:t>
      </w:r>
      <w:r>
        <w:rPr>
          <w:spacing w:val="-13"/>
          <w:sz w:val="24"/>
        </w:rPr>
        <w:t xml:space="preserve"> </w:t>
      </w:r>
      <w:r>
        <w:rPr>
          <w:sz w:val="24"/>
        </w:rPr>
        <w:t>of</w:t>
      </w:r>
      <w:r>
        <w:rPr>
          <w:spacing w:val="-14"/>
          <w:sz w:val="24"/>
        </w:rPr>
        <w:t xml:space="preserve"> </w:t>
      </w:r>
      <w:r>
        <w:rPr>
          <w:sz w:val="24"/>
        </w:rPr>
        <w:t>enterprise.</w:t>
      </w:r>
      <w:r>
        <w:rPr>
          <w:spacing w:val="-13"/>
          <w:sz w:val="24"/>
        </w:rPr>
        <w:t xml:space="preserve"> </w:t>
      </w:r>
      <w:r>
        <w:rPr>
          <w:sz w:val="24"/>
        </w:rPr>
        <w:t>When</w:t>
      </w:r>
      <w:r>
        <w:rPr>
          <w:spacing w:val="-13"/>
          <w:sz w:val="24"/>
        </w:rPr>
        <w:t xml:space="preserve"> </w:t>
      </w:r>
      <w:r>
        <w:rPr>
          <w:sz w:val="24"/>
        </w:rPr>
        <w:t>the</w:t>
      </w:r>
      <w:r>
        <w:rPr>
          <w:spacing w:val="-14"/>
          <w:sz w:val="24"/>
        </w:rPr>
        <w:t xml:space="preserve"> </w:t>
      </w:r>
      <w:r>
        <w:rPr>
          <w:sz w:val="24"/>
        </w:rPr>
        <w:t>employees</w:t>
      </w:r>
      <w:r>
        <w:rPr>
          <w:spacing w:val="-13"/>
          <w:sz w:val="24"/>
        </w:rPr>
        <w:t xml:space="preserve"> </w:t>
      </w:r>
      <w:r>
        <w:rPr>
          <w:sz w:val="24"/>
        </w:rPr>
        <w:t>are</w:t>
      </w:r>
      <w:r>
        <w:rPr>
          <w:spacing w:val="-14"/>
          <w:sz w:val="24"/>
        </w:rPr>
        <w:t xml:space="preserve"> </w:t>
      </w:r>
      <w:r>
        <w:rPr>
          <w:sz w:val="24"/>
        </w:rPr>
        <w:t>given various opportunities of development then they can easily adopt to new situations. Motivation will ensure the acceptability of new changes by the employees.</w:t>
      </w:r>
    </w:p>
    <w:p w14:paraId="13CBAE44" w14:textId="77777777" w:rsidR="00354016" w:rsidRDefault="00354016" w:rsidP="00354016">
      <w:pPr>
        <w:pStyle w:val="ListParagraph"/>
        <w:numPr>
          <w:ilvl w:val="0"/>
          <w:numId w:val="96"/>
        </w:numPr>
        <w:tabs>
          <w:tab w:val="left" w:pos="885"/>
        </w:tabs>
        <w:spacing w:line="276" w:lineRule="auto"/>
        <w:ind w:right="22"/>
        <w:jc w:val="both"/>
        <w:rPr>
          <w:sz w:val="24"/>
        </w:rPr>
      </w:pPr>
      <w:r>
        <w:rPr>
          <w:b/>
          <w:sz w:val="24"/>
          <w:u w:val="single"/>
        </w:rPr>
        <w:t xml:space="preserve">Delegation of Authority: </w:t>
      </w:r>
      <w:r>
        <w:rPr>
          <w:sz w:val="24"/>
        </w:rPr>
        <w:t>If a subordinate is given a substantial amount of responsibility</w:t>
      </w:r>
      <w:r>
        <w:rPr>
          <w:spacing w:val="-11"/>
          <w:sz w:val="24"/>
        </w:rPr>
        <w:t xml:space="preserve"> </w:t>
      </w:r>
      <w:r>
        <w:rPr>
          <w:sz w:val="24"/>
        </w:rPr>
        <w:t>to</w:t>
      </w:r>
      <w:r>
        <w:rPr>
          <w:spacing w:val="-13"/>
          <w:sz w:val="24"/>
        </w:rPr>
        <w:t xml:space="preserve"> </w:t>
      </w:r>
      <w:r>
        <w:rPr>
          <w:sz w:val="24"/>
        </w:rPr>
        <w:t>execute</w:t>
      </w:r>
      <w:r>
        <w:rPr>
          <w:spacing w:val="-11"/>
          <w:sz w:val="24"/>
        </w:rPr>
        <w:t xml:space="preserve"> </w:t>
      </w:r>
      <w:r>
        <w:rPr>
          <w:sz w:val="24"/>
        </w:rPr>
        <w:t>a</w:t>
      </w:r>
      <w:r>
        <w:rPr>
          <w:spacing w:val="-12"/>
          <w:sz w:val="24"/>
        </w:rPr>
        <w:t xml:space="preserve"> </w:t>
      </w:r>
      <w:r>
        <w:rPr>
          <w:sz w:val="24"/>
        </w:rPr>
        <w:t>given</w:t>
      </w:r>
      <w:r>
        <w:rPr>
          <w:spacing w:val="-11"/>
          <w:sz w:val="24"/>
        </w:rPr>
        <w:t xml:space="preserve"> </w:t>
      </w:r>
      <w:r>
        <w:rPr>
          <w:sz w:val="24"/>
        </w:rPr>
        <w:t>task,</w:t>
      </w:r>
      <w:r>
        <w:rPr>
          <w:spacing w:val="-11"/>
          <w:sz w:val="24"/>
        </w:rPr>
        <w:t xml:space="preserve"> </w:t>
      </w:r>
      <w:r>
        <w:rPr>
          <w:sz w:val="24"/>
        </w:rPr>
        <w:t>it</w:t>
      </w:r>
      <w:r>
        <w:rPr>
          <w:spacing w:val="-12"/>
          <w:sz w:val="24"/>
        </w:rPr>
        <w:t xml:space="preserve"> </w:t>
      </w:r>
      <w:r>
        <w:rPr>
          <w:sz w:val="24"/>
        </w:rPr>
        <w:t>can</w:t>
      </w:r>
      <w:r>
        <w:rPr>
          <w:spacing w:val="-11"/>
          <w:sz w:val="24"/>
        </w:rPr>
        <w:t xml:space="preserve"> </w:t>
      </w:r>
      <w:r>
        <w:rPr>
          <w:sz w:val="24"/>
        </w:rPr>
        <w:t>prove</w:t>
      </w:r>
      <w:r>
        <w:rPr>
          <w:spacing w:val="-12"/>
          <w:sz w:val="24"/>
        </w:rPr>
        <w:t xml:space="preserve"> </w:t>
      </w:r>
      <w:r>
        <w:rPr>
          <w:sz w:val="24"/>
        </w:rPr>
        <w:t>to</w:t>
      </w:r>
      <w:r>
        <w:rPr>
          <w:spacing w:val="-10"/>
          <w:sz w:val="24"/>
        </w:rPr>
        <w:t xml:space="preserve"> </w:t>
      </w:r>
      <w:r>
        <w:rPr>
          <w:sz w:val="24"/>
        </w:rPr>
        <w:t>be</w:t>
      </w:r>
      <w:r>
        <w:rPr>
          <w:spacing w:val="-12"/>
          <w:sz w:val="24"/>
        </w:rPr>
        <w:t xml:space="preserve"> </w:t>
      </w:r>
      <w:r>
        <w:rPr>
          <w:sz w:val="24"/>
        </w:rPr>
        <w:t>a</w:t>
      </w:r>
      <w:r>
        <w:rPr>
          <w:spacing w:val="-12"/>
          <w:sz w:val="24"/>
        </w:rPr>
        <w:t xml:space="preserve"> </w:t>
      </w:r>
      <w:r>
        <w:rPr>
          <w:sz w:val="24"/>
        </w:rPr>
        <w:t>very</w:t>
      </w:r>
      <w:r>
        <w:rPr>
          <w:spacing w:val="-11"/>
          <w:sz w:val="24"/>
        </w:rPr>
        <w:t xml:space="preserve"> </w:t>
      </w:r>
      <w:r>
        <w:rPr>
          <w:sz w:val="24"/>
        </w:rPr>
        <w:t>strong</w:t>
      </w:r>
      <w:r>
        <w:rPr>
          <w:spacing w:val="-11"/>
          <w:sz w:val="24"/>
        </w:rPr>
        <w:t xml:space="preserve"> </w:t>
      </w:r>
      <w:r>
        <w:rPr>
          <w:sz w:val="24"/>
        </w:rPr>
        <w:t>motivating</w:t>
      </w:r>
      <w:r>
        <w:rPr>
          <w:spacing w:val="-11"/>
          <w:sz w:val="24"/>
        </w:rPr>
        <w:t xml:space="preserve"> </w:t>
      </w:r>
      <w:r>
        <w:rPr>
          <w:sz w:val="24"/>
        </w:rPr>
        <w:t xml:space="preserve">factor. The subordinate feels that since the supervisor has shown trust in him, he must show </w:t>
      </w:r>
      <w:r>
        <w:rPr>
          <w:spacing w:val="-2"/>
          <w:sz w:val="24"/>
        </w:rPr>
        <w:t>results.</w:t>
      </w:r>
    </w:p>
    <w:p w14:paraId="07E9274C" w14:textId="77777777" w:rsidR="00354016" w:rsidRDefault="00354016" w:rsidP="00354016">
      <w:pPr>
        <w:pStyle w:val="ListParagraph"/>
        <w:numPr>
          <w:ilvl w:val="0"/>
          <w:numId w:val="96"/>
        </w:numPr>
        <w:tabs>
          <w:tab w:val="left" w:pos="885"/>
        </w:tabs>
        <w:spacing w:line="276" w:lineRule="auto"/>
        <w:ind w:right="22"/>
        <w:jc w:val="both"/>
        <w:rPr>
          <w:sz w:val="24"/>
        </w:rPr>
      </w:pPr>
      <w:r>
        <w:rPr>
          <w:b/>
          <w:sz w:val="24"/>
          <w:u w:val="single"/>
        </w:rPr>
        <w:t>Reinforcement:</w:t>
      </w:r>
      <w:r>
        <w:rPr>
          <w:b/>
          <w:spacing w:val="-14"/>
          <w:sz w:val="24"/>
        </w:rPr>
        <w:t xml:space="preserve"> </w:t>
      </w:r>
      <w:r>
        <w:rPr>
          <w:sz w:val="24"/>
        </w:rPr>
        <w:t>Reinforcement</w:t>
      </w:r>
      <w:r>
        <w:rPr>
          <w:spacing w:val="-14"/>
          <w:sz w:val="24"/>
        </w:rPr>
        <w:t xml:space="preserve"> </w:t>
      </w:r>
      <w:r>
        <w:rPr>
          <w:sz w:val="24"/>
        </w:rPr>
        <w:t>is</w:t>
      </w:r>
      <w:r>
        <w:rPr>
          <w:spacing w:val="-13"/>
          <w:sz w:val="24"/>
        </w:rPr>
        <w:t xml:space="preserve"> </w:t>
      </w:r>
      <w:r>
        <w:rPr>
          <w:sz w:val="24"/>
        </w:rPr>
        <w:t>a</w:t>
      </w:r>
      <w:r>
        <w:rPr>
          <w:spacing w:val="-15"/>
          <w:sz w:val="24"/>
        </w:rPr>
        <w:t xml:space="preserve"> </w:t>
      </w:r>
      <w:r>
        <w:rPr>
          <w:sz w:val="24"/>
        </w:rPr>
        <w:t>very</w:t>
      </w:r>
      <w:r>
        <w:rPr>
          <w:spacing w:val="-15"/>
          <w:sz w:val="24"/>
        </w:rPr>
        <w:t xml:space="preserve"> </w:t>
      </w:r>
      <w:r>
        <w:rPr>
          <w:sz w:val="24"/>
        </w:rPr>
        <w:t>powerful</w:t>
      </w:r>
      <w:r>
        <w:rPr>
          <w:spacing w:val="-11"/>
          <w:sz w:val="24"/>
        </w:rPr>
        <w:t xml:space="preserve"> </w:t>
      </w:r>
      <w:r>
        <w:rPr>
          <w:sz w:val="24"/>
        </w:rPr>
        <w:t>motivational</w:t>
      </w:r>
      <w:r>
        <w:rPr>
          <w:spacing w:val="-14"/>
          <w:sz w:val="24"/>
        </w:rPr>
        <w:t xml:space="preserve"> </w:t>
      </w:r>
      <w:r>
        <w:rPr>
          <w:sz w:val="24"/>
        </w:rPr>
        <w:t>tool.</w:t>
      </w:r>
      <w:r>
        <w:rPr>
          <w:spacing w:val="-14"/>
          <w:sz w:val="24"/>
        </w:rPr>
        <w:t xml:space="preserve"> </w:t>
      </w:r>
      <w:r>
        <w:rPr>
          <w:sz w:val="24"/>
        </w:rPr>
        <w:t>These</w:t>
      </w:r>
      <w:r>
        <w:rPr>
          <w:spacing w:val="-15"/>
          <w:sz w:val="24"/>
        </w:rPr>
        <w:t xml:space="preserve"> </w:t>
      </w:r>
      <w:r>
        <w:rPr>
          <w:sz w:val="24"/>
        </w:rPr>
        <w:t>include</w:t>
      </w:r>
      <w:r>
        <w:rPr>
          <w:spacing w:val="-15"/>
          <w:sz w:val="24"/>
        </w:rPr>
        <w:t xml:space="preserve"> </w:t>
      </w:r>
      <w:r>
        <w:rPr>
          <w:sz w:val="24"/>
        </w:rPr>
        <w:t>the following reinforcement techniques: -</w:t>
      </w:r>
    </w:p>
    <w:p w14:paraId="169531C1" w14:textId="77777777" w:rsidR="00354016" w:rsidRDefault="00354016" w:rsidP="00354016">
      <w:pPr>
        <w:pStyle w:val="ListParagraph"/>
        <w:numPr>
          <w:ilvl w:val="1"/>
          <w:numId w:val="96"/>
        </w:numPr>
        <w:tabs>
          <w:tab w:val="left" w:pos="1244"/>
        </w:tabs>
        <w:spacing w:line="275" w:lineRule="exact"/>
        <w:ind w:left="1244" w:hanging="359"/>
        <w:rPr>
          <w:sz w:val="24"/>
        </w:rPr>
      </w:pPr>
      <w:r>
        <w:rPr>
          <w:spacing w:val="-2"/>
          <w:sz w:val="24"/>
        </w:rPr>
        <w:t>Positive</w:t>
      </w:r>
    </w:p>
    <w:p w14:paraId="74A273DB" w14:textId="77777777" w:rsidR="00354016" w:rsidRDefault="00354016" w:rsidP="00354016">
      <w:pPr>
        <w:pStyle w:val="ListParagraph"/>
        <w:numPr>
          <w:ilvl w:val="1"/>
          <w:numId w:val="96"/>
        </w:numPr>
        <w:tabs>
          <w:tab w:val="left" w:pos="1245"/>
        </w:tabs>
        <w:spacing w:before="41"/>
        <w:rPr>
          <w:sz w:val="24"/>
        </w:rPr>
      </w:pPr>
      <w:r>
        <w:rPr>
          <w:spacing w:val="-2"/>
          <w:sz w:val="24"/>
        </w:rPr>
        <w:t>Negative</w:t>
      </w:r>
    </w:p>
    <w:p w14:paraId="174381FC" w14:textId="77777777" w:rsidR="00354016" w:rsidRDefault="00354016" w:rsidP="00354016">
      <w:pPr>
        <w:pStyle w:val="ListParagraph"/>
        <w:numPr>
          <w:ilvl w:val="1"/>
          <w:numId w:val="96"/>
        </w:numPr>
        <w:tabs>
          <w:tab w:val="left" w:pos="1244"/>
        </w:tabs>
        <w:spacing w:before="44"/>
        <w:ind w:left="1244" w:hanging="359"/>
        <w:rPr>
          <w:sz w:val="24"/>
        </w:rPr>
      </w:pPr>
      <w:r>
        <w:rPr>
          <w:spacing w:val="-2"/>
          <w:sz w:val="24"/>
        </w:rPr>
        <w:t>Extinction</w:t>
      </w:r>
    </w:p>
    <w:p w14:paraId="13DE69E8" w14:textId="77777777" w:rsidR="00354016" w:rsidRDefault="00354016" w:rsidP="00354016">
      <w:pPr>
        <w:pStyle w:val="ListParagraph"/>
        <w:numPr>
          <w:ilvl w:val="1"/>
          <w:numId w:val="96"/>
        </w:numPr>
        <w:tabs>
          <w:tab w:val="left" w:pos="1245"/>
        </w:tabs>
        <w:spacing w:before="40"/>
        <w:rPr>
          <w:sz w:val="24"/>
        </w:rPr>
      </w:pPr>
      <w:r>
        <w:rPr>
          <w:spacing w:val="-2"/>
          <w:sz w:val="24"/>
        </w:rPr>
        <w:t>Punishment</w:t>
      </w:r>
    </w:p>
    <w:p w14:paraId="56919616" w14:textId="77777777" w:rsidR="00354016" w:rsidRDefault="00354016" w:rsidP="00354016">
      <w:pPr>
        <w:pStyle w:val="BodyText"/>
        <w:spacing w:before="240" w:line="259" w:lineRule="auto"/>
        <w:ind w:left="885" w:right="23" w:firstLine="60"/>
        <w:jc w:val="both"/>
      </w:pPr>
      <w:r>
        <w:t xml:space="preserve">The first two reinforces namely positive and negative reinforcements both seek to encourage desirable </w:t>
      </w:r>
      <w:proofErr w:type="spellStart"/>
      <w:r>
        <w:t>behaviour</w:t>
      </w:r>
      <w:proofErr w:type="spellEnd"/>
      <w:r>
        <w:t xml:space="preserve"> by different approaches. The remaining two enforcers namely punishment and extinction both seek to discourage undesirable </w:t>
      </w:r>
      <w:proofErr w:type="spellStart"/>
      <w:r>
        <w:t>behaviour</w:t>
      </w:r>
      <w:proofErr w:type="spellEnd"/>
      <w:r>
        <w:t xml:space="preserve"> through</w:t>
      </w:r>
      <w:r>
        <w:rPr>
          <w:spacing w:val="-12"/>
        </w:rPr>
        <w:t xml:space="preserve"> </w:t>
      </w:r>
      <w:r>
        <w:t>different</w:t>
      </w:r>
      <w:r>
        <w:rPr>
          <w:spacing w:val="-12"/>
        </w:rPr>
        <w:t xml:space="preserve"> </w:t>
      </w:r>
      <w:r>
        <w:t>approaches.</w:t>
      </w:r>
      <w:r>
        <w:rPr>
          <w:spacing w:val="-12"/>
        </w:rPr>
        <w:t xml:space="preserve"> </w:t>
      </w:r>
      <w:r>
        <w:t>The</w:t>
      </w:r>
      <w:r>
        <w:rPr>
          <w:spacing w:val="-13"/>
        </w:rPr>
        <w:t xml:space="preserve"> </w:t>
      </w:r>
      <w:r>
        <w:t>use</w:t>
      </w:r>
      <w:r>
        <w:rPr>
          <w:spacing w:val="-13"/>
        </w:rPr>
        <w:t xml:space="preserve"> </w:t>
      </w:r>
      <w:r>
        <w:t>of</w:t>
      </w:r>
      <w:r>
        <w:rPr>
          <w:spacing w:val="-13"/>
        </w:rPr>
        <w:t xml:space="preserve"> </w:t>
      </w:r>
      <w:r>
        <w:t>a</w:t>
      </w:r>
      <w:r>
        <w:rPr>
          <w:spacing w:val="-11"/>
        </w:rPr>
        <w:t xml:space="preserve"> </w:t>
      </w:r>
      <w:r>
        <w:t>particular</w:t>
      </w:r>
      <w:r>
        <w:rPr>
          <w:spacing w:val="-13"/>
        </w:rPr>
        <w:t xml:space="preserve"> </w:t>
      </w:r>
      <w:r>
        <w:t>strategy</w:t>
      </w:r>
      <w:r>
        <w:rPr>
          <w:spacing w:val="-12"/>
        </w:rPr>
        <w:t xml:space="preserve"> </w:t>
      </w:r>
      <w:r>
        <w:t>will</w:t>
      </w:r>
      <w:r>
        <w:rPr>
          <w:spacing w:val="-11"/>
        </w:rPr>
        <w:t xml:space="preserve"> </w:t>
      </w:r>
      <w:r>
        <w:t>depend</w:t>
      </w:r>
      <w:r>
        <w:rPr>
          <w:spacing w:val="-12"/>
        </w:rPr>
        <w:t xml:space="preserve"> </w:t>
      </w:r>
      <w:r>
        <w:t>upon</w:t>
      </w:r>
      <w:r>
        <w:rPr>
          <w:spacing w:val="-12"/>
        </w:rPr>
        <w:t xml:space="preserve"> </w:t>
      </w:r>
      <w:r>
        <w:t>the</w:t>
      </w:r>
      <w:r>
        <w:rPr>
          <w:spacing w:val="-13"/>
        </w:rPr>
        <w:t xml:space="preserve"> </w:t>
      </w:r>
      <w:r>
        <w:t xml:space="preserve">type of situation faced. </w:t>
      </w:r>
      <w:proofErr w:type="spellStart"/>
      <w:r>
        <w:t>Organisations</w:t>
      </w:r>
      <w:proofErr w:type="spellEnd"/>
      <w:r>
        <w:t>, now-a-days are making use of this technique for modifying</w:t>
      </w:r>
      <w:r>
        <w:rPr>
          <w:spacing w:val="-15"/>
        </w:rPr>
        <w:t xml:space="preserve"> </w:t>
      </w:r>
      <w:r>
        <w:t>the</w:t>
      </w:r>
      <w:r>
        <w:rPr>
          <w:spacing w:val="-15"/>
        </w:rPr>
        <w:t xml:space="preserve"> </w:t>
      </w:r>
      <w:proofErr w:type="spellStart"/>
      <w:r>
        <w:t>behaviour</w:t>
      </w:r>
      <w:proofErr w:type="spellEnd"/>
      <w:r>
        <w:rPr>
          <w:spacing w:val="-15"/>
        </w:rPr>
        <w:t xml:space="preserve"> </w:t>
      </w:r>
      <w:r>
        <w:t>of</w:t>
      </w:r>
      <w:r>
        <w:rPr>
          <w:spacing w:val="-15"/>
        </w:rPr>
        <w:t xml:space="preserve"> </w:t>
      </w:r>
      <w:r>
        <w:t>organization</w:t>
      </w:r>
      <w:r>
        <w:rPr>
          <w:spacing w:val="-15"/>
        </w:rPr>
        <w:t xml:space="preserve"> </w:t>
      </w:r>
      <w:r>
        <w:t>members,</w:t>
      </w:r>
      <w:r>
        <w:rPr>
          <w:spacing w:val="-14"/>
        </w:rPr>
        <w:t xml:space="preserve"> </w:t>
      </w:r>
      <w:r>
        <w:t>so</w:t>
      </w:r>
      <w:r>
        <w:rPr>
          <w:spacing w:val="-15"/>
        </w:rPr>
        <w:t xml:space="preserve"> </w:t>
      </w:r>
      <w:r>
        <w:t>that</w:t>
      </w:r>
      <w:r>
        <w:rPr>
          <w:spacing w:val="-15"/>
        </w:rPr>
        <w:t xml:space="preserve"> </w:t>
      </w:r>
      <w:r>
        <w:t>they</w:t>
      </w:r>
      <w:r>
        <w:rPr>
          <w:spacing w:val="-15"/>
        </w:rPr>
        <w:t xml:space="preserve"> </w:t>
      </w:r>
      <w:r>
        <w:t>are</w:t>
      </w:r>
      <w:r>
        <w:rPr>
          <w:spacing w:val="-15"/>
        </w:rPr>
        <w:t xml:space="preserve"> </w:t>
      </w:r>
      <w:r>
        <w:lastRenderedPageBreak/>
        <w:t>engaged</w:t>
      </w:r>
      <w:r>
        <w:rPr>
          <w:spacing w:val="-13"/>
        </w:rPr>
        <w:t xml:space="preserve"> </w:t>
      </w:r>
      <w:r>
        <w:t>in</w:t>
      </w:r>
      <w:r>
        <w:rPr>
          <w:spacing w:val="-15"/>
        </w:rPr>
        <w:t xml:space="preserve"> </w:t>
      </w:r>
      <w:r>
        <w:t xml:space="preserve">desirable </w:t>
      </w:r>
      <w:proofErr w:type="spellStart"/>
      <w:r>
        <w:rPr>
          <w:spacing w:val="-2"/>
        </w:rPr>
        <w:t>behaviour</w:t>
      </w:r>
      <w:proofErr w:type="spellEnd"/>
      <w:r>
        <w:rPr>
          <w:spacing w:val="-2"/>
        </w:rPr>
        <w:t>.</w:t>
      </w:r>
    </w:p>
    <w:p w14:paraId="2A37BBA9" w14:textId="77777777" w:rsidR="00354016" w:rsidRDefault="00354016" w:rsidP="00354016">
      <w:pPr>
        <w:pStyle w:val="ListParagraph"/>
        <w:numPr>
          <w:ilvl w:val="0"/>
          <w:numId w:val="96"/>
        </w:numPr>
        <w:tabs>
          <w:tab w:val="left" w:pos="885"/>
        </w:tabs>
        <w:spacing w:before="161" w:line="276" w:lineRule="auto"/>
        <w:ind w:right="24"/>
        <w:jc w:val="both"/>
        <w:rPr>
          <w:sz w:val="24"/>
        </w:rPr>
      </w:pPr>
      <w:r>
        <w:rPr>
          <w:b/>
          <w:sz w:val="24"/>
          <w:u w:val="single"/>
        </w:rPr>
        <w:t>Job Rotation</w:t>
      </w:r>
      <w:r>
        <w:rPr>
          <w:sz w:val="24"/>
        </w:rPr>
        <w:t>: Job rotation implies shifting of</w:t>
      </w:r>
      <w:r>
        <w:rPr>
          <w:spacing w:val="-1"/>
          <w:sz w:val="24"/>
        </w:rPr>
        <w:t xml:space="preserve"> </w:t>
      </w:r>
      <w:r>
        <w:rPr>
          <w:sz w:val="24"/>
        </w:rPr>
        <w:t>an employee</w:t>
      </w:r>
      <w:r>
        <w:rPr>
          <w:spacing w:val="-1"/>
          <w:sz w:val="24"/>
        </w:rPr>
        <w:t xml:space="preserve"> </w:t>
      </w:r>
      <w:r>
        <w:rPr>
          <w:sz w:val="24"/>
        </w:rPr>
        <w:t>from</w:t>
      </w:r>
      <w:r>
        <w:rPr>
          <w:spacing w:val="-1"/>
          <w:sz w:val="24"/>
        </w:rPr>
        <w:t xml:space="preserve"> </w:t>
      </w:r>
      <w:r>
        <w:rPr>
          <w:sz w:val="24"/>
        </w:rPr>
        <w:t>one</w:t>
      </w:r>
      <w:r>
        <w:rPr>
          <w:spacing w:val="-1"/>
          <w:sz w:val="24"/>
        </w:rPr>
        <w:t xml:space="preserve"> </w:t>
      </w:r>
      <w:r>
        <w:rPr>
          <w:sz w:val="24"/>
        </w:rPr>
        <w:t>job to another</w:t>
      </w:r>
      <w:r>
        <w:rPr>
          <w:spacing w:val="-2"/>
          <w:sz w:val="24"/>
        </w:rPr>
        <w:t xml:space="preserve"> </w:t>
      </w:r>
      <w:r>
        <w:rPr>
          <w:sz w:val="24"/>
        </w:rPr>
        <w:t>in order</w:t>
      </w:r>
      <w:r>
        <w:rPr>
          <w:spacing w:val="21"/>
          <w:sz w:val="24"/>
        </w:rPr>
        <w:t xml:space="preserve"> </w:t>
      </w:r>
      <w:r>
        <w:rPr>
          <w:sz w:val="24"/>
        </w:rPr>
        <w:t>to</w:t>
      </w:r>
      <w:r>
        <w:rPr>
          <w:spacing w:val="22"/>
          <w:sz w:val="24"/>
        </w:rPr>
        <w:t xml:space="preserve"> </w:t>
      </w:r>
      <w:r>
        <w:rPr>
          <w:sz w:val="24"/>
        </w:rPr>
        <w:t>provide</w:t>
      </w:r>
      <w:r>
        <w:rPr>
          <w:spacing w:val="20"/>
          <w:sz w:val="24"/>
        </w:rPr>
        <w:t xml:space="preserve"> </w:t>
      </w:r>
      <w:r>
        <w:rPr>
          <w:sz w:val="24"/>
        </w:rPr>
        <w:t>some</w:t>
      </w:r>
      <w:r>
        <w:rPr>
          <w:spacing w:val="23"/>
          <w:sz w:val="24"/>
        </w:rPr>
        <w:t xml:space="preserve"> </w:t>
      </w:r>
      <w:r>
        <w:rPr>
          <w:sz w:val="24"/>
        </w:rPr>
        <w:t>variety</w:t>
      </w:r>
      <w:r>
        <w:rPr>
          <w:spacing w:val="22"/>
          <w:sz w:val="24"/>
        </w:rPr>
        <w:t xml:space="preserve"> </w:t>
      </w:r>
      <w:r>
        <w:rPr>
          <w:sz w:val="24"/>
        </w:rPr>
        <w:t>so</w:t>
      </w:r>
      <w:r>
        <w:rPr>
          <w:spacing w:val="24"/>
          <w:sz w:val="24"/>
        </w:rPr>
        <w:t xml:space="preserve"> </w:t>
      </w:r>
      <w:r>
        <w:rPr>
          <w:sz w:val="24"/>
        </w:rPr>
        <w:t>as</w:t>
      </w:r>
      <w:r>
        <w:rPr>
          <w:spacing w:val="22"/>
          <w:sz w:val="24"/>
        </w:rPr>
        <w:t xml:space="preserve"> </w:t>
      </w:r>
      <w:r>
        <w:rPr>
          <w:sz w:val="24"/>
        </w:rPr>
        <w:t>to</w:t>
      </w:r>
      <w:r>
        <w:rPr>
          <w:spacing w:val="22"/>
          <w:sz w:val="24"/>
        </w:rPr>
        <w:t xml:space="preserve"> </w:t>
      </w:r>
      <w:r>
        <w:rPr>
          <w:sz w:val="24"/>
        </w:rPr>
        <w:t>minimize</w:t>
      </w:r>
      <w:r>
        <w:rPr>
          <w:spacing w:val="22"/>
          <w:sz w:val="24"/>
        </w:rPr>
        <w:t xml:space="preserve"> </w:t>
      </w:r>
      <w:r>
        <w:rPr>
          <w:sz w:val="24"/>
        </w:rPr>
        <w:t>monotony</w:t>
      </w:r>
      <w:r>
        <w:rPr>
          <w:spacing w:val="21"/>
          <w:sz w:val="24"/>
        </w:rPr>
        <w:t xml:space="preserve"> </w:t>
      </w:r>
      <w:r>
        <w:rPr>
          <w:sz w:val="24"/>
        </w:rPr>
        <w:t>and</w:t>
      </w:r>
      <w:r>
        <w:rPr>
          <w:spacing w:val="21"/>
          <w:sz w:val="24"/>
        </w:rPr>
        <w:t xml:space="preserve"> </w:t>
      </w:r>
      <w:r>
        <w:rPr>
          <w:sz w:val="24"/>
        </w:rPr>
        <w:t>boredom.</w:t>
      </w:r>
      <w:r>
        <w:rPr>
          <w:spacing w:val="22"/>
          <w:sz w:val="24"/>
        </w:rPr>
        <w:t xml:space="preserve"> </w:t>
      </w:r>
      <w:r>
        <w:rPr>
          <w:sz w:val="24"/>
        </w:rPr>
        <w:t>The</w:t>
      </w:r>
      <w:r>
        <w:rPr>
          <w:spacing w:val="20"/>
          <w:sz w:val="24"/>
        </w:rPr>
        <w:t xml:space="preserve"> </w:t>
      </w:r>
      <w:r>
        <w:rPr>
          <w:sz w:val="24"/>
        </w:rPr>
        <w:t>basic</w:t>
      </w:r>
    </w:p>
    <w:p w14:paraId="37270AED" w14:textId="77777777" w:rsidR="00354016" w:rsidRDefault="00354016" w:rsidP="00354016">
      <w:pPr>
        <w:pStyle w:val="ListParagraph"/>
        <w:spacing w:line="276" w:lineRule="auto"/>
        <w:jc w:val="both"/>
        <w:rPr>
          <w:sz w:val="24"/>
        </w:rPr>
        <w:sectPr w:rsidR="00354016" w:rsidSect="00354016">
          <w:pgSz w:w="11910" w:h="16840"/>
          <w:pgMar w:top="1340" w:right="1417" w:bottom="1200" w:left="1275" w:header="751" w:footer="1000" w:gutter="0"/>
          <w:cols w:space="720"/>
        </w:sectPr>
      </w:pPr>
    </w:p>
    <w:p w14:paraId="6FDAF957" w14:textId="77777777" w:rsidR="00354016" w:rsidRDefault="00354016" w:rsidP="00354016">
      <w:pPr>
        <w:pStyle w:val="BodyText"/>
        <w:spacing w:before="88" w:line="276" w:lineRule="auto"/>
        <w:ind w:left="885" w:right="24"/>
        <w:jc w:val="both"/>
      </w:pPr>
      <w:r>
        <w:lastRenderedPageBreak/>
        <w:t>objective</w:t>
      </w:r>
      <w:r>
        <w:rPr>
          <w:spacing w:val="-1"/>
        </w:rPr>
        <w:t xml:space="preserve"> </w:t>
      </w:r>
      <w:r>
        <w:t>of</w:t>
      </w:r>
      <w:r>
        <w:rPr>
          <w:spacing w:val="-1"/>
        </w:rPr>
        <w:t xml:space="preserve"> </w:t>
      </w:r>
      <w:r>
        <w:t>job rotation is to increase</w:t>
      </w:r>
      <w:r>
        <w:rPr>
          <w:spacing w:val="-1"/>
        </w:rPr>
        <w:t xml:space="preserve"> </w:t>
      </w:r>
      <w:r>
        <w:t>the</w:t>
      </w:r>
      <w:r>
        <w:rPr>
          <w:spacing w:val="-1"/>
        </w:rPr>
        <w:t xml:space="preserve"> </w:t>
      </w:r>
      <w:r>
        <w:t>knowledge</w:t>
      </w:r>
      <w:r>
        <w:rPr>
          <w:spacing w:val="-1"/>
        </w:rPr>
        <w:t xml:space="preserve"> </w:t>
      </w:r>
      <w:r>
        <w:t>and skill of</w:t>
      </w:r>
      <w:r>
        <w:rPr>
          <w:spacing w:val="-1"/>
        </w:rPr>
        <w:t xml:space="preserve"> </w:t>
      </w:r>
      <w:r>
        <w:t>the</w:t>
      </w:r>
      <w:r>
        <w:rPr>
          <w:spacing w:val="-1"/>
        </w:rPr>
        <w:t xml:space="preserve"> </w:t>
      </w:r>
      <w:r>
        <w:t>employees about related</w:t>
      </w:r>
      <w:r>
        <w:rPr>
          <w:spacing w:val="-3"/>
        </w:rPr>
        <w:t xml:space="preserve"> </w:t>
      </w:r>
      <w:r>
        <w:t>jobs.</w:t>
      </w:r>
      <w:r>
        <w:rPr>
          <w:spacing w:val="-1"/>
        </w:rPr>
        <w:t xml:space="preserve"> </w:t>
      </w:r>
      <w:r>
        <w:t>In</w:t>
      </w:r>
      <w:r>
        <w:rPr>
          <w:spacing w:val="-3"/>
        </w:rPr>
        <w:t xml:space="preserve"> </w:t>
      </w:r>
      <w:r>
        <w:t>job</w:t>
      </w:r>
      <w:r>
        <w:rPr>
          <w:spacing w:val="-3"/>
        </w:rPr>
        <w:t xml:space="preserve"> </w:t>
      </w:r>
      <w:r>
        <w:t>rotations</w:t>
      </w:r>
      <w:r>
        <w:rPr>
          <w:spacing w:val="-3"/>
        </w:rPr>
        <w:t xml:space="preserve"> </w:t>
      </w:r>
      <w:r>
        <w:t>employees</w:t>
      </w:r>
      <w:r>
        <w:rPr>
          <w:spacing w:val="-3"/>
        </w:rPr>
        <w:t xml:space="preserve"> </w:t>
      </w:r>
      <w:r>
        <w:t>learn</w:t>
      </w:r>
      <w:r>
        <w:rPr>
          <w:spacing w:val="-3"/>
        </w:rPr>
        <w:t xml:space="preserve"> </w:t>
      </w:r>
      <w:r>
        <w:t>to</w:t>
      </w:r>
      <w:r>
        <w:rPr>
          <w:spacing w:val="-3"/>
        </w:rPr>
        <w:t xml:space="preserve"> </w:t>
      </w:r>
      <w:r>
        <w:t>do</w:t>
      </w:r>
      <w:r>
        <w:rPr>
          <w:spacing w:val="-3"/>
        </w:rPr>
        <w:t xml:space="preserve"> </w:t>
      </w:r>
      <w:r>
        <w:t>different</w:t>
      </w:r>
      <w:r>
        <w:rPr>
          <w:spacing w:val="-3"/>
        </w:rPr>
        <w:t xml:space="preserve"> </w:t>
      </w:r>
      <w:r>
        <w:t>activities</w:t>
      </w:r>
      <w:r>
        <w:rPr>
          <w:spacing w:val="-3"/>
        </w:rPr>
        <w:t xml:space="preserve"> </w:t>
      </w:r>
      <w:r>
        <w:t>necessary</w:t>
      </w:r>
      <w:r>
        <w:rPr>
          <w:spacing w:val="-3"/>
        </w:rPr>
        <w:t xml:space="preserve"> </w:t>
      </w:r>
      <w:r>
        <w:t>for</w:t>
      </w:r>
      <w:r>
        <w:rPr>
          <w:spacing w:val="-3"/>
        </w:rPr>
        <w:t xml:space="preserve"> </w:t>
      </w:r>
      <w:r>
        <w:t>an operation or unit of work.</w:t>
      </w:r>
    </w:p>
    <w:p w14:paraId="3E9C773E" w14:textId="77777777" w:rsidR="00354016" w:rsidRDefault="00354016" w:rsidP="00354016">
      <w:pPr>
        <w:pStyle w:val="BodyText"/>
        <w:spacing w:before="41"/>
      </w:pPr>
    </w:p>
    <w:p w14:paraId="13974A16" w14:textId="77777777" w:rsidR="00354016" w:rsidRDefault="00354016" w:rsidP="00354016">
      <w:pPr>
        <w:pStyle w:val="Heading1"/>
        <w:ind w:left="885"/>
        <w:jc w:val="both"/>
      </w:pPr>
      <w:r>
        <w:t>THEORIES</w:t>
      </w:r>
      <w:r>
        <w:rPr>
          <w:spacing w:val="-1"/>
        </w:rPr>
        <w:t xml:space="preserve"> </w:t>
      </w:r>
      <w:r>
        <w:t>OF</w:t>
      </w:r>
      <w:r>
        <w:rPr>
          <w:spacing w:val="-1"/>
        </w:rPr>
        <w:t xml:space="preserve"> </w:t>
      </w:r>
      <w:r>
        <w:rPr>
          <w:spacing w:val="-2"/>
        </w:rPr>
        <w:t>MOTIVATION</w:t>
      </w:r>
    </w:p>
    <w:p w14:paraId="2E01E930" w14:textId="77777777" w:rsidR="00354016" w:rsidRDefault="00354016" w:rsidP="00354016">
      <w:pPr>
        <w:pStyle w:val="BodyText"/>
        <w:spacing w:before="82"/>
        <w:rPr>
          <w:b/>
        </w:rPr>
      </w:pPr>
    </w:p>
    <w:p w14:paraId="1A5B9CF3" w14:textId="77777777" w:rsidR="00354016" w:rsidRDefault="00354016" w:rsidP="00354016">
      <w:pPr>
        <w:pStyle w:val="BodyText"/>
        <w:spacing w:line="276" w:lineRule="auto"/>
        <w:ind w:left="885" w:right="22"/>
        <w:jc w:val="both"/>
      </w:pPr>
      <w:r>
        <w:rPr>
          <w:noProof/>
        </w:rPr>
        <mc:AlternateContent>
          <mc:Choice Requires="wps">
            <w:drawing>
              <wp:anchor distT="0" distB="0" distL="0" distR="0" simplePos="0" relativeHeight="251659776" behindDoc="0" locked="0" layoutInCell="1" allowOverlap="1" wp14:anchorId="5C7C9FD3" wp14:editId="340C3BF1">
                <wp:simplePos x="0" y="0"/>
                <wp:positionH relativeFrom="page">
                  <wp:posOffset>911225</wp:posOffset>
                </wp:positionH>
                <wp:positionV relativeFrom="paragraph">
                  <wp:posOffset>870864</wp:posOffset>
                </wp:positionV>
                <wp:extent cx="11430" cy="12700"/>
                <wp:effectExtent l="0" t="0" r="0" b="0"/>
                <wp:wrapNone/>
                <wp:docPr id="589378806"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700"/>
                        </a:xfrm>
                        <a:custGeom>
                          <a:avLst/>
                          <a:gdLst/>
                          <a:ahLst/>
                          <a:cxnLst/>
                          <a:rect l="l" t="t" r="r" b="b"/>
                          <a:pathLst>
                            <a:path w="11430" h="12700">
                              <a:moveTo>
                                <a:pt x="11430" y="0"/>
                              </a:moveTo>
                              <a:lnTo>
                                <a:pt x="0" y="0"/>
                              </a:lnTo>
                              <a:lnTo>
                                <a:pt x="0" y="12700"/>
                              </a:lnTo>
                              <a:lnTo>
                                <a:pt x="11430" y="12700"/>
                              </a:lnTo>
                              <a:lnTo>
                                <a:pt x="114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2BE03" id="Graphic 5" o:spid="_x0000_s1026" style="position:absolute;margin-left:71.75pt;margin-top:68.55pt;width:.9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114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" path="m11430,l,,,12700r11430,l11430,xe" fillcolor="black" stroked="f">
                <v:path arrowok="t"/>
                <w10:wrap anchorx="page"/>
              </v:shape>
            </w:pict>
          </mc:Fallback>
        </mc:AlternateContent>
      </w:r>
      <w:r>
        <w:rPr>
          <w:noProof/>
        </w:rPr>
        <mc:AlternateContent>
          <mc:Choice Requires="wps">
            <w:drawing>
              <wp:anchor distT="0" distB="0" distL="0" distR="0" simplePos="0" relativeHeight="251660800" behindDoc="1" locked="0" layoutInCell="1" allowOverlap="1" wp14:anchorId="546461AB" wp14:editId="2A03C426">
                <wp:simplePos x="0" y="0"/>
                <wp:positionH relativeFrom="page">
                  <wp:posOffset>2083435</wp:posOffset>
                </wp:positionH>
                <wp:positionV relativeFrom="paragraph">
                  <wp:posOffset>870864</wp:posOffset>
                </wp:positionV>
                <wp:extent cx="12065" cy="12700"/>
                <wp:effectExtent l="0" t="0" r="0" b="0"/>
                <wp:wrapNone/>
                <wp:docPr id="649074489"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110FE9" id="Graphic 6" o:spid="_x0000_s1026" style="position:absolute;margin-left:164.05pt;margin-top:68.55pt;width:.9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12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" path="m12064,l,,,12700r12064,l12064,xe" fillcolor="black" stroked="f">
                <v:path arrowok="t"/>
                <w10:wrap anchorx="page"/>
              </v:shape>
            </w:pict>
          </mc:Fallback>
        </mc:AlternateContent>
      </w:r>
      <w:r>
        <w:rPr>
          <w:noProof/>
        </w:rPr>
        <mc:AlternateContent>
          <mc:Choice Requires="wps">
            <w:drawing>
              <wp:anchor distT="0" distB="0" distL="0" distR="0" simplePos="0" relativeHeight="251661824" behindDoc="1" locked="0" layoutInCell="1" allowOverlap="1" wp14:anchorId="6D88B646" wp14:editId="30C59EC8">
                <wp:simplePos x="0" y="0"/>
                <wp:positionH relativeFrom="page">
                  <wp:posOffset>4321175</wp:posOffset>
                </wp:positionH>
                <wp:positionV relativeFrom="paragraph">
                  <wp:posOffset>870864</wp:posOffset>
                </wp:positionV>
                <wp:extent cx="12700" cy="12700"/>
                <wp:effectExtent l="0" t="0" r="0" b="0"/>
                <wp:wrapNone/>
                <wp:docPr id="21164085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50EA46" id="Graphic 7" o:spid="_x0000_s1026" style="position:absolute;margin-left:340.25pt;margin-top:68.55pt;width:1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" path="m12700,l,,,12700r12700,l12700,xe" fillcolor="black" stroked="f">
                <v:path arrowok="t"/>
                <w10:wrap anchorx="page"/>
              </v:shape>
            </w:pict>
          </mc:Fallback>
        </mc:AlternateContent>
      </w:r>
      <w:r>
        <w:t>The human nature is so complex that it responds unpredictably at different times. The motivators</w:t>
      </w:r>
      <w:r>
        <w:rPr>
          <w:spacing w:val="-5"/>
        </w:rPr>
        <w:t xml:space="preserve"> </w:t>
      </w:r>
      <w:r>
        <w:t>differ</w:t>
      </w:r>
      <w:r>
        <w:rPr>
          <w:spacing w:val="-6"/>
        </w:rPr>
        <w:t xml:space="preserve"> </w:t>
      </w:r>
      <w:r>
        <w:t>from</w:t>
      </w:r>
      <w:r>
        <w:rPr>
          <w:spacing w:val="-5"/>
        </w:rPr>
        <w:t xml:space="preserve"> </w:t>
      </w:r>
      <w:r>
        <w:t>time</w:t>
      </w:r>
      <w:r>
        <w:rPr>
          <w:spacing w:val="-5"/>
        </w:rPr>
        <w:t xml:space="preserve"> </w:t>
      </w:r>
      <w:r>
        <w:t>to</w:t>
      </w:r>
      <w:r>
        <w:rPr>
          <w:spacing w:val="-4"/>
        </w:rPr>
        <w:t xml:space="preserve"> </w:t>
      </w:r>
      <w:r>
        <w:t>time,</w:t>
      </w:r>
      <w:r>
        <w:rPr>
          <w:spacing w:val="-5"/>
        </w:rPr>
        <w:t xml:space="preserve"> </w:t>
      </w:r>
      <w:r>
        <w:t>place</w:t>
      </w:r>
      <w:r>
        <w:rPr>
          <w:spacing w:val="-6"/>
        </w:rPr>
        <w:t xml:space="preserve"> </w:t>
      </w:r>
      <w:r>
        <w:t>to</w:t>
      </w:r>
      <w:r>
        <w:rPr>
          <w:spacing w:val="-4"/>
        </w:rPr>
        <w:t xml:space="preserve"> </w:t>
      </w:r>
      <w:r>
        <w:t>place</w:t>
      </w:r>
      <w:r>
        <w:rPr>
          <w:spacing w:val="-4"/>
        </w:rPr>
        <w:t xml:space="preserve"> </w:t>
      </w:r>
      <w:r>
        <w:t>and</w:t>
      </w:r>
      <w:r>
        <w:rPr>
          <w:spacing w:val="-5"/>
        </w:rPr>
        <w:t xml:space="preserve"> </w:t>
      </w:r>
      <w:r>
        <w:t>situation</w:t>
      </w:r>
      <w:r>
        <w:rPr>
          <w:spacing w:val="-5"/>
        </w:rPr>
        <w:t xml:space="preserve"> </w:t>
      </w:r>
      <w:r>
        <w:t>to</w:t>
      </w:r>
      <w:r>
        <w:rPr>
          <w:spacing w:val="-4"/>
        </w:rPr>
        <w:t xml:space="preserve"> </w:t>
      </w:r>
      <w:r>
        <w:t>situation</w:t>
      </w:r>
      <w:r>
        <w:rPr>
          <w:spacing w:val="-7"/>
        </w:rPr>
        <w:t xml:space="preserve"> </w:t>
      </w:r>
      <w:r>
        <w:t>and</w:t>
      </w:r>
      <w:r>
        <w:rPr>
          <w:spacing w:val="-5"/>
        </w:rPr>
        <w:t xml:space="preserve"> </w:t>
      </w:r>
      <w:r>
        <w:t xml:space="preserve">person to person. Due to enormous effect of motivational factors on the working </w:t>
      </w:r>
      <w:proofErr w:type="spellStart"/>
      <w:r>
        <w:t>behaviour</w:t>
      </w:r>
      <w:proofErr w:type="spellEnd"/>
      <w:r>
        <w:t xml:space="preserve"> and</w:t>
      </w:r>
      <w:r>
        <w:rPr>
          <w:spacing w:val="-3"/>
        </w:rPr>
        <w:t xml:space="preserve"> </w:t>
      </w:r>
      <w:r>
        <w:t>level</w:t>
      </w:r>
      <w:r>
        <w:rPr>
          <w:spacing w:val="-3"/>
        </w:rPr>
        <w:t xml:space="preserve"> </w:t>
      </w:r>
      <w:r>
        <w:t>of</w:t>
      </w:r>
      <w:r>
        <w:rPr>
          <w:spacing w:val="-3"/>
        </w:rPr>
        <w:t xml:space="preserve"> </w:t>
      </w:r>
      <w:r>
        <w:t>performance</w:t>
      </w:r>
      <w:r>
        <w:rPr>
          <w:spacing w:val="-2"/>
        </w:rPr>
        <w:t xml:space="preserve"> </w:t>
      </w:r>
      <w:r>
        <w:t>of</w:t>
      </w:r>
      <w:r>
        <w:rPr>
          <w:spacing w:val="-3"/>
        </w:rPr>
        <w:t xml:space="preserve"> </w:t>
      </w:r>
      <w:r>
        <w:t>the</w:t>
      </w:r>
      <w:r>
        <w:rPr>
          <w:spacing w:val="-5"/>
        </w:rPr>
        <w:t xml:space="preserve"> </w:t>
      </w:r>
      <w:r>
        <w:t>employee,</w:t>
      </w:r>
      <w:r>
        <w:rPr>
          <w:spacing w:val="-3"/>
        </w:rPr>
        <w:t xml:space="preserve"> </w:t>
      </w:r>
      <w:r>
        <w:t>lot</w:t>
      </w:r>
      <w:r>
        <w:rPr>
          <w:spacing w:val="-3"/>
        </w:rPr>
        <w:t xml:space="preserve"> </w:t>
      </w:r>
      <w:r>
        <w:t>of</w:t>
      </w:r>
      <w:r>
        <w:rPr>
          <w:spacing w:val="-3"/>
        </w:rPr>
        <w:t xml:space="preserve"> </w:t>
      </w:r>
      <w:r>
        <w:t>research</w:t>
      </w:r>
      <w:r>
        <w:rPr>
          <w:spacing w:val="-3"/>
        </w:rPr>
        <w:t xml:space="preserve"> </w:t>
      </w:r>
      <w:r>
        <w:t>work</w:t>
      </w:r>
      <w:r>
        <w:rPr>
          <w:spacing w:val="-3"/>
        </w:rPr>
        <w:t xml:space="preserve"> </w:t>
      </w:r>
      <w:r>
        <w:t>has</w:t>
      </w:r>
      <w:r>
        <w:rPr>
          <w:spacing w:val="-3"/>
        </w:rPr>
        <w:t xml:space="preserve"> </w:t>
      </w:r>
      <w:r>
        <w:t>been</w:t>
      </w:r>
      <w:r>
        <w:rPr>
          <w:spacing w:val="-3"/>
        </w:rPr>
        <w:t xml:space="preserve"> </w:t>
      </w:r>
      <w:r>
        <w:t>done</w:t>
      </w:r>
      <w:r>
        <w:rPr>
          <w:spacing w:val="-4"/>
        </w:rPr>
        <w:t xml:space="preserve"> </w:t>
      </w:r>
      <w:r>
        <w:t>and</w:t>
      </w:r>
      <w:r>
        <w:rPr>
          <w:spacing w:val="-3"/>
        </w:rPr>
        <w:t xml:space="preserve"> </w:t>
      </w:r>
      <w:r>
        <w:t>as</w:t>
      </w:r>
      <w:r>
        <w:rPr>
          <w:spacing w:val="-3"/>
        </w:rPr>
        <w:t xml:space="preserve"> </w:t>
      </w:r>
      <w:r>
        <w:t>a result</w:t>
      </w:r>
      <w:r>
        <w:rPr>
          <w:spacing w:val="-6"/>
        </w:rPr>
        <w:t xml:space="preserve"> </w:t>
      </w:r>
      <w:r>
        <w:t>of</w:t>
      </w:r>
      <w:r>
        <w:rPr>
          <w:spacing w:val="-8"/>
        </w:rPr>
        <w:t xml:space="preserve"> </w:t>
      </w:r>
      <w:r>
        <w:t>that</w:t>
      </w:r>
      <w:r>
        <w:rPr>
          <w:spacing w:val="-5"/>
        </w:rPr>
        <w:t xml:space="preserve"> </w:t>
      </w:r>
      <w:r>
        <w:t>many</w:t>
      </w:r>
      <w:r>
        <w:rPr>
          <w:spacing w:val="-8"/>
        </w:rPr>
        <w:t xml:space="preserve"> </w:t>
      </w:r>
      <w:r>
        <w:t>theories</w:t>
      </w:r>
      <w:r>
        <w:rPr>
          <w:spacing w:val="-7"/>
        </w:rPr>
        <w:t xml:space="preserve"> </w:t>
      </w:r>
      <w:r>
        <w:t>of</w:t>
      </w:r>
      <w:r>
        <w:rPr>
          <w:spacing w:val="-8"/>
        </w:rPr>
        <w:t xml:space="preserve"> </w:t>
      </w:r>
      <w:r>
        <w:t>motivation</w:t>
      </w:r>
      <w:r>
        <w:rPr>
          <w:spacing w:val="-7"/>
        </w:rPr>
        <w:t xml:space="preserve"> </w:t>
      </w:r>
      <w:r>
        <w:t>have</w:t>
      </w:r>
      <w:r>
        <w:rPr>
          <w:spacing w:val="-8"/>
        </w:rPr>
        <w:t xml:space="preserve"> </w:t>
      </w:r>
      <w:r>
        <w:t>been</w:t>
      </w:r>
      <w:r>
        <w:rPr>
          <w:spacing w:val="-7"/>
        </w:rPr>
        <w:t xml:space="preserve"> </w:t>
      </w:r>
      <w:r>
        <w:t>developed.</w:t>
      </w:r>
      <w:r>
        <w:rPr>
          <w:spacing w:val="-6"/>
        </w:rPr>
        <w:t xml:space="preserve"> </w:t>
      </w:r>
      <w:r>
        <w:t>Some</w:t>
      </w:r>
      <w:r>
        <w:rPr>
          <w:spacing w:val="-8"/>
        </w:rPr>
        <w:t xml:space="preserve"> </w:t>
      </w:r>
      <w:r>
        <w:t>of</w:t>
      </w:r>
      <w:r>
        <w:rPr>
          <w:spacing w:val="-8"/>
        </w:rPr>
        <w:t xml:space="preserve"> </w:t>
      </w:r>
      <w:r>
        <w:t>these</w:t>
      </w:r>
      <w:r>
        <w:rPr>
          <w:spacing w:val="-8"/>
        </w:rPr>
        <w:t xml:space="preserve"> </w:t>
      </w:r>
      <w:r>
        <w:t>theories are discussed as follows:</w:t>
      </w:r>
    </w:p>
    <w:p w14:paraId="47A0C6D5" w14:textId="77777777" w:rsidR="00354016" w:rsidRDefault="00354016" w:rsidP="00354016">
      <w:pPr>
        <w:pStyle w:val="ListParagraph"/>
        <w:numPr>
          <w:ilvl w:val="0"/>
          <w:numId w:val="95"/>
        </w:numPr>
        <w:tabs>
          <w:tab w:val="left" w:pos="1245"/>
        </w:tabs>
        <w:spacing w:before="2"/>
        <w:rPr>
          <w:sz w:val="24"/>
        </w:rPr>
      </w:pPr>
      <w:r>
        <w:rPr>
          <w:sz w:val="24"/>
        </w:rPr>
        <w:t>Maslow’s</w:t>
      </w:r>
      <w:r>
        <w:rPr>
          <w:spacing w:val="-5"/>
          <w:sz w:val="24"/>
        </w:rPr>
        <w:t xml:space="preserve"> </w:t>
      </w:r>
      <w:r>
        <w:rPr>
          <w:sz w:val="24"/>
        </w:rPr>
        <w:t>Need</w:t>
      </w:r>
      <w:r>
        <w:rPr>
          <w:spacing w:val="-1"/>
          <w:sz w:val="24"/>
        </w:rPr>
        <w:t xml:space="preserve"> </w:t>
      </w:r>
      <w:r>
        <w:rPr>
          <w:sz w:val="24"/>
        </w:rPr>
        <w:t>Hierarchy</w:t>
      </w:r>
      <w:r>
        <w:rPr>
          <w:spacing w:val="-3"/>
          <w:sz w:val="24"/>
        </w:rPr>
        <w:t xml:space="preserve"> </w:t>
      </w:r>
      <w:r>
        <w:rPr>
          <w:spacing w:val="-2"/>
          <w:sz w:val="24"/>
        </w:rPr>
        <w:t>Theory</w:t>
      </w:r>
    </w:p>
    <w:p w14:paraId="7DF8A7D3" w14:textId="77777777" w:rsidR="00354016" w:rsidRDefault="00354016" w:rsidP="00354016">
      <w:pPr>
        <w:pStyle w:val="ListParagraph"/>
        <w:numPr>
          <w:ilvl w:val="0"/>
          <w:numId w:val="95"/>
        </w:numPr>
        <w:tabs>
          <w:tab w:val="left" w:pos="1245"/>
        </w:tabs>
        <w:spacing w:before="41"/>
        <w:rPr>
          <w:sz w:val="24"/>
        </w:rPr>
      </w:pPr>
      <w:r>
        <w:rPr>
          <w:sz w:val="24"/>
        </w:rPr>
        <w:t>Herzberg’s</w:t>
      </w:r>
      <w:r>
        <w:rPr>
          <w:spacing w:val="-4"/>
          <w:sz w:val="24"/>
        </w:rPr>
        <w:t xml:space="preserve"> </w:t>
      </w:r>
      <w:r>
        <w:rPr>
          <w:sz w:val="24"/>
        </w:rPr>
        <w:t>Hygiene-Two</w:t>
      </w:r>
      <w:r>
        <w:rPr>
          <w:spacing w:val="-2"/>
          <w:sz w:val="24"/>
        </w:rPr>
        <w:t xml:space="preserve"> </w:t>
      </w:r>
      <w:r>
        <w:rPr>
          <w:sz w:val="24"/>
        </w:rPr>
        <w:t>factor</w:t>
      </w:r>
      <w:r>
        <w:rPr>
          <w:spacing w:val="-2"/>
          <w:sz w:val="24"/>
        </w:rPr>
        <w:t xml:space="preserve"> Theory.</w:t>
      </w:r>
    </w:p>
    <w:p w14:paraId="474B50AC" w14:textId="77777777" w:rsidR="00354016" w:rsidRDefault="00354016" w:rsidP="00354016">
      <w:pPr>
        <w:pStyle w:val="ListParagraph"/>
        <w:numPr>
          <w:ilvl w:val="0"/>
          <w:numId w:val="95"/>
        </w:numPr>
        <w:tabs>
          <w:tab w:val="left" w:pos="1245"/>
        </w:tabs>
        <w:spacing w:before="40"/>
        <w:rPr>
          <w:sz w:val="24"/>
        </w:rPr>
      </w:pPr>
      <w:r>
        <w:rPr>
          <w:sz w:val="24"/>
        </w:rPr>
        <w:t>Mc</w:t>
      </w:r>
      <w:r>
        <w:rPr>
          <w:spacing w:val="-2"/>
          <w:sz w:val="24"/>
        </w:rPr>
        <w:t xml:space="preserve"> </w:t>
      </w:r>
      <w:r>
        <w:rPr>
          <w:sz w:val="24"/>
        </w:rPr>
        <w:t>Gregor’s</w:t>
      </w:r>
      <w:r>
        <w:rPr>
          <w:spacing w:val="-2"/>
          <w:sz w:val="24"/>
        </w:rPr>
        <w:t xml:space="preserve"> </w:t>
      </w:r>
      <w:r>
        <w:rPr>
          <w:sz w:val="24"/>
        </w:rPr>
        <w:t>‘X’</w:t>
      </w:r>
      <w:r>
        <w:rPr>
          <w:spacing w:val="-1"/>
          <w:sz w:val="24"/>
        </w:rPr>
        <w:t xml:space="preserve"> </w:t>
      </w:r>
      <w:r>
        <w:rPr>
          <w:sz w:val="24"/>
        </w:rPr>
        <w:t>and</w:t>
      </w:r>
      <w:r>
        <w:rPr>
          <w:spacing w:val="-1"/>
          <w:sz w:val="24"/>
        </w:rPr>
        <w:t xml:space="preserve"> </w:t>
      </w:r>
      <w:r>
        <w:rPr>
          <w:sz w:val="24"/>
        </w:rPr>
        <w:t xml:space="preserve">‘Y’ </w:t>
      </w:r>
      <w:r>
        <w:rPr>
          <w:spacing w:val="-2"/>
          <w:sz w:val="24"/>
        </w:rPr>
        <w:t>Theory</w:t>
      </w:r>
    </w:p>
    <w:p w14:paraId="2F62BC9D" w14:textId="77777777" w:rsidR="00354016" w:rsidRDefault="00354016" w:rsidP="00354016">
      <w:pPr>
        <w:pStyle w:val="BodyText"/>
        <w:spacing w:before="84"/>
      </w:pPr>
    </w:p>
    <w:p w14:paraId="79EA9C9D" w14:textId="77777777" w:rsidR="00354016" w:rsidRDefault="00354016" w:rsidP="00354016">
      <w:pPr>
        <w:pStyle w:val="Heading1"/>
        <w:numPr>
          <w:ilvl w:val="0"/>
          <w:numId w:val="94"/>
        </w:numPr>
        <w:tabs>
          <w:tab w:val="left" w:pos="884"/>
        </w:tabs>
        <w:spacing w:before="1"/>
        <w:ind w:left="884" w:hanging="359"/>
      </w:pPr>
      <w:r>
        <w:t>MASLOW’S</w:t>
      </w:r>
      <w:r>
        <w:rPr>
          <w:spacing w:val="-8"/>
        </w:rPr>
        <w:t xml:space="preserve"> </w:t>
      </w:r>
      <w:r>
        <w:t>NEED</w:t>
      </w:r>
      <w:r>
        <w:rPr>
          <w:spacing w:val="-5"/>
        </w:rPr>
        <w:t xml:space="preserve"> </w:t>
      </w:r>
      <w:r>
        <w:t>HIERARCHY</w:t>
      </w:r>
      <w:r>
        <w:rPr>
          <w:spacing w:val="-5"/>
        </w:rPr>
        <w:t xml:space="preserve"> </w:t>
      </w:r>
      <w:r>
        <w:rPr>
          <w:spacing w:val="-2"/>
        </w:rPr>
        <w:t>THEORY</w:t>
      </w:r>
    </w:p>
    <w:p w14:paraId="38871B1D" w14:textId="77777777" w:rsidR="00354016" w:rsidRDefault="00354016" w:rsidP="00354016">
      <w:pPr>
        <w:pStyle w:val="BodyText"/>
        <w:spacing w:before="122"/>
        <w:rPr>
          <w:b/>
        </w:rPr>
      </w:pPr>
    </w:p>
    <w:p w14:paraId="3227E68D" w14:textId="77777777" w:rsidR="00354016" w:rsidRDefault="00354016" w:rsidP="00354016">
      <w:pPr>
        <w:pStyle w:val="BodyText"/>
        <w:spacing w:line="259" w:lineRule="auto"/>
        <w:ind w:left="525" w:right="21"/>
        <w:jc w:val="both"/>
      </w:pPr>
      <w:r>
        <w:t xml:space="preserve">The first theory of motivation was introduced by Abraham Maslow’s, an American social scientist popularly termed as Maslow’s hierarchy of needs introduced in the year 1943 in his article named as a theory of human motivation. He has </w:t>
      </w:r>
      <w:proofErr w:type="spellStart"/>
      <w:r>
        <w:t>categorised</w:t>
      </w:r>
      <w:proofErr w:type="spellEnd"/>
      <w:r>
        <w:t xml:space="preserve"> human needs into five categories. He is of the opinion that a person tries to achieve first category first then moves on to the next and so on.</w:t>
      </w:r>
    </w:p>
    <w:p w14:paraId="3FC47FD9" w14:textId="77777777" w:rsidR="00354016" w:rsidRDefault="00354016" w:rsidP="00354016">
      <w:pPr>
        <w:pStyle w:val="BodyText"/>
        <w:spacing w:before="161"/>
        <w:ind w:left="525"/>
        <w:jc w:val="both"/>
      </w:pPr>
      <w:r>
        <w:t>According</w:t>
      </w:r>
      <w:r>
        <w:rPr>
          <w:spacing w:val="-1"/>
        </w:rPr>
        <w:t xml:space="preserve"> </w:t>
      </w:r>
      <w:r>
        <w:t>to Maslow</w:t>
      </w:r>
      <w:r>
        <w:rPr>
          <w:spacing w:val="-1"/>
        </w:rPr>
        <w:t xml:space="preserve"> </w:t>
      </w:r>
      <w:r>
        <w:t>the</w:t>
      </w:r>
      <w:r>
        <w:rPr>
          <w:spacing w:val="1"/>
        </w:rPr>
        <w:t xml:space="preserve"> </w:t>
      </w:r>
      <w:r>
        <w:t>Hierarchy</w:t>
      </w:r>
      <w:r>
        <w:rPr>
          <w:spacing w:val="-1"/>
        </w:rPr>
        <w:t xml:space="preserve"> </w:t>
      </w:r>
      <w:r>
        <w:t>of</w:t>
      </w:r>
      <w:r>
        <w:rPr>
          <w:spacing w:val="-1"/>
        </w:rPr>
        <w:t xml:space="preserve"> </w:t>
      </w:r>
      <w:r>
        <w:t>needs</w:t>
      </w:r>
      <w:r>
        <w:rPr>
          <w:spacing w:val="-1"/>
        </w:rPr>
        <w:t xml:space="preserve"> </w:t>
      </w:r>
      <w:r>
        <w:t>are</w:t>
      </w:r>
      <w:r>
        <w:rPr>
          <w:spacing w:val="-1"/>
        </w:rPr>
        <w:t xml:space="preserve"> </w:t>
      </w:r>
      <w:r>
        <w:t>as</w:t>
      </w:r>
      <w:r>
        <w:rPr>
          <w:spacing w:val="-1"/>
        </w:rPr>
        <w:t xml:space="preserve"> </w:t>
      </w:r>
      <w:r>
        <w:t>follows:</w:t>
      </w:r>
      <w:r>
        <w:rPr>
          <w:spacing w:val="3"/>
        </w:rPr>
        <w:t xml:space="preserve"> </w:t>
      </w:r>
      <w:r>
        <w:rPr>
          <w:spacing w:val="-10"/>
        </w:rPr>
        <w:t>-</w:t>
      </w:r>
    </w:p>
    <w:p w14:paraId="70696C64" w14:textId="77777777" w:rsidR="00354016" w:rsidRDefault="00354016" w:rsidP="00354016">
      <w:pPr>
        <w:pStyle w:val="ListParagraph"/>
        <w:numPr>
          <w:ilvl w:val="1"/>
          <w:numId w:val="94"/>
        </w:numPr>
        <w:tabs>
          <w:tab w:val="left" w:pos="1245"/>
        </w:tabs>
        <w:spacing w:before="180"/>
        <w:jc w:val="left"/>
        <w:rPr>
          <w:sz w:val="24"/>
        </w:rPr>
      </w:pPr>
      <w:r>
        <w:rPr>
          <w:sz w:val="24"/>
        </w:rPr>
        <w:t>Physiological</w:t>
      </w:r>
      <w:r>
        <w:rPr>
          <w:spacing w:val="-2"/>
          <w:sz w:val="24"/>
        </w:rPr>
        <w:t xml:space="preserve"> Needs</w:t>
      </w:r>
    </w:p>
    <w:p w14:paraId="177019E3" w14:textId="77777777" w:rsidR="00354016" w:rsidRDefault="00354016" w:rsidP="00354016">
      <w:pPr>
        <w:pStyle w:val="ListParagraph"/>
        <w:numPr>
          <w:ilvl w:val="1"/>
          <w:numId w:val="94"/>
        </w:numPr>
        <w:tabs>
          <w:tab w:val="left" w:pos="1245"/>
        </w:tabs>
        <w:spacing w:before="44"/>
        <w:jc w:val="left"/>
        <w:rPr>
          <w:sz w:val="24"/>
        </w:rPr>
      </w:pPr>
      <w:r>
        <w:rPr>
          <w:sz w:val="24"/>
        </w:rPr>
        <w:t>Safety</w:t>
      </w:r>
      <w:r>
        <w:rPr>
          <w:spacing w:val="-5"/>
          <w:sz w:val="24"/>
        </w:rPr>
        <w:t xml:space="preserve"> </w:t>
      </w:r>
      <w:r>
        <w:rPr>
          <w:spacing w:val="-2"/>
          <w:sz w:val="24"/>
        </w:rPr>
        <w:t>Needs</w:t>
      </w:r>
    </w:p>
    <w:p w14:paraId="429DE01F" w14:textId="77777777" w:rsidR="00354016" w:rsidRDefault="00354016" w:rsidP="00354016">
      <w:pPr>
        <w:pStyle w:val="ListParagraph"/>
        <w:numPr>
          <w:ilvl w:val="1"/>
          <w:numId w:val="94"/>
        </w:numPr>
        <w:tabs>
          <w:tab w:val="left" w:pos="1245"/>
        </w:tabs>
        <w:spacing w:before="40"/>
        <w:jc w:val="left"/>
        <w:rPr>
          <w:sz w:val="24"/>
        </w:rPr>
      </w:pPr>
      <w:r>
        <w:rPr>
          <w:sz w:val="24"/>
        </w:rPr>
        <w:t>Social</w:t>
      </w:r>
      <w:r>
        <w:rPr>
          <w:spacing w:val="-1"/>
          <w:sz w:val="24"/>
        </w:rPr>
        <w:t xml:space="preserve"> </w:t>
      </w:r>
      <w:r>
        <w:rPr>
          <w:spacing w:val="-2"/>
          <w:sz w:val="24"/>
        </w:rPr>
        <w:t>Needs</w:t>
      </w:r>
    </w:p>
    <w:p w14:paraId="3DABEA1E" w14:textId="77777777" w:rsidR="00354016" w:rsidRDefault="00354016" w:rsidP="00354016">
      <w:pPr>
        <w:pStyle w:val="ListParagraph"/>
        <w:numPr>
          <w:ilvl w:val="1"/>
          <w:numId w:val="94"/>
        </w:numPr>
        <w:tabs>
          <w:tab w:val="left" w:pos="1245"/>
        </w:tabs>
        <w:spacing w:before="42"/>
        <w:jc w:val="left"/>
        <w:rPr>
          <w:sz w:val="24"/>
        </w:rPr>
      </w:pPr>
      <w:r>
        <w:rPr>
          <w:sz w:val="24"/>
        </w:rPr>
        <w:t>Esteem</w:t>
      </w:r>
      <w:r>
        <w:rPr>
          <w:spacing w:val="-2"/>
          <w:sz w:val="24"/>
        </w:rPr>
        <w:t xml:space="preserve"> Needs</w:t>
      </w:r>
    </w:p>
    <w:p w14:paraId="0741471C" w14:textId="77777777" w:rsidR="00354016" w:rsidRDefault="00354016" w:rsidP="00354016">
      <w:pPr>
        <w:pStyle w:val="ListParagraph"/>
        <w:numPr>
          <w:ilvl w:val="1"/>
          <w:numId w:val="94"/>
        </w:numPr>
        <w:tabs>
          <w:tab w:val="left" w:pos="945"/>
        </w:tabs>
        <w:spacing w:before="41"/>
        <w:ind w:left="945" w:hanging="420"/>
        <w:jc w:val="left"/>
        <w:rPr>
          <w:sz w:val="24"/>
        </w:rPr>
      </w:pPr>
      <w:r>
        <w:rPr>
          <w:sz w:val="24"/>
        </w:rPr>
        <w:t>Self</w:t>
      </w:r>
      <w:r>
        <w:rPr>
          <w:spacing w:val="-4"/>
          <w:sz w:val="24"/>
        </w:rPr>
        <w:t xml:space="preserve"> </w:t>
      </w:r>
      <w:proofErr w:type="spellStart"/>
      <w:r>
        <w:rPr>
          <w:sz w:val="24"/>
        </w:rPr>
        <w:t>Actualisation</w:t>
      </w:r>
      <w:proofErr w:type="spellEnd"/>
      <w:r>
        <w:rPr>
          <w:spacing w:val="-1"/>
          <w:sz w:val="24"/>
        </w:rPr>
        <w:t xml:space="preserve"> </w:t>
      </w:r>
      <w:r>
        <w:rPr>
          <w:spacing w:val="-4"/>
          <w:sz w:val="24"/>
        </w:rPr>
        <w:t>Needs</w:t>
      </w:r>
    </w:p>
    <w:p w14:paraId="6E51B836" w14:textId="77777777" w:rsidR="00354016" w:rsidRDefault="00354016" w:rsidP="00354016">
      <w:pPr>
        <w:pStyle w:val="BodyText"/>
        <w:rPr>
          <w:sz w:val="20"/>
        </w:rPr>
      </w:pPr>
    </w:p>
    <w:p w14:paraId="5014F4EA" w14:textId="77777777" w:rsidR="00354016" w:rsidRDefault="00354016" w:rsidP="00354016">
      <w:pPr>
        <w:pStyle w:val="BodyText"/>
        <w:spacing w:before="14"/>
        <w:rPr>
          <w:sz w:val="20"/>
        </w:rPr>
      </w:pPr>
      <w:r>
        <w:rPr>
          <w:noProof/>
          <w:sz w:val="20"/>
        </w:rPr>
        <w:lastRenderedPageBreak/>
        <w:drawing>
          <wp:anchor distT="0" distB="0" distL="0" distR="0" simplePos="0" relativeHeight="251662848" behindDoc="1" locked="0" layoutInCell="1" allowOverlap="1" wp14:anchorId="2869222B" wp14:editId="64509859">
            <wp:simplePos x="0" y="0"/>
            <wp:positionH relativeFrom="page">
              <wp:posOffset>914400</wp:posOffset>
            </wp:positionH>
            <wp:positionV relativeFrom="paragraph">
              <wp:posOffset>170503</wp:posOffset>
            </wp:positionV>
            <wp:extent cx="4329927" cy="2506980"/>
            <wp:effectExtent l="0" t="0" r="0" b="0"/>
            <wp:wrapTopAndBottom/>
            <wp:docPr id="1778899206" name="Image 8" descr="Motivation Theories: Top 8 Theories of Motivation – Expla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Motivation Theories: Top 8 Theories of Motivation – Explained!"/>
                    <pic:cNvPicPr/>
                  </pic:nvPicPr>
                  <pic:blipFill>
                    <a:blip r:embed="rId122" cstate="print"/>
                    <a:stretch>
                      <a:fillRect/>
                    </a:stretch>
                  </pic:blipFill>
                  <pic:spPr>
                    <a:xfrm>
                      <a:off x="0" y="0"/>
                      <a:ext cx="4329927" cy="2506980"/>
                    </a:xfrm>
                    <a:prstGeom prst="rect">
                      <a:avLst/>
                    </a:prstGeom>
                  </pic:spPr>
                </pic:pic>
              </a:graphicData>
            </a:graphic>
          </wp:anchor>
        </w:drawing>
      </w:r>
    </w:p>
    <w:p w14:paraId="4F04943E" w14:textId="77777777" w:rsidR="00354016" w:rsidRDefault="00354016" w:rsidP="00354016">
      <w:pPr>
        <w:pStyle w:val="BodyText"/>
        <w:rPr>
          <w:sz w:val="20"/>
        </w:rPr>
        <w:sectPr w:rsidR="00354016" w:rsidSect="00354016">
          <w:pgSz w:w="11910" w:h="16840"/>
          <w:pgMar w:top="1340" w:right="1417" w:bottom="1200" w:left="1275" w:header="751" w:footer="1000" w:gutter="0"/>
          <w:cols w:space="720"/>
        </w:sectPr>
      </w:pPr>
    </w:p>
    <w:p w14:paraId="7DB7E330" w14:textId="77777777" w:rsidR="00354016" w:rsidRDefault="00354016" w:rsidP="00354016">
      <w:pPr>
        <w:pStyle w:val="Heading1"/>
        <w:spacing w:before="88"/>
      </w:pPr>
      <w:r>
        <w:rPr>
          <w:spacing w:val="-2"/>
        </w:rPr>
        <w:lastRenderedPageBreak/>
        <w:t>ASSUMPTIONS</w:t>
      </w:r>
    </w:p>
    <w:p w14:paraId="1293B262" w14:textId="77777777" w:rsidR="00354016" w:rsidRDefault="00354016" w:rsidP="00354016">
      <w:pPr>
        <w:pStyle w:val="ListParagraph"/>
        <w:numPr>
          <w:ilvl w:val="0"/>
          <w:numId w:val="93"/>
        </w:numPr>
        <w:tabs>
          <w:tab w:val="left" w:pos="525"/>
        </w:tabs>
        <w:spacing w:before="182"/>
        <w:ind w:right="19"/>
        <w:jc w:val="both"/>
        <w:rPr>
          <w:sz w:val="24"/>
        </w:rPr>
      </w:pPr>
      <w:r>
        <w:rPr>
          <w:b/>
          <w:sz w:val="24"/>
          <w:u w:val="single"/>
        </w:rPr>
        <w:t>Physiological needs</w:t>
      </w:r>
      <w:r>
        <w:rPr>
          <w:b/>
          <w:sz w:val="24"/>
        </w:rPr>
        <w:t xml:space="preserve">: </w:t>
      </w:r>
      <w:r>
        <w:rPr>
          <w:sz w:val="24"/>
        </w:rPr>
        <w:t>These are the basic needs for sustaining human life itself, such as food,</w:t>
      </w:r>
      <w:r>
        <w:rPr>
          <w:spacing w:val="-4"/>
          <w:sz w:val="24"/>
        </w:rPr>
        <w:t xml:space="preserve"> </w:t>
      </w:r>
      <w:r>
        <w:rPr>
          <w:sz w:val="24"/>
        </w:rPr>
        <w:t>water,</w:t>
      </w:r>
      <w:r>
        <w:rPr>
          <w:spacing w:val="-3"/>
          <w:sz w:val="24"/>
        </w:rPr>
        <w:t xml:space="preserve"> </w:t>
      </w:r>
      <w:r>
        <w:rPr>
          <w:sz w:val="24"/>
        </w:rPr>
        <w:t>shelter,</w:t>
      </w:r>
      <w:r>
        <w:rPr>
          <w:spacing w:val="-3"/>
          <w:sz w:val="24"/>
        </w:rPr>
        <w:t xml:space="preserve"> </w:t>
      </w:r>
      <w:r>
        <w:rPr>
          <w:sz w:val="24"/>
        </w:rPr>
        <w:t>and</w:t>
      </w:r>
      <w:r>
        <w:rPr>
          <w:spacing w:val="-1"/>
          <w:sz w:val="24"/>
        </w:rPr>
        <w:t xml:space="preserve"> </w:t>
      </w:r>
      <w:r>
        <w:rPr>
          <w:sz w:val="24"/>
        </w:rPr>
        <w:t>sleep.</w:t>
      </w:r>
      <w:r>
        <w:rPr>
          <w:spacing w:val="-3"/>
          <w:sz w:val="24"/>
        </w:rPr>
        <w:t xml:space="preserve"> </w:t>
      </w:r>
      <w:r>
        <w:rPr>
          <w:sz w:val="24"/>
        </w:rPr>
        <w:t>A</w:t>
      </w:r>
      <w:r>
        <w:rPr>
          <w:spacing w:val="-3"/>
          <w:sz w:val="24"/>
        </w:rPr>
        <w:t xml:space="preserve"> </w:t>
      </w:r>
      <w:r>
        <w:rPr>
          <w:sz w:val="24"/>
        </w:rPr>
        <w:t>man</w:t>
      </w:r>
      <w:r>
        <w:rPr>
          <w:spacing w:val="-3"/>
          <w:sz w:val="24"/>
        </w:rPr>
        <w:t xml:space="preserve"> </w:t>
      </w:r>
      <w:r>
        <w:rPr>
          <w:sz w:val="24"/>
        </w:rPr>
        <w:t>will</w:t>
      </w:r>
      <w:r>
        <w:rPr>
          <w:spacing w:val="-3"/>
          <w:sz w:val="24"/>
        </w:rPr>
        <w:t xml:space="preserve"> </w:t>
      </w:r>
      <w:r>
        <w:rPr>
          <w:sz w:val="24"/>
        </w:rPr>
        <w:t>try</w:t>
      </w:r>
      <w:r>
        <w:rPr>
          <w:spacing w:val="-3"/>
          <w:sz w:val="24"/>
        </w:rPr>
        <w:t xml:space="preserve"> </w:t>
      </w:r>
      <w:r>
        <w:rPr>
          <w:sz w:val="24"/>
        </w:rPr>
        <w:t>to</w:t>
      </w:r>
      <w:r>
        <w:rPr>
          <w:spacing w:val="-3"/>
          <w:sz w:val="24"/>
        </w:rPr>
        <w:t xml:space="preserve"> </w:t>
      </w:r>
      <w:r>
        <w:rPr>
          <w:sz w:val="24"/>
        </w:rPr>
        <w:t>satisfy</w:t>
      </w:r>
      <w:r>
        <w:rPr>
          <w:spacing w:val="-3"/>
          <w:sz w:val="24"/>
        </w:rPr>
        <w:t xml:space="preserve"> </w:t>
      </w:r>
      <w:r>
        <w:rPr>
          <w:sz w:val="24"/>
        </w:rPr>
        <w:t>these</w:t>
      </w:r>
      <w:r>
        <w:rPr>
          <w:spacing w:val="-4"/>
          <w:sz w:val="24"/>
        </w:rPr>
        <w:t xml:space="preserve"> </w:t>
      </w:r>
      <w:r>
        <w:rPr>
          <w:sz w:val="24"/>
        </w:rPr>
        <w:t>needs</w:t>
      </w:r>
      <w:r>
        <w:rPr>
          <w:spacing w:val="-3"/>
          <w:sz w:val="24"/>
        </w:rPr>
        <w:t xml:space="preserve"> </w:t>
      </w:r>
      <w:r>
        <w:rPr>
          <w:sz w:val="24"/>
        </w:rPr>
        <w:t>first. Maslow</w:t>
      </w:r>
      <w:r>
        <w:rPr>
          <w:spacing w:val="-3"/>
          <w:sz w:val="24"/>
        </w:rPr>
        <w:t xml:space="preserve"> </w:t>
      </w:r>
      <w:r>
        <w:rPr>
          <w:sz w:val="24"/>
        </w:rPr>
        <w:t>took</w:t>
      </w:r>
      <w:r>
        <w:rPr>
          <w:spacing w:val="-3"/>
          <w:sz w:val="24"/>
        </w:rPr>
        <w:t xml:space="preserve"> </w:t>
      </w:r>
      <w:r>
        <w:rPr>
          <w:sz w:val="24"/>
        </w:rPr>
        <w:t>the position that until these needs are satisfied to the reasonable degree necessary to maintain life, other needs will not motivate people.</w:t>
      </w:r>
    </w:p>
    <w:p w14:paraId="472F1C83" w14:textId="77777777" w:rsidR="00354016" w:rsidRDefault="00354016" w:rsidP="00354016">
      <w:pPr>
        <w:pStyle w:val="BodyText"/>
      </w:pPr>
    </w:p>
    <w:p w14:paraId="7565AF4B" w14:textId="77777777" w:rsidR="00354016" w:rsidRDefault="00354016" w:rsidP="00354016">
      <w:pPr>
        <w:pStyle w:val="ListParagraph"/>
        <w:numPr>
          <w:ilvl w:val="0"/>
          <w:numId w:val="93"/>
        </w:numPr>
        <w:tabs>
          <w:tab w:val="left" w:pos="488"/>
        </w:tabs>
        <w:ind w:left="165" w:right="19" w:firstLine="0"/>
        <w:jc w:val="both"/>
        <w:rPr>
          <w:sz w:val="24"/>
        </w:rPr>
      </w:pPr>
      <w:r>
        <w:rPr>
          <w:b/>
          <w:sz w:val="24"/>
          <w:u w:val="single"/>
        </w:rPr>
        <w:t>Security</w:t>
      </w:r>
      <w:r>
        <w:rPr>
          <w:b/>
          <w:spacing w:val="-15"/>
          <w:sz w:val="24"/>
          <w:u w:val="single"/>
        </w:rPr>
        <w:t xml:space="preserve"> </w:t>
      </w:r>
      <w:r>
        <w:rPr>
          <w:b/>
          <w:sz w:val="24"/>
          <w:u w:val="single"/>
        </w:rPr>
        <w:t>or</w:t>
      </w:r>
      <w:r>
        <w:rPr>
          <w:b/>
          <w:spacing w:val="-15"/>
          <w:sz w:val="24"/>
          <w:u w:val="single"/>
        </w:rPr>
        <w:t xml:space="preserve"> </w:t>
      </w:r>
      <w:r>
        <w:rPr>
          <w:b/>
          <w:sz w:val="24"/>
          <w:u w:val="single"/>
        </w:rPr>
        <w:t>safety</w:t>
      </w:r>
      <w:r>
        <w:rPr>
          <w:b/>
          <w:spacing w:val="-15"/>
          <w:sz w:val="24"/>
          <w:u w:val="single"/>
        </w:rPr>
        <w:t xml:space="preserve"> </w:t>
      </w:r>
      <w:r>
        <w:rPr>
          <w:b/>
          <w:sz w:val="24"/>
          <w:u w:val="single"/>
        </w:rPr>
        <w:t>needs</w:t>
      </w:r>
      <w:r>
        <w:rPr>
          <w:b/>
          <w:sz w:val="24"/>
        </w:rPr>
        <w:t>:</w:t>
      </w:r>
      <w:r>
        <w:rPr>
          <w:b/>
          <w:spacing w:val="-15"/>
          <w:sz w:val="24"/>
        </w:rPr>
        <w:t xml:space="preserve"> </w:t>
      </w:r>
      <w:r>
        <w:rPr>
          <w:sz w:val="24"/>
        </w:rPr>
        <w:t>Once</w:t>
      </w:r>
      <w:r>
        <w:rPr>
          <w:spacing w:val="-15"/>
          <w:sz w:val="24"/>
        </w:rPr>
        <w:t xml:space="preserve"> </w:t>
      </w:r>
      <w:r>
        <w:rPr>
          <w:sz w:val="24"/>
        </w:rPr>
        <w:t>physiological</w:t>
      </w:r>
      <w:r>
        <w:rPr>
          <w:spacing w:val="-15"/>
          <w:sz w:val="24"/>
        </w:rPr>
        <w:t xml:space="preserve"> </w:t>
      </w:r>
      <w:r>
        <w:rPr>
          <w:sz w:val="24"/>
        </w:rPr>
        <w:t>needs</w:t>
      </w:r>
      <w:r>
        <w:rPr>
          <w:spacing w:val="-15"/>
          <w:sz w:val="24"/>
        </w:rPr>
        <w:t xml:space="preserve"> </w:t>
      </w:r>
      <w:r>
        <w:rPr>
          <w:sz w:val="24"/>
        </w:rPr>
        <w:t>are</w:t>
      </w:r>
      <w:r>
        <w:rPr>
          <w:spacing w:val="-15"/>
          <w:sz w:val="24"/>
        </w:rPr>
        <w:t xml:space="preserve"> </w:t>
      </w:r>
      <w:r>
        <w:rPr>
          <w:sz w:val="24"/>
        </w:rPr>
        <w:t>satisfied</w:t>
      </w:r>
      <w:r>
        <w:rPr>
          <w:spacing w:val="-15"/>
          <w:sz w:val="24"/>
        </w:rPr>
        <w:t xml:space="preserve"> </w:t>
      </w:r>
      <w:r>
        <w:rPr>
          <w:sz w:val="24"/>
        </w:rPr>
        <w:t>then</w:t>
      </w:r>
      <w:r>
        <w:rPr>
          <w:spacing w:val="-15"/>
          <w:sz w:val="24"/>
        </w:rPr>
        <w:t xml:space="preserve"> </w:t>
      </w:r>
      <w:r>
        <w:rPr>
          <w:sz w:val="24"/>
        </w:rPr>
        <w:t>safety</w:t>
      </w:r>
      <w:r>
        <w:rPr>
          <w:spacing w:val="-15"/>
          <w:sz w:val="24"/>
        </w:rPr>
        <w:t xml:space="preserve"> </w:t>
      </w:r>
      <w:r>
        <w:rPr>
          <w:sz w:val="24"/>
        </w:rPr>
        <w:t>need</w:t>
      </w:r>
      <w:r>
        <w:rPr>
          <w:spacing w:val="-15"/>
          <w:sz w:val="24"/>
        </w:rPr>
        <w:t xml:space="preserve"> </w:t>
      </w:r>
      <w:r>
        <w:rPr>
          <w:sz w:val="24"/>
        </w:rPr>
        <w:t>take</w:t>
      </w:r>
      <w:r>
        <w:rPr>
          <w:spacing w:val="-15"/>
          <w:sz w:val="24"/>
        </w:rPr>
        <w:t xml:space="preserve"> </w:t>
      </w:r>
      <w:r>
        <w:rPr>
          <w:sz w:val="24"/>
        </w:rPr>
        <w:t xml:space="preserve">over. Health and wellbeing financial security Safety of property against natural disasters Law and Order. People want to be free of physical danger and of the fear of losing job, property, or </w:t>
      </w:r>
      <w:r>
        <w:rPr>
          <w:spacing w:val="-2"/>
          <w:sz w:val="24"/>
        </w:rPr>
        <w:t>shelter.</w:t>
      </w:r>
    </w:p>
    <w:p w14:paraId="5902CB0D" w14:textId="77777777" w:rsidR="00354016" w:rsidRDefault="00354016" w:rsidP="00354016">
      <w:pPr>
        <w:pStyle w:val="BodyText"/>
        <w:spacing w:before="1"/>
      </w:pPr>
    </w:p>
    <w:p w14:paraId="5B34A6D6" w14:textId="77777777" w:rsidR="00354016" w:rsidRDefault="00354016" w:rsidP="00354016">
      <w:pPr>
        <w:pStyle w:val="ListParagraph"/>
        <w:numPr>
          <w:ilvl w:val="0"/>
          <w:numId w:val="93"/>
        </w:numPr>
        <w:tabs>
          <w:tab w:val="left" w:pos="495"/>
        </w:tabs>
        <w:ind w:left="165" w:right="20" w:firstLine="0"/>
        <w:jc w:val="both"/>
        <w:rPr>
          <w:sz w:val="24"/>
        </w:rPr>
      </w:pPr>
      <w:r>
        <w:rPr>
          <w:b/>
          <w:sz w:val="24"/>
          <w:u w:val="single"/>
        </w:rPr>
        <w:t>Social</w:t>
      </w:r>
      <w:r>
        <w:rPr>
          <w:b/>
          <w:spacing w:val="-9"/>
          <w:sz w:val="24"/>
          <w:u w:val="single"/>
        </w:rPr>
        <w:t xml:space="preserve"> </w:t>
      </w:r>
      <w:r>
        <w:rPr>
          <w:b/>
          <w:sz w:val="24"/>
          <w:u w:val="single"/>
        </w:rPr>
        <w:t>needs</w:t>
      </w:r>
      <w:r>
        <w:rPr>
          <w:b/>
          <w:sz w:val="24"/>
        </w:rPr>
        <w:t>:</w:t>
      </w:r>
      <w:r>
        <w:rPr>
          <w:b/>
          <w:spacing w:val="-8"/>
          <w:sz w:val="24"/>
        </w:rPr>
        <w:t xml:space="preserve"> </w:t>
      </w:r>
      <w:r>
        <w:rPr>
          <w:sz w:val="24"/>
        </w:rPr>
        <w:t>After</w:t>
      </w:r>
      <w:r>
        <w:rPr>
          <w:spacing w:val="-9"/>
          <w:sz w:val="24"/>
        </w:rPr>
        <w:t xml:space="preserve"> </w:t>
      </w:r>
      <w:r>
        <w:rPr>
          <w:sz w:val="24"/>
        </w:rPr>
        <w:t>having</w:t>
      </w:r>
      <w:r>
        <w:rPr>
          <w:spacing w:val="-9"/>
          <w:sz w:val="24"/>
        </w:rPr>
        <w:t xml:space="preserve"> </w:t>
      </w:r>
      <w:r>
        <w:rPr>
          <w:sz w:val="24"/>
        </w:rPr>
        <w:t>secured</w:t>
      </w:r>
      <w:r>
        <w:rPr>
          <w:spacing w:val="-10"/>
          <w:sz w:val="24"/>
        </w:rPr>
        <w:t xml:space="preserve"> </w:t>
      </w:r>
      <w:r>
        <w:rPr>
          <w:sz w:val="24"/>
        </w:rPr>
        <w:t>satisfaction</w:t>
      </w:r>
      <w:r>
        <w:rPr>
          <w:spacing w:val="-10"/>
          <w:sz w:val="24"/>
        </w:rPr>
        <w:t xml:space="preserve"> </w:t>
      </w:r>
      <w:r>
        <w:rPr>
          <w:sz w:val="24"/>
        </w:rPr>
        <w:t>for</w:t>
      </w:r>
      <w:r>
        <w:rPr>
          <w:spacing w:val="-11"/>
          <w:sz w:val="24"/>
        </w:rPr>
        <w:t xml:space="preserve"> </w:t>
      </w:r>
      <w:r>
        <w:rPr>
          <w:sz w:val="24"/>
        </w:rPr>
        <w:t>physical</w:t>
      </w:r>
      <w:r>
        <w:rPr>
          <w:spacing w:val="-9"/>
          <w:sz w:val="24"/>
        </w:rPr>
        <w:t xml:space="preserve"> </w:t>
      </w:r>
      <w:r>
        <w:rPr>
          <w:sz w:val="24"/>
        </w:rPr>
        <w:t>needs</w:t>
      </w:r>
      <w:r>
        <w:rPr>
          <w:spacing w:val="-9"/>
          <w:sz w:val="24"/>
        </w:rPr>
        <w:t xml:space="preserve"> </w:t>
      </w:r>
      <w:r>
        <w:rPr>
          <w:sz w:val="24"/>
        </w:rPr>
        <w:t>and</w:t>
      </w:r>
      <w:r>
        <w:rPr>
          <w:spacing w:val="-7"/>
          <w:sz w:val="24"/>
        </w:rPr>
        <w:t xml:space="preserve"> </w:t>
      </w:r>
      <w:r>
        <w:rPr>
          <w:sz w:val="24"/>
        </w:rPr>
        <w:t>protection</w:t>
      </w:r>
      <w:r>
        <w:rPr>
          <w:spacing w:val="-10"/>
          <w:sz w:val="24"/>
        </w:rPr>
        <w:t xml:space="preserve"> </w:t>
      </w:r>
      <w:r>
        <w:rPr>
          <w:sz w:val="24"/>
        </w:rPr>
        <w:t>for</w:t>
      </w:r>
      <w:r>
        <w:rPr>
          <w:spacing w:val="-9"/>
          <w:sz w:val="24"/>
        </w:rPr>
        <w:t xml:space="preserve"> </w:t>
      </w:r>
      <w:r>
        <w:rPr>
          <w:sz w:val="24"/>
        </w:rPr>
        <w:t>future one</w:t>
      </w:r>
      <w:r>
        <w:rPr>
          <w:spacing w:val="-15"/>
          <w:sz w:val="24"/>
        </w:rPr>
        <w:t xml:space="preserve"> </w:t>
      </w:r>
      <w:r>
        <w:rPr>
          <w:sz w:val="24"/>
        </w:rPr>
        <w:t>focus</w:t>
      </w:r>
      <w:r>
        <w:rPr>
          <w:spacing w:val="-12"/>
          <w:sz w:val="24"/>
        </w:rPr>
        <w:t xml:space="preserve"> </w:t>
      </w:r>
      <w:r>
        <w:rPr>
          <w:sz w:val="24"/>
        </w:rPr>
        <w:t>next</w:t>
      </w:r>
      <w:r>
        <w:rPr>
          <w:spacing w:val="-14"/>
          <w:sz w:val="24"/>
        </w:rPr>
        <w:t xml:space="preserve"> </w:t>
      </w:r>
      <w:r>
        <w:rPr>
          <w:sz w:val="24"/>
        </w:rPr>
        <w:t>on</w:t>
      </w:r>
      <w:r>
        <w:rPr>
          <w:spacing w:val="-12"/>
          <w:sz w:val="24"/>
        </w:rPr>
        <w:t xml:space="preserve"> </w:t>
      </w:r>
      <w:r>
        <w:rPr>
          <w:sz w:val="24"/>
        </w:rPr>
        <w:t>satisfying</w:t>
      </w:r>
      <w:r>
        <w:rPr>
          <w:spacing w:val="-14"/>
          <w:sz w:val="24"/>
        </w:rPr>
        <w:t xml:space="preserve"> </w:t>
      </w:r>
      <w:r>
        <w:rPr>
          <w:sz w:val="24"/>
        </w:rPr>
        <w:t>needs</w:t>
      </w:r>
      <w:r>
        <w:rPr>
          <w:spacing w:val="-14"/>
          <w:sz w:val="24"/>
        </w:rPr>
        <w:t xml:space="preserve"> </w:t>
      </w:r>
      <w:r>
        <w:rPr>
          <w:sz w:val="24"/>
        </w:rPr>
        <w:t>of</w:t>
      </w:r>
      <w:r>
        <w:rPr>
          <w:spacing w:val="-15"/>
          <w:sz w:val="24"/>
        </w:rPr>
        <w:t xml:space="preserve"> </w:t>
      </w:r>
      <w:r>
        <w:rPr>
          <w:sz w:val="24"/>
        </w:rPr>
        <w:t>love</w:t>
      </w:r>
      <w:r>
        <w:rPr>
          <w:spacing w:val="-13"/>
          <w:sz w:val="24"/>
        </w:rPr>
        <w:t xml:space="preserve"> </w:t>
      </w:r>
      <w:r>
        <w:rPr>
          <w:sz w:val="24"/>
        </w:rPr>
        <w:t>and</w:t>
      </w:r>
      <w:r>
        <w:rPr>
          <w:spacing w:val="-12"/>
          <w:sz w:val="24"/>
        </w:rPr>
        <w:t xml:space="preserve"> </w:t>
      </w:r>
      <w:r>
        <w:rPr>
          <w:sz w:val="24"/>
        </w:rPr>
        <w:t>affection</w:t>
      </w:r>
      <w:r>
        <w:rPr>
          <w:spacing w:val="-14"/>
          <w:sz w:val="24"/>
        </w:rPr>
        <w:t xml:space="preserve"> </w:t>
      </w:r>
      <w:r>
        <w:rPr>
          <w:sz w:val="24"/>
        </w:rPr>
        <w:t>which</w:t>
      </w:r>
      <w:r>
        <w:rPr>
          <w:spacing w:val="-14"/>
          <w:sz w:val="24"/>
        </w:rPr>
        <w:t xml:space="preserve"> </w:t>
      </w:r>
      <w:r>
        <w:rPr>
          <w:sz w:val="24"/>
        </w:rPr>
        <w:t>are</w:t>
      </w:r>
      <w:r>
        <w:rPr>
          <w:spacing w:val="-14"/>
          <w:sz w:val="24"/>
        </w:rPr>
        <w:t xml:space="preserve"> </w:t>
      </w:r>
      <w:r>
        <w:rPr>
          <w:sz w:val="24"/>
        </w:rPr>
        <w:t>known</w:t>
      </w:r>
      <w:r>
        <w:rPr>
          <w:spacing w:val="-13"/>
          <w:sz w:val="24"/>
        </w:rPr>
        <w:t xml:space="preserve"> </w:t>
      </w:r>
      <w:r>
        <w:rPr>
          <w:sz w:val="24"/>
        </w:rPr>
        <w:t>as</w:t>
      </w:r>
      <w:r>
        <w:rPr>
          <w:spacing w:val="-14"/>
          <w:sz w:val="24"/>
        </w:rPr>
        <w:t xml:space="preserve"> </w:t>
      </w:r>
      <w:r>
        <w:rPr>
          <w:sz w:val="24"/>
        </w:rPr>
        <w:t>social</w:t>
      </w:r>
      <w:r>
        <w:rPr>
          <w:spacing w:val="-14"/>
          <w:sz w:val="24"/>
        </w:rPr>
        <w:t xml:space="preserve"> </w:t>
      </w:r>
      <w:r>
        <w:rPr>
          <w:sz w:val="24"/>
        </w:rPr>
        <w:t>needs.</w:t>
      </w:r>
      <w:r>
        <w:rPr>
          <w:spacing w:val="-13"/>
          <w:sz w:val="24"/>
        </w:rPr>
        <w:t xml:space="preserve"> </w:t>
      </w:r>
      <w:r>
        <w:rPr>
          <w:sz w:val="24"/>
        </w:rPr>
        <w:t>Since people</w:t>
      </w:r>
      <w:r>
        <w:rPr>
          <w:spacing w:val="-6"/>
          <w:sz w:val="24"/>
        </w:rPr>
        <w:t xml:space="preserve"> </w:t>
      </w:r>
      <w:r>
        <w:rPr>
          <w:sz w:val="24"/>
        </w:rPr>
        <w:t>are</w:t>
      </w:r>
      <w:r>
        <w:rPr>
          <w:spacing w:val="-7"/>
          <w:sz w:val="24"/>
        </w:rPr>
        <w:t xml:space="preserve"> </w:t>
      </w:r>
      <w:r>
        <w:rPr>
          <w:sz w:val="24"/>
        </w:rPr>
        <w:t>social</w:t>
      </w:r>
      <w:r>
        <w:rPr>
          <w:spacing w:val="-6"/>
          <w:sz w:val="24"/>
        </w:rPr>
        <w:t xml:space="preserve"> </w:t>
      </w:r>
      <w:r>
        <w:rPr>
          <w:sz w:val="24"/>
        </w:rPr>
        <w:t>being,</w:t>
      </w:r>
      <w:r>
        <w:rPr>
          <w:spacing w:val="-5"/>
          <w:sz w:val="24"/>
        </w:rPr>
        <w:t xml:space="preserve"> </w:t>
      </w:r>
      <w:r>
        <w:rPr>
          <w:sz w:val="24"/>
        </w:rPr>
        <w:t>they</w:t>
      </w:r>
      <w:r>
        <w:rPr>
          <w:spacing w:val="-6"/>
          <w:sz w:val="24"/>
        </w:rPr>
        <w:t xml:space="preserve"> </w:t>
      </w:r>
      <w:r>
        <w:rPr>
          <w:sz w:val="24"/>
        </w:rPr>
        <w:t>need</w:t>
      </w:r>
      <w:r>
        <w:rPr>
          <w:spacing w:val="-6"/>
          <w:sz w:val="24"/>
        </w:rPr>
        <w:t xml:space="preserve"> </w:t>
      </w:r>
      <w:r>
        <w:rPr>
          <w:sz w:val="24"/>
        </w:rPr>
        <w:t>to</w:t>
      </w:r>
      <w:r>
        <w:rPr>
          <w:spacing w:val="-5"/>
          <w:sz w:val="24"/>
        </w:rPr>
        <w:t xml:space="preserve"> </w:t>
      </w:r>
      <w:r>
        <w:rPr>
          <w:sz w:val="24"/>
        </w:rPr>
        <w:t>belong,</w:t>
      </w:r>
      <w:r>
        <w:rPr>
          <w:spacing w:val="-5"/>
          <w:sz w:val="24"/>
        </w:rPr>
        <w:t xml:space="preserve"> </w:t>
      </w:r>
      <w:r>
        <w:rPr>
          <w:sz w:val="24"/>
        </w:rPr>
        <w:t>to</w:t>
      </w:r>
      <w:r>
        <w:rPr>
          <w:spacing w:val="-5"/>
          <w:sz w:val="24"/>
        </w:rPr>
        <w:t xml:space="preserve"> </w:t>
      </w:r>
      <w:r>
        <w:rPr>
          <w:sz w:val="24"/>
        </w:rPr>
        <w:t>be</w:t>
      </w:r>
      <w:r>
        <w:rPr>
          <w:spacing w:val="-7"/>
          <w:sz w:val="24"/>
        </w:rPr>
        <w:t xml:space="preserve"> </w:t>
      </w:r>
      <w:r>
        <w:rPr>
          <w:sz w:val="24"/>
        </w:rPr>
        <w:t>accepted</w:t>
      </w:r>
      <w:r>
        <w:rPr>
          <w:spacing w:val="-6"/>
          <w:sz w:val="24"/>
        </w:rPr>
        <w:t xml:space="preserve"> </w:t>
      </w:r>
      <w:r>
        <w:rPr>
          <w:sz w:val="24"/>
        </w:rPr>
        <w:t>by</w:t>
      </w:r>
      <w:r>
        <w:rPr>
          <w:spacing w:val="-6"/>
          <w:sz w:val="24"/>
        </w:rPr>
        <w:t xml:space="preserve"> </w:t>
      </w:r>
      <w:r>
        <w:rPr>
          <w:sz w:val="24"/>
        </w:rPr>
        <w:t>others.</w:t>
      </w:r>
      <w:r>
        <w:rPr>
          <w:spacing w:val="-3"/>
          <w:sz w:val="24"/>
        </w:rPr>
        <w:t xml:space="preserve"> </w:t>
      </w:r>
      <w:r>
        <w:rPr>
          <w:sz w:val="24"/>
        </w:rPr>
        <w:t>They</w:t>
      </w:r>
      <w:r>
        <w:rPr>
          <w:spacing w:val="-3"/>
          <w:sz w:val="24"/>
        </w:rPr>
        <w:t xml:space="preserve"> </w:t>
      </w:r>
      <w:r>
        <w:rPr>
          <w:sz w:val="24"/>
        </w:rPr>
        <w:t>start</w:t>
      </w:r>
      <w:r>
        <w:rPr>
          <w:spacing w:val="-6"/>
          <w:sz w:val="24"/>
        </w:rPr>
        <w:t xml:space="preserve"> </w:t>
      </w:r>
      <w:r>
        <w:rPr>
          <w:sz w:val="24"/>
        </w:rPr>
        <w:t>forming</w:t>
      </w:r>
      <w:r>
        <w:rPr>
          <w:spacing w:val="-6"/>
          <w:sz w:val="24"/>
        </w:rPr>
        <w:t xml:space="preserve"> </w:t>
      </w:r>
      <w:r>
        <w:rPr>
          <w:sz w:val="24"/>
        </w:rPr>
        <w:t>their own groups and association.</w:t>
      </w:r>
    </w:p>
    <w:p w14:paraId="0DF135EA" w14:textId="77777777" w:rsidR="00354016" w:rsidRDefault="00354016" w:rsidP="00354016">
      <w:pPr>
        <w:pStyle w:val="BodyText"/>
      </w:pPr>
    </w:p>
    <w:p w14:paraId="79AE0122" w14:textId="77777777" w:rsidR="00354016" w:rsidRDefault="00354016" w:rsidP="00354016">
      <w:pPr>
        <w:pStyle w:val="ListParagraph"/>
        <w:numPr>
          <w:ilvl w:val="0"/>
          <w:numId w:val="93"/>
        </w:numPr>
        <w:tabs>
          <w:tab w:val="left" w:pos="509"/>
        </w:tabs>
        <w:ind w:left="165" w:right="22" w:firstLine="0"/>
        <w:jc w:val="both"/>
        <w:rPr>
          <w:sz w:val="24"/>
        </w:rPr>
      </w:pPr>
      <w:r>
        <w:rPr>
          <w:b/>
          <w:sz w:val="24"/>
          <w:u w:val="single"/>
        </w:rPr>
        <w:t>Esteem needs</w:t>
      </w:r>
      <w:r>
        <w:rPr>
          <w:b/>
          <w:sz w:val="24"/>
        </w:rPr>
        <w:t xml:space="preserve">: </w:t>
      </w:r>
      <w:r>
        <w:rPr>
          <w:sz w:val="24"/>
        </w:rPr>
        <w:t>Once people begin to satisfy their need to belonging, they tend to want to be held in esteem both by themselves and by others. This kind of need produces such satisfaction as power, prestige, and status. Esteem needs include need for self-respect and appreciation from others, status, and prestige in the society.</w:t>
      </w:r>
    </w:p>
    <w:p w14:paraId="236E7F39" w14:textId="77777777" w:rsidR="00354016" w:rsidRDefault="00354016" w:rsidP="00354016">
      <w:pPr>
        <w:pStyle w:val="BodyText"/>
      </w:pPr>
    </w:p>
    <w:p w14:paraId="61136993" w14:textId="77777777" w:rsidR="00354016" w:rsidRDefault="00354016" w:rsidP="00354016">
      <w:pPr>
        <w:pStyle w:val="ListParagraph"/>
        <w:numPr>
          <w:ilvl w:val="0"/>
          <w:numId w:val="93"/>
        </w:numPr>
        <w:tabs>
          <w:tab w:val="left" w:pos="502"/>
        </w:tabs>
        <w:spacing w:before="1"/>
        <w:ind w:left="502" w:hanging="337"/>
        <w:jc w:val="both"/>
        <w:rPr>
          <w:sz w:val="24"/>
        </w:rPr>
      </w:pPr>
      <w:r>
        <w:rPr>
          <w:b/>
          <w:sz w:val="24"/>
          <w:u w:val="single"/>
        </w:rPr>
        <w:t>Self-actualization</w:t>
      </w:r>
      <w:r>
        <w:rPr>
          <w:b/>
          <w:spacing w:val="-3"/>
          <w:sz w:val="24"/>
          <w:u w:val="single"/>
        </w:rPr>
        <w:t xml:space="preserve"> </w:t>
      </w:r>
      <w:r>
        <w:rPr>
          <w:b/>
          <w:sz w:val="24"/>
          <w:u w:val="single"/>
        </w:rPr>
        <w:t>needs</w:t>
      </w:r>
      <w:r>
        <w:rPr>
          <w:b/>
          <w:sz w:val="24"/>
        </w:rPr>
        <w:t>:</w:t>
      </w:r>
      <w:r>
        <w:rPr>
          <w:b/>
          <w:spacing w:val="-3"/>
          <w:sz w:val="24"/>
        </w:rPr>
        <w:t xml:space="preserve"> </w:t>
      </w:r>
      <w:r>
        <w:rPr>
          <w:sz w:val="24"/>
        </w:rPr>
        <w:t>Self-fulfilment</w:t>
      </w:r>
      <w:r>
        <w:rPr>
          <w:spacing w:val="-1"/>
          <w:sz w:val="24"/>
        </w:rPr>
        <w:t xml:space="preserve"> </w:t>
      </w:r>
      <w:r>
        <w:rPr>
          <w:sz w:val="24"/>
        </w:rPr>
        <w:t>is</w:t>
      </w:r>
      <w:r>
        <w:rPr>
          <w:spacing w:val="-2"/>
          <w:sz w:val="24"/>
        </w:rPr>
        <w:t xml:space="preserve"> </w:t>
      </w:r>
      <w:r>
        <w:rPr>
          <w:sz w:val="24"/>
        </w:rPr>
        <w:t>the</w:t>
      </w:r>
      <w:r>
        <w:rPr>
          <w:spacing w:val="-2"/>
          <w:sz w:val="24"/>
        </w:rPr>
        <w:t xml:space="preserve"> </w:t>
      </w:r>
      <w:r>
        <w:rPr>
          <w:sz w:val="24"/>
        </w:rPr>
        <w:t>highest</w:t>
      </w:r>
      <w:r>
        <w:rPr>
          <w:spacing w:val="-2"/>
          <w:sz w:val="24"/>
        </w:rPr>
        <w:t xml:space="preserve"> </w:t>
      </w:r>
      <w:r>
        <w:rPr>
          <w:sz w:val="24"/>
        </w:rPr>
        <w:t>need</w:t>
      </w:r>
      <w:r>
        <w:rPr>
          <w:spacing w:val="-1"/>
          <w:sz w:val="24"/>
        </w:rPr>
        <w:t xml:space="preserve"> </w:t>
      </w:r>
      <w:r>
        <w:rPr>
          <w:sz w:val="24"/>
        </w:rPr>
        <w:t>in</w:t>
      </w:r>
      <w:r>
        <w:rPr>
          <w:spacing w:val="-2"/>
          <w:sz w:val="24"/>
        </w:rPr>
        <w:t xml:space="preserve"> </w:t>
      </w:r>
      <w:r>
        <w:rPr>
          <w:sz w:val="24"/>
        </w:rPr>
        <w:t>Maslow’s</w:t>
      </w:r>
      <w:r>
        <w:rPr>
          <w:spacing w:val="-2"/>
          <w:sz w:val="24"/>
        </w:rPr>
        <w:t xml:space="preserve"> hierarchy</w:t>
      </w:r>
    </w:p>
    <w:p w14:paraId="40C60B43" w14:textId="77777777" w:rsidR="00354016" w:rsidRDefault="00354016" w:rsidP="00354016">
      <w:pPr>
        <w:pStyle w:val="BodyText"/>
        <w:ind w:right="18"/>
        <w:jc w:val="both"/>
      </w:pPr>
      <w:r>
        <w:t>This refers to the needs which helps an individual to develop his personalities. The self- fulfilment needs give</w:t>
      </w:r>
      <w:r>
        <w:rPr>
          <w:spacing w:val="-1"/>
        </w:rPr>
        <w:t xml:space="preserve"> </w:t>
      </w:r>
      <w:r>
        <w:t>satisfaction to the</w:t>
      </w:r>
      <w:r>
        <w:rPr>
          <w:spacing w:val="-1"/>
        </w:rPr>
        <w:t xml:space="preserve"> </w:t>
      </w:r>
      <w:r>
        <w:t>person</w:t>
      </w:r>
      <w:r>
        <w:rPr>
          <w:spacing w:val="-1"/>
        </w:rPr>
        <w:t xml:space="preserve"> </w:t>
      </w:r>
      <w:r>
        <w:t>concerned and are</w:t>
      </w:r>
      <w:r>
        <w:rPr>
          <w:spacing w:val="-2"/>
        </w:rPr>
        <w:t xml:space="preserve"> </w:t>
      </w:r>
      <w:r>
        <w:t>good for the</w:t>
      </w:r>
      <w:r>
        <w:rPr>
          <w:spacing w:val="-1"/>
        </w:rPr>
        <w:t xml:space="preserve"> </w:t>
      </w:r>
      <w:r>
        <w:t>society also. It is desired to become what one is capable of becoming to maximize one’s potential and to accomplish something.</w:t>
      </w:r>
    </w:p>
    <w:p w14:paraId="08AAE189" w14:textId="77777777" w:rsidR="00354016" w:rsidRDefault="00354016" w:rsidP="00354016">
      <w:pPr>
        <w:pStyle w:val="BodyText"/>
        <w:spacing w:before="273"/>
        <w:ind w:right="21"/>
        <w:jc w:val="both"/>
      </w:pPr>
      <w:r>
        <w:t>Maslow</w:t>
      </w:r>
      <w:r>
        <w:rPr>
          <w:spacing w:val="-13"/>
        </w:rPr>
        <w:t xml:space="preserve"> </w:t>
      </w:r>
      <w:r>
        <w:t>has</w:t>
      </w:r>
      <w:r>
        <w:rPr>
          <w:spacing w:val="-13"/>
        </w:rPr>
        <w:t xml:space="preserve"> </w:t>
      </w:r>
      <w:proofErr w:type="spellStart"/>
      <w:r>
        <w:t>categorised</w:t>
      </w:r>
      <w:proofErr w:type="spellEnd"/>
      <w:r>
        <w:rPr>
          <w:spacing w:val="-13"/>
        </w:rPr>
        <w:t xml:space="preserve"> </w:t>
      </w:r>
      <w:r>
        <w:t>the</w:t>
      </w:r>
      <w:r>
        <w:rPr>
          <w:spacing w:val="-14"/>
        </w:rPr>
        <w:t xml:space="preserve"> </w:t>
      </w:r>
      <w:r>
        <w:t>needs</w:t>
      </w:r>
      <w:r>
        <w:rPr>
          <w:spacing w:val="-13"/>
        </w:rPr>
        <w:t xml:space="preserve"> </w:t>
      </w:r>
      <w:r>
        <w:t>in</w:t>
      </w:r>
      <w:r>
        <w:rPr>
          <w:spacing w:val="-13"/>
        </w:rPr>
        <w:t xml:space="preserve"> </w:t>
      </w:r>
      <w:r>
        <w:t>order</w:t>
      </w:r>
      <w:r>
        <w:rPr>
          <w:spacing w:val="-14"/>
        </w:rPr>
        <w:t xml:space="preserve"> </w:t>
      </w:r>
      <w:r>
        <w:t>of</w:t>
      </w:r>
      <w:r>
        <w:rPr>
          <w:spacing w:val="-14"/>
        </w:rPr>
        <w:t xml:space="preserve"> </w:t>
      </w:r>
      <w:r>
        <w:t>priority.</w:t>
      </w:r>
      <w:r>
        <w:rPr>
          <w:spacing w:val="-13"/>
        </w:rPr>
        <w:t xml:space="preserve"> </w:t>
      </w:r>
      <w:r>
        <w:t>When</w:t>
      </w:r>
      <w:r>
        <w:rPr>
          <w:spacing w:val="-13"/>
        </w:rPr>
        <w:t xml:space="preserve"> </w:t>
      </w:r>
      <w:r>
        <w:t>one</w:t>
      </w:r>
      <w:r>
        <w:rPr>
          <w:spacing w:val="-14"/>
        </w:rPr>
        <w:t xml:space="preserve"> </w:t>
      </w:r>
      <w:r>
        <w:t>need</w:t>
      </w:r>
      <w:r>
        <w:rPr>
          <w:spacing w:val="-13"/>
        </w:rPr>
        <w:t xml:space="preserve"> </w:t>
      </w:r>
      <w:r>
        <w:t>is</w:t>
      </w:r>
      <w:r>
        <w:rPr>
          <w:spacing w:val="-12"/>
        </w:rPr>
        <w:t xml:space="preserve"> </w:t>
      </w:r>
      <w:r>
        <w:t>satisfied</w:t>
      </w:r>
      <w:r>
        <w:rPr>
          <w:spacing w:val="-13"/>
        </w:rPr>
        <w:t xml:space="preserve"> </w:t>
      </w:r>
      <w:r>
        <w:t>then</w:t>
      </w:r>
      <w:r>
        <w:rPr>
          <w:spacing w:val="-14"/>
        </w:rPr>
        <w:t xml:space="preserve"> </w:t>
      </w:r>
      <w:r>
        <w:t>the</w:t>
      </w:r>
      <w:r>
        <w:rPr>
          <w:spacing w:val="-14"/>
        </w:rPr>
        <w:t xml:space="preserve"> </w:t>
      </w:r>
      <w:r>
        <w:t>other becomes</w:t>
      </w:r>
      <w:r>
        <w:rPr>
          <w:spacing w:val="-8"/>
        </w:rPr>
        <w:t xml:space="preserve"> </w:t>
      </w:r>
      <w:r>
        <w:t>the</w:t>
      </w:r>
      <w:r>
        <w:rPr>
          <w:spacing w:val="-6"/>
        </w:rPr>
        <w:t xml:space="preserve"> </w:t>
      </w:r>
      <w:r>
        <w:t>motivator.</w:t>
      </w:r>
      <w:r>
        <w:rPr>
          <w:spacing w:val="-5"/>
        </w:rPr>
        <w:t xml:space="preserve"> </w:t>
      </w:r>
      <w:r>
        <w:t>All</w:t>
      </w:r>
      <w:r>
        <w:rPr>
          <w:spacing w:val="-7"/>
        </w:rPr>
        <w:t xml:space="preserve"> </w:t>
      </w:r>
      <w:r>
        <w:t>the</w:t>
      </w:r>
      <w:r>
        <w:rPr>
          <w:spacing w:val="-8"/>
        </w:rPr>
        <w:t xml:space="preserve"> </w:t>
      </w:r>
      <w:r>
        <w:t>needs</w:t>
      </w:r>
      <w:r>
        <w:rPr>
          <w:spacing w:val="-7"/>
        </w:rPr>
        <w:t xml:space="preserve"> </w:t>
      </w:r>
      <w:r>
        <w:t>are</w:t>
      </w:r>
      <w:r>
        <w:rPr>
          <w:spacing w:val="-9"/>
        </w:rPr>
        <w:t xml:space="preserve"> </w:t>
      </w:r>
      <w:r>
        <w:t>interdependent.</w:t>
      </w:r>
      <w:r>
        <w:rPr>
          <w:spacing w:val="-4"/>
        </w:rPr>
        <w:t xml:space="preserve"> </w:t>
      </w:r>
      <w:r>
        <w:t>It</w:t>
      </w:r>
      <w:r>
        <w:rPr>
          <w:spacing w:val="-7"/>
        </w:rPr>
        <w:t xml:space="preserve"> </w:t>
      </w:r>
      <w:r>
        <w:t>is</w:t>
      </w:r>
      <w:r>
        <w:rPr>
          <w:spacing w:val="-4"/>
        </w:rPr>
        <w:t xml:space="preserve"> </w:t>
      </w:r>
      <w:r>
        <w:t>not</w:t>
      </w:r>
      <w:r>
        <w:rPr>
          <w:spacing w:val="-7"/>
        </w:rPr>
        <w:t xml:space="preserve"> </w:t>
      </w:r>
      <w:r>
        <w:t>necessary</w:t>
      </w:r>
      <w:r>
        <w:rPr>
          <w:spacing w:val="-7"/>
        </w:rPr>
        <w:t xml:space="preserve"> </w:t>
      </w:r>
      <w:r>
        <w:t>that</w:t>
      </w:r>
      <w:r>
        <w:rPr>
          <w:spacing w:val="-7"/>
        </w:rPr>
        <w:t xml:space="preserve"> </w:t>
      </w:r>
      <w:r>
        <w:t>only</w:t>
      </w:r>
      <w:r>
        <w:rPr>
          <w:spacing w:val="-7"/>
        </w:rPr>
        <w:t xml:space="preserve"> </w:t>
      </w:r>
      <w:r>
        <w:t>one</w:t>
      </w:r>
      <w:r>
        <w:rPr>
          <w:spacing w:val="-6"/>
        </w:rPr>
        <w:t xml:space="preserve"> </w:t>
      </w:r>
      <w:r>
        <w:t>need is satisfied at one time.</w:t>
      </w:r>
    </w:p>
    <w:p w14:paraId="1E9AF03B" w14:textId="77777777" w:rsidR="00354016" w:rsidRDefault="00354016" w:rsidP="00354016">
      <w:pPr>
        <w:pStyle w:val="BodyText"/>
        <w:spacing w:before="183"/>
      </w:pPr>
    </w:p>
    <w:p w14:paraId="38FEC866" w14:textId="77777777" w:rsidR="00354016" w:rsidRDefault="00354016" w:rsidP="00354016">
      <w:pPr>
        <w:pStyle w:val="Heading1"/>
        <w:numPr>
          <w:ilvl w:val="0"/>
          <w:numId w:val="94"/>
        </w:numPr>
        <w:tabs>
          <w:tab w:val="left" w:pos="884"/>
        </w:tabs>
        <w:ind w:left="884" w:hanging="359"/>
      </w:pPr>
      <w:r>
        <w:t>HERZBERG’S</w:t>
      </w:r>
      <w:r>
        <w:rPr>
          <w:spacing w:val="-8"/>
        </w:rPr>
        <w:t xml:space="preserve"> </w:t>
      </w:r>
      <w:r>
        <w:t>TWO</w:t>
      </w:r>
      <w:r>
        <w:rPr>
          <w:spacing w:val="-3"/>
        </w:rPr>
        <w:t xml:space="preserve"> </w:t>
      </w:r>
      <w:r>
        <w:t>FACTOR</w:t>
      </w:r>
      <w:r>
        <w:rPr>
          <w:spacing w:val="-4"/>
        </w:rPr>
        <w:t xml:space="preserve"> </w:t>
      </w:r>
      <w:r>
        <w:rPr>
          <w:spacing w:val="-2"/>
        </w:rPr>
        <w:t>THEORY</w:t>
      </w:r>
    </w:p>
    <w:p w14:paraId="215AB70A" w14:textId="77777777" w:rsidR="00354016" w:rsidRDefault="00354016" w:rsidP="00354016">
      <w:pPr>
        <w:pStyle w:val="BodyText"/>
        <w:spacing w:before="243" w:line="259" w:lineRule="auto"/>
        <w:ind w:left="580" w:right="20"/>
        <w:jc w:val="both"/>
      </w:pPr>
      <w:r>
        <w:t>Fredrick Herzberg and his associates have proposed a two factors theory of motivation. one group of needs are such things as company policy and administration, supervision, working conditions, interpersonal relations, salary, job security and personal life. These are called as dis-satisfiers and not motivators. If they exist in a work environment, they yield no dissatisfaction. Their existence does not motivate but their absence result dis- satisfaction.</w:t>
      </w:r>
      <w:r>
        <w:rPr>
          <w:spacing w:val="-4"/>
        </w:rPr>
        <w:t xml:space="preserve"> </w:t>
      </w:r>
      <w:r>
        <w:t>Hertzberg</w:t>
      </w:r>
      <w:r>
        <w:rPr>
          <w:spacing w:val="-4"/>
        </w:rPr>
        <w:t xml:space="preserve"> </w:t>
      </w:r>
      <w:r>
        <w:t>called</w:t>
      </w:r>
      <w:r>
        <w:rPr>
          <w:spacing w:val="-4"/>
        </w:rPr>
        <w:t xml:space="preserve"> </w:t>
      </w:r>
      <w:r>
        <w:t>these</w:t>
      </w:r>
      <w:r>
        <w:rPr>
          <w:spacing w:val="-5"/>
        </w:rPr>
        <w:t xml:space="preserve"> </w:t>
      </w:r>
      <w:r>
        <w:t>factors</w:t>
      </w:r>
      <w:r>
        <w:rPr>
          <w:spacing w:val="-4"/>
        </w:rPr>
        <w:t xml:space="preserve"> </w:t>
      </w:r>
      <w:r>
        <w:t>as</w:t>
      </w:r>
      <w:r>
        <w:rPr>
          <w:spacing w:val="-4"/>
        </w:rPr>
        <w:t xml:space="preserve"> </w:t>
      </w:r>
      <w:r>
        <w:t>hygiene</w:t>
      </w:r>
      <w:r>
        <w:rPr>
          <w:spacing w:val="-4"/>
        </w:rPr>
        <w:t xml:space="preserve"> </w:t>
      </w:r>
      <w:r>
        <w:t>or</w:t>
      </w:r>
      <w:r>
        <w:rPr>
          <w:spacing w:val="-4"/>
        </w:rPr>
        <w:t xml:space="preserve"> </w:t>
      </w:r>
      <w:r>
        <w:t>maintenance</w:t>
      </w:r>
      <w:r>
        <w:rPr>
          <w:spacing w:val="-4"/>
        </w:rPr>
        <w:t xml:space="preserve"> </w:t>
      </w:r>
      <w:r>
        <w:t>factors.</w:t>
      </w:r>
      <w:r>
        <w:rPr>
          <w:spacing w:val="-4"/>
        </w:rPr>
        <w:t xml:space="preserve"> </w:t>
      </w:r>
      <w:r>
        <w:t>The</w:t>
      </w:r>
      <w:r>
        <w:rPr>
          <w:spacing w:val="-4"/>
        </w:rPr>
        <w:t xml:space="preserve"> </w:t>
      </w:r>
      <w:r>
        <w:t>second group</w:t>
      </w:r>
      <w:r>
        <w:rPr>
          <w:spacing w:val="-9"/>
        </w:rPr>
        <w:t xml:space="preserve"> </w:t>
      </w:r>
      <w:r>
        <w:t>he</w:t>
      </w:r>
      <w:r>
        <w:rPr>
          <w:spacing w:val="-9"/>
        </w:rPr>
        <w:t xml:space="preserve"> </w:t>
      </w:r>
      <w:r>
        <w:t>listed</w:t>
      </w:r>
      <w:r>
        <w:rPr>
          <w:spacing w:val="-9"/>
        </w:rPr>
        <w:t xml:space="preserve"> </w:t>
      </w:r>
      <w:r>
        <w:t>certain</w:t>
      </w:r>
      <w:r>
        <w:rPr>
          <w:spacing w:val="-8"/>
        </w:rPr>
        <w:t xml:space="preserve"> </w:t>
      </w:r>
      <w:r>
        <w:t>satisfiers</w:t>
      </w:r>
      <w:r>
        <w:rPr>
          <w:spacing w:val="-9"/>
        </w:rPr>
        <w:t xml:space="preserve"> </w:t>
      </w:r>
      <w:r>
        <w:t>and</w:t>
      </w:r>
      <w:r>
        <w:rPr>
          <w:spacing w:val="-8"/>
        </w:rPr>
        <w:t xml:space="preserve"> </w:t>
      </w:r>
      <w:r>
        <w:t>therefore</w:t>
      </w:r>
      <w:r>
        <w:rPr>
          <w:spacing w:val="-10"/>
        </w:rPr>
        <w:t xml:space="preserve"> </w:t>
      </w:r>
      <w:r>
        <w:lastRenderedPageBreak/>
        <w:t>motivators,</w:t>
      </w:r>
      <w:r>
        <w:rPr>
          <w:spacing w:val="-8"/>
        </w:rPr>
        <w:t xml:space="preserve"> </w:t>
      </w:r>
      <w:r>
        <w:t>which</w:t>
      </w:r>
      <w:r>
        <w:rPr>
          <w:spacing w:val="-8"/>
        </w:rPr>
        <w:t xml:space="preserve"> </w:t>
      </w:r>
      <w:r>
        <w:t>are</w:t>
      </w:r>
      <w:r>
        <w:rPr>
          <w:spacing w:val="-10"/>
        </w:rPr>
        <w:t xml:space="preserve"> </w:t>
      </w:r>
      <w:r>
        <w:t>related</w:t>
      </w:r>
      <w:r>
        <w:rPr>
          <w:spacing w:val="-6"/>
        </w:rPr>
        <w:t xml:space="preserve"> </w:t>
      </w:r>
      <w:r>
        <w:t>to</w:t>
      </w:r>
      <w:r>
        <w:rPr>
          <w:spacing w:val="-8"/>
        </w:rPr>
        <w:t xml:space="preserve"> </w:t>
      </w:r>
      <w:r>
        <w:t>job</w:t>
      </w:r>
      <w:r>
        <w:rPr>
          <w:spacing w:val="-8"/>
        </w:rPr>
        <w:t xml:space="preserve"> </w:t>
      </w:r>
      <w:r>
        <w:t>content. They</w:t>
      </w:r>
      <w:r>
        <w:rPr>
          <w:spacing w:val="-11"/>
        </w:rPr>
        <w:t xml:space="preserve"> </w:t>
      </w:r>
      <w:r>
        <w:t>include</w:t>
      </w:r>
      <w:r>
        <w:rPr>
          <w:spacing w:val="-9"/>
        </w:rPr>
        <w:t xml:space="preserve"> </w:t>
      </w:r>
      <w:r>
        <w:t>achievement,</w:t>
      </w:r>
      <w:r>
        <w:rPr>
          <w:spacing w:val="-10"/>
        </w:rPr>
        <w:t xml:space="preserve"> </w:t>
      </w:r>
      <w:r>
        <w:t>recognition,</w:t>
      </w:r>
      <w:r>
        <w:rPr>
          <w:spacing w:val="-8"/>
        </w:rPr>
        <w:t xml:space="preserve"> </w:t>
      </w:r>
      <w:r>
        <w:t>challenging</w:t>
      </w:r>
      <w:r>
        <w:rPr>
          <w:spacing w:val="-11"/>
        </w:rPr>
        <w:t xml:space="preserve"> </w:t>
      </w:r>
      <w:r>
        <w:t>work,</w:t>
      </w:r>
      <w:r>
        <w:rPr>
          <w:spacing w:val="-9"/>
        </w:rPr>
        <w:t xml:space="preserve"> </w:t>
      </w:r>
      <w:r>
        <w:t>advancement</w:t>
      </w:r>
      <w:r>
        <w:rPr>
          <w:spacing w:val="-9"/>
        </w:rPr>
        <w:t xml:space="preserve"> </w:t>
      </w:r>
      <w:r>
        <w:t>and</w:t>
      </w:r>
      <w:r>
        <w:rPr>
          <w:spacing w:val="-9"/>
        </w:rPr>
        <w:t xml:space="preserve"> </w:t>
      </w:r>
      <w:r>
        <w:t>growth</w:t>
      </w:r>
      <w:r>
        <w:rPr>
          <w:spacing w:val="-10"/>
        </w:rPr>
        <w:t xml:space="preserve"> </w:t>
      </w:r>
      <w:r>
        <w:t>in</w:t>
      </w:r>
      <w:r>
        <w:rPr>
          <w:spacing w:val="-8"/>
        </w:rPr>
        <w:t xml:space="preserve"> </w:t>
      </w:r>
      <w:r>
        <w:t xml:space="preserve">the </w:t>
      </w:r>
      <w:r>
        <w:rPr>
          <w:spacing w:val="-4"/>
        </w:rPr>
        <w:t>job.</w:t>
      </w:r>
    </w:p>
    <w:p w14:paraId="302CC723" w14:textId="77777777" w:rsidR="00354016" w:rsidRDefault="00354016" w:rsidP="00354016">
      <w:pPr>
        <w:pStyle w:val="BodyText"/>
        <w:spacing w:before="157" w:line="259" w:lineRule="auto"/>
        <w:ind w:left="580" w:right="21"/>
        <w:jc w:val="both"/>
      </w:pPr>
      <w:r>
        <w:t>It</w:t>
      </w:r>
      <w:r>
        <w:rPr>
          <w:spacing w:val="-5"/>
        </w:rPr>
        <w:t xml:space="preserve"> </w:t>
      </w:r>
      <w:r>
        <w:t>was</w:t>
      </w:r>
      <w:r>
        <w:rPr>
          <w:spacing w:val="-6"/>
        </w:rPr>
        <w:t xml:space="preserve"> </w:t>
      </w:r>
      <w:r>
        <w:t>introduced</w:t>
      </w:r>
      <w:r>
        <w:rPr>
          <w:spacing w:val="-6"/>
        </w:rPr>
        <w:t xml:space="preserve"> </w:t>
      </w:r>
      <w:r>
        <w:t>by</w:t>
      </w:r>
      <w:r>
        <w:rPr>
          <w:spacing w:val="-6"/>
        </w:rPr>
        <w:t xml:space="preserve"> </w:t>
      </w:r>
      <w:r>
        <w:t>Frederick</w:t>
      </w:r>
      <w:r>
        <w:rPr>
          <w:spacing w:val="-6"/>
        </w:rPr>
        <w:t xml:space="preserve"> </w:t>
      </w:r>
      <w:r>
        <w:t>Herzberg</w:t>
      </w:r>
      <w:r>
        <w:rPr>
          <w:spacing w:val="-7"/>
        </w:rPr>
        <w:t xml:space="preserve"> </w:t>
      </w:r>
      <w:r>
        <w:t>popularly</w:t>
      </w:r>
      <w:r>
        <w:rPr>
          <w:spacing w:val="-3"/>
        </w:rPr>
        <w:t xml:space="preserve"> </w:t>
      </w:r>
      <w:r>
        <w:t>termed</w:t>
      </w:r>
      <w:r>
        <w:rPr>
          <w:spacing w:val="-6"/>
        </w:rPr>
        <w:t xml:space="preserve"> </w:t>
      </w:r>
      <w:r>
        <w:t>as</w:t>
      </w:r>
      <w:r>
        <w:rPr>
          <w:spacing w:val="-6"/>
        </w:rPr>
        <w:t xml:space="preserve"> </w:t>
      </w:r>
      <w:r>
        <w:t>two</w:t>
      </w:r>
      <w:r>
        <w:rPr>
          <w:spacing w:val="-6"/>
        </w:rPr>
        <w:t xml:space="preserve"> </w:t>
      </w:r>
      <w:r>
        <w:t>factor</w:t>
      </w:r>
      <w:r>
        <w:rPr>
          <w:spacing w:val="-6"/>
        </w:rPr>
        <w:t xml:space="preserve"> </w:t>
      </w:r>
      <w:r>
        <w:t>theory</w:t>
      </w:r>
      <w:r>
        <w:rPr>
          <w:spacing w:val="-7"/>
        </w:rPr>
        <w:t xml:space="preserve"> </w:t>
      </w:r>
      <w:r>
        <w:t>in</w:t>
      </w:r>
      <w:r>
        <w:rPr>
          <w:spacing w:val="-5"/>
        </w:rPr>
        <w:t xml:space="preserve"> </w:t>
      </w:r>
      <w:r>
        <w:t>the</w:t>
      </w:r>
      <w:r>
        <w:rPr>
          <w:spacing w:val="-6"/>
        </w:rPr>
        <w:t xml:space="preserve"> </w:t>
      </w:r>
      <w:r>
        <w:t>year 1959.According to him factors affecting motivation are</w:t>
      </w:r>
      <w:r>
        <w:rPr>
          <w:spacing w:val="-1"/>
        </w:rPr>
        <w:t xml:space="preserve"> </w:t>
      </w:r>
      <w:r>
        <w:t xml:space="preserve">two types of namely hygiene and </w:t>
      </w:r>
      <w:r>
        <w:rPr>
          <w:spacing w:val="-2"/>
        </w:rPr>
        <w:t>Motivation</w:t>
      </w:r>
    </w:p>
    <w:p w14:paraId="40E04EA6" w14:textId="77777777" w:rsidR="00354016" w:rsidRDefault="00354016" w:rsidP="00354016">
      <w:pPr>
        <w:pStyle w:val="ListParagraph"/>
        <w:numPr>
          <w:ilvl w:val="0"/>
          <w:numId w:val="92"/>
        </w:numPr>
        <w:tabs>
          <w:tab w:val="left" w:pos="1300"/>
        </w:tabs>
        <w:spacing w:before="159" w:line="278" w:lineRule="auto"/>
        <w:ind w:right="1455"/>
        <w:jc w:val="both"/>
        <w:rPr>
          <w:sz w:val="24"/>
        </w:rPr>
      </w:pPr>
      <w:r>
        <w:rPr>
          <w:b/>
          <w:sz w:val="24"/>
          <w:u w:val="single"/>
        </w:rPr>
        <w:t>Hygiene</w:t>
      </w:r>
      <w:r>
        <w:rPr>
          <w:b/>
          <w:spacing w:val="-5"/>
          <w:sz w:val="24"/>
          <w:u w:val="single"/>
        </w:rPr>
        <w:t xml:space="preserve"> </w:t>
      </w:r>
      <w:r>
        <w:rPr>
          <w:b/>
          <w:sz w:val="24"/>
          <w:u w:val="single"/>
        </w:rPr>
        <w:t>factors</w:t>
      </w:r>
      <w:r>
        <w:rPr>
          <w:sz w:val="24"/>
        </w:rPr>
        <w:t>:</w:t>
      </w:r>
      <w:r>
        <w:rPr>
          <w:spacing w:val="-4"/>
          <w:sz w:val="24"/>
        </w:rPr>
        <w:t xml:space="preserve"> </w:t>
      </w:r>
      <w:r>
        <w:rPr>
          <w:sz w:val="24"/>
        </w:rPr>
        <w:t>They</w:t>
      </w:r>
      <w:r>
        <w:rPr>
          <w:spacing w:val="-4"/>
          <w:sz w:val="24"/>
        </w:rPr>
        <w:t xml:space="preserve"> </w:t>
      </w:r>
      <w:r>
        <w:rPr>
          <w:sz w:val="24"/>
        </w:rPr>
        <w:t>are</w:t>
      </w:r>
      <w:r>
        <w:rPr>
          <w:spacing w:val="-6"/>
          <w:sz w:val="24"/>
        </w:rPr>
        <w:t xml:space="preserve"> </w:t>
      </w:r>
      <w:r>
        <w:rPr>
          <w:sz w:val="24"/>
        </w:rPr>
        <w:t>extrinsic</w:t>
      </w:r>
      <w:r>
        <w:rPr>
          <w:spacing w:val="-5"/>
          <w:sz w:val="24"/>
        </w:rPr>
        <w:t xml:space="preserve"> </w:t>
      </w:r>
      <w:r>
        <w:rPr>
          <w:sz w:val="24"/>
        </w:rPr>
        <w:t>factors</w:t>
      </w:r>
      <w:r>
        <w:rPr>
          <w:spacing w:val="-2"/>
          <w:sz w:val="24"/>
        </w:rPr>
        <w:t xml:space="preserve"> </w:t>
      </w:r>
      <w:r>
        <w:rPr>
          <w:sz w:val="24"/>
        </w:rPr>
        <w:t>and</w:t>
      </w:r>
      <w:r>
        <w:rPr>
          <w:spacing w:val="-4"/>
          <w:sz w:val="24"/>
        </w:rPr>
        <w:t xml:space="preserve"> </w:t>
      </w:r>
      <w:r>
        <w:rPr>
          <w:sz w:val="24"/>
        </w:rPr>
        <w:t>include</w:t>
      </w:r>
      <w:r>
        <w:rPr>
          <w:spacing w:val="-5"/>
          <w:sz w:val="24"/>
        </w:rPr>
        <w:t xml:space="preserve"> </w:t>
      </w:r>
      <w:r>
        <w:rPr>
          <w:sz w:val="24"/>
        </w:rPr>
        <w:t>factor</w:t>
      </w:r>
      <w:r>
        <w:rPr>
          <w:spacing w:val="-4"/>
          <w:sz w:val="24"/>
        </w:rPr>
        <w:t xml:space="preserve"> </w:t>
      </w:r>
      <w:r>
        <w:rPr>
          <w:sz w:val="24"/>
        </w:rPr>
        <w:t xml:space="preserve">like: </w:t>
      </w:r>
      <w:r>
        <w:rPr>
          <w:spacing w:val="-2"/>
          <w:sz w:val="24"/>
        </w:rPr>
        <w:t>salary,</w:t>
      </w:r>
    </w:p>
    <w:p w14:paraId="78361456" w14:textId="77777777" w:rsidR="00354016" w:rsidRDefault="00354016" w:rsidP="00354016">
      <w:pPr>
        <w:pStyle w:val="ListParagraph"/>
        <w:spacing w:line="278" w:lineRule="auto"/>
        <w:jc w:val="both"/>
        <w:rPr>
          <w:sz w:val="24"/>
        </w:rPr>
        <w:sectPr w:rsidR="00354016" w:rsidSect="00354016">
          <w:pgSz w:w="11910" w:h="16840"/>
          <w:pgMar w:top="1340" w:right="1417" w:bottom="1200" w:left="1275" w:header="751" w:footer="1000" w:gutter="0"/>
          <w:cols w:space="720"/>
        </w:sectPr>
      </w:pPr>
    </w:p>
    <w:p w14:paraId="4DB725DF" w14:textId="77777777" w:rsidR="00354016" w:rsidRDefault="00354016" w:rsidP="00354016">
      <w:pPr>
        <w:pStyle w:val="BodyText"/>
        <w:spacing w:before="88"/>
        <w:ind w:left="1300"/>
        <w:jc w:val="both"/>
      </w:pPr>
      <w:r>
        <w:lastRenderedPageBreak/>
        <w:t xml:space="preserve">job </w:t>
      </w:r>
      <w:r>
        <w:rPr>
          <w:spacing w:val="-2"/>
        </w:rPr>
        <w:t>security,</w:t>
      </w:r>
    </w:p>
    <w:p w14:paraId="0634B4F5" w14:textId="77777777" w:rsidR="00354016" w:rsidRDefault="00354016" w:rsidP="00354016">
      <w:pPr>
        <w:pStyle w:val="BodyText"/>
        <w:spacing w:before="41" w:line="276" w:lineRule="auto"/>
        <w:ind w:left="1360" w:right="4358" w:hanging="60"/>
        <w:jc w:val="both"/>
      </w:pPr>
      <w:r>
        <w:t>company policy and administration, supervision</w:t>
      </w:r>
      <w:r>
        <w:rPr>
          <w:spacing w:val="-1"/>
        </w:rPr>
        <w:t xml:space="preserve"> </w:t>
      </w:r>
      <w:r>
        <w:t>and</w:t>
      </w:r>
      <w:r>
        <w:rPr>
          <w:spacing w:val="-1"/>
        </w:rPr>
        <w:t xml:space="preserve"> </w:t>
      </w:r>
      <w:r>
        <w:t>working</w:t>
      </w:r>
      <w:r>
        <w:rPr>
          <w:spacing w:val="1"/>
        </w:rPr>
        <w:t xml:space="preserve"> </w:t>
      </w:r>
      <w:r>
        <w:rPr>
          <w:spacing w:val="-2"/>
        </w:rPr>
        <w:t>conditions.</w:t>
      </w:r>
    </w:p>
    <w:p w14:paraId="2F0EBF6C" w14:textId="77777777" w:rsidR="00354016" w:rsidRDefault="00354016" w:rsidP="00354016">
      <w:pPr>
        <w:pStyle w:val="BodyText"/>
        <w:spacing w:before="1" w:line="276" w:lineRule="auto"/>
        <w:ind w:left="1300" w:right="23"/>
        <w:jc w:val="both"/>
      </w:pPr>
      <w:r>
        <w:t>these factors do not motivate a person and however they provide working environment.</w:t>
      </w:r>
      <w:r>
        <w:rPr>
          <w:spacing w:val="-9"/>
        </w:rPr>
        <w:t xml:space="preserve"> </w:t>
      </w:r>
      <w:r>
        <w:t>Inadequacy</w:t>
      </w:r>
      <w:r>
        <w:rPr>
          <w:spacing w:val="-10"/>
        </w:rPr>
        <w:t xml:space="preserve"> </w:t>
      </w:r>
      <w:r>
        <w:t>of</w:t>
      </w:r>
      <w:r>
        <w:rPr>
          <w:spacing w:val="-12"/>
        </w:rPr>
        <w:t xml:space="preserve"> </w:t>
      </w:r>
      <w:r>
        <w:t>extrinsic</w:t>
      </w:r>
      <w:r>
        <w:rPr>
          <w:spacing w:val="-10"/>
        </w:rPr>
        <w:t xml:space="preserve"> </w:t>
      </w:r>
      <w:r>
        <w:t>factors</w:t>
      </w:r>
      <w:r>
        <w:rPr>
          <w:spacing w:val="-10"/>
        </w:rPr>
        <w:t xml:space="preserve"> </w:t>
      </w:r>
      <w:r>
        <w:t>lead</w:t>
      </w:r>
      <w:r>
        <w:rPr>
          <w:spacing w:val="-12"/>
        </w:rPr>
        <w:t xml:space="preserve"> </w:t>
      </w:r>
      <w:r>
        <w:t>to</w:t>
      </w:r>
      <w:r>
        <w:rPr>
          <w:spacing w:val="-12"/>
        </w:rPr>
        <w:t xml:space="preserve"> </w:t>
      </w:r>
      <w:r>
        <w:t>job</w:t>
      </w:r>
      <w:r>
        <w:rPr>
          <w:spacing w:val="-11"/>
        </w:rPr>
        <w:t xml:space="preserve"> </w:t>
      </w:r>
      <w:r>
        <w:t>dissatisfaction,</w:t>
      </w:r>
      <w:r>
        <w:rPr>
          <w:spacing w:val="-12"/>
        </w:rPr>
        <w:t xml:space="preserve"> </w:t>
      </w:r>
      <w:r>
        <w:t>and</w:t>
      </w:r>
      <w:r>
        <w:rPr>
          <w:spacing w:val="-9"/>
        </w:rPr>
        <w:t xml:space="preserve"> </w:t>
      </w:r>
      <w:r>
        <w:t>in</w:t>
      </w:r>
      <w:r>
        <w:rPr>
          <w:spacing w:val="-11"/>
        </w:rPr>
        <w:t xml:space="preserve"> </w:t>
      </w:r>
      <w:r>
        <w:t>turn their presence does not promote job satisfaction.</w:t>
      </w:r>
    </w:p>
    <w:p w14:paraId="63D25059" w14:textId="77777777" w:rsidR="00354016" w:rsidRDefault="00354016" w:rsidP="00354016">
      <w:pPr>
        <w:pStyle w:val="ListParagraph"/>
        <w:numPr>
          <w:ilvl w:val="0"/>
          <w:numId w:val="92"/>
        </w:numPr>
        <w:tabs>
          <w:tab w:val="left" w:pos="1299"/>
          <w:tab w:val="left" w:pos="1360"/>
        </w:tabs>
        <w:spacing w:line="278" w:lineRule="auto"/>
        <w:ind w:left="1360" w:right="2672" w:hanging="420"/>
        <w:jc w:val="both"/>
        <w:rPr>
          <w:sz w:val="24"/>
        </w:rPr>
      </w:pPr>
      <w:r>
        <w:rPr>
          <w:b/>
          <w:sz w:val="24"/>
          <w:u w:val="single"/>
        </w:rPr>
        <w:t>Motivators</w:t>
      </w:r>
      <w:r>
        <w:rPr>
          <w:sz w:val="24"/>
        </w:rPr>
        <w:t>:</w:t>
      </w:r>
      <w:r>
        <w:rPr>
          <w:spacing w:val="-6"/>
          <w:sz w:val="24"/>
        </w:rPr>
        <w:t xml:space="preserve"> </w:t>
      </w:r>
      <w:r>
        <w:rPr>
          <w:sz w:val="24"/>
        </w:rPr>
        <w:t>They</w:t>
      </w:r>
      <w:r>
        <w:rPr>
          <w:spacing w:val="-4"/>
          <w:sz w:val="24"/>
        </w:rPr>
        <w:t xml:space="preserve"> </w:t>
      </w:r>
      <w:r>
        <w:rPr>
          <w:sz w:val="24"/>
        </w:rPr>
        <w:t>are</w:t>
      </w:r>
      <w:r>
        <w:rPr>
          <w:spacing w:val="-8"/>
          <w:sz w:val="24"/>
        </w:rPr>
        <w:t xml:space="preserve"> </w:t>
      </w:r>
      <w:r>
        <w:rPr>
          <w:sz w:val="24"/>
        </w:rPr>
        <w:t>intrinsic</w:t>
      </w:r>
      <w:r>
        <w:rPr>
          <w:spacing w:val="-6"/>
          <w:sz w:val="24"/>
        </w:rPr>
        <w:t xml:space="preserve"> </w:t>
      </w:r>
      <w:r>
        <w:rPr>
          <w:sz w:val="24"/>
        </w:rPr>
        <w:t>factors</w:t>
      </w:r>
      <w:r>
        <w:rPr>
          <w:spacing w:val="-4"/>
          <w:sz w:val="24"/>
        </w:rPr>
        <w:t xml:space="preserve"> </w:t>
      </w:r>
      <w:r>
        <w:rPr>
          <w:sz w:val="24"/>
        </w:rPr>
        <w:t>which</w:t>
      </w:r>
      <w:r>
        <w:rPr>
          <w:spacing w:val="-6"/>
          <w:sz w:val="24"/>
        </w:rPr>
        <w:t xml:space="preserve"> </w:t>
      </w:r>
      <w:r>
        <w:rPr>
          <w:sz w:val="24"/>
        </w:rPr>
        <w:t>includes: sense of achievement,</w:t>
      </w:r>
    </w:p>
    <w:p w14:paraId="1661566D" w14:textId="77777777" w:rsidR="00354016" w:rsidRDefault="00354016" w:rsidP="00354016">
      <w:pPr>
        <w:pStyle w:val="BodyText"/>
        <w:spacing w:line="272" w:lineRule="exact"/>
        <w:ind w:left="1300"/>
      </w:pPr>
      <w:r>
        <w:rPr>
          <w:spacing w:val="-2"/>
        </w:rPr>
        <w:t>recognition,</w:t>
      </w:r>
    </w:p>
    <w:p w14:paraId="2F3D633F" w14:textId="77777777" w:rsidR="00354016" w:rsidRDefault="00354016" w:rsidP="00354016">
      <w:pPr>
        <w:pStyle w:val="BodyText"/>
        <w:spacing w:before="40"/>
        <w:ind w:left="1300"/>
      </w:pPr>
      <w:r>
        <w:t>responsibility</w:t>
      </w:r>
      <w:r>
        <w:rPr>
          <w:spacing w:val="-4"/>
        </w:rPr>
        <w:t xml:space="preserve"> </w:t>
      </w:r>
      <w:r>
        <w:t>and</w:t>
      </w:r>
      <w:r>
        <w:rPr>
          <w:spacing w:val="-2"/>
        </w:rPr>
        <w:t xml:space="preserve"> </w:t>
      </w:r>
      <w:r>
        <w:t xml:space="preserve">personal </w:t>
      </w:r>
      <w:r>
        <w:rPr>
          <w:spacing w:val="-2"/>
        </w:rPr>
        <w:t>growth,</w:t>
      </w:r>
    </w:p>
    <w:p w14:paraId="611544F2" w14:textId="77777777" w:rsidR="00354016" w:rsidRDefault="00354016" w:rsidP="00354016">
      <w:pPr>
        <w:pStyle w:val="BodyText"/>
        <w:spacing w:before="40" w:line="278" w:lineRule="auto"/>
        <w:ind w:left="1300" w:right="25"/>
        <w:jc w:val="both"/>
      </w:pPr>
      <w:r>
        <w:t>opportunity</w:t>
      </w:r>
      <w:r>
        <w:rPr>
          <w:spacing w:val="-13"/>
        </w:rPr>
        <w:t xml:space="preserve"> </w:t>
      </w:r>
      <w:r>
        <w:t>for</w:t>
      </w:r>
      <w:r>
        <w:rPr>
          <w:spacing w:val="-15"/>
        </w:rPr>
        <w:t xml:space="preserve"> </w:t>
      </w:r>
      <w:r>
        <w:t>personal</w:t>
      </w:r>
      <w:r>
        <w:rPr>
          <w:spacing w:val="-11"/>
        </w:rPr>
        <w:t xml:space="preserve"> </w:t>
      </w:r>
      <w:r>
        <w:t>development</w:t>
      </w:r>
      <w:r>
        <w:rPr>
          <w:spacing w:val="-13"/>
        </w:rPr>
        <w:t xml:space="preserve"> </w:t>
      </w:r>
      <w:r>
        <w:t>and</w:t>
      </w:r>
      <w:r>
        <w:rPr>
          <w:spacing w:val="-13"/>
        </w:rPr>
        <w:t xml:space="preserve"> </w:t>
      </w:r>
      <w:r>
        <w:t>they</w:t>
      </w:r>
      <w:r>
        <w:rPr>
          <w:spacing w:val="-14"/>
        </w:rPr>
        <w:t xml:space="preserve"> </w:t>
      </w:r>
      <w:r>
        <w:t>determine</w:t>
      </w:r>
      <w:r>
        <w:rPr>
          <w:spacing w:val="-14"/>
        </w:rPr>
        <w:t xml:space="preserve"> </w:t>
      </w:r>
      <w:r>
        <w:t>satisfaction</w:t>
      </w:r>
      <w:r>
        <w:rPr>
          <w:spacing w:val="-13"/>
        </w:rPr>
        <w:t xml:space="preserve"> </w:t>
      </w:r>
      <w:r>
        <w:t>of</w:t>
      </w:r>
      <w:r>
        <w:rPr>
          <w:spacing w:val="-14"/>
        </w:rPr>
        <w:t xml:space="preserve"> </w:t>
      </w:r>
      <w:r>
        <w:t>given</w:t>
      </w:r>
      <w:r>
        <w:rPr>
          <w:spacing w:val="-14"/>
        </w:rPr>
        <w:t xml:space="preserve"> </w:t>
      </w:r>
      <w:r>
        <w:t>task to a worker.</w:t>
      </w:r>
    </w:p>
    <w:p w14:paraId="0802E8AF" w14:textId="77777777" w:rsidR="00354016" w:rsidRDefault="00354016" w:rsidP="00354016">
      <w:pPr>
        <w:pStyle w:val="BodyText"/>
        <w:spacing w:line="276" w:lineRule="auto"/>
        <w:ind w:left="1300" w:right="21"/>
        <w:jc w:val="both"/>
      </w:pPr>
      <w:r>
        <w:t>Most</w:t>
      </w:r>
      <w:r>
        <w:rPr>
          <w:spacing w:val="-12"/>
        </w:rPr>
        <w:t xml:space="preserve"> </w:t>
      </w:r>
      <w:r>
        <w:t>of</w:t>
      </w:r>
      <w:r>
        <w:rPr>
          <w:spacing w:val="-14"/>
        </w:rPr>
        <w:t xml:space="preserve"> </w:t>
      </w:r>
      <w:r>
        <w:t>the</w:t>
      </w:r>
      <w:r>
        <w:rPr>
          <w:spacing w:val="-14"/>
        </w:rPr>
        <w:t xml:space="preserve"> </w:t>
      </w:r>
      <w:r>
        <w:t>motivational</w:t>
      </w:r>
      <w:r>
        <w:rPr>
          <w:spacing w:val="-13"/>
        </w:rPr>
        <w:t xml:space="preserve"> </w:t>
      </w:r>
      <w:r>
        <w:t>factors</w:t>
      </w:r>
      <w:r>
        <w:rPr>
          <w:spacing w:val="-11"/>
        </w:rPr>
        <w:t xml:space="preserve"> </w:t>
      </w:r>
      <w:r>
        <w:t>relate</w:t>
      </w:r>
      <w:r>
        <w:rPr>
          <w:spacing w:val="-14"/>
        </w:rPr>
        <w:t xml:space="preserve"> </w:t>
      </w:r>
      <w:r>
        <w:t>to</w:t>
      </w:r>
      <w:r>
        <w:rPr>
          <w:spacing w:val="-13"/>
        </w:rPr>
        <w:t xml:space="preserve"> </w:t>
      </w:r>
      <w:r>
        <w:t>job</w:t>
      </w:r>
      <w:r>
        <w:rPr>
          <w:spacing w:val="-10"/>
        </w:rPr>
        <w:t xml:space="preserve"> </w:t>
      </w:r>
      <w:r>
        <w:t>contents.</w:t>
      </w:r>
      <w:r>
        <w:rPr>
          <w:spacing w:val="-12"/>
        </w:rPr>
        <w:t xml:space="preserve"> </w:t>
      </w:r>
      <w:r>
        <w:t>The</w:t>
      </w:r>
      <w:r>
        <w:rPr>
          <w:spacing w:val="-14"/>
        </w:rPr>
        <w:t xml:space="preserve"> </w:t>
      </w:r>
      <w:r>
        <w:t>increase</w:t>
      </w:r>
      <w:r>
        <w:rPr>
          <w:spacing w:val="-14"/>
        </w:rPr>
        <w:t xml:space="preserve"> </w:t>
      </w:r>
      <w:r>
        <w:t>in</w:t>
      </w:r>
      <w:r>
        <w:rPr>
          <w:spacing w:val="-13"/>
        </w:rPr>
        <w:t xml:space="preserve"> </w:t>
      </w:r>
      <w:r>
        <w:t>these</w:t>
      </w:r>
      <w:r>
        <w:rPr>
          <w:spacing w:val="-12"/>
        </w:rPr>
        <w:t xml:space="preserve"> </w:t>
      </w:r>
      <w:r>
        <w:t>factors will</w:t>
      </w:r>
      <w:r>
        <w:rPr>
          <w:spacing w:val="-3"/>
        </w:rPr>
        <w:t xml:space="preserve"> </w:t>
      </w:r>
      <w:r>
        <w:t>be</w:t>
      </w:r>
      <w:r>
        <w:rPr>
          <w:spacing w:val="-4"/>
        </w:rPr>
        <w:t xml:space="preserve"> </w:t>
      </w:r>
      <w:r>
        <w:t>essential</w:t>
      </w:r>
      <w:r>
        <w:rPr>
          <w:spacing w:val="-3"/>
        </w:rPr>
        <w:t xml:space="preserve"> </w:t>
      </w:r>
      <w:r>
        <w:t>for</w:t>
      </w:r>
      <w:r>
        <w:rPr>
          <w:spacing w:val="-3"/>
        </w:rPr>
        <w:t xml:space="preserve"> </w:t>
      </w:r>
      <w:r>
        <w:t>increasing</w:t>
      </w:r>
      <w:r>
        <w:rPr>
          <w:spacing w:val="-3"/>
        </w:rPr>
        <w:t xml:space="preserve"> </w:t>
      </w:r>
      <w:r>
        <w:t>the</w:t>
      </w:r>
      <w:r>
        <w:rPr>
          <w:spacing w:val="-4"/>
        </w:rPr>
        <w:t xml:space="preserve"> </w:t>
      </w:r>
      <w:r>
        <w:t>motivation</w:t>
      </w:r>
      <w:r>
        <w:rPr>
          <w:spacing w:val="-3"/>
        </w:rPr>
        <w:t xml:space="preserve"> </w:t>
      </w:r>
      <w:r>
        <w:t>of</w:t>
      </w:r>
      <w:r>
        <w:rPr>
          <w:spacing w:val="-3"/>
        </w:rPr>
        <w:t xml:space="preserve"> </w:t>
      </w:r>
      <w:r>
        <w:t>the</w:t>
      </w:r>
      <w:r>
        <w:rPr>
          <w:spacing w:val="-4"/>
        </w:rPr>
        <w:t xml:space="preserve"> </w:t>
      </w:r>
      <w:r>
        <w:t>employees.</w:t>
      </w:r>
      <w:r>
        <w:rPr>
          <w:spacing w:val="-1"/>
        </w:rPr>
        <w:t xml:space="preserve"> </w:t>
      </w:r>
      <w:r>
        <w:t>It</w:t>
      </w:r>
      <w:r>
        <w:rPr>
          <w:spacing w:val="-3"/>
        </w:rPr>
        <w:t xml:space="preserve"> </w:t>
      </w:r>
      <w:r>
        <w:t>can</w:t>
      </w:r>
      <w:r>
        <w:rPr>
          <w:spacing w:val="-3"/>
        </w:rPr>
        <w:t xml:space="preserve"> </w:t>
      </w:r>
      <w:r>
        <w:t>be</w:t>
      </w:r>
      <w:r>
        <w:rPr>
          <w:spacing w:val="-4"/>
        </w:rPr>
        <w:t xml:space="preserve"> </w:t>
      </w:r>
      <w:r>
        <w:t>said</w:t>
      </w:r>
      <w:r>
        <w:rPr>
          <w:spacing w:val="-3"/>
        </w:rPr>
        <w:t xml:space="preserve"> </w:t>
      </w:r>
      <w:r>
        <w:t>that motivation factors contribute heavily to the satisfaction of employees and have a positive effect on their performance.</w:t>
      </w:r>
    </w:p>
    <w:p w14:paraId="72A54335" w14:textId="77777777" w:rsidR="00354016" w:rsidRDefault="00354016" w:rsidP="00354016">
      <w:pPr>
        <w:pStyle w:val="Heading1"/>
        <w:spacing w:before="195"/>
        <w:jc w:val="both"/>
      </w:pPr>
      <w:r>
        <w:t>MC</w:t>
      </w:r>
      <w:r>
        <w:rPr>
          <w:spacing w:val="-3"/>
        </w:rPr>
        <w:t xml:space="preserve"> </w:t>
      </w:r>
      <w:r>
        <w:t>GREGOR’S</w:t>
      </w:r>
      <w:r>
        <w:rPr>
          <w:spacing w:val="-2"/>
        </w:rPr>
        <w:t xml:space="preserve"> </w:t>
      </w:r>
      <w:r>
        <w:t>‘X’</w:t>
      </w:r>
      <w:r>
        <w:rPr>
          <w:spacing w:val="-2"/>
        </w:rPr>
        <w:t xml:space="preserve"> </w:t>
      </w:r>
      <w:r>
        <w:t>AND</w:t>
      </w:r>
      <w:r>
        <w:rPr>
          <w:spacing w:val="-3"/>
        </w:rPr>
        <w:t xml:space="preserve"> </w:t>
      </w:r>
      <w:r>
        <w:t>‘Y’</w:t>
      </w:r>
      <w:r>
        <w:rPr>
          <w:spacing w:val="-1"/>
        </w:rPr>
        <w:t xml:space="preserve"> </w:t>
      </w:r>
      <w:r>
        <w:rPr>
          <w:spacing w:val="-2"/>
        </w:rPr>
        <w:t>THEORY</w:t>
      </w:r>
    </w:p>
    <w:p w14:paraId="49104CF4" w14:textId="77777777" w:rsidR="00354016" w:rsidRDefault="00354016" w:rsidP="00354016">
      <w:pPr>
        <w:pStyle w:val="BodyText"/>
        <w:spacing w:before="183" w:line="259" w:lineRule="auto"/>
        <w:ind w:right="21"/>
        <w:jc w:val="both"/>
      </w:pPr>
      <w:r>
        <w:rPr>
          <w:spacing w:val="-2"/>
        </w:rPr>
        <w:t>Douglas</w:t>
      </w:r>
      <w:r>
        <w:rPr>
          <w:spacing w:val="-6"/>
        </w:rPr>
        <w:t xml:space="preserve"> </w:t>
      </w:r>
      <w:r>
        <w:rPr>
          <w:spacing w:val="-2"/>
        </w:rPr>
        <w:t>Mc</w:t>
      </w:r>
      <w:r>
        <w:rPr>
          <w:spacing w:val="-7"/>
        </w:rPr>
        <w:t xml:space="preserve"> </w:t>
      </w:r>
      <w:r>
        <w:rPr>
          <w:spacing w:val="-2"/>
        </w:rPr>
        <w:t>Gregor,</w:t>
      </w:r>
      <w:r>
        <w:rPr>
          <w:spacing w:val="-7"/>
        </w:rPr>
        <w:t xml:space="preserve"> </w:t>
      </w:r>
      <w:r>
        <w:rPr>
          <w:spacing w:val="-2"/>
        </w:rPr>
        <w:t>US</w:t>
      </w:r>
      <w:r>
        <w:rPr>
          <w:spacing w:val="-5"/>
        </w:rPr>
        <w:t xml:space="preserve"> </w:t>
      </w:r>
      <w:proofErr w:type="spellStart"/>
      <w:r>
        <w:rPr>
          <w:spacing w:val="-2"/>
        </w:rPr>
        <w:t>behavioural</w:t>
      </w:r>
      <w:proofErr w:type="spellEnd"/>
      <w:r>
        <w:rPr>
          <w:spacing w:val="-5"/>
        </w:rPr>
        <w:t xml:space="preserve"> </w:t>
      </w:r>
      <w:r>
        <w:rPr>
          <w:spacing w:val="-2"/>
        </w:rPr>
        <w:t>scientists</w:t>
      </w:r>
      <w:r>
        <w:rPr>
          <w:spacing w:val="-5"/>
        </w:rPr>
        <w:t xml:space="preserve"> </w:t>
      </w:r>
      <w:r>
        <w:rPr>
          <w:spacing w:val="-2"/>
        </w:rPr>
        <w:t>has developed</w:t>
      </w:r>
      <w:r>
        <w:rPr>
          <w:spacing w:val="-6"/>
        </w:rPr>
        <w:t xml:space="preserve"> </w:t>
      </w:r>
      <w:r>
        <w:rPr>
          <w:spacing w:val="-2"/>
        </w:rPr>
        <w:t>approach</w:t>
      </w:r>
      <w:r>
        <w:rPr>
          <w:spacing w:val="-6"/>
        </w:rPr>
        <w:t xml:space="preserve"> </w:t>
      </w:r>
      <w:r>
        <w:rPr>
          <w:spacing w:val="-2"/>
        </w:rPr>
        <w:t>to manage</w:t>
      </w:r>
      <w:r>
        <w:rPr>
          <w:spacing w:val="-7"/>
        </w:rPr>
        <w:t xml:space="preserve"> </w:t>
      </w:r>
      <w:r>
        <w:rPr>
          <w:spacing w:val="-2"/>
        </w:rPr>
        <w:t>and</w:t>
      </w:r>
      <w:r>
        <w:rPr>
          <w:spacing w:val="-6"/>
        </w:rPr>
        <w:t xml:space="preserve"> </w:t>
      </w:r>
      <w:r>
        <w:rPr>
          <w:spacing w:val="-2"/>
        </w:rPr>
        <w:t xml:space="preserve">motivate </w:t>
      </w:r>
      <w:r>
        <w:t xml:space="preserve">based on various assumptions relating to human </w:t>
      </w:r>
      <w:proofErr w:type="spellStart"/>
      <w:r>
        <w:t>behaviour</w:t>
      </w:r>
      <w:proofErr w:type="spellEnd"/>
      <w:r>
        <w:t>. It has formulated as theory X and theory</w:t>
      </w:r>
      <w:r>
        <w:rPr>
          <w:spacing w:val="-4"/>
        </w:rPr>
        <w:t xml:space="preserve"> </w:t>
      </w:r>
      <w:r>
        <w:t>Y.</w:t>
      </w:r>
      <w:r>
        <w:rPr>
          <w:spacing w:val="-1"/>
        </w:rPr>
        <w:t xml:space="preserve"> </w:t>
      </w:r>
      <w:r>
        <w:t>Both</w:t>
      </w:r>
      <w:r>
        <w:rPr>
          <w:spacing w:val="-1"/>
        </w:rPr>
        <w:t xml:space="preserve"> </w:t>
      </w:r>
      <w:r>
        <w:t>these</w:t>
      </w:r>
      <w:r>
        <w:rPr>
          <w:spacing w:val="-3"/>
        </w:rPr>
        <w:t xml:space="preserve"> </w:t>
      </w:r>
      <w:r>
        <w:t>theories</w:t>
      </w:r>
      <w:r>
        <w:rPr>
          <w:spacing w:val="-1"/>
        </w:rPr>
        <w:t xml:space="preserve"> </w:t>
      </w:r>
      <w:r>
        <w:t>are</w:t>
      </w:r>
      <w:r>
        <w:rPr>
          <w:spacing w:val="-3"/>
        </w:rPr>
        <w:t xml:space="preserve"> </w:t>
      </w:r>
      <w:r>
        <w:t>founded</w:t>
      </w:r>
      <w:r>
        <w:rPr>
          <w:spacing w:val="-2"/>
        </w:rPr>
        <w:t xml:space="preserve"> </w:t>
      </w:r>
      <w:r>
        <w:t>on</w:t>
      </w:r>
      <w:r>
        <w:rPr>
          <w:spacing w:val="-1"/>
        </w:rPr>
        <w:t xml:space="preserve"> </w:t>
      </w:r>
      <w:r>
        <w:t>certain</w:t>
      </w:r>
      <w:r>
        <w:rPr>
          <w:spacing w:val="-1"/>
        </w:rPr>
        <w:t xml:space="preserve"> </w:t>
      </w:r>
      <w:r>
        <w:t>assumptions</w:t>
      </w:r>
      <w:r>
        <w:rPr>
          <w:spacing w:val="-1"/>
        </w:rPr>
        <w:t xml:space="preserve"> </w:t>
      </w:r>
      <w:r>
        <w:t>regarding</w:t>
      </w:r>
      <w:r>
        <w:rPr>
          <w:spacing w:val="-1"/>
        </w:rPr>
        <w:t xml:space="preserve"> </w:t>
      </w:r>
      <w:r>
        <w:t>human</w:t>
      </w:r>
      <w:r>
        <w:rPr>
          <w:spacing w:val="-1"/>
        </w:rPr>
        <w:t xml:space="preserve"> </w:t>
      </w:r>
      <w:proofErr w:type="spellStart"/>
      <w:r>
        <w:rPr>
          <w:spacing w:val="-2"/>
        </w:rPr>
        <w:t>behaviour</w:t>
      </w:r>
      <w:proofErr w:type="spellEnd"/>
      <w:r>
        <w:rPr>
          <w:spacing w:val="-2"/>
        </w:rPr>
        <w:t>.</w:t>
      </w:r>
    </w:p>
    <w:p w14:paraId="1164FA7F" w14:textId="77777777" w:rsidR="00354016" w:rsidRDefault="00354016" w:rsidP="00354016">
      <w:pPr>
        <w:pStyle w:val="Heading2"/>
        <w:spacing w:before="160"/>
        <w:ind w:left="165"/>
        <w:jc w:val="both"/>
      </w:pPr>
      <w:r>
        <w:t>Assumptions</w:t>
      </w:r>
      <w:r>
        <w:rPr>
          <w:spacing w:val="-3"/>
        </w:rPr>
        <w:t xml:space="preserve"> </w:t>
      </w:r>
      <w:r>
        <w:t>underlying</w:t>
      </w:r>
      <w:r>
        <w:rPr>
          <w:spacing w:val="-2"/>
        </w:rPr>
        <w:t xml:space="preserve"> </w:t>
      </w:r>
      <w:r>
        <w:t>X</w:t>
      </w:r>
      <w:r>
        <w:rPr>
          <w:spacing w:val="-3"/>
        </w:rPr>
        <w:t xml:space="preserve"> </w:t>
      </w:r>
      <w:r>
        <w:t>theory</w:t>
      </w:r>
      <w:r>
        <w:rPr>
          <w:spacing w:val="-2"/>
        </w:rPr>
        <w:t xml:space="preserve"> </w:t>
      </w:r>
      <w:r>
        <w:t>of</w:t>
      </w:r>
      <w:r>
        <w:rPr>
          <w:spacing w:val="-2"/>
        </w:rPr>
        <w:t xml:space="preserve"> motivation.</w:t>
      </w:r>
    </w:p>
    <w:p w14:paraId="69EA830C" w14:textId="77777777" w:rsidR="00354016" w:rsidRDefault="00354016" w:rsidP="00354016">
      <w:pPr>
        <w:pStyle w:val="ListParagraph"/>
        <w:numPr>
          <w:ilvl w:val="0"/>
          <w:numId w:val="91"/>
        </w:numPr>
        <w:tabs>
          <w:tab w:val="left" w:pos="1708"/>
        </w:tabs>
        <w:spacing w:before="184" w:line="271" w:lineRule="auto"/>
        <w:ind w:right="27"/>
        <w:rPr>
          <w:sz w:val="24"/>
        </w:rPr>
      </w:pPr>
      <w:r>
        <w:rPr>
          <w:sz w:val="24"/>
        </w:rPr>
        <w:t>Workers inherently dislike work, and they attempt to avoid work whenever</w:t>
      </w:r>
      <w:r>
        <w:rPr>
          <w:spacing w:val="40"/>
          <w:sz w:val="24"/>
        </w:rPr>
        <w:t xml:space="preserve"> </w:t>
      </w:r>
      <w:r>
        <w:rPr>
          <w:spacing w:val="-2"/>
          <w:sz w:val="24"/>
        </w:rPr>
        <w:t>possible.</w:t>
      </w:r>
    </w:p>
    <w:p w14:paraId="64B243F1" w14:textId="77777777" w:rsidR="00354016" w:rsidRDefault="00354016" w:rsidP="00354016">
      <w:pPr>
        <w:pStyle w:val="ListParagraph"/>
        <w:numPr>
          <w:ilvl w:val="0"/>
          <w:numId w:val="91"/>
        </w:numPr>
        <w:tabs>
          <w:tab w:val="left" w:pos="1708"/>
        </w:tabs>
        <w:spacing w:before="6" w:line="273" w:lineRule="auto"/>
        <w:ind w:right="30"/>
        <w:rPr>
          <w:sz w:val="24"/>
        </w:rPr>
      </w:pPr>
      <w:r>
        <w:rPr>
          <w:sz w:val="24"/>
        </w:rPr>
        <w:t>Most workers are not ambitious they have little desire for responsibility and prefers to be directed.</w:t>
      </w:r>
    </w:p>
    <w:p w14:paraId="25E55390" w14:textId="77777777" w:rsidR="00354016" w:rsidRDefault="00354016" w:rsidP="00354016">
      <w:pPr>
        <w:pStyle w:val="ListParagraph"/>
        <w:numPr>
          <w:ilvl w:val="0"/>
          <w:numId w:val="91"/>
        </w:numPr>
        <w:tabs>
          <w:tab w:val="left" w:pos="1708"/>
        </w:tabs>
        <w:spacing w:before="3"/>
        <w:rPr>
          <w:sz w:val="24"/>
        </w:rPr>
      </w:pPr>
      <w:r>
        <w:rPr>
          <w:spacing w:val="-2"/>
          <w:sz w:val="24"/>
        </w:rPr>
        <w:t>Majority</w:t>
      </w:r>
      <w:r>
        <w:rPr>
          <w:spacing w:val="-5"/>
          <w:sz w:val="24"/>
        </w:rPr>
        <w:t xml:space="preserve"> </w:t>
      </w:r>
      <w:r>
        <w:rPr>
          <w:spacing w:val="-2"/>
          <w:sz w:val="24"/>
        </w:rPr>
        <w:t>of</w:t>
      </w:r>
      <w:r>
        <w:rPr>
          <w:spacing w:val="-5"/>
          <w:sz w:val="24"/>
        </w:rPr>
        <w:t xml:space="preserve"> </w:t>
      </w:r>
      <w:r>
        <w:rPr>
          <w:spacing w:val="-2"/>
          <w:sz w:val="24"/>
        </w:rPr>
        <w:t>the</w:t>
      </w:r>
      <w:r>
        <w:rPr>
          <w:spacing w:val="-3"/>
          <w:sz w:val="24"/>
        </w:rPr>
        <w:t xml:space="preserve"> </w:t>
      </w:r>
      <w:r>
        <w:rPr>
          <w:spacing w:val="-2"/>
          <w:sz w:val="24"/>
        </w:rPr>
        <w:t>workers</w:t>
      </w:r>
      <w:r>
        <w:rPr>
          <w:spacing w:val="-4"/>
          <w:sz w:val="24"/>
        </w:rPr>
        <w:t xml:space="preserve"> </w:t>
      </w:r>
      <w:r>
        <w:rPr>
          <w:spacing w:val="-2"/>
          <w:sz w:val="24"/>
        </w:rPr>
        <w:t>have</w:t>
      </w:r>
      <w:r>
        <w:rPr>
          <w:spacing w:val="-5"/>
          <w:sz w:val="24"/>
        </w:rPr>
        <w:t xml:space="preserve"> </w:t>
      </w:r>
      <w:r>
        <w:rPr>
          <w:spacing w:val="-2"/>
          <w:sz w:val="24"/>
        </w:rPr>
        <w:t>little</w:t>
      </w:r>
      <w:r>
        <w:rPr>
          <w:spacing w:val="-3"/>
          <w:sz w:val="24"/>
        </w:rPr>
        <w:t xml:space="preserve"> </w:t>
      </w:r>
      <w:r>
        <w:rPr>
          <w:spacing w:val="-2"/>
          <w:sz w:val="24"/>
        </w:rPr>
        <w:t>creativity</w:t>
      </w:r>
      <w:r>
        <w:rPr>
          <w:spacing w:val="-4"/>
          <w:sz w:val="24"/>
        </w:rPr>
        <w:t xml:space="preserve"> </w:t>
      </w:r>
      <w:r>
        <w:rPr>
          <w:spacing w:val="-2"/>
          <w:sz w:val="24"/>
        </w:rPr>
        <w:t>in solving</w:t>
      </w:r>
      <w:r>
        <w:rPr>
          <w:spacing w:val="-4"/>
          <w:sz w:val="24"/>
        </w:rPr>
        <w:t xml:space="preserve"> </w:t>
      </w:r>
      <w:r>
        <w:rPr>
          <w:spacing w:val="-2"/>
          <w:sz w:val="24"/>
        </w:rPr>
        <w:t>organizational problem.</w:t>
      </w:r>
    </w:p>
    <w:p w14:paraId="69C37B13" w14:textId="77777777" w:rsidR="00354016" w:rsidRDefault="00354016" w:rsidP="00354016">
      <w:pPr>
        <w:pStyle w:val="ListParagraph"/>
        <w:numPr>
          <w:ilvl w:val="0"/>
          <w:numId w:val="91"/>
        </w:numPr>
        <w:tabs>
          <w:tab w:val="left" w:pos="1708"/>
        </w:tabs>
        <w:spacing w:before="41" w:line="273" w:lineRule="auto"/>
        <w:ind w:right="23"/>
        <w:rPr>
          <w:sz w:val="24"/>
        </w:rPr>
      </w:pPr>
      <w:r>
        <w:rPr>
          <w:sz w:val="24"/>
        </w:rPr>
        <w:t>Workers are self-centered and they must be closely monitored and forced to achieve organizational problems.</w:t>
      </w:r>
    </w:p>
    <w:p w14:paraId="0B5577D9" w14:textId="77777777" w:rsidR="00354016" w:rsidRDefault="00354016" w:rsidP="00354016">
      <w:pPr>
        <w:pStyle w:val="ListParagraph"/>
        <w:numPr>
          <w:ilvl w:val="0"/>
          <w:numId w:val="91"/>
        </w:numPr>
        <w:tabs>
          <w:tab w:val="left" w:pos="1708"/>
        </w:tabs>
        <w:spacing w:before="3"/>
        <w:rPr>
          <w:sz w:val="24"/>
        </w:rPr>
      </w:pPr>
      <w:r>
        <w:rPr>
          <w:sz w:val="24"/>
        </w:rPr>
        <w:t>Workers</w:t>
      </w:r>
      <w:r>
        <w:rPr>
          <w:spacing w:val="-2"/>
          <w:sz w:val="24"/>
        </w:rPr>
        <w:t xml:space="preserve"> </w:t>
      </w:r>
      <w:r>
        <w:rPr>
          <w:sz w:val="24"/>
        </w:rPr>
        <w:t>lack</w:t>
      </w:r>
      <w:r>
        <w:rPr>
          <w:spacing w:val="-1"/>
          <w:sz w:val="24"/>
        </w:rPr>
        <w:t xml:space="preserve"> </w:t>
      </w:r>
      <w:r>
        <w:rPr>
          <w:spacing w:val="-2"/>
          <w:sz w:val="24"/>
        </w:rPr>
        <w:t>integrality.</w:t>
      </w:r>
    </w:p>
    <w:p w14:paraId="68E3818B" w14:textId="77777777" w:rsidR="00354016" w:rsidRDefault="00354016" w:rsidP="00354016">
      <w:pPr>
        <w:pStyle w:val="ListParagraph"/>
        <w:numPr>
          <w:ilvl w:val="0"/>
          <w:numId w:val="91"/>
        </w:numPr>
        <w:tabs>
          <w:tab w:val="left" w:pos="1708"/>
        </w:tabs>
        <w:spacing w:before="39"/>
        <w:rPr>
          <w:sz w:val="24"/>
        </w:rPr>
      </w:pPr>
      <w:r>
        <w:rPr>
          <w:sz w:val="24"/>
        </w:rPr>
        <w:lastRenderedPageBreak/>
        <w:t>Workers</w:t>
      </w:r>
      <w:r>
        <w:rPr>
          <w:spacing w:val="-2"/>
          <w:sz w:val="24"/>
        </w:rPr>
        <w:t xml:space="preserve"> </w:t>
      </w:r>
      <w:r>
        <w:rPr>
          <w:sz w:val="24"/>
        </w:rPr>
        <w:t>are</w:t>
      </w:r>
      <w:r>
        <w:rPr>
          <w:spacing w:val="-3"/>
          <w:sz w:val="24"/>
        </w:rPr>
        <w:t xml:space="preserve"> </w:t>
      </w:r>
      <w:r>
        <w:rPr>
          <w:sz w:val="24"/>
        </w:rPr>
        <w:t>purely</w:t>
      </w:r>
      <w:r>
        <w:rPr>
          <w:spacing w:val="-1"/>
          <w:sz w:val="24"/>
        </w:rPr>
        <w:t xml:space="preserve"> </w:t>
      </w:r>
      <w:r>
        <w:rPr>
          <w:sz w:val="24"/>
        </w:rPr>
        <w:t>interested in</w:t>
      </w:r>
      <w:r>
        <w:rPr>
          <w:spacing w:val="-1"/>
          <w:sz w:val="24"/>
        </w:rPr>
        <w:t xml:space="preserve"> </w:t>
      </w:r>
      <w:r>
        <w:rPr>
          <w:sz w:val="24"/>
        </w:rPr>
        <w:t>retaining</w:t>
      </w:r>
      <w:r>
        <w:rPr>
          <w:spacing w:val="-1"/>
          <w:sz w:val="24"/>
        </w:rPr>
        <w:t xml:space="preserve"> </w:t>
      </w:r>
      <w:r>
        <w:rPr>
          <w:sz w:val="24"/>
        </w:rPr>
        <w:t>the</w:t>
      </w:r>
      <w:r>
        <w:rPr>
          <w:spacing w:val="-1"/>
          <w:sz w:val="24"/>
        </w:rPr>
        <w:t xml:space="preserve"> </w:t>
      </w:r>
      <w:r>
        <w:rPr>
          <w:sz w:val="24"/>
        </w:rPr>
        <w:t>jobs</w:t>
      </w:r>
      <w:r>
        <w:rPr>
          <w:spacing w:val="-1"/>
          <w:sz w:val="24"/>
        </w:rPr>
        <w:t xml:space="preserve"> </w:t>
      </w:r>
      <w:r>
        <w:rPr>
          <w:sz w:val="24"/>
        </w:rPr>
        <w:t>rather</w:t>
      </w:r>
      <w:r>
        <w:rPr>
          <w:spacing w:val="-3"/>
          <w:sz w:val="24"/>
        </w:rPr>
        <w:t xml:space="preserve"> </w:t>
      </w:r>
      <w:r>
        <w:rPr>
          <w:sz w:val="24"/>
        </w:rPr>
        <w:t>than</w:t>
      </w:r>
      <w:r>
        <w:rPr>
          <w:spacing w:val="1"/>
          <w:sz w:val="24"/>
        </w:rPr>
        <w:t xml:space="preserve"> </w:t>
      </w:r>
      <w:r>
        <w:rPr>
          <w:spacing w:val="-2"/>
          <w:sz w:val="24"/>
        </w:rPr>
        <w:t>achievement.</w:t>
      </w:r>
    </w:p>
    <w:p w14:paraId="7AED96CC" w14:textId="77777777" w:rsidR="00354016" w:rsidRDefault="00354016" w:rsidP="00354016">
      <w:pPr>
        <w:pStyle w:val="ListParagraph"/>
        <w:numPr>
          <w:ilvl w:val="0"/>
          <w:numId w:val="91"/>
        </w:numPr>
        <w:tabs>
          <w:tab w:val="left" w:pos="1708"/>
        </w:tabs>
        <w:spacing w:before="42"/>
        <w:rPr>
          <w:sz w:val="24"/>
        </w:rPr>
      </w:pPr>
      <w:r>
        <w:rPr>
          <w:sz w:val="24"/>
        </w:rPr>
        <w:t>Worker</w:t>
      </w:r>
      <w:r>
        <w:rPr>
          <w:spacing w:val="-2"/>
          <w:sz w:val="24"/>
        </w:rPr>
        <w:t xml:space="preserve"> </w:t>
      </w:r>
      <w:r>
        <w:rPr>
          <w:sz w:val="24"/>
        </w:rPr>
        <w:t>resist</w:t>
      </w:r>
      <w:r>
        <w:rPr>
          <w:spacing w:val="-2"/>
          <w:sz w:val="24"/>
        </w:rPr>
        <w:t xml:space="preserve"> change</w:t>
      </w:r>
    </w:p>
    <w:p w14:paraId="07BF0022" w14:textId="77777777" w:rsidR="00354016" w:rsidRDefault="00354016" w:rsidP="00354016">
      <w:pPr>
        <w:pStyle w:val="ListParagraph"/>
        <w:numPr>
          <w:ilvl w:val="0"/>
          <w:numId w:val="91"/>
        </w:numPr>
        <w:tabs>
          <w:tab w:val="left" w:pos="1708"/>
        </w:tabs>
        <w:spacing w:before="40"/>
        <w:rPr>
          <w:sz w:val="24"/>
        </w:rPr>
      </w:pPr>
      <w:r>
        <w:rPr>
          <w:sz w:val="24"/>
        </w:rPr>
        <w:t>Workers</w:t>
      </w:r>
      <w:r>
        <w:rPr>
          <w:spacing w:val="-3"/>
          <w:sz w:val="24"/>
        </w:rPr>
        <w:t xml:space="preserve"> </w:t>
      </w:r>
      <w:r>
        <w:rPr>
          <w:sz w:val="24"/>
        </w:rPr>
        <w:t>are</w:t>
      </w:r>
      <w:r>
        <w:rPr>
          <w:spacing w:val="-3"/>
          <w:sz w:val="24"/>
        </w:rPr>
        <w:t xml:space="preserve"> </w:t>
      </w:r>
      <w:r>
        <w:rPr>
          <w:sz w:val="24"/>
        </w:rPr>
        <w:t>gullible</w:t>
      </w:r>
      <w:r>
        <w:rPr>
          <w:spacing w:val="-1"/>
          <w:sz w:val="24"/>
        </w:rPr>
        <w:t xml:space="preserve"> </w:t>
      </w:r>
      <w:r>
        <w:rPr>
          <w:sz w:val="24"/>
        </w:rPr>
        <w:t>and</w:t>
      </w:r>
      <w:r>
        <w:rPr>
          <w:spacing w:val="1"/>
          <w:sz w:val="24"/>
        </w:rPr>
        <w:t xml:space="preserve"> </w:t>
      </w:r>
      <w:r>
        <w:rPr>
          <w:spacing w:val="-2"/>
          <w:sz w:val="24"/>
        </w:rPr>
        <w:t>unintelligent.</w:t>
      </w:r>
    </w:p>
    <w:p w14:paraId="4574BABE" w14:textId="77777777" w:rsidR="00354016" w:rsidRDefault="00354016" w:rsidP="00354016">
      <w:pPr>
        <w:pStyle w:val="BodyText"/>
        <w:spacing w:before="40" w:line="276" w:lineRule="auto"/>
        <w:ind w:left="1708"/>
      </w:pPr>
      <w:r>
        <w:t>Autocratic</w:t>
      </w:r>
      <w:r>
        <w:rPr>
          <w:spacing w:val="-6"/>
        </w:rPr>
        <w:t xml:space="preserve"> </w:t>
      </w:r>
      <w:r>
        <w:t>and</w:t>
      </w:r>
      <w:r>
        <w:rPr>
          <w:spacing w:val="-3"/>
        </w:rPr>
        <w:t xml:space="preserve"> </w:t>
      </w:r>
      <w:r>
        <w:t>authoritarian</w:t>
      </w:r>
      <w:r>
        <w:rPr>
          <w:spacing w:val="-5"/>
        </w:rPr>
        <w:t xml:space="preserve"> </w:t>
      </w:r>
      <w:r>
        <w:t>leadership</w:t>
      </w:r>
      <w:r>
        <w:rPr>
          <w:spacing w:val="-5"/>
        </w:rPr>
        <w:t xml:space="preserve"> </w:t>
      </w:r>
      <w:r>
        <w:t>is</w:t>
      </w:r>
      <w:r>
        <w:rPr>
          <w:spacing w:val="-5"/>
        </w:rPr>
        <w:t xml:space="preserve"> </w:t>
      </w:r>
      <w:r>
        <w:t>suitable</w:t>
      </w:r>
      <w:r>
        <w:rPr>
          <w:spacing w:val="-4"/>
        </w:rPr>
        <w:t xml:space="preserve"> </w:t>
      </w:r>
      <w:r>
        <w:t>and</w:t>
      </w:r>
      <w:r>
        <w:rPr>
          <w:spacing w:val="-5"/>
        </w:rPr>
        <w:t xml:space="preserve"> </w:t>
      </w:r>
      <w:r>
        <w:t>preferred</w:t>
      </w:r>
      <w:r>
        <w:rPr>
          <w:spacing w:val="-5"/>
        </w:rPr>
        <w:t xml:space="preserve"> </w:t>
      </w:r>
      <w:r>
        <w:t>by</w:t>
      </w:r>
      <w:r>
        <w:rPr>
          <w:spacing w:val="-5"/>
        </w:rPr>
        <w:t xml:space="preserve"> </w:t>
      </w:r>
      <w:r>
        <w:t xml:space="preserve">these </w:t>
      </w:r>
      <w:r>
        <w:rPr>
          <w:spacing w:val="-2"/>
        </w:rPr>
        <w:t>workers.</w:t>
      </w:r>
    </w:p>
    <w:p w14:paraId="2A2CF32D" w14:textId="77777777" w:rsidR="00354016" w:rsidRDefault="00354016" w:rsidP="00354016">
      <w:pPr>
        <w:pStyle w:val="Heading2"/>
        <w:spacing w:before="198"/>
        <w:ind w:left="165"/>
        <w:jc w:val="both"/>
      </w:pPr>
      <w:r>
        <w:t>Assumption</w:t>
      </w:r>
      <w:r>
        <w:rPr>
          <w:spacing w:val="-2"/>
        </w:rPr>
        <w:t xml:space="preserve"> </w:t>
      </w:r>
      <w:r>
        <w:t>underlying</w:t>
      </w:r>
      <w:r>
        <w:rPr>
          <w:spacing w:val="-5"/>
        </w:rPr>
        <w:t xml:space="preserve"> </w:t>
      </w:r>
      <w:r>
        <w:t>Y</w:t>
      </w:r>
      <w:r>
        <w:rPr>
          <w:spacing w:val="-1"/>
        </w:rPr>
        <w:t xml:space="preserve"> </w:t>
      </w:r>
      <w:r>
        <w:t>Theory</w:t>
      </w:r>
      <w:r>
        <w:rPr>
          <w:spacing w:val="-2"/>
        </w:rPr>
        <w:t xml:space="preserve"> </w:t>
      </w:r>
      <w:r>
        <w:t xml:space="preserve">of </w:t>
      </w:r>
      <w:r>
        <w:rPr>
          <w:spacing w:val="-2"/>
        </w:rPr>
        <w:t>motivation.</w:t>
      </w:r>
    </w:p>
    <w:p w14:paraId="1979CB42" w14:textId="77777777" w:rsidR="00354016" w:rsidRDefault="00354016" w:rsidP="00354016">
      <w:pPr>
        <w:pStyle w:val="ListParagraph"/>
        <w:numPr>
          <w:ilvl w:val="1"/>
          <w:numId w:val="92"/>
        </w:numPr>
        <w:tabs>
          <w:tab w:val="left" w:pos="1605"/>
        </w:tabs>
        <w:spacing w:before="184"/>
        <w:rPr>
          <w:sz w:val="24"/>
        </w:rPr>
      </w:pPr>
      <w:r>
        <w:rPr>
          <w:sz w:val="24"/>
        </w:rPr>
        <w:t>Work</w:t>
      </w:r>
      <w:r>
        <w:rPr>
          <w:spacing w:val="-3"/>
          <w:sz w:val="24"/>
        </w:rPr>
        <w:t xml:space="preserve"> </w:t>
      </w:r>
      <w:r>
        <w:rPr>
          <w:sz w:val="24"/>
        </w:rPr>
        <w:t>can be</w:t>
      </w:r>
      <w:r>
        <w:rPr>
          <w:spacing w:val="-2"/>
          <w:sz w:val="24"/>
        </w:rPr>
        <w:t xml:space="preserve"> </w:t>
      </w:r>
      <w:r>
        <w:rPr>
          <w:sz w:val="24"/>
        </w:rPr>
        <w:t>natural as</w:t>
      </w:r>
      <w:r>
        <w:rPr>
          <w:spacing w:val="-1"/>
          <w:sz w:val="24"/>
        </w:rPr>
        <w:t xml:space="preserve"> </w:t>
      </w:r>
      <w:r>
        <w:rPr>
          <w:sz w:val="24"/>
        </w:rPr>
        <w:t>play if</w:t>
      </w:r>
      <w:r>
        <w:rPr>
          <w:spacing w:val="-2"/>
          <w:sz w:val="24"/>
        </w:rPr>
        <w:t xml:space="preserve"> </w:t>
      </w:r>
      <w:r>
        <w:rPr>
          <w:sz w:val="24"/>
        </w:rPr>
        <w:t xml:space="preserve">favorable conditions </w:t>
      </w:r>
      <w:r>
        <w:rPr>
          <w:spacing w:val="-2"/>
          <w:sz w:val="24"/>
        </w:rPr>
        <w:t>persist.</w:t>
      </w:r>
    </w:p>
    <w:p w14:paraId="70776882" w14:textId="77777777" w:rsidR="00354016" w:rsidRDefault="00354016" w:rsidP="00354016">
      <w:pPr>
        <w:pStyle w:val="ListParagraph"/>
        <w:numPr>
          <w:ilvl w:val="1"/>
          <w:numId w:val="92"/>
        </w:numPr>
        <w:tabs>
          <w:tab w:val="left" w:pos="1605"/>
        </w:tabs>
        <w:spacing w:before="42" w:line="271" w:lineRule="auto"/>
        <w:ind w:right="24"/>
        <w:rPr>
          <w:sz w:val="24"/>
        </w:rPr>
      </w:pPr>
      <w:r>
        <w:rPr>
          <w:sz w:val="24"/>
        </w:rPr>
        <w:t>It is imprecise to assume that the workers are incompetent and are unable take right decision.</w:t>
      </w:r>
    </w:p>
    <w:p w14:paraId="2FF132A5" w14:textId="77777777" w:rsidR="00354016" w:rsidRDefault="00354016" w:rsidP="00354016">
      <w:pPr>
        <w:pStyle w:val="ListParagraph"/>
        <w:numPr>
          <w:ilvl w:val="1"/>
          <w:numId w:val="92"/>
        </w:numPr>
        <w:tabs>
          <w:tab w:val="left" w:pos="1605"/>
        </w:tabs>
        <w:spacing w:before="7" w:line="273" w:lineRule="auto"/>
        <w:ind w:right="25"/>
        <w:rPr>
          <w:sz w:val="24"/>
        </w:rPr>
      </w:pPr>
      <w:r>
        <w:rPr>
          <w:sz w:val="24"/>
        </w:rPr>
        <w:t>Workers are self-directed and creative in performing their tasks and achieving organizational objectives.</w:t>
      </w:r>
    </w:p>
    <w:p w14:paraId="5330C1AD" w14:textId="77777777" w:rsidR="00354016" w:rsidRDefault="00354016" w:rsidP="00354016">
      <w:pPr>
        <w:pStyle w:val="ListParagraph"/>
        <w:spacing w:line="273" w:lineRule="auto"/>
        <w:rPr>
          <w:sz w:val="24"/>
        </w:rPr>
        <w:sectPr w:rsidR="00354016" w:rsidSect="00354016">
          <w:pgSz w:w="11910" w:h="16840"/>
          <w:pgMar w:top="1340" w:right="1417" w:bottom="1200" w:left="1275" w:header="751" w:footer="1000" w:gutter="0"/>
          <w:cols w:space="720"/>
        </w:sectPr>
      </w:pPr>
    </w:p>
    <w:p w14:paraId="1082EC9B" w14:textId="77777777" w:rsidR="00354016" w:rsidRDefault="00354016" w:rsidP="00354016">
      <w:pPr>
        <w:pStyle w:val="ListParagraph"/>
        <w:numPr>
          <w:ilvl w:val="1"/>
          <w:numId w:val="92"/>
        </w:numPr>
        <w:tabs>
          <w:tab w:val="left" w:pos="1604"/>
        </w:tabs>
        <w:spacing w:before="90"/>
        <w:ind w:left="1604" w:hanging="359"/>
        <w:jc w:val="both"/>
        <w:rPr>
          <w:sz w:val="24"/>
        </w:rPr>
      </w:pPr>
      <w:r>
        <w:rPr>
          <w:sz w:val="24"/>
        </w:rPr>
        <w:lastRenderedPageBreak/>
        <w:t>Creativity</w:t>
      </w:r>
      <w:r>
        <w:rPr>
          <w:spacing w:val="-4"/>
          <w:sz w:val="24"/>
        </w:rPr>
        <w:t xml:space="preserve"> </w:t>
      </w:r>
      <w:r>
        <w:rPr>
          <w:sz w:val="24"/>
        </w:rPr>
        <w:t>capacity</w:t>
      </w:r>
      <w:r>
        <w:rPr>
          <w:spacing w:val="-1"/>
          <w:sz w:val="24"/>
        </w:rPr>
        <w:t xml:space="preserve"> </w:t>
      </w:r>
      <w:r>
        <w:rPr>
          <w:sz w:val="24"/>
        </w:rPr>
        <w:t>spreads</w:t>
      </w:r>
      <w:r>
        <w:rPr>
          <w:spacing w:val="-2"/>
          <w:sz w:val="24"/>
        </w:rPr>
        <w:t xml:space="preserve"> </w:t>
      </w:r>
      <w:r>
        <w:rPr>
          <w:sz w:val="24"/>
        </w:rPr>
        <w:t>throughout</w:t>
      </w:r>
      <w:r>
        <w:rPr>
          <w:spacing w:val="-1"/>
          <w:sz w:val="24"/>
        </w:rPr>
        <w:t xml:space="preserve"> </w:t>
      </w:r>
      <w:r>
        <w:rPr>
          <w:sz w:val="24"/>
        </w:rPr>
        <w:t>the</w:t>
      </w:r>
      <w:r>
        <w:rPr>
          <w:spacing w:val="-2"/>
          <w:sz w:val="24"/>
        </w:rPr>
        <w:t xml:space="preserve"> organization</w:t>
      </w:r>
    </w:p>
    <w:p w14:paraId="09BBB939" w14:textId="77777777" w:rsidR="00354016" w:rsidRDefault="00354016" w:rsidP="00354016">
      <w:pPr>
        <w:pStyle w:val="ListParagraph"/>
        <w:numPr>
          <w:ilvl w:val="1"/>
          <w:numId w:val="92"/>
        </w:numPr>
        <w:tabs>
          <w:tab w:val="left" w:pos="1605"/>
          <w:tab w:val="left" w:pos="1664"/>
        </w:tabs>
        <w:spacing w:before="39" w:line="273" w:lineRule="auto"/>
        <w:ind w:right="27"/>
        <w:jc w:val="both"/>
        <w:rPr>
          <w:sz w:val="24"/>
        </w:rPr>
      </w:pPr>
      <w:r>
        <w:rPr>
          <w:sz w:val="24"/>
        </w:rPr>
        <w:t>Majority</w:t>
      </w:r>
      <w:r>
        <w:rPr>
          <w:spacing w:val="40"/>
          <w:sz w:val="24"/>
        </w:rPr>
        <w:t xml:space="preserve"> </w:t>
      </w:r>
      <w:r>
        <w:rPr>
          <w:sz w:val="24"/>
        </w:rPr>
        <w:t>of the workers can shoulder responsibility because the culture of creativity and ingenuity are common in population.</w:t>
      </w:r>
    </w:p>
    <w:p w14:paraId="01BD7B0E" w14:textId="77777777" w:rsidR="00354016" w:rsidRDefault="00354016" w:rsidP="00354016">
      <w:pPr>
        <w:pStyle w:val="ListParagraph"/>
        <w:numPr>
          <w:ilvl w:val="1"/>
          <w:numId w:val="92"/>
        </w:numPr>
        <w:tabs>
          <w:tab w:val="left" w:pos="1605"/>
        </w:tabs>
        <w:spacing w:before="3" w:line="273" w:lineRule="auto"/>
        <w:ind w:right="19"/>
        <w:jc w:val="both"/>
        <w:rPr>
          <w:sz w:val="24"/>
        </w:rPr>
      </w:pPr>
      <w:r>
        <w:rPr>
          <w:sz w:val="24"/>
        </w:rPr>
        <w:t>For</w:t>
      </w:r>
      <w:r>
        <w:rPr>
          <w:spacing w:val="-15"/>
          <w:sz w:val="24"/>
        </w:rPr>
        <w:t xml:space="preserve"> </w:t>
      </w:r>
      <w:r>
        <w:rPr>
          <w:sz w:val="24"/>
        </w:rPr>
        <w:t>a</w:t>
      </w:r>
      <w:r>
        <w:rPr>
          <w:spacing w:val="-15"/>
          <w:sz w:val="24"/>
        </w:rPr>
        <w:t xml:space="preserve"> </w:t>
      </w:r>
      <w:r>
        <w:rPr>
          <w:sz w:val="24"/>
        </w:rPr>
        <w:t>worker</w:t>
      </w:r>
      <w:r>
        <w:rPr>
          <w:spacing w:val="-15"/>
          <w:sz w:val="24"/>
        </w:rPr>
        <w:t xml:space="preserve"> </w:t>
      </w:r>
      <w:r>
        <w:rPr>
          <w:sz w:val="24"/>
        </w:rPr>
        <w:t>financial</w:t>
      </w:r>
      <w:r>
        <w:rPr>
          <w:spacing w:val="-15"/>
          <w:sz w:val="24"/>
        </w:rPr>
        <w:t xml:space="preserve"> </w:t>
      </w:r>
      <w:r>
        <w:rPr>
          <w:sz w:val="24"/>
        </w:rPr>
        <w:t>reward</w:t>
      </w:r>
      <w:r>
        <w:rPr>
          <w:spacing w:val="-15"/>
          <w:sz w:val="24"/>
        </w:rPr>
        <w:t xml:space="preserve"> </w:t>
      </w:r>
      <w:r>
        <w:rPr>
          <w:sz w:val="24"/>
        </w:rPr>
        <w:t>is</w:t>
      </w:r>
      <w:r>
        <w:rPr>
          <w:spacing w:val="-15"/>
          <w:sz w:val="24"/>
        </w:rPr>
        <w:t xml:space="preserve"> </w:t>
      </w:r>
      <w:r>
        <w:rPr>
          <w:sz w:val="24"/>
        </w:rPr>
        <w:t>not</w:t>
      </w:r>
      <w:r>
        <w:rPr>
          <w:spacing w:val="-15"/>
          <w:sz w:val="24"/>
        </w:rPr>
        <w:t xml:space="preserve"> </w:t>
      </w:r>
      <w:r>
        <w:rPr>
          <w:sz w:val="24"/>
        </w:rPr>
        <w:t>only</w:t>
      </w:r>
      <w:r>
        <w:rPr>
          <w:spacing w:val="-15"/>
          <w:sz w:val="24"/>
        </w:rPr>
        <w:t xml:space="preserve"> </w:t>
      </w:r>
      <w:r>
        <w:rPr>
          <w:sz w:val="24"/>
        </w:rPr>
        <w:t>inspirational</w:t>
      </w:r>
      <w:r>
        <w:rPr>
          <w:spacing w:val="-15"/>
          <w:sz w:val="24"/>
        </w:rPr>
        <w:t xml:space="preserve"> </w:t>
      </w:r>
      <w:r>
        <w:rPr>
          <w:sz w:val="24"/>
        </w:rPr>
        <w:t>factor,</w:t>
      </w:r>
      <w:r>
        <w:rPr>
          <w:spacing w:val="-15"/>
          <w:sz w:val="24"/>
        </w:rPr>
        <w:t xml:space="preserve"> </w:t>
      </w:r>
      <w:r>
        <w:rPr>
          <w:sz w:val="24"/>
        </w:rPr>
        <w:t>even</w:t>
      </w:r>
      <w:r>
        <w:rPr>
          <w:spacing w:val="-15"/>
          <w:sz w:val="24"/>
        </w:rPr>
        <w:t xml:space="preserve"> </w:t>
      </w:r>
      <w:r>
        <w:rPr>
          <w:sz w:val="24"/>
        </w:rPr>
        <w:t>non-financial reward like recognition, higher responsibility, greater involvement in decision making is also equally important</w:t>
      </w:r>
    </w:p>
    <w:p w14:paraId="5D26762A" w14:textId="77777777" w:rsidR="00354016" w:rsidRDefault="00354016" w:rsidP="00354016">
      <w:pPr>
        <w:pStyle w:val="BodyText"/>
      </w:pPr>
    </w:p>
    <w:p w14:paraId="27901E4D" w14:textId="77777777" w:rsidR="00354016" w:rsidRDefault="00354016" w:rsidP="00354016">
      <w:pPr>
        <w:pStyle w:val="BodyText"/>
        <w:spacing w:before="109"/>
      </w:pPr>
    </w:p>
    <w:p w14:paraId="5EE72FCF" w14:textId="77777777" w:rsidR="00354016" w:rsidRDefault="00354016" w:rsidP="00354016">
      <w:pPr>
        <w:pStyle w:val="Heading1"/>
      </w:pPr>
      <w:r>
        <w:rPr>
          <w:spacing w:val="-2"/>
        </w:rPr>
        <w:t>LEADERSHIP</w:t>
      </w:r>
    </w:p>
    <w:p w14:paraId="66220F1C" w14:textId="77777777" w:rsidR="00354016" w:rsidRDefault="00354016" w:rsidP="00354016">
      <w:pPr>
        <w:pStyle w:val="BodyText"/>
        <w:spacing w:before="183" w:line="259" w:lineRule="auto"/>
        <w:ind w:right="24"/>
        <w:jc w:val="both"/>
      </w:pPr>
      <w:r>
        <w:t>According to Koontz and O’Donnell, “leadership is generally defined as influence, the art of process of influencing people so that they will strive willingly towards the achievement of group goals”. A leader is one who guides and directs other people.</w:t>
      </w:r>
    </w:p>
    <w:p w14:paraId="43AA8920" w14:textId="77777777" w:rsidR="00354016" w:rsidRDefault="00354016" w:rsidP="00354016">
      <w:pPr>
        <w:pStyle w:val="BodyText"/>
        <w:spacing w:before="160" w:line="259" w:lineRule="auto"/>
        <w:ind w:right="21"/>
        <w:jc w:val="both"/>
      </w:pPr>
      <w:r>
        <w:t>A</w:t>
      </w:r>
      <w:r>
        <w:rPr>
          <w:spacing w:val="-14"/>
        </w:rPr>
        <w:t xml:space="preserve"> </w:t>
      </w:r>
      <w:r>
        <w:t>leadership</w:t>
      </w:r>
      <w:r>
        <w:rPr>
          <w:spacing w:val="-13"/>
        </w:rPr>
        <w:t xml:space="preserve"> </w:t>
      </w:r>
      <w:r>
        <w:t>is</w:t>
      </w:r>
      <w:r>
        <w:rPr>
          <w:spacing w:val="-12"/>
        </w:rPr>
        <w:t xml:space="preserve"> </w:t>
      </w:r>
      <w:r>
        <w:t>process</w:t>
      </w:r>
      <w:r>
        <w:rPr>
          <w:spacing w:val="-13"/>
        </w:rPr>
        <w:t xml:space="preserve"> </w:t>
      </w:r>
      <w:r>
        <w:t>and</w:t>
      </w:r>
      <w:r>
        <w:rPr>
          <w:spacing w:val="-13"/>
        </w:rPr>
        <w:t xml:space="preserve"> </w:t>
      </w:r>
      <w:r>
        <w:t>the</w:t>
      </w:r>
      <w:r>
        <w:rPr>
          <w:spacing w:val="-14"/>
        </w:rPr>
        <w:t xml:space="preserve"> </w:t>
      </w:r>
      <w:r>
        <w:t>ability</w:t>
      </w:r>
      <w:r>
        <w:rPr>
          <w:spacing w:val="-15"/>
        </w:rPr>
        <w:t xml:space="preserve"> </w:t>
      </w:r>
      <w:r>
        <w:t>to</w:t>
      </w:r>
      <w:r>
        <w:rPr>
          <w:spacing w:val="-15"/>
        </w:rPr>
        <w:t xml:space="preserve"> </w:t>
      </w:r>
      <w:r>
        <w:t>influence</w:t>
      </w:r>
      <w:r>
        <w:rPr>
          <w:spacing w:val="-12"/>
        </w:rPr>
        <w:t xml:space="preserve"> </w:t>
      </w:r>
      <w:r>
        <w:t>to</w:t>
      </w:r>
      <w:r>
        <w:rPr>
          <w:spacing w:val="-13"/>
        </w:rPr>
        <w:t xml:space="preserve"> </w:t>
      </w:r>
      <w:r>
        <w:t>lead</w:t>
      </w:r>
      <w:r>
        <w:rPr>
          <w:spacing w:val="-13"/>
        </w:rPr>
        <w:t xml:space="preserve"> </w:t>
      </w:r>
      <w:r>
        <w:t>and</w:t>
      </w:r>
      <w:r>
        <w:rPr>
          <w:spacing w:val="-13"/>
        </w:rPr>
        <w:t xml:space="preserve"> </w:t>
      </w:r>
      <w:r>
        <w:t>guide</w:t>
      </w:r>
      <w:r>
        <w:rPr>
          <w:spacing w:val="-14"/>
        </w:rPr>
        <w:t xml:space="preserve"> </w:t>
      </w:r>
      <w:r>
        <w:t>people</w:t>
      </w:r>
      <w:r>
        <w:rPr>
          <w:spacing w:val="-15"/>
        </w:rPr>
        <w:t xml:space="preserve"> </w:t>
      </w:r>
      <w:r>
        <w:t>to</w:t>
      </w:r>
      <w:r>
        <w:rPr>
          <w:spacing w:val="-13"/>
        </w:rPr>
        <w:t xml:space="preserve"> </w:t>
      </w:r>
      <w:r>
        <w:t>achieve</w:t>
      </w:r>
      <w:r>
        <w:rPr>
          <w:spacing w:val="-15"/>
        </w:rPr>
        <w:t xml:space="preserve"> </w:t>
      </w:r>
      <w:r>
        <w:t>common goals.</w:t>
      </w:r>
      <w:r>
        <w:rPr>
          <w:spacing w:val="-10"/>
        </w:rPr>
        <w:t xml:space="preserve"> </w:t>
      </w:r>
      <w:r>
        <w:t>In</w:t>
      </w:r>
      <w:r>
        <w:rPr>
          <w:spacing w:val="-9"/>
        </w:rPr>
        <w:t xml:space="preserve"> </w:t>
      </w:r>
      <w:r>
        <w:t>simple</w:t>
      </w:r>
      <w:r>
        <w:rPr>
          <w:spacing w:val="-8"/>
        </w:rPr>
        <w:t xml:space="preserve"> </w:t>
      </w:r>
      <w:r>
        <w:t>word</w:t>
      </w:r>
      <w:r>
        <w:rPr>
          <w:spacing w:val="-9"/>
        </w:rPr>
        <w:t xml:space="preserve"> </w:t>
      </w:r>
      <w:r>
        <w:t>the</w:t>
      </w:r>
      <w:r>
        <w:rPr>
          <w:spacing w:val="-7"/>
        </w:rPr>
        <w:t xml:space="preserve"> </w:t>
      </w:r>
      <w:r>
        <w:t>action</w:t>
      </w:r>
      <w:r>
        <w:rPr>
          <w:spacing w:val="-8"/>
        </w:rPr>
        <w:t xml:space="preserve"> </w:t>
      </w:r>
      <w:r>
        <w:t>of</w:t>
      </w:r>
      <w:r>
        <w:rPr>
          <w:spacing w:val="-9"/>
        </w:rPr>
        <w:t xml:space="preserve"> </w:t>
      </w:r>
      <w:r>
        <w:t>leading</w:t>
      </w:r>
      <w:r>
        <w:rPr>
          <w:spacing w:val="-8"/>
        </w:rPr>
        <w:t xml:space="preserve"> </w:t>
      </w:r>
      <w:r>
        <w:t>a</w:t>
      </w:r>
      <w:r>
        <w:rPr>
          <w:spacing w:val="-9"/>
        </w:rPr>
        <w:t xml:space="preserve"> </w:t>
      </w:r>
      <w:r>
        <w:t>group</w:t>
      </w:r>
      <w:r>
        <w:rPr>
          <w:spacing w:val="-7"/>
        </w:rPr>
        <w:t xml:space="preserve"> </w:t>
      </w:r>
      <w:r>
        <w:t>of</w:t>
      </w:r>
      <w:r>
        <w:rPr>
          <w:spacing w:val="-9"/>
        </w:rPr>
        <w:t xml:space="preserve"> </w:t>
      </w:r>
      <w:r>
        <w:t>people</w:t>
      </w:r>
      <w:r>
        <w:rPr>
          <w:spacing w:val="-8"/>
        </w:rPr>
        <w:t xml:space="preserve"> </w:t>
      </w:r>
      <w:r>
        <w:t>or</w:t>
      </w:r>
      <w:r>
        <w:rPr>
          <w:spacing w:val="-9"/>
        </w:rPr>
        <w:t xml:space="preserve"> </w:t>
      </w:r>
      <w:r>
        <w:t>an</w:t>
      </w:r>
      <w:r>
        <w:rPr>
          <w:spacing w:val="-9"/>
        </w:rPr>
        <w:t xml:space="preserve"> </w:t>
      </w:r>
      <w:r>
        <w:t>organization</w:t>
      </w:r>
      <w:r>
        <w:rPr>
          <w:spacing w:val="-8"/>
        </w:rPr>
        <w:t xml:space="preserve"> </w:t>
      </w:r>
      <w:r>
        <w:t>is</w:t>
      </w:r>
      <w:r>
        <w:rPr>
          <w:spacing w:val="-8"/>
        </w:rPr>
        <w:t xml:space="preserve"> </w:t>
      </w:r>
      <w:r>
        <w:t>a</w:t>
      </w:r>
      <w:r>
        <w:rPr>
          <w:spacing w:val="-9"/>
        </w:rPr>
        <w:t xml:space="preserve"> </w:t>
      </w:r>
      <w:r>
        <w:rPr>
          <w:spacing w:val="-2"/>
        </w:rPr>
        <w:t>leadership.</w:t>
      </w:r>
    </w:p>
    <w:p w14:paraId="005B764F" w14:textId="77777777" w:rsidR="00354016" w:rsidRDefault="00354016" w:rsidP="00354016">
      <w:pPr>
        <w:pStyle w:val="BodyText"/>
        <w:spacing w:before="159"/>
        <w:jc w:val="both"/>
      </w:pPr>
      <w:r>
        <w:t>Functions</w:t>
      </w:r>
      <w:r>
        <w:rPr>
          <w:spacing w:val="-2"/>
        </w:rPr>
        <w:t xml:space="preserve"> </w:t>
      </w:r>
      <w:r>
        <w:t>of</w:t>
      </w:r>
      <w:r>
        <w:rPr>
          <w:spacing w:val="-1"/>
        </w:rPr>
        <w:t xml:space="preserve"> </w:t>
      </w:r>
      <w:r>
        <w:rPr>
          <w:spacing w:val="-2"/>
        </w:rPr>
        <w:t>leaders</w:t>
      </w:r>
    </w:p>
    <w:p w14:paraId="4FD65478" w14:textId="77777777" w:rsidR="00354016" w:rsidRDefault="00354016" w:rsidP="00354016">
      <w:pPr>
        <w:pStyle w:val="BodyText"/>
        <w:spacing w:before="181"/>
        <w:jc w:val="both"/>
      </w:pPr>
      <w:r>
        <w:t>The</w:t>
      </w:r>
      <w:r>
        <w:rPr>
          <w:spacing w:val="-5"/>
        </w:rPr>
        <w:t xml:space="preserve"> </w:t>
      </w:r>
      <w:r>
        <w:t>leaders while</w:t>
      </w:r>
      <w:r>
        <w:rPr>
          <w:spacing w:val="-2"/>
        </w:rPr>
        <w:t xml:space="preserve"> </w:t>
      </w:r>
      <w:r>
        <w:t>influencing the</w:t>
      </w:r>
      <w:r>
        <w:rPr>
          <w:spacing w:val="-2"/>
        </w:rPr>
        <w:t xml:space="preserve"> </w:t>
      </w:r>
      <w:r>
        <w:t>subordinates perform</w:t>
      </w:r>
      <w:r>
        <w:rPr>
          <w:spacing w:val="-1"/>
        </w:rPr>
        <w:t xml:space="preserve"> </w:t>
      </w:r>
      <w:r>
        <w:t>the</w:t>
      </w:r>
      <w:r>
        <w:rPr>
          <w:spacing w:val="-1"/>
        </w:rPr>
        <w:t xml:space="preserve"> </w:t>
      </w:r>
      <w:r>
        <w:t xml:space="preserve">following </w:t>
      </w:r>
      <w:r>
        <w:rPr>
          <w:spacing w:val="-2"/>
        </w:rPr>
        <w:t>functions:</w:t>
      </w:r>
    </w:p>
    <w:p w14:paraId="6C735A08" w14:textId="77777777" w:rsidR="00354016" w:rsidRDefault="00354016" w:rsidP="00354016">
      <w:pPr>
        <w:pStyle w:val="ListParagraph"/>
        <w:numPr>
          <w:ilvl w:val="0"/>
          <w:numId w:val="90"/>
        </w:numPr>
        <w:tabs>
          <w:tab w:val="left" w:pos="533"/>
        </w:tabs>
        <w:spacing w:before="21" w:line="259" w:lineRule="auto"/>
        <w:ind w:right="24" w:firstLine="0"/>
        <w:jc w:val="both"/>
        <w:rPr>
          <w:b/>
          <w:sz w:val="24"/>
        </w:rPr>
      </w:pPr>
      <w:r>
        <w:rPr>
          <w:b/>
          <w:sz w:val="24"/>
          <w:u w:val="single"/>
        </w:rPr>
        <w:t>Taking initiative:</w:t>
      </w:r>
      <w:r>
        <w:rPr>
          <w:b/>
          <w:sz w:val="24"/>
        </w:rPr>
        <w:t xml:space="preserve"> </w:t>
      </w:r>
      <w:r>
        <w:rPr>
          <w:sz w:val="24"/>
        </w:rPr>
        <w:t>A leader has to take all initiative to lead the business activities. He himself should come in the field and take all steps to achieve predetermined targets. Hence a leader is initiator.</w:t>
      </w:r>
    </w:p>
    <w:p w14:paraId="2051D65A" w14:textId="77777777" w:rsidR="00354016" w:rsidRDefault="00354016" w:rsidP="00354016">
      <w:pPr>
        <w:pStyle w:val="ListParagraph"/>
        <w:numPr>
          <w:ilvl w:val="0"/>
          <w:numId w:val="90"/>
        </w:numPr>
        <w:tabs>
          <w:tab w:val="left" w:pos="497"/>
        </w:tabs>
        <w:spacing w:before="2" w:line="259" w:lineRule="auto"/>
        <w:ind w:right="20" w:firstLine="0"/>
        <w:jc w:val="both"/>
        <w:rPr>
          <w:b/>
          <w:sz w:val="24"/>
        </w:rPr>
      </w:pPr>
      <w:r>
        <w:rPr>
          <w:b/>
          <w:sz w:val="24"/>
          <w:u w:val="single"/>
        </w:rPr>
        <w:t>Guide:</w:t>
      </w:r>
      <w:r>
        <w:rPr>
          <w:b/>
          <w:spacing w:val="-9"/>
          <w:sz w:val="24"/>
        </w:rPr>
        <w:t xml:space="preserve"> </w:t>
      </w:r>
      <w:r>
        <w:rPr>
          <w:sz w:val="24"/>
        </w:rPr>
        <w:t>A</w:t>
      </w:r>
      <w:r>
        <w:rPr>
          <w:spacing w:val="-9"/>
          <w:sz w:val="24"/>
        </w:rPr>
        <w:t xml:space="preserve"> </w:t>
      </w:r>
      <w:r>
        <w:rPr>
          <w:sz w:val="24"/>
        </w:rPr>
        <w:t>leader</w:t>
      </w:r>
      <w:r>
        <w:rPr>
          <w:spacing w:val="-9"/>
          <w:sz w:val="24"/>
        </w:rPr>
        <w:t xml:space="preserve"> </w:t>
      </w:r>
      <w:r>
        <w:rPr>
          <w:sz w:val="24"/>
        </w:rPr>
        <w:t>has</w:t>
      </w:r>
      <w:r>
        <w:rPr>
          <w:spacing w:val="-8"/>
          <w:sz w:val="24"/>
        </w:rPr>
        <w:t xml:space="preserve"> </w:t>
      </w:r>
      <w:r>
        <w:rPr>
          <w:sz w:val="24"/>
        </w:rPr>
        <w:t>the</w:t>
      </w:r>
      <w:r>
        <w:rPr>
          <w:spacing w:val="-9"/>
          <w:sz w:val="24"/>
        </w:rPr>
        <w:t xml:space="preserve"> </w:t>
      </w:r>
      <w:r>
        <w:rPr>
          <w:sz w:val="24"/>
        </w:rPr>
        <w:t>primary</w:t>
      </w:r>
      <w:r>
        <w:rPr>
          <w:spacing w:val="-9"/>
          <w:sz w:val="24"/>
        </w:rPr>
        <w:t xml:space="preserve"> </w:t>
      </w:r>
      <w:r>
        <w:rPr>
          <w:sz w:val="24"/>
        </w:rPr>
        <w:t>duty</w:t>
      </w:r>
      <w:r>
        <w:rPr>
          <w:spacing w:val="-8"/>
          <w:sz w:val="24"/>
        </w:rPr>
        <w:t xml:space="preserve"> </w:t>
      </w:r>
      <w:r>
        <w:rPr>
          <w:sz w:val="24"/>
        </w:rPr>
        <w:t>of</w:t>
      </w:r>
      <w:r>
        <w:rPr>
          <w:spacing w:val="-9"/>
          <w:sz w:val="24"/>
        </w:rPr>
        <w:t xml:space="preserve"> </w:t>
      </w:r>
      <w:r>
        <w:rPr>
          <w:sz w:val="24"/>
        </w:rPr>
        <w:t>guiding</w:t>
      </w:r>
      <w:r>
        <w:rPr>
          <w:spacing w:val="-8"/>
          <w:sz w:val="24"/>
        </w:rPr>
        <w:t xml:space="preserve"> </w:t>
      </w:r>
      <w:r>
        <w:rPr>
          <w:sz w:val="24"/>
        </w:rPr>
        <w:t>others</w:t>
      </w:r>
      <w:r>
        <w:rPr>
          <w:spacing w:val="-8"/>
          <w:sz w:val="24"/>
        </w:rPr>
        <w:t xml:space="preserve"> </w:t>
      </w:r>
      <w:r>
        <w:rPr>
          <w:sz w:val="24"/>
        </w:rPr>
        <w:t>by</w:t>
      </w:r>
      <w:r>
        <w:rPr>
          <w:spacing w:val="-8"/>
          <w:sz w:val="24"/>
        </w:rPr>
        <w:t xml:space="preserve"> </w:t>
      </w:r>
      <w:r>
        <w:rPr>
          <w:sz w:val="24"/>
        </w:rPr>
        <w:t>communicating</w:t>
      </w:r>
      <w:r>
        <w:rPr>
          <w:spacing w:val="-8"/>
          <w:sz w:val="24"/>
        </w:rPr>
        <w:t xml:space="preserve"> </w:t>
      </w:r>
      <w:r>
        <w:rPr>
          <w:sz w:val="24"/>
        </w:rPr>
        <w:t>instructions</w:t>
      </w:r>
      <w:r>
        <w:rPr>
          <w:spacing w:val="-8"/>
          <w:sz w:val="24"/>
        </w:rPr>
        <w:t xml:space="preserve"> </w:t>
      </w:r>
      <w:r>
        <w:rPr>
          <w:sz w:val="24"/>
        </w:rPr>
        <w:t xml:space="preserve">and </w:t>
      </w:r>
      <w:r>
        <w:rPr>
          <w:spacing w:val="-2"/>
          <w:sz w:val="24"/>
        </w:rPr>
        <w:t>orders.</w:t>
      </w:r>
    </w:p>
    <w:p w14:paraId="7E98EE78" w14:textId="77777777" w:rsidR="00354016" w:rsidRDefault="00354016" w:rsidP="00354016">
      <w:pPr>
        <w:pStyle w:val="ListParagraph"/>
        <w:numPr>
          <w:ilvl w:val="0"/>
          <w:numId w:val="90"/>
        </w:numPr>
        <w:tabs>
          <w:tab w:val="left" w:pos="502"/>
        </w:tabs>
        <w:spacing w:line="275" w:lineRule="exact"/>
        <w:ind w:left="502" w:hanging="337"/>
        <w:jc w:val="both"/>
        <w:rPr>
          <w:b/>
          <w:sz w:val="24"/>
        </w:rPr>
      </w:pPr>
      <w:r>
        <w:rPr>
          <w:b/>
          <w:sz w:val="24"/>
          <w:u w:val="single"/>
        </w:rPr>
        <w:t>Representation</w:t>
      </w:r>
      <w:r>
        <w:rPr>
          <w:b/>
          <w:sz w:val="24"/>
        </w:rPr>
        <w:t>:</w:t>
      </w:r>
      <w:r>
        <w:rPr>
          <w:b/>
          <w:spacing w:val="-4"/>
          <w:sz w:val="24"/>
        </w:rPr>
        <w:t xml:space="preserve"> </w:t>
      </w:r>
      <w:r>
        <w:rPr>
          <w:sz w:val="24"/>
        </w:rPr>
        <w:t>A leader</w:t>
      </w:r>
      <w:r>
        <w:rPr>
          <w:spacing w:val="-1"/>
          <w:sz w:val="24"/>
        </w:rPr>
        <w:t xml:space="preserve"> </w:t>
      </w:r>
      <w:r>
        <w:rPr>
          <w:sz w:val="24"/>
        </w:rPr>
        <w:t>is a</w:t>
      </w:r>
      <w:r>
        <w:rPr>
          <w:spacing w:val="-2"/>
          <w:sz w:val="24"/>
        </w:rPr>
        <w:t xml:space="preserve"> </w:t>
      </w:r>
      <w:r>
        <w:rPr>
          <w:sz w:val="24"/>
        </w:rPr>
        <w:t>representative of</w:t>
      </w:r>
      <w:r>
        <w:rPr>
          <w:spacing w:val="-1"/>
          <w:sz w:val="24"/>
        </w:rPr>
        <w:t xml:space="preserve"> </w:t>
      </w:r>
      <w:r>
        <w:rPr>
          <w:sz w:val="24"/>
        </w:rPr>
        <w:t>the</w:t>
      </w:r>
      <w:r>
        <w:rPr>
          <w:spacing w:val="-2"/>
          <w:sz w:val="24"/>
        </w:rPr>
        <w:t xml:space="preserve"> organization.</w:t>
      </w:r>
    </w:p>
    <w:p w14:paraId="4C015F23" w14:textId="77777777" w:rsidR="00354016" w:rsidRDefault="00354016" w:rsidP="00354016">
      <w:pPr>
        <w:pStyle w:val="ListParagraph"/>
        <w:numPr>
          <w:ilvl w:val="0"/>
          <w:numId w:val="90"/>
        </w:numPr>
        <w:tabs>
          <w:tab w:val="left" w:pos="514"/>
        </w:tabs>
        <w:spacing w:before="21" w:line="259" w:lineRule="auto"/>
        <w:ind w:right="24" w:firstLine="0"/>
        <w:rPr>
          <w:b/>
          <w:sz w:val="24"/>
        </w:rPr>
      </w:pPr>
      <w:r>
        <w:rPr>
          <w:b/>
          <w:sz w:val="24"/>
          <w:u w:val="single"/>
        </w:rPr>
        <w:t>Encouraging others</w:t>
      </w:r>
      <w:r>
        <w:rPr>
          <w:b/>
          <w:sz w:val="24"/>
        </w:rPr>
        <w:t xml:space="preserve">: </w:t>
      </w:r>
      <w:r>
        <w:rPr>
          <w:sz w:val="24"/>
        </w:rPr>
        <w:t>A leader is the captain of the team. Encouragement is necessary to build teamwork. The leader must win the confidence of his colleagues.</w:t>
      </w:r>
    </w:p>
    <w:p w14:paraId="6BABB122" w14:textId="77777777" w:rsidR="00354016" w:rsidRDefault="00354016" w:rsidP="00354016">
      <w:pPr>
        <w:pStyle w:val="ListParagraph"/>
        <w:numPr>
          <w:ilvl w:val="0"/>
          <w:numId w:val="90"/>
        </w:numPr>
        <w:tabs>
          <w:tab w:val="left" w:pos="500"/>
        </w:tabs>
        <w:spacing w:line="259" w:lineRule="auto"/>
        <w:ind w:right="22" w:firstLine="0"/>
        <w:rPr>
          <w:b/>
          <w:sz w:val="24"/>
        </w:rPr>
      </w:pPr>
      <w:r>
        <w:rPr>
          <w:b/>
          <w:sz w:val="24"/>
          <w:u w:val="single"/>
        </w:rPr>
        <w:t>Arbitrator</w:t>
      </w:r>
      <w:r>
        <w:rPr>
          <w:b/>
          <w:spacing w:val="-7"/>
          <w:sz w:val="24"/>
          <w:u w:val="single"/>
        </w:rPr>
        <w:t xml:space="preserve"> </w:t>
      </w:r>
      <w:r>
        <w:rPr>
          <w:b/>
          <w:sz w:val="24"/>
          <w:u w:val="single"/>
        </w:rPr>
        <w:t>and</w:t>
      </w:r>
      <w:r>
        <w:rPr>
          <w:b/>
          <w:spacing w:val="-5"/>
          <w:sz w:val="24"/>
          <w:u w:val="single"/>
        </w:rPr>
        <w:t xml:space="preserve"> </w:t>
      </w:r>
      <w:r>
        <w:rPr>
          <w:b/>
          <w:sz w:val="24"/>
          <w:u w:val="single"/>
        </w:rPr>
        <w:t>mediator</w:t>
      </w:r>
      <w:r>
        <w:rPr>
          <w:sz w:val="24"/>
        </w:rPr>
        <w:t>:</w:t>
      </w:r>
      <w:r>
        <w:rPr>
          <w:spacing w:val="-5"/>
          <w:sz w:val="24"/>
        </w:rPr>
        <w:t xml:space="preserve"> </w:t>
      </w:r>
      <w:r>
        <w:rPr>
          <w:sz w:val="24"/>
        </w:rPr>
        <w:t>A</w:t>
      </w:r>
      <w:r>
        <w:rPr>
          <w:spacing w:val="-6"/>
          <w:sz w:val="24"/>
        </w:rPr>
        <w:t xml:space="preserve"> </w:t>
      </w:r>
      <w:r>
        <w:rPr>
          <w:sz w:val="24"/>
        </w:rPr>
        <w:t>leader</w:t>
      </w:r>
      <w:r>
        <w:rPr>
          <w:spacing w:val="-7"/>
          <w:sz w:val="24"/>
        </w:rPr>
        <w:t xml:space="preserve"> </w:t>
      </w:r>
      <w:r>
        <w:rPr>
          <w:sz w:val="24"/>
        </w:rPr>
        <w:t>has</w:t>
      </w:r>
      <w:r>
        <w:rPr>
          <w:spacing w:val="-6"/>
          <w:sz w:val="24"/>
        </w:rPr>
        <w:t xml:space="preserve"> </w:t>
      </w:r>
      <w:r>
        <w:rPr>
          <w:sz w:val="24"/>
        </w:rPr>
        <w:t>to</w:t>
      </w:r>
      <w:r>
        <w:rPr>
          <w:spacing w:val="-5"/>
          <w:sz w:val="24"/>
        </w:rPr>
        <w:t xml:space="preserve"> </w:t>
      </w:r>
      <w:r>
        <w:rPr>
          <w:sz w:val="24"/>
        </w:rPr>
        <w:t>create</w:t>
      </w:r>
      <w:r>
        <w:rPr>
          <w:spacing w:val="-6"/>
          <w:sz w:val="24"/>
        </w:rPr>
        <w:t xml:space="preserve"> </w:t>
      </w:r>
      <w:r>
        <w:rPr>
          <w:sz w:val="24"/>
        </w:rPr>
        <w:t>a</w:t>
      </w:r>
      <w:r>
        <w:rPr>
          <w:spacing w:val="-7"/>
          <w:sz w:val="24"/>
        </w:rPr>
        <w:t xml:space="preserve"> </w:t>
      </w:r>
      <w:r>
        <w:rPr>
          <w:sz w:val="24"/>
        </w:rPr>
        <w:t>smooth</w:t>
      </w:r>
      <w:r>
        <w:rPr>
          <w:spacing w:val="-5"/>
          <w:sz w:val="24"/>
        </w:rPr>
        <w:t xml:space="preserve"> </w:t>
      </w:r>
      <w:r>
        <w:rPr>
          <w:sz w:val="24"/>
        </w:rPr>
        <w:t>relationship</w:t>
      </w:r>
      <w:r>
        <w:rPr>
          <w:spacing w:val="-5"/>
          <w:sz w:val="24"/>
        </w:rPr>
        <w:t xml:space="preserve"> </w:t>
      </w:r>
      <w:r>
        <w:rPr>
          <w:sz w:val="24"/>
        </w:rPr>
        <w:t>among</w:t>
      </w:r>
      <w:r>
        <w:rPr>
          <w:spacing w:val="-5"/>
          <w:sz w:val="24"/>
        </w:rPr>
        <w:t xml:space="preserve"> </w:t>
      </w:r>
      <w:r>
        <w:rPr>
          <w:sz w:val="24"/>
        </w:rPr>
        <w:t>employees. In addition, he has to settle disputes arising among employees.</w:t>
      </w:r>
    </w:p>
    <w:p w14:paraId="34B74303" w14:textId="77777777" w:rsidR="00354016" w:rsidRDefault="00354016" w:rsidP="00354016">
      <w:pPr>
        <w:pStyle w:val="ListParagraph"/>
        <w:numPr>
          <w:ilvl w:val="0"/>
          <w:numId w:val="90"/>
        </w:numPr>
        <w:tabs>
          <w:tab w:val="left" w:pos="569"/>
        </w:tabs>
        <w:spacing w:line="261" w:lineRule="auto"/>
        <w:ind w:right="27" w:firstLine="0"/>
        <w:rPr>
          <w:sz w:val="24"/>
        </w:rPr>
      </w:pPr>
      <w:r>
        <w:rPr>
          <w:b/>
          <w:sz w:val="24"/>
          <w:u w:val="single"/>
        </w:rPr>
        <w:t>Planner:</w:t>
      </w:r>
      <w:r>
        <w:rPr>
          <w:b/>
          <w:spacing w:val="40"/>
          <w:sz w:val="24"/>
        </w:rPr>
        <w:t xml:space="preserve"> </w:t>
      </w:r>
      <w:r>
        <w:rPr>
          <w:sz w:val="24"/>
        </w:rPr>
        <w:t>A</w:t>
      </w:r>
      <w:r>
        <w:rPr>
          <w:spacing w:val="40"/>
          <w:sz w:val="24"/>
        </w:rPr>
        <w:t xml:space="preserve"> </w:t>
      </w:r>
      <w:r>
        <w:rPr>
          <w:sz w:val="24"/>
        </w:rPr>
        <w:t>leader</w:t>
      </w:r>
      <w:r>
        <w:rPr>
          <w:spacing w:val="67"/>
          <w:sz w:val="24"/>
        </w:rPr>
        <w:t xml:space="preserve"> </w:t>
      </w:r>
      <w:r>
        <w:rPr>
          <w:sz w:val="24"/>
        </w:rPr>
        <w:t>makes</w:t>
      </w:r>
      <w:r>
        <w:rPr>
          <w:spacing w:val="40"/>
          <w:sz w:val="24"/>
        </w:rPr>
        <w:t xml:space="preserve"> </w:t>
      </w:r>
      <w:r>
        <w:rPr>
          <w:sz w:val="24"/>
        </w:rPr>
        <w:t>decisions</w:t>
      </w:r>
      <w:r>
        <w:rPr>
          <w:spacing w:val="40"/>
          <w:sz w:val="24"/>
        </w:rPr>
        <w:t xml:space="preserve"> </w:t>
      </w:r>
      <w:r>
        <w:rPr>
          <w:sz w:val="24"/>
        </w:rPr>
        <w:t>concerning</w:t>
      </w:r>
      <w:r>
        <w:rPr>
          <w:spacing w:val="40"/>
          <w:sz w:val="24"/>
        </w:rPr>
        <w:t xml:space="preserve"> </w:t>
      </w:r>
      <w:r>
        <w:rPr>
          <w:sz w:val="24"/>
        </w:rPr>
        <w:t>the</w:t>
      </w:r>
      <w:r>
        <w:rPr>
          <w:spacing w:val="40"/>
          <w:sz w:val="24"/>
        </w:rPr>
        <w:t xml:space="preserve"> </w:t>
      </w:r>
      <w:r>
        <w:rPr>
          <w:sz w:val="24"/>
        </w:rPr>
        <w:t>ways</w:t>
      </w:r>
      <w:r>
        <w:rPr>
          <w:spacing w:val="40"/>
          <w:sz w:val="24"/>
        </w:rPr>
        <w:t xml:space="preserve"> </w:t>
      </w:r>
      <w:r>
        <w:rPr>
          <w:sz w:val="24"/>
        </w:rPr>
        <w:t>and</w:t>
      </w:r>
      <w:r>
        <w:rPr>
          <w:spacing w:val="40"/>
          <w:sz w:val="24"/>
        </w:rPr>
        <w:t xml:space="preserve"> </w:t>
      </w:r>
      <w:r>
        <w:rPr>
          <w:sz w:val="24"/>
        </w:rPr>
        <w:t>means</w:t>
      </w:r>
      <w:r>
        <w:rPr>
          <w:spacing w:val="40"/>
          <w:sz w:val="24"/>
        </w:rPr>
        <w:t xml:space="preserve"> </w:t>
      </w:r>
      <w:r>
        <w:rPr>
          <w:sz w:val="24"/>
        </w:rPr>
        <w:t>by</w:t>
      </w:r>
      <w:r>
        <w:rPr>
          <w:spacing w:val="40"/>
          <w:sz w:val="24"/>
        </w:rPr>
        <w:t xml:space="preserve"> </w:t>
      </w:r>
      <w:r>
        <w:rPr>
          <w:sz w:val="24"/>
        </w:rPr>
        <w:t>which</w:t>
      </w:r>
      <w:r>
        <w:rPr>
          <w:spacing w:val="40"/>
          <w:sz w:val="24"/>
        </w:rPr>
        <w:t xml:space="preserve"> </w:t>
      </w:r>
      <w:r>
        <w:rPr>
          <w:sz w:val="24"/>
        </w:rPr>
        <w:t>the</w:t>
      </w:r>
      <w:r>
        <w:rPr>
          <w:spacing w:val="80"/>
          <w:sz w:val="24"/>
        </w:rPr>
        <w:t xml:space="preserve"> </w:t>
      </w:r>
      <w:r>
        <w:rPr>
          <w:sz w:val="24"/>
        </w:rPr>
        <w:t>organizational goals can be achieved.</w:t>
      </w:r>
    </w:p>
    <w:p w14:paraId="7592A606" w14:textId="77777777" w:rsidR="00354016" w:rsidRDefault="00354016" w:rsidP="00354016">
      <w:pPr>
        <w:pStyle w:val="ListParagraph"/>
        <w:numPr>
          <w:ilvl w:val="0"/>
          <w:numId w:val="90"/>
        </w:numPr>
        <w:tabs>
          <w:tab w:val="left" w:pos="555"/>
        </w:tabs>
        <w:spacing w:line="259" w:lineRule="auto"/>
        <w:ind w:right="23" w:firstLine="0"/>
        <w:rPr>
          <w:b/>
          <w:sz w:val="24"/>
        </w:rPr>
      </w:pPr>
      <w:r>
        <w:rPr>
          <w:b/>
          <w:sz w:val="24"/>
          <w:u w:val="single"/>
        </w:rPr>
        <w:t>Administrator</w:t>
      </w:r>
      <w:r>
        <w:rPr>
          <w:b/>
          <w:spacing w:val="40"/>
          <w:sz w:val="24"/>
          <w:u w:val="single"/>
        </w:rPr>
        <w:t xml:space="preserve"> </w:t>
      </w:r>
      <w:r>
        <w:rPr>
          <w:b/>
          <w:sz w:val="24"/>
          <w:u w:val="single"/>
        </w:rPr>
        <w:t>of</w:t>
      </w:r>
      <w:r>
        <w:rPr>
          <w:b/>
          <w:spacing w:val="40"/>
          <w:sz w:val="24"/>
          <w:u w:val="single"/>
        </w:rPr>
        <w:t xml:space="preserve"> </w:t>
      </w:r>
      <w:r>
        <w:rPr>
          <w:b/>
          <w:sz w:val="24"/>
          <w:u w:val="single"/>
        </w:rPr>
        <w:t>rewards</w:t>
      </w:r>
      <w:r>
        <w:rPr>
          <w:b/>
          <w:spacing w:val="40"/>
          <w:sz w:val="24"/>
          <w:u w:val="single"/>
        </w:rPr>
        <w:t xml:space="preserve"> </w:t>
      </w:r>
      <w:r>
        <w:rPr>
          <w:b/>
          <w:sz w:val="24"/>
          <w:u w:val="single"/>
        </w:rPr>
        <w:t>and</w:t>
      </w:r>
      <w:r>
        <w:rPr>
          <w:b/>
          <w:spacing w:val="40"/>
          <w:sz w:val="24"/>
          <w:u w:val="single"/>
        </w:rPr>
        <w:t xml:space="preserve"> </w:t>
      </w:r>
      <w:r>
        <w:rPr>
          <w:b/>
          <w:sz w:val="24"/>
          <w:u w:val="single"/>
        </w:rPr>
        <w:t>punishments</w:t>
      </w:r>
      <w:r>
        <w:rPr>
          <w:b/>
          <w:sz w:val="24"/>
        </w:rPr>
        <w:t>:</w:t>
      </w:r>
      <w:r>
        <w:rPr>
          <w:b/>
          <w:spacing w:val="40"/>
          <w:sz w:val="24"/>
        </w:rPr>
        <w:t xml:space="preserve"> </w:t>
      </w:r>
      <w:r>
        <w:rPr>
          <w:sz w:val="24"/>
        </w:rPr>
        <w:t>Leaders</w:t>
      </w:r>
      <w:r>
        <w:rPr>
          <w:spacing w:val="40"/>
          <w:sz w:val="24"/>
        </w:rPr>
        <w:t xml:space="preserve"> </w:t>
      </w:r>
      <w:r>
        <w:rPr>
          <w:sz w:val="24"/>
        </w:rPr>
        <w:t>encourage,</w:t>
      </w:r>
      <w:r>
        <w:rPr>
          <w:spacing w:val="40"/>
          <w:sz w:val="24"/>
        </w:rPr>
        <w:t xml:space="preserve"> </w:t>
      </w:r>
      <w:r>
        <w:rPr>
          <w:sz w:val="24"/>
        </w:rPr>
        <w:t>upgrade,</w:t>
      </w:r>
      <w:r>
        <w:rPr>
          <w:spacing w:val="40"/>
          <w:sz w:val="24"/>
        </w:rPr>
        <w:t xml:space="preserve"> </w:t>
      </w:r>
      <w:r>
        <w:rPr>
          <w:sz w:val="24"/>
        </w:rPr>
        <w:t>promote deserving people and reprove, transfer, and fine inefficient workers.</w:t>
      </w:r>
    </w:p>
    <w:p w14:paraId="15F82F84" w14:textId="77777777" w:rsidR="00354016" w:rsidRDefault="00354016" w:rsidP="00354016">
      <w:pPr>
        <w:pStyle w:val="BodyText"/>
        <w:spacing w:before="15"/>
      </w:pPr>
    </w:p>
    <w:p w14:paraId="6D438DD4" w14:textId="77777777" w:rsidR="00354016" w:rsidRDefault="00354016" w:rsidP="00354016">
      <w:pPr>
        <w:pStyle w:val="Heading1"/>
        <w:spacing w:before="1"/>
      </w:pPr>
      <w:r>
        <w:t>NATURE</w:t>
      </w:r>
      <w:r>
        <w:rPr>
          <w:spacing w:val="-1"/>
        </w:rPr>
        <w:t xml:space="preserve"> </w:t>
      </w:r>
      <w:r>
        <w:t>OF</w:t>
      </w:r>
      <w:r>
        <w:rPr>
          <w:spacing w:val="-1"/>
        </w:rPr>
        <w:t xml:space="preserve"> </w:t>
      </w:r>
      <w:r>
        <w:rPr>
          <w:spacing w:val="-2"/>
        </w:rPr>
        <w:t>LEADERSHIP</w:t>
      </w:r>
    </w:p>
    <w:p w14:paraId="53A4E4AB" w14:textId="77777777" w:rsidR="00354016" w:rsidRDefault="00354016" w:rsidP="00354016">
      <w:pPr>
        <w:pStyle w:val="ListParagraph"/>
        <w:numPr>
          <w:ilvl w:val="1"/>
          <w:numId w:val="90"/>
        </w:numPr>
        <w:tabs>
          <w:tab w:val="left" w:pos="884"/>
        </w:tabs>
        <w:spacing w:before="21"/>
        <w:ind w:left="884" w:hanging="359"/>
        <w:rPr>
          <w:sz w:val="24"/>
        </w:rPr>
      </w:pPr>
      <w:r>
        <w:rPr>
          <w:sz w:val="24"/>
        </w:rPr>
        <w:t>Leadership</w:t>
      </w:r>
      <w:r>
        <w:rPr>
          <w:spacing w:val="-2"/>
          <w:sz w:val="24"/>
        </w:rPr>
        <w:t xml:space="preserve"> </w:t>
      </w:r>
      <w:r>
        <w:rPr>
          <w:sz w:val="24"/>
        </w:rPr>
        <w:t>is</w:t>
      </w:r>
      <w:r>
        <w:rPr>
          <w:spacing w:val="-2"/>
          <w:sz w:val="24"/>
        </w:rPr>
        <w:t xml:space="preserve"> </w:t>
      </w:r>
      <w:r>
        <w:rPr>
          <w:sz w:val="24"/>
        </w:rPr>
        <w:t xml:space="preserve">personal </w:t>
      </w:r>
      <w:r>
        <w:rPr>
          <w:spacing w:val="-2"/>
          <w:sz w:val="24"/>
        </w:rPr>
        <w:t>quality.</w:t>
      </w:r>
    </w:p>
    <w:p w14:paraId="77E54843" w14:textId="77777777" w:rsidR="00354016" w:rsidRDefault="00354016" w:rsidP="00354016">
      <w:pPr>
        <w:pStyle w:val="ListParagraph"/>
        <w:numPr>
          <w:ilvl w:val="1"/>
          <w:numId w:val="90"/>
        </w:numPr>
        <w:tabs>
          <w:tab w:val="left" w:pos="884"/>
        </w:tabs>
        <w:spacing w:before="41"/>
        <w:ind w:left="884" w:hanging="359"/>
        <w:rPr>
          <w:sz w:val="24"/>
        </w:rPr>
      </w:pPr>
      <w:r>
        <w:rPr>
          <w:sz w:val="24"/>
        </w:rPr>
        <w:t>It</w:t>
      </w:r>
      <w:r>
        <w:rPr>
          <w:spacing w:val="-1"/>
          <w:sz w:val="24"/>
        </w:rPr>
        <w:t xml:space="preserve"> </w:t>
      </w:r>
      <w:r>
        <w:rPr>
          <w:sz w:val="24"/>
        </w:rPr>
        <w:t>exists</w:t>
      </w:r>
      <w:r>
        <w:rPr>
          <w:spacing w:val="-1"/>
          <w:sz w:val="24"/>
        </w:rPr>
        <w:t xml:space="preserve"> </w:t>
      </w:r>
      <w:r>
        <w:rPr>
          <w:sz w:val="24"/>
        </w:rPr>
        <w:t>only</w:t>
      </w:r>
      <w:r>
        <w:rPr>
          <w:spacing w:val="-1"/>
          <w:sz w:val="24"/>
        </w:rPr>
        <w:t xml:space="preserve"> </w:t>
      </w:r>
      <w:r>
        <w:rPr>
          <w:sz w:val="24"/>
        </w:rPr>
        <w:t>with</w:t>
      </w:r>
      <w:r>
        <w:rPr>
          <w:spacing w:val="-1"/>
          <w:sz w:val="24"/>
        </w:rPr>
        <w:t xml:space="preserve"> </w:t>
      </w:r>
      <w:r>
        <w:rPr>
          <w:sz w:val="24"/>
        </w:rPr>
        <w:t>followers.</w:t>
      </w:r>
      <w:r>
        <w:rPr>
          <w:spacing w:val="3"/>
          <w:sz w:val="24"/>
        </w:rPr>
        <w:t xml:space="preserve"> </w:t>
      </w:r>
      <w:r>
        <w:rPr>
          <w:sz w:val="24"/>
        </w:rPr>
        <w:t>If</w:t>
      </w:r>
      <w:r>
        <w:rPr>
          <w:spacing w:val="-1"/>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1"/>
          <w:sz w:val="24"/>
        </w:rPr>
        <w:t xml:space="preserve"> </w:t>
      </w:r>
      <w:r>
        <w:rPr>
          <w:sz w:val="24"/>
        </w:rPr>
        <w:t>followers,</w:t>
      </w:r>
      <w:r>
        <w:rPr>
          <w:spacing w:val="-1"/>
          <w:sz w:val="24"/>
        </w:rPr>
        <w:t xml:space="preserve"> </w:t>
      </w:r>
      <w:r>
        <w:rPr>
          <w:sz w:val="24"/>
        </w:rPr>
        <w:t>there</w:t>
      </w:r>
      <w:r>
        <w:rPr>
          <w:spacing w:val="-2"/>
          <w:sz w:val="24"/>
        </w:rPr>
        <w:t xml:space="preserve"> </w:t>
      </w:r>
      <w:r>
        <w:rPr>
          <w:sz w:val="24"/>
        </w:rPr>
        <w:t>is</w:t>
      </w:r>
      <w:r>
        <w:rPr>
          <w:spacing w:val="-1"/>
          <w:sz w:val="24"/>
        </w:rPr>
        <w:t xml:space="preserve"> </w:t>
      </w:r>
      <w:r>
        <w:rPr>
          <w:sz w:val="24"/>
        </w:rPr>
        <w:t xml:space="preserve">no </w:t>
      </w:r>
      <w:r>
        <w:rPr>
          <w:spacing w:val="-2"/>
          <w:sz w:val="24"/>
        </w:rPr>
        <w:t>leadership.</w:t>
      </w:r>
    </w:p>
    <w:p w14:paraId="321231DE" w14:textId="77777777" w:rsidR="00354016" w:rsidRDefault="00354016" w:rsidP="00354016">
      <w:pPr>
        <w:pStyle w:val="ListParagraph"/>
        <w:numPr>
          <w:ilvl w:val="1"/>
          <w:numId w:val="90"/>
        </w:numPr>
        <w:tabs>
          <w:tab w:val="left" w:pos="884"/>
        </w:tabs>
        <w:spacing w:before="41"/>
        <w:ind w:left="884" w:hanging="359"/>
        <w:rPr>
          <w:sz w:val="24"/>
        </w:rPr>
      </w:pPr>
      <w:r>
        <w:rPr>
          <w:sz w:val="24"/>
        </w:rPr>
        <w:t>It</w:t>
      </w:r>
      <w:r>
        <w:rPr>
          <w:spacing w:val="-3"/>
          <w:sz w:val="24"/>
        </w:rPr>
        <w:t xml:space="preserve"> </w:t>
      </w:r>
      <w:r>
        <w:rPr>
          <w:sz w:val="24"/>
        </w:rPr>
        <w:t>is</w:t>
      </w:r>
      <w:r>
        <w:rPr>
          <w:spacing w:val="-1"/>
          <w:sz w:val="24"/>
        </w:rPr>
        <w:t xml:space="preserve"> </w:t>
      </w:r>
      <w:r>
        <w:rPr>
          <w:sz w:val="24"/>
        </w:rPr>
        <w:t>the</w:t>
      </w:r>
      <w:r>
        <w:rPr>
          <w:spacing w:val="-1"/>
          <w:sz w:val="24"/>
        </w:rPr>
        <w:t xml:space="preserve"> </w:t>
      </w:r>
      <w:r>
        <w:rPr>
          <w:sz w:val="24"/>
        </w:rPr>
        <w:t>willingness of</w:t>
      </w:r>
      <w:r>
        <w:rPr>
          <w:spacing w:val="-1"/>
          <w:sz w:val="24"/>
        </w:rPr>
        <w:t xml:space="preserve"> </w:t>
      </w:r>
      <w:r>
        <w:rPr>
          <w:sz w:val="24"/>
        </w:rPr>
        <w:t>people</w:t>
      </w:r>
      <w:r>
        <w:rPr>
          <w:spacing w:val="-1"/>
          <w:sz w:val="24"/>
        </w:rPr>
        <w:t xml:space="preserve"> </w:t>
      </w:r>
      <w:r>
        <w:rPr>
          <w:sz w:val="24"/>
        </w:rPr>
        <w:t>to follow</w:t>
      </w:r>
      <w:r>
        <w:rPr>
          <w:spacing w:val="-1"/>
          <w:sz w:val="24"/>
        </w:rPr>
        <w:t xml:space="preserve"> </w:t>
      </w:r>
      <w:r>
        <w:rPr>
          <w:sz w:val="24"/>
        </w:rPr>
        <w:t>that</w:t>
      </w:r>
      <w:r>
        <w:rPr>
          <w:spacing w:val="-1"/>
          <w:sz w:val="24"/>
        </w:rPr>
        <w:t xml:space="preserve"> </w:t>
      </w:r>
      <w:r>
        <w:rPr>
          <w:sz w:val="24"/>
        </w:rPr>
        <w:t>makes</w:t>
      </w:r>
      <w:r>
        <w:rPr>
          <w:spacing w:val="2"/>
          <w:sz w:val="24"/>
        </w:rPr>
        <w:t xml:space="preserve"> </w:t>
      </w:r>
      <w:r>
        <w:rPr>
          <w:sz w:val="24"/>
        </w:rPr>
        <w:t>a</w:t>
      </w:r>
      <w:r>
        <w:rPr>
          <w:spacing w:val="-2"/>
          <w:sz w:val="24"/>
        </w:rPr>
        <w:t xml:space="preserve"> </w:t>
      </w:r>
      <w:r>
        <w:rPr>
          <w:sz w:val="24"/>
        </w:rPr>
        <w:t>person</w:t>
      </w:r>
      <w:r>
        <w:rPr>
          <w:spacing w:val="-1"/>
          <w:sz w:val="24"/>
        </w:rPr>
        <w:t xml:space="preserve"> </w:t>
      </w:r>
      <w:r>
        <w:rPr>
          <w:sz w:val="24"/>
        </w:rPr>
        <w:t>a</w:t>
      </w:r>
      <w:r>
        <w:rPr>
          <w:spacing w:val="-1"/>
          <w:sz w:val="24"/>
        </w:rPr>
        <w:t xml:space="preserve"> </w:t>
      </w:r>
      <w:r>
        <w:rPr>
          <w:spacing w:val="-2"/>
          <w:sz w:val="24"/>
        </w:rPr>
        <w:t>leader.</w:t>
      </w:r>
    </w:p>
    <w:p w14:paraId="7F0FF17A" w14:textId="77777777" w:rsidR="00354016" w:rsidRDefault="00354016" w:rsidP="00354016">
      <w:pPr>
        <w:pStyle w:val="ListParagraph"/>
        <w:numPr>
          <w:ilvl w:val="1"/>
          <w:numId w:val="90"/>
        </w:numPr>
        <w:tabs>
          <w:tab w:val="left" w:pos="885"/>
        </w:tabs>
        <w:spacing w:before="43" w:line="276" w:lineRule="auto"/>
        <w:ind w:right="21"/>
        <w:rPr>
          <w:sz w:val="24"/>
        </w:rPr>
      </w:pPr>
      <w:r>
        <w:rPr>
          <w:sz w:val="24"/>
        </w:rPr>
        <w:t>Leadership</w:t>
      </w:r>
      <w:r>
        <w:rPr>
          <w:spacing w:val="-2"/>
          <w:sz w:val="24"/>
        </w:rPr>
        <w:t xml:space="preserve"> </w:t>
      </w:r>
      <w:r>
        <w:rPr>
          <w:sz w:val="24"/>
        </w:rPr>
        <w:t>is</w:t>
      </w:r>
      <w:r>
        <w:rPr>
          <w:spacing w:val="-2"/>
          <w:sz w:val="24"/>
        </w:rPr>
        <w:t xml:space="preserve"> </w:t>
      </w:r>
      <w:r>
        <w:rPr>
          <w:sz w:val="24"/>
        </w:rPr>
        <w:t>a</w:t>
      </w:r>
      <w:r>
        <w:rPr>
          <w:spacing w:val="-1"/>
          <w:sz w:val="24"/>
        </w:rPr>
        <w:t xml:space="preserve"> </w:t>
      </w:r>
      <w:r>
        <w:rPr>
          <w:sz w:val="24"/>
        </w:rPr>
        <w:t>process</w:t>
      </w:r>
      <w:r>
        <w:rPr>
          <w:spacing w:val="-2"/>
          <w:sz w:val="24"/>
        </w:rPr>
        <w:t xml:space="preserve"> </w:t>
      </w:r>
      <w:r>
        <w:rPr>
          <w:sz w:val="24"/>
        </w:rPr>
        <w:t>of</w:t>
      </w:r>
      <w:r>
        <w:rPr>
          <w:spacing w:val="-2"/>
          <w:sz w:val="24"/>
        </w:rPr>
        <w:t xml:space="preserve"> </w:t>
      </w:r>
      <w:r>
        <w:rPr>
          <w:sz w:val="24"/>
        </w:rPr>
        <w:t>influence. A</w:t>
      </w:r>
      <w:r>
        <w:rPr>
          <w:spacing w:val="-2"/>
          <w:sz w:val="24"/>
        </w:rPr>
        <w:t xml:space="preserve"> </w:t>
      </w:r>
      <w:r>
        <w:rPr>
          <w:sz w:val="24"/>
        </w:rPr>
        <w:t>leader</w:t>
      </w:r>
      <w:r>
        <w:rPr>
          <w:spacing w:val="-1"/>
          <w:sz w:val="24"/>
        </w:rPr>
        <w:t xml:space="preserve"> </w:t>
      </w:r>
      <w:r>
        <w:rPr>
          <w:sz w:val="24"/>
        </w:rPr>
        <w:t>must</w:t>
      </w:r>
      <w:r>
        <w:rPr>
          <w:spacing w:val="-2"/>
          <w:sz w:val="24"/>
        </w:rPr>
        <w:t xml:space="preserve"> </w:t>
      </w:r>
      <w:r>
        <w:rPr>
          <w:sz w:val="24"/>
        </w:rPr>
        <w:t>be</w:t>
      </w:r>
      <w:r>
        <w:rPr>
          <w:spacing w:val="-1"/>
          <w:sz w:val="24"/>
        </w:rPr>
        <w:t xml:space="preserve"> </w:t>
      </w:r>
      <w:r>
        <w:rPr>
          <w:sz w:val="24"/>
        </w:rPr>
        <w:t>able</w:t>
      </w:r>
      <w:r>
        <w:rPr>
          <w:spacing w:val="-2"/>
          <w:sz w:val="24"/>
        </w:rPr>
        <w:t xml:space="preserve"> </w:t>
      </w:r>
      <w:r>
        <w:rPr>
          <w:sz w:val="24"/>
        </w:rPr>
        <w:t>to</w:t>
      </w:r>
      <w:r>
        <w:rPr>
          <w:spacing w:val="-2"/>
          <w:sz w:val="24"/>
        </w:rPr>
        <w:t xml:space="preserve"> </w:t>
      </w:r>
      <w:r>
        <w:rPr>
          <w:sz w:val="24"/>
        </w:rPr>
        <w:t>influence</w:t>
      </w:r>
      <w:r>
        <w:rPr>
          <w:spacing w:val="-1"/>
          <w:sz w:val="24"/>
        </w:rPr>
        <w:t xml:space="preserve"> </w:t>
      </w:r>
      <w:r>
        <w:rPr>
          <w:sz w:val="24"/>
        </w:rPr>
        <w:t xml:space="preserve">the </w:t>
      </w:r>
      <w:proofErr w:type="spellStart"/>
      <w:r>
        <w:rPr>
          <w:sz w:val="24"/>
        </w:rPr>
        <w:t>behaviour</w:t>
      </w:r>
      <w:proofErr w:type="spellEnd"/>
      <w:r>
        <w:rPr>
          <w:sz w:val="24"/>
        </w:rPr>
        <w:t>, attitude and beliefs of his subordinates.</w:t>
      </w:r>
    </w:p>
    <w:p w14:paraId="21AFE1BD" w14:textId="77777777" w:rsidR="00354016" w:rsidRDefault="00354016" w:rsidP="00354016">
      <w:pPr>
        <w:pStyle w:val="ListParagraph"/>
        <w:numPr>
          <w:ilvl w:val="1"/>
          <w:numId w:val="90"/>
        </w:numPr>
        <w:tabs>
          <w:tab w:val="left" w:pos="884"/>
        </w:tabs>
        <w:spacing w:line="275" w:lineRule="exact"/>
        <w:ind w:left="884" w:hanging="359"/>
        <w:rPr>
          <w:sz w:val="24"/>
        </w:rPr>
      </w:pPr>
      <w:r>
        <w:rPr>
          <w:sz w:val="24"/>
        </w:rPr>
        <w:t>It</w:t>
      </w:r>
      <w:r>
        <w:rPr>
          <w:spacing w:val="-2"/>
          <w:sz w:val="24"/>
        </w:rPr>
        <w:t xml:space="preserve"> </w:t>
      </w:r>
      <w:r>
        <w:rPr>
          <w:sz w:val="24"/>
        </w:rPr>
        <w:t>exists</w:t>
      </w:r>
      <w:r>
        <w:rPr>
          <w:spacing w:val="-1"/>
          <w:sz w:val="24"/>
        </w:rPr>
        <w:t xml:space="preserve"> </w:t>
      </w:r>
      <w:r>
        <w:rPr>
          <w:sz w:val="24"/>
        </w:rPr>
        <w:t>only</w:t>
      </w:r>
      <w:r>
        <w:rPr>
          <w:spacing w:val="-1"/>
          <w:sz w:val="24"/>
        </w:rPr>
        <w:t xml:space="preserve"> </w:t>
      </w:r>
      <w:r>
        <w:rPr>
          <w:sz w:val="24"/>
        </w:rPr>
        <w:t>for</w:t>
      </w:r>
      <w:r>
        <w:rPr>
          <w:spacing w:val="-3"/>
          <w:sz w:val="24"/>
        </w:rPr>
        <w:t xml:space="preserve"> </w:t>
      </w:r>
      <w:r>
        <w:rPr>
          <w:sz w:val="24"/>
        </w:rPr>
        <w:t>the</w:t>
      </w:r>
      <w:r>
        <w:rPr>
          <w:spacing w:val="2"/>
          <w:sz w:val="24"/>
        </w:rPr>
        <w:t xml:space="preserve"> </w:t>
      </w:r>
      <w:r>
        <w:rPr>
          <w:sz w:val="24"/>
        </w:rPr>
        <w:t>realization of</w:t>
      </w:r>
      <w:r>
        <w:rPr>
          <w:spacing w:val="-1"/>
          <w:sz w:val="24"/>
        </w:rPr>
        <w:t xml:space="preserve"> </w:t>
      </w:r>
      <w:r>
        <w:rPr>
          <w:sz w:val="24"/>
        </w:rPr>
        <w:t>common</w:t>
      </w:r>
      <w:r>
        <w:rPr>
          <w:spacing w:val="-1"/>
          <w:sz w:val="24"/>
        </w:rPr>
        <w:t xml:space="preserve"> </w:t>
      </w:r>
      <w:r>
        <w:rPr>
          <w:spacing w:val="-2"/>
          <w:sz w:val="24"/>
        </w:rPr>
        <w:t>goals.</w:t>
      </w:r>
    </w:p>
    <w:p w14:paraId="7373D26B" w14:textId="77777777" w:rsidR="00354016" w:rsidRDefault="00354016" w:rsidP="00354016">
      <w:pPr>
        <w:pStyle w:val="ListParagraph"/>
        <w:numPr>
          <w:ilvl w:val="1"/>
          <w:numId w:val="90"/>
        </w:numPr>
        <w:tabs>
          <w:tab w:val="left" w:pos="884"/>
        </w:tabs>
        <w:spacing w:before="41"/>
        <w:ind w:left="884" w:hanging="359"/>
        <w:rPr>
          <w:sz w:val="24"/>
        </w:rPr>
      </w:pPr>
      <w:r>
        <w:rPr>
          <w:sz w:val="24"/>
        </w:rPr>
        <w:lastRenderedPageBreak/>
        <w:t>It</w:t>
      </w:r>
      <w:r>
        <w:rPr>
          <w:spacing w:val="-1"/>
          <w:sz w:val="24"/>
        </w:rPr>
        <w:t xml:space="preserve"> </w:t>
      </w:r>
      <w:r>
        <w:rPr>
          <w:sz w:val="24"/>
        </w:rPr>
        <w:t>involves</w:t>
      </w:r>
      <w:r>
        <w:rPr>
          <w:spacing w:val="-1"/>
          <w:sz w:val="24"/>
        </w:rPr>
        <w:t xml:space="preserve"> </w:t>
      </w:r>
      <w:r>
        <w:rPr>
          <w:sz w:val="24"/>
        </w:rPr>
        <w:t>readiness</w:t>
      </w:r>
      <w:r>
        <w:rPr>
          <w:spacing w:val="-1"/>
          <w:sz w:val="24"/>
        </w:rPr>
        <w:t xml:space="preserve"> </w:t>
      </w:r>
      <w:r>
        <w:rPr>
          <w:sz w:val="24"/>
        </w:rPr>
        <w:t>to</w:t>
      </w:r>
      <w:r>
        <w:rPr>
          <w:spacing w:val="-1"/>
          <w:sz w:val="24"/>
        </w:rPr>
        <w:t xml:space="preserve"> </w:t>
      </w:r>
      <w:r>
        <w:rPr>
          <w:sz w:val="24"/>
        </w:rPr>
        <w:t>accept complete</w:t>
      </w:r>
      <w:r>
        <w:rPr>
          <w:spacing w:val="2"/>
          <w:sz w:val="24"/>
        </w:rPr>
        <w:t xml:space="preserve"> </w:t>
      </w:r>
      <w:r>
        <w:rPr>
          <w:sz w:val="24"/>
        </w:rPr>
        <w:t>responsibility in</w:t>
      </w:r>
      <w:r>
        <w:rPr>
          <w:spacing w:val="-1"/>
          <w:sz w:val="24"/>
        </w:rPr>
        <w:t xml:space="preserve"> </w:t>
      </w:r>
      <w:r>
        <w:rPr>
          <w:sz w:val="24"/>
        </w:rPr>
        <w:t xml:space="preserve">all </w:t>
      </w:r>
      <w:r>
        <w:rPr>
          <w:spacing w:val="-2"/>
          <w:sz w:val="24"/>
        </w:rPr>
        <w:t>situations.</w:t>
      </w:r>
    </w:p>
    <w:p w14:paraId="3D5C4D01" w14:textId="77777777" w:rsidR="00354016" w:rsidRDefault="00354016" w:rsidP="00354016">
      <w:pPr>
        <w:pStyle w:val="ListParagraph"/>
        <w:numPr>
          <w:ilvl w:val="1"/>
          <w:numId w:val="90"/>
        </w:numPr>
        <w:tabs>
          <w:tab w:val="left" w:pos="885"/>
        </w:tabs>
        <w:spacing w:before="43" w:line="276" w:lineRule="auto"/>
        <w:ind w:right="23"/>
        <w:rPr>
          <w:sz w:val="24"/>
        </w:rPr>
      </w:pPr>
      <w:r>
        <w:rPr>
          <w:sz w:val="24"/>
        </w:rPr>
        <w:t>Leadership</w:t>
      </w:r>
      <w:r>
        <w:rPr>
          <w:spacing w:val="36"/>
          <w:sz w:val="24"/>
        </w:rPr>
        <w:t xml:space="preserve"> </w:t>
      </w:r>
      <w:r>
        <w:rPr>
          <w:sz w:val="24"/>
        </w:rPr>
        <w:t>is</w:t>
      </w:r>
      <w:r>
        <w:rPr>
          <w:spacing w:val="37"/>
          <w:sz w:val="24"/>
        </w:rPr>
        <w:t xml:space="preserve"> </w:t>
      </w:r>
      <w:r>
        <w:rPr>
          <w:sz w:val="24"/>
        </w:rPr>
        <w:t>the</w:t>
      </w:r>
      <w:r>
        <w:rPr>
          <w:spacing w:val="36"/>
          <w:sz w:val="24"/>
        </w:rPr>
        <w:t xml:space="preserve"> </w:t>
      </w:r>
      <w:r>
        <w:rPr>
          <w:sz w:val="24"/>
        </w:rPr>
        <w:t>function</w:t>
      </w:r>
      <w:r>
        <w:rPr>
          <w:spacing w:val="36"/>
          <w:sz w:val="24"/>
        </w:rPr>
        <w:t xml:space="preserve"> </w:t>
      </w:r>
      <w:r>
        <w:rPr>
          <w:sz w:val="24"/>
        </w:rPr>
        <w:t>of</w:t>
      </w:r>
      <w:r>
        <w:rPr>
          <w:spacing w:val="36"/>
          <w:sz w:val="24"/>
        </w:rPr>
        <w:t xml:space="preserve"> </w:t>
      </w:r>
      <w:r>
        <w:rPr>
          <w:sz w:val="24"/>
        </w:rPr>
        <w:t>stimulating</w:t>
      </w:r>
      <w:r>
        <w:rPr>
          <w:spacing w:val="35"/>
          <w:sz w:val="24"/>
        </w:rPr>
        <w:t xml:space="preserve"> </w:t>
      </w:r>
      <w:r>
        <w:rPr>
          <w:sz w:val="24"/>
        </w:rPr>
        <w:t>the</w:t>
      </w:r>
      <w:r>
        <w:rPr>
          <w:spacing w:val="36"/>
          <w:sz w:val="24"/>
        </w:rPr>
        <w:t xml:space="preserve"> </w:t>
      </w:r>
      <w:r>
        <w:rPr>
          <w:sz w:val="24"/>
        </w:rPr>
        <w:t>followers</w:t>
      </w:r>
      <w:r>
        <w:rPr>
          <w:spacing w:val="36"/>
          <w:sz w:val="24"/>
        </w:rPr>
        <w:t xml:space="preserve"> </w:t>
      </w:r>
      <w:r>
        <w:rPr>
          <w:sz w:val="24"/>
        </w:rPr>
        <w:t>to</w:t>
      </w:r>
      <w:r>
        <w:rPr>
          <w:spacing w:val="37"/>
          <w:sz w:val="24"/>
        </w:rPr>
        <w:t xml:space="preserve"> </w:t>
      </w:r>
      <w:r>
        <w:rPr>
          <w:sz w:val="24"/>
        </w:rPr>
        <w:t>strive</w:t>
      </w:r>
      <w:r>
        <w:rPr>
          <w:spacing w:val="36"/>
          <w:sz w:val="24"/>
        </w:rPr>
        <w:t xml:space="preserve"> </w:t>
      </w:r>
      <w:r>
        <w:rPr>
          <w:sz w:val="24"/>
        </w:rPr>
        <w:t>willingly</w:t>
      </w:r>
      <w:r>
        <w:rPr>
          <w:spacing w:val="37"/>
          <w:sz w:val="24"/>
        </w:rPr>
        <w:t xml:space="preserve"> </w:t>
      </w:r>
      <w:r>
        <w:rPr>
          <w:sz w:val="24"/>
        </w:rPr>
        <w:t>to</w:t>
      </w:r>
      <w:r>
        <w:rPr>
          <w:spacing w:val="37"/>
          <w:sz w:val="24"/>
        </w:rPr>
        <w:t xml:space="preserve"> </w:t>
      </w:r>
      <w:r>
        <w:rPr>
          <w:sz w:val="24"/>
        </w:rPr>
        <w:t xml:space="preserve">attain </w:t>
      </w:r>
      <w:proofErr w:type="spellStart"/>
      <w:r>
        <w:rPr>
          <w:sz w:val="24"/>
        </w:rPr>
        <w:t>Organisational</w:t>
      </w:r>
      <w:proofErr w:type="spellEnd"/>
      <w:r>
        <w:rPr>
          <w:sz w:val="24"/>
        </w:rPr>
        <w:t xml:space="preserve"> objectives.</w:t>
      </w:r>
    </w:p>
    <w:p w14:paraId="1902FC34" w14:textId="77777777" w:rsidR="00354016" w:rsidRDefault="00354016" w:rsidP="00354016">
      <w:pPr>
        <w:pStyle w:val="ListParagraph"/>
        <w:numPr>
          <w:ilvl w:val="1"/>
          <w:numId w:val="90"/>
        </w:numPr>
        <w:tabs>
          <w:tab w:val="left" w:pos="884"/>
        </w:tabs>
        <w:spacing w:line="275" w:lineRule="exact"/>
        <w:ind w:left="884" w:hanging="359"/>
        <w:rPr>
          <w:sz w:val="24"/>
        </w:rPr>
      </w:pPr>
      <w:r>
        <w:rPr>
          <w:sz w:val="24"/>
        </w:rPr>
        <w:t>Leadership</w:t>
      </w:r>
      <w:r>
        <w:rPr>
          <w:spacing w:val="-1"/>
          <w:sz w:val="24"/>
        </w:rPr>
        <w:t xml:space="preserve"> </w:t>
      </w:r>
      <w:r>
        <w:rPr>
          <w:sz w:val="24"/>
        </w:rPr>
        <w:t>styles</w:t>
      </w:r>
      <w:r>
        <w:rPr>
          <w:spacing w:val="-1"/>
          <w:sz w:val="24"/>
        </w:rPr>
        <w:t xml:space="preserve"> </w:t>
      </w:r>
      <w:r>
        <w:rPr>
          <w:sz w:val="24"/>
        </w:rPr>
        <w:t>do</w:t>
      </w:r>
      <w:r>
        <w:rPr>
          <w:spacing w:val="-1"/>
          <w:sz w:val="24"/>
        </w:rPr>
        <w:t xml:space="preserve"> </w:t>
      </w:r>
      <w:r>
        <w:rPr>
          <w:sz w:val="24"/>
        </w:rPr>
        <w:t>change</w:t>
      </w:r>
      <w:r>
        <w:rPr>
          <w:spacing w:val="-1"/>
          <w:sz w:val="24"/>
        </w:rPr>
        <w:t xml:space="preserve"> </w:t>
      </w:r>
      <w:r>
        <w:rPr>
          <w:sz w:val="24"/>
        </w:rPr>
        <w:t>under</w:t>
      </w:r>
      <w:r>
        <w:rPr>
          <w:spacing w:val="-1"/>
          <w:sz w:val="24"/>
        </w:rPr>
        <w:t xml:space="preserve"> </w:t>
      </w:r>
      <w:r>
        <w:rPr>
          <w:sz w:val="24"/>
        </w:rPr>
        <w:t xml:space="preserve">different </w:t>
      </w:r>
      <w:r>
        <w:rPr>
          <w:spacing w:val="-2"/>
          <w:sz w:val="24"/>
        </w:rPr>
        <w:t>circumstances.</w:t>
      </w:r>
    </w:p>
    <w:p w14:paraId="22920C64" w14:textId="77777777" w:rsidR="00354016" w:rsidRDefault="00354016" w:rsidP="00354016">
      <w:pPr>
        <w:pStyle w:val="ListParagraph"/>
        <w:spacing w:line="275" w:lineRule="exact"/>
        <w:rPr>
          <w:sz w:val="24"/>
        </w:rPr>
        <w:sectPr w:rsidR="00354016" w:rsidSect="00354016">
          <w:pgSz w:w="11910" w:h="16840"/>
          <w:pgMar w:top="1340" w:right="1417" w:bottom="1200" w:left="1275" w:header="751" w:footer="1000" w:gutter="0"/>
          <w:cols w:space="720"/>
        </w:sectPr>
      </w:pPr>
    </w:p>
    <w:p w14:paraId="57F22654" w14:textId="77777777" w:rsidR="00354016" w:rsidRDefault="00354016" w:rsidP="00354016">
      <w:pPr>
        <w:pStyle w:val="Heading1"/>
        <w:spacing w:before="88"/>
      </w:pPr>
      <w:r>
        <w:rPr>
          <w:spacing w:val="-2"/>
        </w:rPr>
        <w:lastRenderedPageBreak/>
        <w:t>LEADERSHIP</w:t>
      </w:r>
    </w:p>
    <w:p w14:paraId="7FB541B9" w14:textId="77777777" w:rsidR="00354016" w:rsidRDefault="00354016" w:rsidP="00354016">
      <w:pPr>
        <w:pStyle w:val="BodyText"/>
        <w:spacing w:before="182" w:line="259" w:lineRule="auto"/>
        <w:ind w:right="24"/>
        <w:jc w:val="both"/>
      </w:pPr>
      <w:r>
        <w:t>According to Koontz and O’Donnell, “leadership is generally defined as influence, the art of process of influencing people so that they will strive willingly towards the achievement of group goals”. A leader is one who guides and directs other people.</w:t>
      </w:r>
    </w:p>
    <w:p w14:paraId="67A754E9" w14:textId="77777777" w:rsidR="00354016" w:rsidRDefault="00354016" w:rsidP="00354016">
      <w:pPr>
        <w:pStyle w:val="BodyText"/>
        <w:spacing w:before="160" w:line="259" w:lineRule="auto"/>
        <w:ind w:right="21"/>
        <w:jc w:val="both"/>
      </w:pPr>
      <w:r>
        <w:t>A</w:t>
      </w:r>
      <w:r>
        <w:rPr>
          <w:spacing w:val="-14"/>
        </w:rPr>
        <w:t xml:space="preserve"> </w:t>
      </w:r>
      <w:r>
        <w:t>leadership</w:t>
      </w:r>
      <w:r>
        <w:rPr>
          <w:spacing w:val="-13"/>
        </w:rPr>
        <w:t xml:space="preserve"> </w:t>
      </w:r>
      <w:r>
        <w:t>is</w:t>
      </w:r>
      <w:r>
        <w:rPr>
          <w:spacing w:val="-12"/>
        </w:rPr>
        <w:t xml:space="preserve"> </w:t>
      </w:r>
      <w:r>
        <w:t>process</w:t>
      </w:r>
      <w:r>
        <w:rPr>
          <w:spacing w:val="-13"/>
        </w:rPr>
        <w:t xml:space="preserve"> </w:t>
      </w:r>
      <w:r>
        <w:t>and</w:t>
      </w:r>
      <w:r>
        <w:rPr>
          <w:spacing w:val="-13"/>
        </w:rPr>
        <w:t xml:space="preserve"> </w:t>
      </w:r>
      <w:r>
        <w:t>the</w:t>
      </w:r>
      <w:r>
        <w:rPr>
          <w:spacing w:val="-14"/>
        </w:rPr>
        <w:t xml:space="preserve"> </w:t>
      </w:r>
      <w:r>
        <w:t>ability</w:t>
      </w:r>
      <w:r>
        <w:rPr>
          <w:spacing w:val="-15"/>
        </w:rPr>
        <w:t xml:space="preserve"> </w:t>
      </w:r>
      <w:r>
        <w:t>to</w:t>
      </w:r>
      <w:r>
        <w:rPr>
          <w:spacing w:val="-15"/>
        </w:rPr>
        <w:t xml:space="preserve"> </w:t>
      </w:r>
      <w:r>
        <w:t>influence</w:t>
      </w:r>
      <w:r>
        <w:rPr>
          <w:spacing w:val="-12"/>
        </w:rPr>
        <w:t xml:space="preserve"> </w:t>
      </w:r>
      <w:r>
        <w:t>to</w:t>
      </w:r>
      <w:r>
        <w:rPr>
          <w:spacing w:val="-13"/>
        </w:rPr>
        <w:t xml:space="preserve"> </w:t>
      </w:r>
      <w:r>
        <w:t>lead</w:t>
      </w:r>
      <w:r>
        <w:rPr>
          <w:spacing w:val="-13"/>
        </w:rPr>
        <w:t xml:space="preserve"> </w:t>
      </w:r>
      <w:r>
        <w:t>and</w:t>
      </w:r>
      <w:r>
        <w:rPr>
          <w:spacing w:val="-13"/>
        </w:rPr>
        <w:t xml:space="preserve"> </w:t>
      </w:r>
      <w:r>
        <w:t>guide</w:t>
      </w:r>
      <w:r>
        <w:rPr>
          <w:spacing w:val="-14"/>
        </w:rPr>
        <w:t xml:space="preserve"> </w:t>
      </w:r>
      <w:r>
        <w:t>people</w:t>
      </w:r>
      <w:r>
        <w:rPr>
          <w:spacing w:val="-15"/>
        </w:rPr>
        <w:t xml:space="preserve"> </w:t>
      </w:r>
      <w:r>
        <w:t>to</w:t>
      </w:r>
      <w:r>
        <w:rPr>
          <w:spacing w:val="-13"/>
        </w:rPr>
        <w:t xml:space="preserve"> </w:t>
      </w:r>
      <w:r>
        <w:t>achieve</w:t>
      </w:r>
      <w:r>
        <w:rPr>
          <w:spacing w:val="-15"/>
        </w:rPr>
        <w:t xml:space="preserve"> </w:t>
      </w:r>
      <w:r>
        <w:t>common goals.</w:t>
      </w:r>
      <w:r>
        <w:rPr>
          <w:spacing w:val="-10"/>
        </w:rPr>
        <w:t xml:space="preserve"> </w:t>
      </w:r>
      <w:r>
        <w:t>In</w:t>
      </w:r>
      <w:r>
        <w:rPr>
          <w:spacing w:val="-9"/>
        </w:rPr>
        <w:t xml:space="preserve"> </w:t>
      </w:r>
      <w:r>
        <w:t>simple</w:t>
      </w:r>
      <w:r>
        <w:rPr>
          <w:spacing w:val="-8"/>
        </w:rPr>
        <w:t xml:space="preserve"> </w:t>
      </w:r>
      <w:r>
        <w:t>word</w:t>
      </w:r>
      <w:r>
        <w:rPr>
          <w:spacing w:val="-9"/>
        </w:rPr>
        <w:t xml:space="preserve"> </w:t>
      </w:r>
      <w:r>
        <w:t>the</w:t>
      </w:r>
      <w:r>
        <w:rPr>
          <w:spacing w:val="-7"/>
        </w:rPr>
        <w:t xml:space="preserve"> </w:t>
      </w:r>
      <w:r>
        <w:t>action</w:t>
      </w:r>
      <w:r>
        <w:rPr>
          <w:spacing w:val="-8"/>
        </w:rPr>
        <w:t xml:space="preserve"> </w:t>
      </w:r>
      <w:r>
        <w:t>of</w:t>
      </w:r>
      <w:r>
        <w:rPr>
          <w:spacing w:val="-9"/>
        </w:rPr>
        <w:t xml:space="preserve"> </w:t>
      </w:r>
      <w:r>
        <w:t>leading</w:t>
      </w:r>
      <w:r>
        <w:rPr>
          <w:spacing w:val="-8"/>
        </w:rPr>
        <w:t xml:space="preserve"> </w:t>
      </w:r>
      <w:r>
        <w:t>a</w:t>
      </w:r>
      <w:r>
        <w:rPr>
          <w:spacing w:val="-9"/>
        </w:rPr>
        <w:t xml:space="preserve"> </w:t>
      </w:r>
      <w:r>
        <w:t>group</w:t>
      </w:r>
      <w:r>
        <w:rPr>
          <w:spacing w:val="-7"/>
        </w:rPr>
        <w:t xml:space="preserve"> </w:t>
      </w:r>
      <w:r>
        <w:t>of</w:t>
      </w:r>
      <w:r>
        <w:rPr>
          <w:spacing w:val="-9"/>
        </w:rPr>
        <w:t xml:space="preserve"> </w:t>
      </w:r>
      <w:r>
        <w:t>people</w:t>
      </w:r>
      <w:r>
        <w:rPr>
          <w:spacing w:val="-8"/>
        </w:rPr>
        <w:t xml:space="preserve"> </w:t>
      </w:r>
      <w:r>
        <w:t>or</w:t>
      </w:r>
      <w:r>
        <w:rPr>
          <w:spacing w:val="-9"/>
        </w:rPr>
        <w:t xml:space="preserve"> </w:t>
      </w:r>
      <w:r>
        <w:t>an</w:t>
      </w:r>
      <w:r>
        <w:rPr>
          <w:spacing w:val="-9"/>
        </w:rPr>
        <w:t xml:space="preserve"> </w:t>
      </w:r>
      <w:r>
        <w:t>organization</w:t>
      </w:r>
      <w:r>
        <w:rPr>
          <w:spacing w:val="-8"/>
        </w:rPr>
        <w:t xml:space="preserve"> </w:t>
      </w:r>
      <w:r>
        <w:t>is</w:t>
      </w:r>
      <w:r>
        <w:rPr>
          <w:spacing w:val="-8"/>
        </w:rPr>
        <w:t xml:space="preserve"> </w:t>
      </w:r>
      <w:r>
        <w:t>a</w:t>
      </w:r>
      <w:r>
        <w:rPr>
          <w:spacing w:val="-9"/>
        </w:rPr>
        <w:t xml:space="preserve"> </w:t>
      </w:r>
      <w:r>
        <w:rPr>
          <w:spacing w:val="-2"/>
        </w:rPr>
        <w:t>leadership.</w:t>
      </w:r>
    </w:p>
    <w:p w14:paraId="19714E7B" w14:textId="77777777" w:rsidR="00354016" w:rsidRDefault="00354016" w:rsidP="00354016">
      <w:pPr>
        <w:pStyle w:val="BodyText"/>
        <w:spacing w:before="159"/>
        <w:jc w:val="both"/>
      </w:pPr>
      <w:r>
        <w:t>Functions</w:t>
      </w:r>
      <w:r>
        <w:rPr>
          <w:spacing w:val="-2"/>
        </w:rPr>
        <w:t xml:space="preserve"> </w:t>
      </w:r>
      <w:r>
        <w:t>of</w:t>
      </w:r>
      <w:r>
        <w:rPr>
          <w:spacing w:val="-1"/>
        </w:rPr>
        <w:t xml:space="preserve"> </w:t>
      </w:r>
      <w:r>
        <w:rPr>
          <w:spacing w:val="-2"/>
        </w:rPr>
        <w:t>leaders</w:t>
      </w:r>
    </w:p>
    <w:p w14:paraId="2ADC8460" w14:textId="77777777" w:rsidR="00354016" w:rsidRDefault="00354016" w:rsidP="00354016">
      <w:pPr>
        <w:pStyle w:val="BodyText"/>
        <w:spacing w:before="181"/>
        <w:jc w:val="both"/>
      </w:pPr>
      <w:r>
        <w:t>The</w:t>
      </w:r>
      <w:r>
        <w:rPr>
          <w:spacing w:val="-5"/>
        </w:rPr>
        <w:t xml:space="preserve"> </w:t>
      </w:r>
      <w:r>
        <w:t>leaders while</w:t>
      </w:r>
      <w:r>
        <w:rPr>
          <w:spacing w:val="-2"/>
        </w:rPr>
        <w:t xml:space="preserve"> </w:t>
      </w:r>
      <w:r>
        <w:t>influencing the</w:t>
      </w:r>
      <w:r>
        <w:rPr>
          <w:spacing w:val="-2"/>
        </w:rPr>
        <w:t xml:space="preserve"> </w:t>
      </w:r>
      <w:r>
        <w:t>subordinates perform</w:t>
      </w:r>
      <w:r>
        <w:rPr>
          <w:spacing w:val="-1"/>
        </w:rPr>
        <w:t xml:space="preserve"> </w:t>
      </w:r>
      <w:r>
        <w:t>the</w:t>
      </w:r>
      <w:r>
        <w:rPr>
          <w:spacing w:val="-1"/>
        </w:rPr>
        <w:t xml:space="preserve"> </w:t>
      </w:r>
      <w:r>
        <w:t xml:space="preserve">following </w:t>
      </w:r>
      <w:r>
        <w:rPr>
          <w:spacing w:val="-2"/>
        </w:rPr>
        <w:t>functions:</w:t>
      </w:r>
    </w:p>
    <w:p w14:paraId="68CF197C" w14:textId="77777777" w:rsidR="00354016" w:rsidRDefault="00354016" w:rsidP="00354016">
      <w:pPr>
        <w:pStyle w:val="ListParagraph"/>
        <w:numPr>
          <w:ilvl w:val="0"/>
          <w:numId w:val="89"/>
        </w:numPr>
        <w:tabs>
          <w:tab w:val="left" w:pos="533"/>
        </w:tabs>
        <w:spacing w:before="22" w:line="259" w:lineRule="auto"/>
        <w:ind w:right="24" w:firstLine="0"/>
        <w:jc w:val="both"/>
        <w:rPr>
          <w:b/>
          <w:sz w:val="24"/>
        </w:rPr>
      </w:pPr>
      <w:r>
        <w:rPr>
          <w:b/>
          <w:sz w:val="24"/>
          <w:u w:val="single"/>
        </w:rPr>
        <w:t>Taking initiative:</w:t>
      </w:r>
      <w:r>
        <w:rPr>
          <w:b/>
          <w:sz w:val="24"/>
        </w:rPr>
        <w:t xml:space="preserve"> </w:t>
      </w:r>
      <w:r>
        <w:rPr>
          <w:sz w:val="24"/>
        </w:rPr>
        <w:t>A leader has to take all initiative to lead the business activities. He himself should come in the field and take all steps to achieve predetermined targets. Hence a leader is initiator.</w:t>
      </w:r>
    </w:p>
    <w:p w14:paraId="6C11963E" w14:textId="77777777" w:rsidR="00354016" w:rsidRDefault="00354016" w:rsidP="00354016">
      <w:pPr>
        <w:pStyle w:val="ListParagraph"/>
        <w:numPr>
          <w:ilvl w:val="0"/>
          <w:numId w:val="89"/>
        </w:numPr>
        <w:tabs>
          <w:tab w:val="left" w:pos="497"/>
        </w:tabs>
        <w:spacing w:before="1" w:line="259" w:lineRule="auto"/>
        <w:ind w:right="20" w:firstLine="0"/>
        <w:jc w:val="both"/>
        <w:rPr>
          <w:b/>
          <w:sz w:val="24"/>
        </w:rPr>
      </w:pPr>
      <w:r>
        <w:rPr>
          <w:b/>
          <w:sz w:val="24"/>
          <w:u w:val="single"/>
        </w:rPr>
        <w:t>Guide:</w:t>
      </w:r>
      <w:r>
        <w:rPr>
          <w:b/>
          <w:spacing w:val="-9"/>
          <w:sz w:val="24"/>
        </w:rPr>
        <w:t xml:space="preserve"> </w:t>
      </w:r>
      <w:r>
        <w:rPr>
          <w:sz w:val="24"/>
        </w:rPr>
        <w:t>A</w:t>
      </w:r>
      <w:r>
        <w:rPr>
          <w:spacing w:val="-9"/>
          <w:sz w:val="24"/>
        </w:rPr>
        <w:t xml:space="preserve"> </w:t>
      </w:r>
      <w:r>
        <w:rPr>
          <w:sz w:val="24"/>
        </w:rPr>
        <w:t>leader</w:t>
      </w:r>
      <w:r>
        <w:rPr>
          <w:spacing w:val="-9"/>
          <w:sz w:val="24"/>
        </w:rPr>
        <w:t xml:space="preserve"> </w:t>
      </w:r>
      <w:r>
        <w:rPr>
          <w:sz w:val="24"/>
        </w:rPr>
        <w:t>has</w:t>
      </w:r>
      <w:r>
        <w:rPr>
          <w:spacing w:val="-8"/>
          <w:sz w:val="24"/>
        </w:rPr>
        <w:t xml:space="preserve"> </w:t>
      </w:r>
      <w:r>
        <w:rPr>
          <w:sz w:val="24"/>
        </w:rPr>
        <w:t>the</w:t>
      </w:r>
      <w:r>
        <w:rPr>
          <w:spacing w:val="-9"/>
          <w:sz w:val="24"/>
        </w:rPr>
        <w:t xml:space="preserve"> </w:t>
      </w:r>
      <w:r>
        <w:rPr>
          <w:sz w:val="24"/>
        </w:rPr>
        <w:t>primary</w:t>
      </w:r>
      <w:r>
        <w:rPr>
          <w:spacing w:val="-9"/>
          <w:sz w:val="24"/>
        </w:rPr>
        <w:t xml:space="preserve"> </w:t>
      </w:r>
      <w:r>
        <w:rPr>
          <w:sz w:val="24"/>
        </w:rPr>
        <w:t>duty</w:t>
      </w:r>
      <w:r>
        <w:rPr>
          <w:spacing w:val="-8"/>
          <w:sz w:val="24"/>
        </w:rPr>
        <w:t xml:space="preserve"> </w:t>
      </w:r>
      <w:r>
        <w:rPr>
          <w:sz w:val="24"/>
        </w:rPr>
        <w:t>of</w:t>
      </w:r>
      <w:r>
        <w:rPr>
          <w:spacing w:val="-9"/>
          <w:sz w:val="24"/>
        </w:rPr>
        <w:t xml:space="preserve"> </w:t>
      </w:r>
      <w:r>
        <w:rPr>
          <w:sz w:val="24"/>
        </w:rPr>
        <w:t>guiding</w:t>
      </w:r>
      <w:r>
        <w:rPr>
          <w:spacing w:val="-8"/>
          <w:sz w:val="24"/>
        </w:rPr>
        <w:t xml:space="preserve"> </w:t>
      </w:r>
      <w:r>
        <w:rPr>
          <w:sz w:val="24"/>
        </w:rPr>
        <w:t>others</w:t>
      </w:r>
      <w:r>
        <w:rPr>
          <w:spacing w:val="-8"/>
          <w:sz w:val="24"/>
        </w:rPr>
        <w:t xml:space="preserve"> </w:t>
      </w:r>
      <w:r>
        <w:rPr>
          <w:sz w:val="24"/>
        </w:rPr>
        <w:t>by</w:t>
      </w:r>
      <w:r>
        <w:rPr>
          <w:spacing w:val="-8"/>
          <w:sz w:val="24"/>
        </w:rPr>
        <w:t xml:space="preserve"> </w:t>
      </w:r>
      <w:r>
        <w:rPr>
          <w:sz w:val="24"/>
        </w:rPr>
        <w:t>communicating</w:t>
      </w:r>
      <w:r>
        <w:rPr>
          <w:spacing w:val="-8"/>
          <w:sz w:val="24"/>
        </w:rPr>
        <w:t xml:space="preserve"> </w:t>
      </w:r>
      <w:r>
        <w:rPr>
          <w:sz w:val="24"/>
        </w:rPr>
        <w:t>instructions</w:t>
      </w:r>
      <w:r>
        <w:rPr>
          <w:spacing w:val="-8"/>
          <w:sz w:val="24"/>
        </w:rPr>
        <w:t xml:space="preserve"> </w:t>
      </w:r>
      <w:r>
        <w:rPr>
          <w:sz w:val="24"/>
        </w:rPr>
        <w:t xml:space="preserve">and </w:t>
      </w:r>
      <w:r>
        <w:rPr>
          <w:spacing w:val="-2"/>
          <w:sz w:val="24"/>
        </w:rPr>
        <w:t>orders.</w:t>
      </w:r>
    </w:p>
    <w:p w14:paraId="79BDAD73" w14:textId="77777777" w:rsidR="00354016" w:rsidRDefault="00354016" w:rsidP="00354016">
      <w:pPr>
        <w:pStyle w:val="ListParagraph"/>
        <w:numPr>
          <w:ilvl w:val="0"/>
          <w:numId w:val="89"/>
        </w:numPr>
        <w:tabs>
          <w:tab w:val="left" w:pos="502"/>
        </w:tabs>
        <w:spacing w:line="275" w:lineRule="exact"/>
        <w:ind w:left="502" w:hanging="337"/>
        <w:jc w:val="both"/>
        <w:rPr>
          <w:b/>
          <w:sz w:val="24"/>
        </w:rPr>
      </w:pPr>
      <w:r>
        <w:rPr>
          <w:b/>
          <w:sz w:val="24"/>
          <w:u w:val="single"/>
        </w:rPr>
        <w:t>Representation</w:t>
      </w:r>
      <w:r>
        <w:rPr>
          <w:b/>
          <w:sz w:val="24"/>
        </w:rPr>
        <w:t>:</w:t>
      </w:r>
      <w:r>
        <w:rPr>
          <w:b/>
          <w:spacing w:val="-4"/>
          <w:sz w:val="24"/>
        </w:rPr>
        <w:t xml:space="preserve"> </w:t>
      </w:r>
      <w:r>
        <w:rPr>
          <w:sz w:val="24"/>
        </w:rPr>
        <w:t>A leader</w:t>
      </w:r>
      <w:r>
        <w:rPr>
          <w:spacing w:val="-1"/>
          <w:sz w:val="24"/>
        </w:rPr>
        <w:t xml:space="preserve"> </w:t>
      </w:r>
      <w:r>
        <w:rPr>
          <w:sz w:val="24"/>
        </w:rPr>
        <w:t>is a</w:t>
      </w:r>
      <w:r>
        <w:rPr>
          <w:spacing w:val="-2"/>
          <w:sz w:val="24"/>
        </w:rPr>
        <w:t xml:space="preserve"> </w:t>
      </w:r>
      <w:r>
        <w:rPr>
          <w:sz w:val="24"/>
        </w:rPr>
        <w:t>representative of</w:t>
      </w:r>
      <w:r>
        <w:rPr>
          <w:spacing w:val="-1"/>
          <w:sz w:val="24"/>
        </w:rPr>
        <w:t xml:space="preserve"> </w:t>
      </w:r>
      <w:r>
        <w:rPr>
          <w:sz w:val="24"/>
        </w:rPr>
        <w:t>the</w:t>
      </w:r>
      <w:r>
        <w:rPr>
          <w:spacing w:val="-2"/>
          <w:sz w:val="24"/>
        </w:rPr>
        <w:t xml:space="preserve"> organization.</w:t>
      </w:r>
    </w:p>
    <w:p w14:paraId="7CB40863" w14:textId="77777777" w:rsidR="00354016" w:rsidRDefault="00354016" w:rsidP="00354016">
      <w:pPr>
        <w:pStyle w:val="ListParagraph"/>
        <w:numPr>
          <w:ilvl w:val="0"/>
          <w:numId w:val="89"/>
        </w:numPr>
        <w:tabs>
          <w:tab w:val="left" w:pos="514"/>
        </w:tabs>
        <w:spacing w:before="21" w:line="259" w:lineRule="auto"/>
        <w:ind w:right="24" w:firstLine="0"/>
        <w:rPr>
          <w:b/>
          <w:sz w:val="24"/>
        </w:rPr>
      </w:pPr>
      <w:r>
        <w:rPr>
          <w:b/>
          <w:sz w:val="24"/>
          <w:u w:val="single"/>
        </w:rPr>
        <w:t>Encouraging others</w:t>
      </w:r>
      <w:r>
        <w:rPr>
          <w:b/>
          <w:sz w:val="24"/>
        </w:rPr>
        <w:t xml:space="preserve">: </w:t>
      </w:r>
      <w:r>
        <w:rPr>
          <w:sz w:val="24"/>
        </w:rPr>
        <w:t>A leader is the captain of the team. Encouragement is necessary to build teamwork. The leader must win the confidence of his colleagues.</w:t>
      </w:r>
    </w:p>
    <w:p w14:paraId="21B2C8A9" w14:textId="77777777" w:rsidR="00354016" w:rsidRDefault="00354016" w:rsidP="00354016">
      <w:pPr>
        <w:pStyle w:val="ListParagraph"/>
        <w:numPr>
          <w:ilvl w:val="0"/>
          <w:numId w:val="89"/>
        </w:numPr>
        <w:tabs>
          <w:tab w:val="left" w:pos="500"/>
        </w:tabs>
        <w:spacing w:line="259" w:lineRule="auto"/>
        <w:ind w:right="22" w:firstLine="0"/>
        <w:rPr>
          <w:b/>
          <w:sz w:val="24"/>
        </w:rPr>
      </w:pPr>
      <w:r>
        <w:rPr>
          <w:b/>
          <w:sz w:val="24"/>
          <w:u w:val="single"/>
        </w:rPr>
        <w:t>Arbitrator</w:t>
      </w:r>
      <w:r>
        <w:rPr>
          <w:b/>
          <w:spacing w:val="-7"/>
          <w:sz w:val="24"/>
          <w:u w:val="single"/>
        </w:rPr>
        <w:t xml:space="preserve"> </w:t>
      </w:r>
      <w:r>
        <w:rPr>
          <w:b/>
          <w:sz w:val="24"/>
          <w:u w:val="single"/>
        </w:rPr>
        <w:t>and</w:t>
      </w:r>
      <w:r>
        <w:rPr>
          <w:b/>
          <w:spacing w:val="-5"/>
          <w:sz w:val="24"/>
          <w:u w:val="single"/>
        </w:rPr>
        <w:t xml:space="preserve"> </w:t>
      </w:r>
      <w:r>
        <w:rPr>
          <w:b/>
          <w:sz w:val="24"/>
          <w:u w:val="single"/>
        </w:rPr>
        <w:t>mediator</w:t>
      </w:r>
      <w:r>
        <w:rPr>
          <w:sz w:val="24"/>
        </w:rPr>
        <w:t>:</w:t>
      </w:r>
      <w:r>
        <w:rPr>
          <w:spacing w:val="-5"/>
          <w:sz w:val="24"/>
        </w:rPr>
        <w:t xml:space="preserve"> </w:t>
      </w:r>
      <w:r>
        <w:rPr>
          <w:sz w:val="24"/>
        </w:rPr>
        <w:t>A</w:t>
      </w:r>
      <w:r>
        <w:rPr>
          <w:spacing w:val="-6"/>
          <w:sz w:val="24"/>
        </w:rPr>
        <w:t xml:space="preserve"> </w:t>
      </w:r>
      <w:r>
        <w:rPr>
          <w:sz w:val="24"/>
        </w:rPr>
        <w:t>leader</w:t>
      </w:r>
      <w:r>
        <w:rPr>
          <w:spacing w:val="-7"/>
          <w:sz w:val="24"/>
        </w:rPr>
        <w:t xml:space="preserve"> </w:t>
      </w:r>
      <w:r>
        <w:rPr>
          <w:sz w:val="24"/>
        </w:rPr>
        <w:t>has</w:t>
      </w:r>
      <w:r>
        <w:rPr>
          <w:spacing w:val="-6"/>
          <w:sz w:val="24"/>
        </w:rPr>
        <w:t xml:space="preserve"> </w:t>
      </w:r>
      <w:r>
        <w:rPr>
          <w:sz w:val="24"/>
        </w:rPr>
        <w:t>to</w:t>
      </w:r>
      <w:r>
        <w:rPr>
          <w:spacing w:val="-5"/>
          <w:sz w:val="24"/>
        </w:rPr>
        <w:t xml:space="preserve"> </w:t>
      </w:r>
      <w:r>
        <w:rPr>
          <w:sz w:val="24"/>
        </w:rPr>
        <w:t>create</w:t>
      </w:r>
      <w:r>
        <w:rPr>
          <w:spacing w:val="-6"/>
          <w:sz w:val="24"/>
        </w:rPr>
        <w:t xml:space="preserve"> </w:t>
      </w:r>
      <w:r>
        <w:rPr>
          <w:sz w:val="24"/>
        </w:rPr>
        <w:t>a</w:t>
      </w:r>
      <w:r>
        <w:rPr>
          <w:spacing w:val="-7"/>
          <w:sz w:val="24"/>
        </w:rPr>
        <w:t xml:space="preserve"> </w:t>
      </w:r>
      <w:r>
        <w:rPr>
          <w:sz w:val="24"/>
        </w:rPr>
        <w:t>smooth</w:t>
      </w:r>
      <w:r>
        <w:rPr>
          <w:spacing w:val="-5"/>
          <w:sz w:val="24"/>
        </w:rPr>
        <w:t xml:space="preserve"> </w:t>
      </w:r>
      <w:r>
        <w:rPr>
          <w:sz w:val="24"/>
        </w:rPr>
        <w:t>relationship</w:t>
      </w:r>
      <w:r>
        <w:rPr>
          <w:spacing w:val="-5"/>
          <w:sz w:val="24"/>
        </w:rPr>
        <w:t xml:space="preserve"> </w:t>
      </w:r>
      <w:r>
        <w:rPr>
          <w:sz w:val="24"/>
        </w:rPr>
        <w:t>among</w:t>
      </w:r>
      <w:r>
        <w:rPr>
          <w:spacing w:val="-5"/>
          <w:sz w:val="24"/>
        </w:rPr>
        <w:t xml:space="preserve"> </w:t>
      </w:r>
      <w:r>
        <w:rPr>
          <w:sz w:val="24"/>
        </w:rPr>
        <w:t>employees. In addition, he has to settle disputes arising among employees.</w:t>
      </w:r>
    </w:p>
    <w:p w14:paraId="62C8B743" w14:textId="77777777" w:rsidR="00354016" w:rsidRDefault="00354016" w:rsidP="00354016">
      <w:pPr>
        <w:pStyle w:val="ListParagraph"/>
        <w:numPr>
          <w:ilvl w:val="0"/>
          <w:numId w:val="89"/>
        </w:numPr>
        <w:tabs>
          <w:tab w:val="left" w:pos="569"/>
        </w:tabs>
        <w:spacing w:line="259" w:lineRule="auto"/>
        <w:ind w:right="27" w:firstLine="0"/>
        <w:rPr>
          <w:sz w:val="24"/>
        </w:rPr>
      </w:pPr>
      <w:r>
        <w:rPr>
          <w:b/>
          <w:sz w:val="24"/>
          <w:u w:val="single"/>
        </w:rPr>
        <w:t>Planner:</w:t>
      </w:r>
      <w:r>
        <w:rPr>
          <w:b/>
          <w:spacing w:val="40"/>
          <w:sz w:val="24"/>
        </w:rPr>
        <w:t xml:space="preserve"> </w:t>
      </w:r>
      <w:r>
        <w:rPr>
          <w:sz w:val="24"/>
        </w:rPr>
        <w:t>A</w:t>
      </w:r>
      <w:r>
        <w:rPr>
          <w:spacing w:val="40"/>
          <w:sz w:val="24"/>
        </w:rPr>
        <w:t xml:space="preserve"> </w:t>
      </w:r>
      <w:r>
        <w:rPr>
          <w:sz w:val="24"/>
        </w:rPr>
        <w:t>leader</w:t>
      </w:r>
      <w:r>
        <w:rPr>
          <w:spacing w:val="67"/>
          <w:sz w:val="24"/>
        </w:rPr>
        <w:t xml:space="preserve"> </w:t>
      </w:r>
      <w:r>
        <w:rPr>
          <w:sz w:val="24"/>
        </w:rPr>
        <w:t>makes</w:t>
      </w:r>
      <w:r>
        <w:rPr>
          <w:spacing w:val="40"/>
          <w:sz w:val="24"/>
        </w:rPr>
        <w:t xml:space="preserve"> </w:t>
      </w:r>
      <w:r>
        <w:rPr>
          <w:sz w:val="24"/>
        </w:rPr>
        <w:t>decisions</w:t>
      </w:r>
      <w:r>
        <w:rPr>
          <w:spacing w:val="40"/>
          <w:sz w:val="24"/>
        </w:rPr>
        <w:t xml:space="preserve"> </w:t>
      </w:r>
      <w:r>
        <w:rPr>
          <w:sz w:val="24"/>
        </w:rPr>
        <w:t>concerning</w:t>
      </w:r>
      <w:r>
        <w:rPr>
          <w:spacing w:val="40"/>
          <w:sz w:val="24"/>
        </w:rPr>
        <w:t xml:space="preserve"> </w:t>
      </w:r>
      <w:r>
        <w:rPr>
          <w:sz w:val="24"/>
        </w:rPr>
        <w:t>the</w:t>
      </w:r>
      <w:r>
        <w:rPr>
          <w:spacing w:val="40"/>
          <w:sz w:val="24"/>
        </w:rPr>
        <w:t xml:space="preserve"> </w:t>
      </w:r>
      <w:r>
        <w:rPr>
          <w:sz w:val="24"/>
        </w:rPr>
        <w:t>ways</w:t>
      </w:r>
      <w:r>
        <w:rPr>
          <w:spacing w:val="40"/>
          <w:sz w:val="24"/>
        </w:rPr>
        <w:t xml:space="preserve"> </w:t>
      </w:r>
      <w:r>
        <w:rPr>
          <w:sz w:val="24"/>
        </w:rPr>
        <w:t>and</w:t>
      </w:r>
      <w:r>
        <w:rPr>
          <w:spacing w:val="40"/>
          <w:sz w:val="24"/>
        </w:rPr>
        <w:t xml:space="preserve"> </w:t>
      </w:r>
      <w:r>
        <w:rPr>
          <w:sz w:val="24"/>
        </w:rPr>
        <w:t>means</w:t>
      </w:r>
      <w:r>
        <w:rPr>
          <w:spacing w:val="40"/>
          <w:sz w:val="24"/>
        </w:rPr>
        <w:t xml:space="preserve"> </w:t>
      </w:r>
      <w:r>
        <w:rPr>
          <w:sz w:val="24"/>
        </w:rPr>
        <w:t>by</w:t>
      </w:r>
      <w:r>
        <w:rPr>
          <w:spacing w:val="40"/>
          <w:sz w:val="24"/>
        </w:rPr>
        <w:t xml:space="preserve"> </w:t>
      </w:r>
      <w:r>
        <w:rPr>
          <w:sz w:val="24"/>
        </w:rPr>
        <w:t>which</w:t>
      </w:r>
      <w:r>
        <w:rPr>
          <w:spacing w:val="40"/>
          <w:sz w:val="24"/>
        </w:rPr>
        <w:t xml:space="preserve"> </w:t>
      </w:r>
      <w:r>
        <w:rPr>
          <w:sz w:val="24"/>
        </w:rPr>
        <w:t>the</w:t>
      </w:r>
      <w:r>
        <w:rPr>
          <w:spacing w:val="80"/>
          <w:sz w:val="24"/>
        </w:rPr>
        <w:t xml:space="preserve"> </w:t>
      </w:r>
      <w:r>
        <w:rPr>
          <w:sz w:val="24"/>
        </w:rPr>
        <w:t>organizational goals can be achieved.</w:t>
      </w:r>
    </w:p>
    <w:p w14:paraId="492B6433" w14:textId="77777777" w:rsidR="00354016" w:rsidRDefault="00354016" w:rsidP="00354016">
      <w:pPr>
        <w:pStyle w:val="ListParagraph"/>
        <w:numPr>
          <w:ilvl w:val="0"/>
          <w:numId w:val="89"/>
        </w:numPr>
        <w:tabs>
          <w:tab w:val="left" w:pos="555"/>
        </w:tabs>
        <w:spacing w:line="259" w:lineRule="auto"/>
        <w:ind w:right="23" w:firstLine="0"/>
        <w:rPr>
          <w:b/>
          <w:sz w:val="24"/>
        </w:rPr>
      </w:pPr>
      <w:r>
        <w:rPr>
          <w:b/>
          <w:sz w:val="24"/>
          <w:u w:val="single"/>
        </w:rPr>
        <w:t>Administrator</w:t>
      </w:r>
      <w:r>
        <w:rPr>
          <w:b/>
          <w:spacing w:val="40"/>
          <w:sz w:val="24"/>
          <w:u w:val="single"/>
        </w:rPr>
        <w:t xml:space="preserve"> </w:t>
      </w:r>
      <w:r>
        <w:rPr>
          <w:b/>
          <w:sz w:val="24"/>
          <w:u w:val="single"/>
        </w:rPr>
        <w:t>of</w:t>
      </w:r>
      <w:r>
        <w:rPr>
          <w:b/>
          <w:spacing w:val="40"/>
          <w:sz w:val="24"/>
          <w:u w:val="single"/>
        </w:rPr>
        <w:t xml:space="preserve"> </w:t>
      </w:r>
      <w:r>
        <w:rPr>
          <w:b/>
          <w:sz w:val="24"/>
          <w:u w:val="single"/>
        </w:rPr>
        <w:t>rewards</w:t>
      </w:r>
      <w:r>
        <w:rPr>
          <w:b/>
          <w:spacing w:val="40"/>
          <w:sz w:val="24"/>
          <w:u w:val="single"/>
        </w:rPr>
        <w:t xml:space="preserve"> </w:t>
      </w:r>
      <w:r>
        <w:rPr>
          <w:b/>
          <w:sz w:val="24"/>
          <w:u w:val="single"/>
        </w:rPr>
        <w:t>and</w:t>
      </w:r>
      <w:r>
        <w:rPr>
          <w:b/>
          <w:spacing w:val="40"/>
          <w:sz w:val="24"/>
          <w:u w:val="single"/>
        </w:rPr>
        <w:t xml:space="preserve"> </w:t>
      </w:r>
      <w:r>
        <w:rPr>
          <w:b/>
          <w:sz w:val="24"/>
          <w:u w:val="single"/>
        </w:rPr>
        <w:t>punishments</w:t>
      </w:r>
      <w:r>
        <w:rPr>
          <w:b/>
          <w:sz w:val="24"/>
        </w:rPr>
        <w:t>:</w:t>
      </w:r>
      <w:r>
        <w:rPr>
          <w:b/>
          <w:spacing w:val="40"/>
          <w:sz w:val="24"/>
        </w:rPr>
        <w:t xml:space="preserve"> </w:t>
      </w:r>
      <w:r>
        <w:rPr>
          <w:sz w:val="24"/>
        </w:rPr>
        <w:t>Leaders</w:t>
      </w:r>
      <w:r>
        <w:rPr>
          <w:spacing w:val="40"/>
          <w:sz w:val="24"/>
        </w:rPr>
        <w:t xml:space="preserve"> </w:t>
      </w:r>
      <w:r>
        <w:rPr>
          <w:sz w:val="24"/>
        </w:rPr>
        <w:t>encourage,</w:t>
      </w:r>
      <w:r>
        <w:rPr>
          <w:spacing w:val="40"/>
          <w:sz w:val="24"/>
        </w:rPr>
        <w:t xml:space="preserve"> </w:t>
      </w:r>
      <w:r>
        <w:rPr>
          <w:sz w:val="24"/>
        </w:rPr>
        <w:t>upgrade,</w:t>
      </w:r>
      <w:r>
        <w:rPr>
          <w:spacing w:val="40"/>
          <w:sz w:val="24"/>
        </w:rPr>
        <w:t xml:space="preserve"> </w:t>
      </w:r>
      <w:r>
        <w:rPr>
          <w:sz w:val="24"/>
        </w:rPr>
        <w:t>promote deserving people and reprove, transfer, and fine inefficient workers.</w:t>
      </w:r>
    </w:p>
    <w:p w14:paraId="20AFD0B8" w14:textId="77777777" w:rsidR="00354016" w:rsidRDefault="00354016" w:rsidP="00354016">
      <w:pPr>
        <w:pStyle w:val="BodyText"/>
        <w:spacing w:before="182"/>
      </w:pPr>
    </w:p>
    <w:p w14:paraId="13E6F4AB" w14:textId="77777777" w:rsidR="00354016" w:rsidRDefault="00354016" w:rsidP="00354016">
      <w:pPr>
        <w:pStyle w:val="Heading1"/>
      </w:pPr>
      <w:r>
        <w:t>IMPORTANCE</w:t>
      </w:r>
      <w:r>
        <w:rPr>
          <w:spacing w:val="-1"/>
        </w:rPr>
        <w:t xml:space="preserve"> </w:t>
      </w:r>
      <w:r>
        <w:t>OF</w:t>
      </w:r>
      <w:r>
        <w:rPr>
          <w:spacing w:val="-1"/>
        </w:rPr>
        <w:t xml:space="preserve"> </w:t>
      </w:r>
      <w:r>
        <w:t>LEADERSHIP</w:t>
      </w:r>
      <w:r>
        <w:rPr>
          <w:spacing w:val="-1"/>
        </w:rPr>
        <w:t xml:space="preserve"> </w:t>
      </w:r>
      <w:r>
        <w:t xml:space="preserve">IN </w:t>
      </w:r>
      <w:r>
        <w:rPr>
          <w:spacing w:val="-2"/>
        </w:rPr>
        <w:t>MANAGEMENT</w:t>
      </w:r>
    </w:p>
    <w:p w14:paraId="1E450516" w14:textId="77777777" w:rsidR="00354016" w:rsidRDefault="00354016" w:rsidP="00354016">
      <w:pPr>
        <w:pStyle w:val="BodyText"/>
        <w:spacing w:before="180" w:line="259" w:lineRule="auto"/>
        <w:ind w:right="19"/>
        <w:jc w:val="both"/>
      </w:pPr>
      <w:r>
        <w:t>The importance of leadership in any group activity is too obvious to be over-</w:t>
      </w:r>
      <w:proofErr w:type="spellStart"/>
      <w:r>
        <w:t>emphasised</w:t>
      </w:r>
      <w:proofErr w:type="spellEnd"/>
      <w:r>
        <w:t xml:space="preserve">. Wherever there is an </w:t>
      </w:r>
      <w:proofErr w:type="spellStart"/>
      <w:r>
        <w:t>organised</w:t>
      </w:r>
      <w:proofErr w:type="spellEnd"/>
      <w:r>
        <w:t xml:space="preserve"> group of people working towards a common goal, some type of leadership becomes essential. Lawrence A. Appley remarked that the time had come to substitute the word leadership for management. Although the concern for leadership is as old as recorded history, </w:t>
      </w:r>
      <w:proofErr w:type="gramStart"/>
      <w:r>
        <w:t>It</w:t>
      </w:r>
      <w:proofErr w:type="gramEnd"/>
      <w:r>
        <w:t xml:space="preserve"> has become more acute during the last few decades due to the complexities of production methods, high degree of </w:t>
      </w:r>
      <w:proofErr w:type="spellStart"/>
      <w:r>
        <w:t>specialisation</w:t>
      </w:r>
      <w:proofErr w:type="spellEnd"/>
      <w:r>
        <w:t xml:space="preserve"> and social changes in the modern </w:t>
      </w:r>
      <w:proofErr w:type="spellStart"/>
      <w:r>
        <w:t>organisations</w:t>
      </w:r>
      <w:proofErr w:type="spellEnd"/>
      <w:r>
        <w:t>.</w:t>
      </w:r>
    </w:p>
    <w:p w14:paraId="58E0E2F9" w14:textId="77777777" w:rsidR="00354016" w:rsidRDefault="00354016" w:rsidP="00354016">
      <w:pPr>
        <w:pStyle w:val="BodyText"/>
        <w:spacing w:before="161" w:line="259" w:lineRule="auto"/>
        <w:ind w:right="22"/>
        <w:jc w:val="both"/>
      </w:pPr>
      <w:r>
        <w:lastRenderedPageBreak/>
        <w:t>A</w:t>
      </w:r>
      <w:r>
        <w:rPr>
          <w:spacing w:val="-10"/>
        </w:rPr>
        <w:t xml:space="preserve"> </w:t>
      </w:r>
      <w:r>
        <w:t>good</w:t>
      </w:r>
      <w:r>
        <w:rPr>
          <w:spacing w:val="-9"/>
        </w:rPr>
        <w:t xml:space="preserve"> </w:t>
      </w:r>
      <w:r>
        <w:t>dynamic</w:t>
      </w:r>
      <w:r>
        <w:rPr>
          <w:spacing w:val="-10"/>
        </w:rPr>
        <w:t xml:space="preserve"> </w:t>
      </w:r>
      <w:r>
        <w:t>leader</w:t>
      </w:r>
      <w:r>
        <w:rPr>
          <w:spacing w:val="-10"/>
        </w:rPr>
        <w:t xml:space="preserve"> </w:t>
      </w:r>
      <w:r>
        <w:t>is</w:t>
      </w:r>
      <w:r>
        <w:rPr>
          <w:spacing w:val="-9"/>
        </w:rPr>
        <w:t xml:space="preserve"> </w:t>
      </w:r>
      <w:r>
        <w:t>compared</w:t>
      </w:r>
      <w:r>
        <w:rPr>
          <w:spacing w:val="-9"/>
        </w:rPr>
        <w:t xml:space="preserve"> </w:t>
      </w:r>
      <w:r>
        <w:t>to</w:t>
      </w:r>
      <w:r>
        <w:rPr>
          <w:spacing w:val="-9"/>
        </w:rPr>
        <w:t xml:space="preserve"> </w:t>
      </w:r>
      <w:r>
        <w:t>a</w:t>
      </w:r>
      <w:r>
        <w:rPr>
          <w:spacing w:val="-10"/>
        </w:rPr>
        <w:t xml:space="preserve"> </w:t>
      </w:r>
      <w:r>
        <w:t>'dynamo</w:t>
      </w:r>
      <w:r>
        <w:rPr>
          <w:spacing w:val="-9"/>
        </w:rPr>
        <w:t xml:space="preserve"> </w:t>
      </w:r>
      <w:r>
        <w:t>generating</w:t>
      </w:r>
      <w:r>
        <w:rPr>
          <w:spacing w:val="-9"/>
        </w:rPr>
        <w:t xml:space="preserve"> </w:t>
      </w:r>
      <w:r>
        <w:t>energy'</w:t>
      </w:r>
      <w:r>
        <w:rPr>
          <w:spacing w:val="-10"/>
        </w:rPr>
        <w:t xml:space="preserve"> </w:t>
      </w:r>
      <w:r>
        <w:t>that</w:t>
      </w:r>
      <w:r>
        <w:rPr>
          <w:spacing w:val="-9"/>
        </w:rPr>
        <w:t xml:space="preserve"> </w:t>
      </w:r>
      <w:r>
        <w:t>charges</w:t>
      </w:r>
      <w:r>
        <w:rPr>
          <w:spacing w:val="-9"/>
        </w:rPr>
        <w:t xml:space="preserve"> </w:t>
      </w:r>
      <w:r>
        <w:t>and</w:t>
      </w:r>
      <w:r>
        <w:rPr>
          <w:spacing w:val="-9"/>
        </w:rPr>
        <w:t xml:space="preserve"> </w:t>
      </w:r>
      <w:r>
        <w:t>activates the</w:t>
      </w:r>
      <w:r>
        <w:rPr>
          <w:spacing w:val="-10"/>
        </w:rPr>
        <w:t xml:space="preserve"> </w:t>
      </w:r>
      <w:r>
        <w:t>entire</w:t>
      </w:r>
      <w:r>
        <w:rPr>
          <w:spacing w:val="-11"/>
        </w:rPr>
        <w:t xml:space="preserve"> </w:t>
      </w:r>
      <w:r>
        <w:t>group</w:t>
      </w:r>
      <w:r>
        <w:rPr>
          <w:spacing w:val="-10"/>
        </w:rPr>
        <w:t xml:space="preserve"> </w:t>
      </w:r>
      <w:r>
        <w:t>in</w:t>
      </w:r>
      <w:r>
        <w:rPr>
          <w:spacing w:val="-9"/>
        </w:rPr>
        <w:t xml:space="preserve"> </w:t>
      </w:r>
      <w:r>
        <w:t>such</w:t>
      </w:r>
      <w:r>
        <w:rPr>
          <w:spacing w:val="-10"/>
        </w:rPr>
        <w:t xml:space="preserve"> </w:t>
      </w:r>
      <w:r>
        <w:t>a</w:t>
      </w:r>
      <w:r>
        <w:rPr>
          <w:spacing w:val="-8"/>
        </w:rPr>
        <w:t xml:space="preserve"> </w:t>
      </w:r>
      <w:r>
        <w:t>way</w:t>
      </w:r>
      <w:r>
        <w:rPr>
          <w:spacing w:val="-10"/>
        </w:rPr>
        <w:t xml:space="preserve"> </w:t>
      </w:r>
      <w:r>
        <w:t>that</w:t>
      </w:r>
      <w:r>
        <w:rPr>
          <w:spacing w:val="-10"/>
        </w:rPr>
        <w:t xml:space="preserve"> </w:t>
      </w:r>
      <w:r>
        <w:t>near</w:t>
      </w:r>
      <w:r>
        <w:rPr>
          <w:spacing w:val="-10"/>
        </w:rPr>
        <w:t xml:space="preserve"> </w:t>
      </w:r>
      <w:r>
        <w:t>miracles</w:t>
      </w:r>
      <w:r>
        <w:rPr>
          <w:spacing w:val="-10"/>
        </w:rPr>
        <w:t xml:space="preserve"> </w:t>
      </w:r>
      <w:r>
        <w:t>may</w:t>
      </w:r>
      <w:r>
        <w:rPr>
          <w:spacing w:val="-10"/>
        </w:rPr>
        <w:t xml:space="preserve"> </w:t>
      </w:r>
      <w:r>
        <w:t>be</w:t>
      </w:r>
      <w:r>
        <w:rPr>
          <w:spacing w:val="-11"/>
        </w:rPr>
        <w:t xml:space="preserve"> </w:t>
      </w:r>
      <w:r>
        <w:t>achieved.</w:t>
      </w:r>
      <w:r>
        <w:rPr>
          <w:spacing w:val="-10"/>
        </w:rPr>
        <w:t xml:space="preserve"> </w:t>
      </w:r>
      <w:r>
        <w:t>The</w:t>
      </w:r>
      <w:r>
        <w:rPr>
          <w:spacing w:val="-11"/>
        </w:rPr>
        <w:t xml:space="preserve"> </w:t>
      </w:r>
      <w:r>
        <w:t>success</w:t>
      </w:r>
      <w:r>
        <w:rPr>
          <w:spacing w:val="-9"/>
        </w:rPr>
        <w:t xml:space="preserve"> </w:t>
      </w:r>
      <w:r>
        <w:t>of</w:t>
      </w:r>
      <w:r>
        <w:rPr>
          <w:spacing w:val="-10"/>
        </w:rPr>
        <w:t xml:space="preserve"> </w:t>
      </w:r>
      <w:r>
        <w:t>an</w:t>
      </w:r>
      <w:r>
        <w:rPr>
          <w:spacing w:val="-10"/>
        </w:rPr>
        <w:t xml:space="preserve"> </w:t>
      </w:r>
      <w:r>
        <w:t>enterprise depends to a great extent, upon effective leadership. The importance of leadership can be highlighted from the following:</w:t>
      </w:r>
    </w:p>
    <w:p w14:paraId="46705D52" w14:textId="77777777" w:rsidR="00354016" w:rsidRDefault="00354016" w:rsidP="00354016">
      <w:pPr>
        <w:pStyle w:val="ListParagraph"/>
        <w:numPr>
          <w:ilvl w:val="0"/>
          <w:numId w:val="88"/>
        </w:numPr>
        <w:tabs>
          <w:tab w:val="left" w:pos="345"/>
        </w:tabs>
        <w:spacing w:before="159" w:line="259" w:lineRule="auto"/>
        <w:ind w:right="20" w:firstLine="0"/>
        <w:jc w:val="both"/>
        <w:rPr>
          <w:sz w:val="24"/>
        </w:rPr>
      </w:pPr>
      <w:r>
        <w:rPr>
          <w:b/>
          <w:sz w:val="24"/>
        </w:rPr>
        <w:t>It improves motivation and morale</w:t>
      </w:r>
      <w:r>
        <w:rPr>
          <w:sz w:val="24"/>
        </w:rPr>
        <w:t xml:space="preserve">. Through dynamic leadership managers can improve motivation and morale of their subordinates. A good leader influences the </w:t>
      </w:r>
      <w:proofErr w:type="spellStart"/>
      <w:r>
        <w:rPr>
          <w:sz w:val="24"/>
        </w:rPr>
        <w:t>behaviour</w:t>
      </w:r>
      <w:proofErr w:type="spellEnd"/>
      <w:r>
        <w:rPr>
          <w:sz w:val="24"/>
        </w:rPr>
        <w:t xml:space="preserve"> of an individual in such a manner that he voluntarily works towards the achievement of enterprise </w:t>
      </w:r>
      <w:r>
        <w:rPr>
          <w:spacing w:val="-2"/>
          <w:sz w:val="24"/>
        </w:rPr>
        <w:t>goals.</w:t>
      </w:r>
    </w:p>
    <w:p w14:paraId="5FB8FE16" w14:textId="77777777" w:rsidR="00354016" w:rsidRDefault="00354016" w:rsidP="00354016">
      <w:pPr>
        <w:pStyle w:val="ListParagraph"/>
        <w:numPr>
          <w:ilvl w:val="0"/>
          <w:numId w:val="88"/>
        </w:numPr>
        <w:tabs>
          <w:tab w:val="left" w:pos="409"/>
        </w:tabs>
        <w:spacing w:before="159" w:line="259" w:lineRule="auto"/>
        <w:ind w:right="22" w:firstLine="0"/>
        <w:jc w:val="both"/>
        <w:rPr>
          <w:sz w:val="24"/>
        </w:rPr>
      </w:pPr>
      <w:r>
        <w:rPr>
          <w:b/>
          <w:sz w:val="24"/>
        </w:rPr>
        <w:t>It acts as a</w:t>
      </w:r>
      <w:r>
        <w:rPr>
          <w:b/>
          <w:spacing w:val="-1"/>
          <w:sz w:val="24"/>
        </w:rPr>
        <w:t xml:space="preserve"> </w:t>
      </w:r>
      <w:r>
        <w:rPr>
          <w:b/>
          <w:sz w:val="24"/>
        </w:rPr>
        <w:t>motive</w:t>
      </w:r>
      <w:r>
        <w:rPr>
          <w:b/>
          <w:spacing w:val="-2"/>
          <w:sz w:val="24"/>
        </w:rPr>
        <w:t xml:space="preserve"> </w:t>
      </w:r>
      <w:r>
        <w:rPr>
          <w:b/>
          <w:sz w:val="24"/>
        </w:rPr>
        <w:t>power to group efforts</w:t>
      </w:r>
      <w:r>
        <w:rPr>
          <w:sz w:val="24"/>
        </w:rPr>
        <w:t>. Leadership serves as a motive power to group efforts. It leads the group to a higher level of performance through its persistent efforts and impact on human relations.</w:t>
      </w:r>
    </w:p>
    <w:p w14:paraId="56F87007" w14:textId="77777777" w:rsidR="00354016" w:rsidRDefault="00354016" w:rsidP="00354016">
      <w:pPr>
        <w:pStyle w:val="ListParagraph"/>
        <w:spacing w:line="259" w:lineRule="auto"/>
        <w:jc w:val="both"/>
        <w:rPr>
          <w:sz w:val="24"/>
        </w:rPr>
        <w:sectPr w:rsidR="00354016" w:rsidSect="00354016">
          <w:pgSz w:w="11910" w:h="16840"/>
          <w:pgMar w:top="1340" w:right="1417" w:bottom="1200" w:left="1275" w:header="751" w:footer="1000" w:gutter="0"/>
          <w:cols w:space="720"/>
        </w:sectPr>
      </w:pPr>
    </w:p>
    <w:p w14:paraId="13EE94D0" w14:textId="77777777" w:rsidR="00354016" w:rsidRDefault="00354016" w:rsidP="00354016">
      <w:pPr>
        <w:pStyle w:val="ListParagraph"/>
        <w:numPr>
          <w:ilvl w:val="0"/>
          <w:numId w:val="88"/>
        </w:numPr>
        <w:tabs>
          <w:tab w:val="left" w:pos="414"/>
        </w:tabs>
        <w:spacing w:before="88" w:line="259" w:lineRule="auto"/>
        <w:ind w:right="26" w:firstLine="0"/>
        <w:jc w:val="both"/>
        <w:rPr>
          <w:sz w:val="24"/>
        </w:rPr>
      </w:pPr>
      <w:r>
        <w:rPr>
          <w:b/>
          <w:sz w:val="24"/>
        </w:rPr>
        <w:lastRenderedPageBreak/>
        <w:t>It acts as an aid to authority</w:t>
      </w:r>
      <w:r>
        <w:rPr>
          <w:sz w:val="24"/>
        </w:rPr>
        <w:t>. The use of authority alone cannot always bring the desired results. Leadership acts as an aid to authority by influencing, inspiring and initiating action.</w:t>
      </w:r>
    </w:p>
    <w:p w14:paraId="42CFA1FD" w14:textId="77777777" w:rsidR="00354016" w:rsidRDefault="00354016" w:rsidP="00354016">
      <w:pPr>
        <w:pStyle w:val="ListParagraph"/>
        <w:numPr>
          <w:ilvl w:val="0"/>
          <w:numId w:val="88"/>
        </w:numPr>
        <w:tabs>
          <w:tab w:val="left" w:pos="421"/>
        </w:tabs>
        <w:spacing w:before="160" w:line="259" w:lineRule="auto"/>
        <w:ind w:right="21" w:firstLine="0"/>
        <w:jc w:val="both"/>
        <w:rPr>
          <w:sz w:val="24"/>
        </w:rPr>
      </w:pPr>
      <w:r>
        <w:rPr>
          <w:b/>
          <w:sz w:val="24"/>
        </w:rPr>
        <w:t>It is needed at all levels of management</w:t>
      </w:r>
      <w:r>
        <w:rPr>
          <w:sz w:val="24"/>
        </w:rPr>
        <w:t>. Leadership plays a pivotal role at all levels of management because in the absence of effective leadership no management can achieve the desired results.</w:t>
      </w:r>
    </w:p>
    <w:p w14:paraId="32864A1E" w14:textId="77777777" w:rsidR="00354016" w:rsidRDefault="00354016" w:rsidP="00354016">
      <w:pPr>
        <w:pStyle w:val="ListParagraph"/>
        <w:numPr>
          <w:ilvl w:val="0"/>
          <w:numId w:val="88"/>
        </w:numPr>
        <w:tabs>
          <w:tab w:val="left" w:pos="345"/>
        </w:tabs>
        <w:spacing w:before="159" w:line="259" w:lineRule="auto"/>
        <w:ind w:right="16" w:firstLine="0"/>
        <w:jc w:val="both"/>
        <w:rPr>
          <w:sz w:val="24"/>
        </w:rPr>
      </w:pPr>
      <w:r>
        <w:rPr>
          <w:b/>
          <w:sz w:val="24"/>
        </w:rPr>
        <w:t xml:space="preserve">It rectifies the imperfectness of the formal </w:t>
      </w:r>
      <w:proofErr w:type="spellStart"/>
      <w:r>
        <w:rPr>
          <w:b/>
          <w:sz w:val="24"/>
        </w:rPr>
        <w:t>organisational</w:t>
      </w:r>
      <w:proofErr w:type="spellEnd"/>
      <w:r>
        <w:rPr>
          <w:b/>
          <w:sz w:val="24"/>
        </w:rPr>
        <w:t xml:space="preserve"> relationships</w:t>
      </w:r>
      <w:r>
        <w:rPr>
          <w:sz w:val="24"/>
        </w:rPr>
        <w:t xml:space="preserve">. No </w:t>
      </w:r>
      <w:proofErr w:type="spellStart"/>
      <w:r>
        <w:rPr>
          <w:sz w:val="24"/>
        </w:rPr>
        <w:t>organisational</w:t>
      </w:r>
      <w:proofErr w:type="spellEnd"/>
      <w:r>
        <w:rPr>
          <w:spacing w:val="-10"/>
          <w:sz w:val="24"/>
        </w:rPr>
        <w:t xml:space="preserve"> </w:t>
      </w:r>
      <w:r>
        <w:rPr>
          <w:sz w:val="24"/>
        </w:rPr>
        <w:t>structure</w:t>
      </w:r>
      <w:r>
        <w:rPr>
          <w:spacing w:val="-12"/>
          <w:sz w:val="24"/>
        </w:rPr>
        <w:t xml:space="preserve"> </w:t>
      </w:r>
      <w:r>
        <w:rPr>
          <w:sz w:val="24"/>
        </w:rPr>
        <w:t>can</w:t>
      </w:r>
      <w:r>
        <w:rPr>
          <w:spacing w:val="-11"/>
          <w:sz w:val="24"/>
        </w:rPr>
        <w:t xml:space="preserve"> </w:t>
      </w:r>
      <w:r>
        <w:rPr>
          <w:sz w:val="24"/>
        </w:rPr>
        <w:t>provide</w:t>
      </w:r>
      <w:r>
        <w:rPr>
          <w:spacing w:val="-12"/>
          <w:sz w:val="24"/>
        </w:rPr>
        <w:t xml:space="preserve"> </w:t>
      </w:r>
      <w:r>
        <w:rPr>
          <w:sz w:val="24"/>
        </w:rPr>
        <w:t>all</w:t>
      </w:r>
      <w:r>
        <w:rPr>
          <w:spacing w:val="-10"/>
          <w:sz w:val="24"/>
        </w:rPr>
        <w:t xml:space="preserve"> </w:t>
      </w:r>
      <w:r>
        <w:rPr>
          <w:sz w:val="24"/>
        </w:rPr>
        <w:t>types</w:t>
      </w:r>
      <w:r>
        <w:rPr>
          <w:spacing w:val="-11"/>
          <w:sz w:val="24"/>
        </w:rPr>
        <w:t xml:space="preserve"> </w:t>
      </w:r>
      <w:r>
        <w:rPr>
          <w:sz w:val="24"/>
        </w:rPr>
        <w:t>of</w:t>
      </w:r>
      <w:r>
        <w:rPr>
          <w:spacing w:val="-11"/>
          <w:sz w:val="24"/>
        </w:rPr>
        <w:t xml:space="preserve"> </w:t>
      </w:r>
      <w:r>
        <w:rPr>
          <w:sz w:val="24"/>
        </w:rPr>
        <w:t>relationships</w:t>
      </w:r>
      <w:r>
        <w:rPr>
          <w:spacing w:val="-10"/>
          <w:sz w:val="24"/>
        </w:rPr>
        <w:t xml:space="preserve"> </w:t>
      </w:r>
      <w:r>
        <w:rPr>
          <w:sz w:val="24"/>
        </w:rPr>
        <w:t>and</w:t>
      </w:r>
      <w:r>
        <w:rPr>
          <w:spacing w:val="-11"/>
          <w:sz w:val="24"/>
        </w:rPr>
        <w:t xml:space="preserve"> </w:t>
      </w:r>
      <w:r>
        <w:rPr>
          <w:sz w:val="24"/>
        </w:rPr>
        <w:t>people</w:t>
      </w:r>
      <w:r>
        <w:rPr>
          <w:spacing w:val="-11"/>
          <w:sz w:val="24"/>
        </w:rPr>
        <w:t xml:space="preserve"> </w:t>
      </w:r>
      <w:r>
        <w:rPr>
          <w:sz w:val="24"/>
        </w:rPr>
        <w:t>with</w:t>
      </w:r>
      <w:r>
        <w:rPr>
          <w:spacing w:val="-10"/>
          <w:sz w:val="24"/>
        </w:rPr>
        <w:t xml:space="preserve"> </w:t>
      </w:r>
      <w:r>
        <w:rPr>
          <w:sz w:val="24"/>
        </w:rPr>
        <w:t>common</w:t>
      </w:r>
      <w:r>
        <w:rPr>
          <w:spacing w:val="-11"/>
          <w:sz w:val="24"/>
        </w:rPr>
        <w:t xml:space="preserve"> </w:t>
      </w:r>
      <w:r>
        <w:rPr>
          <w:sz w:val="24"/>
        </w:rPr>
        <w:t xml:space="preserve">interest may work beyond the confines of formal relationships. Such informal relationships are more effective in controlling and regulating the </w:t>
      </w:r>
      <w:proofErr w:type="spellStart"/>
      <w:r>
        <w:rPr>
          <w:sz w:val="24"/>
        </w:rPr>
        <w:t>behaviour</w:t>
      </w:r>
      <w:proofErr w:type="spellEnd"/>
      <w:r>
        <w:rPr>
          <w:sz w:val="24"/>
        </w:rPr>
        <w:t xml:space="preserve"> of the subordinates. Effective leadership uses these informal relationships to accomplish the enterprise goals.</w:t>
      </w:r>
    </w:p>
    <w:p w14:paraId="64D62741" w14:textId="77777777" w:rsidR="00354016" w:rsidRDefault="00354016" w:rsidP="00354016">
      <w:pPr>
        <w:pStyle w:val="ListParagraph"/>
        <w:numPr>
          <w:ilvl w:val="0"/>
          <w:numId w:val="88"/>
        </w:numPr>
        <w:tabs>
          <w:tab w:val="left" w:pos="426"/>
        </w:tabs>
        <w:spacing w:before="159" w:line="259" w:lineRule="auto"/>
        <w:ind w:right="26" w:firstLine="0"/>
        <w:jc w:val="both"/>
        <w:rPr>
          <w:sz w:val="24"/>
        </w:rPr>
      </w:pPr>
      <w:r>
        <w:rPr>
          <w:b/>
          <w:sz w:val="24"/>
        </w:rPr>
        <w:t>It provides the basis for co-operation</w:t>
      </w:r>
      <w:r>
        <w:rPr>
          <w:sz w:val="24"/>
        </w:rPr>
        <w:t>. Effective leadership increases the understanding between the subordinates and the management and promotes co-operation among them.</w:t>
      </w:r>
    </w:p>
    <w:p w14:paraId="06ACD7F6" w14:textId="77777777" w:rsidR="00354016" w:rsidRDefault="00354016" w:rsidP="00354016">
      <w:pPr>
        <w:pStyle w:val="Heading1"/>
        <w:spacing w:before="160"/>
        <w:jc w:val="both"/>
      </w:pPr>
      <w:r>
        <w:t>QUALITIES</w:t>
      </w:r>
      <w:r>
        <w:rPr>
          <w:spacing w:val="-2"/>
        </w:rPr>
        <w:t xml:space="preserve"> </w:t>
      </w:r>
      <w:r>
        <w:t>OF</w:t>
      </w:r>
      <w:r>
        <w:rPr>
          <w:spacing w:val="-1"/>
        </w:rPr>
        <w:t xml:space="preserve"> </w:t>
      </w:r>
      <w:r>
        <w:t>A</w:t>
      </w:r>
      <w:r>
        <w:rPr>
          <w:spacing w:val="-1"/>
        </w:rPr>
        <w:t xml:space="preserve"> </w:t>
      </w:r>
      <w:r>
        <w:t>GOOD</w:t>
      </w:r>
      <w:r>
        <w:rPr>
          <w:spacing w:val="-1"/>
        </w:rPr>
        <w:t xml:space="preserve"> </w:t>
      </w:r>
      <w:r>
        <w:rPr>
          <w:spacing w:val="-2"/>
        </w:rPr>
        <w:t>LEADER</w:t>
      </w:r>
    </w:p>
    <w:p w14:paraId="2FE5A8B2" w14:textId="77777777" w:rsidR="00354016" w:rsidRDefault="00354016" w:rsidP="00354016">
      <w:pPr>
        <w:pStyle w:val="ListParagraph"/>
        <w:numPr>
          <w:ilvl w:val="0"/>
          <w:numId w:val="87"/>
        </w:numPr>
        <w:tabs>
          <w:tab w:val="left" w:pos="345"/>
        </w:tabs>
        <w:spacing w:before="182" w:line="259" w:lineRule="auto"/>
        <w:ind w:right="19" w:firstLine="0"/>
        <w:jc w:val="both"/>
        <w:rPr>
          <w:sz w:val="24"/>
        </w:rPr>
      </w:pPr>
      <w:r>
        <w:rPr>
          <w:b/>
          <w:sz w:val="24"/>
        </w:rPr>
        <w:t>Intelligence</w:t>
      </w:r>
      <w:r>
        <w:rPr>
          <w:sz w:val="24"/>
        </w:rPr>
        <w:t>. This trait is considered to be the most important trait. Leaders generally have higher</w:t>
      </w:r>
      <w:r>
        <w:rPr>
          <w:spacing w:val="-15"/>
          <w:sz w:val="24"/>
        </w:rPr>
        <w:t xml:space="preserve"> </w:t>
      </w:r>
      <w:r>
        <w:rPr>
          <w:sz w:val="24"/>
        </w:rPr>
        <w:t>level</w:t>
      </w:r>
      <w:r>
        <w:rPr>
          <w:spacing w:val="-15"/>
          <w:sz w:val="24"/>
        </w:rPr>
        <w:t xml:space="preserve"> </w:t>
      </w:r>
      <w:r>
        <w:rPr>
          <w:sz w:val="24"/>
        </w:rPr>
        <w:t>of</w:t>
      </w:r>
      <w:r>
        <w:rPr>
          <w:spacing w:val="-15"/>
          <w:sz w:val="24"/>
        </w:rPr>
        <w:t xml:space="preserve"> </w:t>
      </w:r>
      <w:r>
        <w:rPr>
          <w:sz w:val="24"/>
        </w:rPr>
        <w:t>intelligence</w:t>
      </w:r>
      <w:r>
        <w:rPr>
          <w:spacing w:val="-15"/>
          <w:sz w:val="24"/>
        </w:rPr>
        <w:t xml:space="preserve"> </w:t>
      </w:r>
      <w:r>
        <w:rPr>
          <w:sz w:val="24"/>
        </w:rPr>
        <w:t>than</w:t>
      </w:r>
      <w:r>
        <w:rPr>
          <w:spacing w:val="-15"/>
          <w:sz w:val="24"/>
        </w:rPr>
        <w:t xml:space="preserve"> </w:t>
      </w:r>
      <w:r>
        <w:rPr>
          <w:sz w:val="24"/>
        </w:rPr>
        <w:t>the</w:t>
      </w:r>
      <w:r>
        <w:rPr>
          <w:spacing w:val="-15"/>
          <w:sz w:val="24"/>
        </w:rPr>
        <w:t xml:space="preserve"> </w:t>
      </w:r>
      <w:r>
        <w:rPr>
          <w:sz w:val="24"/>
        </w:rPr>
        <w:t>average</w:t>
      </w:r>
      <w:r>
        <w:rPr>
          <w:spacing w:val="-15"/>
          <w:sz w:val="24"/>
        </w:rPr>
        <w:t xml:space="preserve"> </w:t>
      </w:r>
      <w:r>
        <w:rPr>
          <w:sz w:val="24"/>
        </w:rPr>
        <w:t>of</w:t>
      </w:r>
      <w:r>
        <w:rPr>
          <w:spacing w:val="-15"/>
          <w:sz w:val="24"/>
        </w:rPr>
        <w:t xml:space="preserve"> </w:t>
      </w:r>
      <w:r>
        <w:rPr>
          <w:sz w:val="24"/>
        </w:rPr>
        <w:t>their</w:t>
      </w:r>
      <w:r>
        <w:rPr>
          <w:spacing w:val="-15"/>
          <w:sz w:val="24"/>
        </w:rPr>
        <w:t xml:space="preserve"> </w:t>
      </w:r>
      <w:r>
        <w:rPr>
          <w:sz w:val="24"/>
        </w:rPr>
        <w:t>followers.</w:t>
      </w:r>
      <w:r>
        <w:rPr>
          <w:spacing w:val="-15"/>
          <w:sz w:val="24"/>
        </w:rPr>
        <w:t xml:space="preserve"> </w:t>
      </w:r>
      <w:r>
        <w:rPr>
          <w:sz w:val="24"/>
        </w:rPr>
        <w:t>Intelligence</w:t>
      </w:r>
      <w:r>
        <w:rPr>
          <w:spacing w:val="-15"/>
          <w:sz w:val="24"/>
        </w:rPr>
        <w:t xml:space="preserve"> </w:t>
      </w:r>
      <w:r>
        <w:rPr>
          <w:sz w:val="24"/>
        </w:rPr>
        <w:t>is</w:t>
      </w:r>
      <w:r>
        <w:rPr>
          <w:spacing w:val="-15"/>
          <w:sz w:val="24"/>
        </w:rPr>
        <w:t xml:space="preserve"> </w:t>
      </w:r>
      <w:r>
        <w:rPr>
          <w:sz w:val="24"/>
        </w:rPr>
        <w:t>the</w:t>
      </w:r>
      <w:r>
        <w:rPr>
          <w:spacing w:val="-15"/>
          <w:sz w:val="24"/>
        </w:rPr>
        <w:t xml:space="preserve"> </w:t>
      </w:r>
      <w:r>
        <w:rPr>
          <w:sz w:val="24"/>
        </w:rPr>
        <w:t>natural</w:t>
      </w:r>
      <w:r>
        <w:rPr>
          <w:spacing w:val="-15"/>
          <w:sz w:val="24"/>
        </w:rPr>
        <w:t xml:space="preserve"> </w:t>
      </w:r>
      <w:r>
        <w:rPr>
          <w:sz w:val="24"/>
        </w:rPr>
        <w:t>quality of a person, to a great extent, because it is directly related to the brain. As the human beings are born with their brains, it is generally said that "leaders are born and not made.”</w:t>
      </w:r>
    </w:p>
    <w:p w14:paraId="18859493" w14:textId="77777777" w:rsidR="00354016" w:rsidRDefault="00354016" w:rsidP="00354016">
      <w:pPr>
        <w:pStyle w:val="BodyText"/>
        <w:spacing w:before="160" w:line="259" w:lineRule="auto"/>
        <w:ind w:right="23" w:firstLine="60"/>
        <w:jc w:val="both"/>
      </w:pPr>
      <w:r>
        <w:t xml:space="preserve">Intelligence means ability to think scientifically, </w:t>
      </w:r>
      <w:proofErr w:type="spellStart"/>
      <w:r>
        <w:t>analyse</w:t>
      </w:r>
      <w:proofErr w:type="spellEnd"/>
      <w:r>
        <w:t xml:space="preserve"> accurately and interpret clearly and precisely the problems before them. Though it is a natural quality, psychologists claim that intelligence can be improved with the help of proper training </w:t>
      </w:r>
      <w:proofErr w:type="spellStart"/>
      <w:r>
        <w:t>programmes</w:t>
      </w:r>
      <w:proofErr w:type="spellEnd"/>
      <w:r>
        <w:t>.</w:t>
      </w:r>
    </w:p>
    <w:p w14:paraId="57A1920F" w14:textId="77777777" w:rsidR="00354016" w:rsidRDefault="00354016" w:rsidP="00354016">
      <w:pPr>
        <w:pStyle w:val="ListParagraph"/>
        <w:numPr>
          <w:ilvl w:val="0"/>
          <w:numId w:val="87"/>
        </w:numPr>
        <w:tabs>
          <w:tab w:val="left" w:pos="345"/>
        </w:tabs>
        <w:spacing w:before="159" w:line="259" w:lineRule="auto"/>
        <w:ind w:right="23" w:firstLine="0"/>
        <w:jc w:val="both"/>
        <w:rPr>
          <w:sz w:val="24"/>
        </w:rPr>
      </w:pPr>
      <w:r>
        <w:rPr>
          <w:b/>
          <w:sz w:val="24"/>
        </w:rPr>
        <w:t>Physiological</w:t>
      </w:r>
      <w:r>
        <w:rPr>
          <w:b/>
          <w:spacing w:val="-15"/>
          <w:sz w:val="24"/>
        </w:rPr>
        <w:t xml:space="preserve"> </w:t>
      </w:r>
      <w:r>
        <w:rPr>
          <w:b/>
          <w:sz w:val="24"/>
        </w:rPr>
        <w:t>Factors</w:t>
      </w:r>
      <w:r>
        <w:rPr>
          <w:sz w:val="24"/>
        </w:rPr>
        <w:t>.</w:t>
      </w:r>
      <w:r>
        <w:rPr>
          <w:spacing w:val="-15"/>
          <w:sz w:val="24"/>
        </w:rPr>
        <w:t xml:space="preserve"> </w:t>
      </w:r>
      <w:r>
        <w:rPr>
          <w:sz w:val="24"/>
        </w:rPr>
        <w:t>Physical</w:t>
      </w:r>
      <w:r>
        <w:rPr>
          <w:spacing w:val="-15"/>
          <w:sz w:val="24"/>
        </w:rPr>
        <w:t xml:space="preserve"> </w:t>
      </w:r>
      <w:r>
        <w:rPr>
          <w:sz w:val="24"/>
        </w:rPr>
        <w:t>features</w:t>
      </w:r>
      <w:r>
        <w:rPr>
          <w:spacing w:val="-15"/>
          <w:sz w:val="24"/>
        </w:rPr>
        <w:t xml:space="preserve"> </w:t>
      </w:r>
      <w:r>
        <w:rPr>
          <w:sz w:val="24"/>
        </w:rPr>
        <w:t>of</w:t>
      </w:r>
      <w:r>
        <w:rPr>
          <w:spacing w:val="-15"/>
          <w:sz w:val="24"/>
        </w:rPr>
        <w:t xml:space="preserve"> </w:t>
      </w:r>
      <w:r>
        <w:rPr>
          <w:sz w:val="24"/>
        </w:rPr>
        <w:t>a</w:t>
      </w:r>
      <w:r>
        <w:rPr>
          <w:spacing w:val="-15"/>
          <w:sz w:val="24"/>
        </w:rPr>
        <w:t xml:space="preserve"> </w:t>
      </w:r>
      <w:r>
        <w:rPr>
          <w:sz w:val="24"/>
        </w:rPr>
        <w:t>person</w:t>
      </w:r>
      <w:r>
        <w:rPr>
          <w:spacing w:val="-15"/>
          <w:sz w:val="24"/>
        </w:rPr>
        <w:t xml:space="preserve"> </w:t>
      </w:r>
      <w:r>
        <w:rPr>
          <w:sz w:val="24"/>
        </w:rPr>
        <w:t>determine</w:t>
      </w:r>
      <w:r>
        <w:rPr>
          <w:spacing w:val="-15"/>
          <w:sz w:val="24"/>
        </w:rPr>
        <w:t xml:space="preserve"> </w:t>
      </w:r>
      <w:r>
        <w:rPr>
          <w:sz w:val="24"/>
        </w:rPr>
        <w:t>his</w:t>
      </w:r>
      <w:r>
        <w:rPr>
          <w:spacing w:val="-15"/>
          <w:sz w:val="24"/>
        </w:rPr>
        <w:t xml:space="preserve"> </w:t>
      </w:r>
      <w:r>
        <w:rPr>
          <w:sz w:val="24"/>
        </w:rPr>
        <w:t>personality</w:t>
      </w:r>
      <w:r>
        <w:rPr>
          <w:spacing w:val="-15"/>
          <w:sz w:val="24"/>
        </w:rPr>
        <w:t xml:space="preserve"> </w:t>
      </w:r>
      <w:r>
        <w:rPr>
          <w:sz w:val="24"/>
        </w:rPr>
        <w:t>which,</w:t>
      </w:r>
      <w:r>
        <w:rPr>
          <w:spacing w:val="-15"/>
          <w:sz w:val="24"/>
        </w:rPr>
        <w:t xml:space="preserve"> </w:t>
      </w:r>
      <w:r>
        <w:rPr>
          <w:sz w:val="24"/>
        </w:rPr>
        <w:t>in</w:t>
      </w:r>
      <w:r>
        <w:rPr>
          <w:spacing w:val="-15"/>
          <w:sz w:val="24"/>
        </w:rPr>
        <w:t xml:space="preserve"> </w:t>
      </w:r>
      <w:r>
        <w:rPr>
          <w:sz w:val="24"/>
        </w:rPr>
        <w:t>turn, is an important factor in determining success of leadership. Height, weight, physique, health and appearance of an individual have a very strong impact on the personality and success of the leadership.</w:t>
      </w:r>
    </w:p>
    <w:p w14:paraId="6C6D2E4D" w14:textId="77777777" w:rsidR="00354016" w:rsidRDefault="00354016" w:rsidP="00354016">
      <w:pPr>
        <w:pStyle w:val="ListParagraph"/>
        <w:numPr>
          <w:ilvl w:val="0"/>
          <w:numId w:val="87"/>
        </w:numPr>
        <w:tabs>
          <w:tab w:val="left" w:pos="402"/>
        </w:tabs>
        <w:spacing w:before="159" w:line="259" w:lineRule="auto"/>
        <w:ind w:right="21" w:firstLine="0"/>
        <w:jc w:val="both"/>
        <w:rPr>
          <w:sz w:val="24"/>
        </w:rPr>
      </w:pPr>
      <w:r>
        <w:rPr>
          <w:b/>
          <w:sz w:val="24"/>
        </w:rPr>
        <w:t>Emotional</w:t>
      </w:r>
      <w:r>
        <w:rPr>
          <w:b/>
          <w:spacing w:val="-4"/>
          <w:sz w:val="24"/>
        </w:rPr>
        <w:t xml:space="preserve"> </w:t>
      </w:r>
      <w:r>
        <w:rPr>
          <w:b/>
          <w:sz w:val="24"/>
        </w:rPr>
        <w:t>Stability</w:t>
      </w:r>
      <w:r>
        <w:rPr>
          <w:sz w:val="24"/>
        </w:rPr>
        <w:t>.</w:t>
      </w:r>
      <w:r>
        <w:rPr>
          <w:spacing w:val="-7"/>
          <w:sz w:val="24"/>
        </w:rPr>
        <w:t xml:space="preserve"> </w:t>
      </w:r>
      <w:r>
        <w:rPr>
          <w:sz w:val="24"/>
        </w:rPr>
        <w:t>To</w:t>
      </w:r>
      <w:r>
        <w:rPr>
          <w:spacing w:val="-5"/>
          <w:sz w:val="24"/>
        </w:rPr>
        <w:t xml:space="preserve"> </w:t>
      </w:r>
      <w:r>
        <w:rPr>
          <w:sz w:val="24"/>
        </w:rPr>
        <w:t>be</w:t>
      </w:r>
      <w:r>
        <w:rPr>
          <w:spacing w:val="-6"/>
          <w:sz w:val="24"/>
        </w:rPr>
        <w:t xml:space="preserve"> </w:t>
      </w:r>
      <w:r>
        <w:rPr>
          <w:sz w:val="24"/>
        </w:rPr>
        <w:t>successful,</w:t>
      </w:r>
      <w:r>
        <w:rPr>
          <w:spacing w:val="-2"/>
          <w:sz w:val="24"/>
        </w:rPr>
        <w:t xml:space="preserve"> </w:t>
      </w:r>
      <w:r>
        <w:rPr>
          <w:sz w:val="24"/>
        </w:rPr>
        <w:t>a</w:t>
      </w:r>
      <w:r>
        <w:rPr>
          <w:spacing w:val="-6"/>
          <w:sz w:val="24"/>
        </w:rPr>
        <w:t xml:space="preserve"> </w:t>
      </w:r>
      <w:r>
        <w:rPr>
          <w:sz w:val="24"/>
        </w:rPr>
        <w:t>leader</w:t>
      </w:r>
      <w:r>
        <w:rPr>
          <w:spacing w:val="-6"/>
          <w:sz w:val="24"/>
        </w:rPr>
        <w:t xml:space="preserve"> </w:t>
      </w:r>
      <w:r>
        <w:rPr>
          <w:sz w:val="24"/>
        </w:rPr>
        <w:t>must</w:t>
      </w:r>
      <w:r>
        <w:rPr>
          <w:spacing w:val="-4"/>
          <w:sz w:val="24"/>
        </w:rPr>
        <w:t xml:space="preserve"> </w:t>
      </w:r>
      <w:r>
        <w:rPr>
          <w:sz w:val="24"/>
        </w:rPr>
        <w:t>have</w:t>
      </w:r>
      <w:r>
        <w:rPr>
          <w:spacing w:val="-6"/>
          <w:sz w:val="24"/>
        </w:rPr>
        <w:t xml:space="preserve"> </w:t>
      </w:r>
      <w:r>
        <w:rPr>
          <w:sz w:val="24"/>
        </w:rPr>
        <w:t>high</w:t>
      </w:r>
      <w:r>
        <w:rPr>
          <w:spacing w:val="-4"/>
          <w:sz w:val="24"/>
        </w:rPr>
        <w:t xml:space="preserve"> </w:t>
      </w:r>
      <w:r>
        <w:rPr>
          <w:sz w:val="24"/>
        </w:rPr>
        <w:t>level</w:t>
      </w:r>
      <w:r>
        <w:rPr>
          <w:spacing w:val="-4"/>
          <w:sz w:val="24"/>
        </w:rPr>
        <w:t xml:space="preserve"> </w:t>
      </w:r>
      <w:r>
        <w:rPr>
          <w:sz w:val="24"/>
        </w:rPr>
        <w:t>of</w:t>
      </w:r>
      <w:r>
        <w:rPr>
          <w:spacing w:val="-2"/>
          <w:sz w:val="24"/>
        </w:rPr>
        <w:t xml:space="preserve"> </w:t>
      </w:r>
      <w:r>
        <w:rPr>
          <w:sz w:val="24"/>
        </w:rPr>
        <w:t>emotional</w:t>
      </w:r>
      <w:r>
        <w:rPr>
          <w:spacing w:val="-4"/>
          <w:sz w:val="24"/>
        </w:rPr>
        <w:t xml:space="preserve"> </w:t>
      </w:r>
      <w:r>
        <w:rPr>
          <w:sz w:val="24"/>
        </w:rPr>
        <w:t>stability. He must be consistent in his actions, should not be biased and should know how to control anger.</w:t>
      </w:r>
      <w:r>
        <w:rPr>
          <w:spacing w:val="-10"/>
          <w:sz w:val="24"/>
        </w:rPr>
        <w:t xml:space="preserve"> </w:t>
      </w:r>
      <w:r>
        <w:rPr>
          <w:sz w:val="24"/>
        </w:rPr>
        <w:t>He</w:t>
      </w:r>
      <w:r>
        <w:rPr>
          <w:spacing w:val="-11"/>
          <w:sz w:val="24"/>
        </w:rPr>
        <w:t xml:space="preserve"> </w:t>
      </w:r>
      <w:r>
        <w:rPr>
          <w:sz w:val="24"/>
        </w:rPr>
        <w:t>must</w:t>
      </w:r>
      <w:r>
        <w:rPr>
          <w:spacing w:val="-9"/>
          <w:sz w:val="24"/>
        </w:rPr>
        <w:t xml:space="preserve"> </w:t>
      </w:r>
      <w:r>
        <w:rPr>
          <w:sz w:val="24"/>
        </w:rPr>
        <w:t>be</w:t>
      </w:r>
      <w:r>
        <w:rPr>
          <w:spacing w:val="-11"/>
          <w:sz w:val="24"/>
        </w:rPr>
        <w:t xml:space="preserve"> </w:t>
      </w:r>
      <w:r>
        <w:rPr>
          <w:sz w:val="24"/>
        </w:rPr>
        <w:t>well</w:t>
      </w:r>
      <w:r>
        <w:rPr>
          <w:spacing w:val="-9"/>
          <w:sz w:val="24"/>
        </w:rPr>
        <w:t xml:space="preserve"> </w:t>
      </w:r>
      <w:r>
        <w:rPr>
          <w:sz w:val="24"/>
        </w:rPr>
        <w:t>adjusted</w:t>
      </w:r>
      <w:r>
        <w:rPr>
          <w:spacing w:val="-10"/>
          <w:sz w:val="24"/>
        </w:rPr>
        <w:t xml:space="preserve"> </w:t>
      </w:r>
      <w:r>
        <w:rPr>
          <w:sz w:val="24"/>
        </w:rPr>
        <w:t>and</w:t>
      </w:r>
      <w:r>
        <w:rPr>
          <w:spacing w:val="-10"/>
          <w:sz w:val="24"/>
        </w:rPr>
        <w:t xml:space="preserve"> </w:t>
      </w:r>
      <w:r>
        <w:rPr>
          <w:sz w:val="24"/>
        </w:rPr>
        <w:t>self-confident</w:t>
      </w:r>
      <w:r>
        <w:rPr>
          <w:spacing w:val="-9"/>
          <w:sz w:val="24"/>
        </w:rPr>
        <w:t xml:space="preserve"> </w:t>
      </w:r>
      <w:r>
        <w:rPr>
          <w:sz w:val="24"/>
        </w:rPr>
        <w:t>personality</w:t>
      </w:r>
      <w:r>
        <w:rPr>
          <w:spacing w:val="-9"/>
          <w:sz w:val="24"/>
        </w:rPr>
        <w:t xml:space="preserve"> </w:t>
      </w:r>
      <w:r>
        <w:rPr>
          <w:sz w:val="24"/>
        </w:rPr>
        <w:t>who</w:t>
      </w:r>
      <w:r>
        <w:rPr>
          <w:spacing w:val="-10"/>
          <w:sz w:val="24"/>
        </w:rPr>
        <w:t xml:space="preserve"> </w:t>
      </w:r>
      <w:r>
        <w:rPr>
          <w:sz w:val="24"/>
        </w:rPr>
        <w:t>believes</w:t>
      </w:r>
      <w:r>
        <w:rPr>
          <w:spacing w:val="-9"/>
          <w:sz w:val="24"/>
        </w:rPr>
        <w:t xml:space="preserve"> </w:t>
      </w:r>
      <w:r>
        <w:rPr>
          <w:sz w:val="24"/>
        </w:rPr>
        <w:t>that</w:t>
      </w:r>
      <w:r>
        <w:rPr>
          <w:spacing w:val="-10"/>
          <w:sz w:val="24"/>
        </w:rPr>
        <w:t xml:space="preserve"> </w:t>
      </w:r>
      <w:r>
        <w:rPr>
          <w:sz w:val="24"/>
        </w:rPr>
        <w:t>he</w:t>
      </w:r>
      <w:r>
        <w:rPr>
          <w:spacing w:val="-11"/>
          <w:sz w:val="24"/>
        </w:rPr>
        <w:t xml:space="preserve"> </w:t>
      </w:r>
      <w:r>
        <w:rPr>
          <w:sz w:val="24"/>
        </w:rPr>
        <w:t>can</w:t>
      </w:r>
      <w:r>
        <w:rPr>
          <w:spacing w:val="-10"/>
          <w:sz w:val="24"/>
        </w:rPr>
        <w:t xml:space="preserve"> </w:t>
      </w:r>
      <w:r>
        <w:rPr>
          <w:sz w:val="24"/>
        </w:rPr>
        <w:t>handle most of the situations successfully.</w:t>
      </w:r>
    </w:p>
    <w:p w14:paraId="33962C8B" w14:textId="77777777" w:rsidR="00354016" w:rsidRDefault="00354016" w:rsidP="00354016">
      <w:pPr>
        <w:pStyle w:val="ListParagraph"/>
        <w:numPr>
          <w:ilvl w:val="0"/>
          <w:numId w:val="87"/>
        </w:numPr>
        <w:tabs>
          <w:tab w:val="left" w:pos="428"/>
        </w:tabs>
        <w:spacing w:before="160" w:line="259" w:lineRule="auto"/>
        <w:ind w:right="15" w:firstLine="0"/>
        <w:jc w:val="both"/>
        <w:rPr>
          <w:sz w:val="24"/>
        </w:rPr>
      </w:pPr>
      <w:r>
        <w:rPr>
          <w:b/>
          <w:sz w:val="24"/>
        </w:rPr>
        <w:t>Intense Inner Motivational Drive</w:t>
      </w:r>
      <w:r>
        <w:rPr>
          <w:sz w:val="24"/>
        </w:rPr>
        <w:t>. Successful leaders generally have very intense inner motivational</w:t>
      </w:r>
      <w:r>
        <w:rPr>
          <w:spacing w:val="-12"/>
          <w:sz w:val="24"/>
        </w:rPr>
        <w:t xml:space="preserve"> </w:t>
      </w:r>
      <w:r>
        <w:rPr>
          <w:sz w:val="24"/>
        </w:rPr>
        <w:t>drives.</w:t>
      </w:r>
      <w:r>
        <w:rPr>
          <w:spacing w:val="-12"/>
          <w:sz w:val="24"/>
        </w:rPr>
        <w:t xml:space="preserve"> </w:t>
      </w:r>
      <w:r>
        <w:rPr>
          <w:sz w:val="24"/>
        </w:rPr>
        <w:t>They</w:t>
      </w:r>
      <w:r>
        <w:rPr>
          <w:spacing w:val="-10"/>
          <w:sz w:val="24"/>
        </w:rPr>
        <w:t xml:space="preserve"> </w:t>
      </w:r>
      <w:r>
        <w:rPr>
          <w:sz w:val="24"/>
        </w:rPr>
        <w:t>have</w:t>
      </w:r>
      <w:r>
        <w:rPr>
          <w:spacing w:val="-13"/>
          <w:sz w:val="24"/>
        </w:rPr>
        <w:t xml:space="preserve"> </w:t>
      </w:r>
      <w:r>
        <w:rPr>
          <w:sz w:val="24"/>
        </w:rPr>
        <w:t>the</w:t>
      </w:r>
      <w:r>
        <w:rPr>
          <w:spacing w:val="-13"/>
          <w:sz w:val="24"/>
        </w:rPr>
        <w:t xml:space="preserve"> </w:t>
      </w:r>
      <w:r>
        <w:rPr>
          <w:sz w:val="24"/>
        </w:rPr>
        <w:t>inner</w:t>
      </w:r>
      <w:r>
        <w:rPr>
          <w:spacing w:val="-13"/>
          <w:sz w:val="24"/>
        </w:rPr>
        <w:t xml:space="preserve"> </w:t>
      </w:r>
      <w:r>
        <w:rPr>
          <w:sz w:val="24"/>
        </w:rPr>
        <w:t>urge</w:t>
      </w:r>
      <w:r>
        <w:rPr>
          <w:spacing w:val="-12"/>
          <w:sz w:val="24"/>
        </w:rPr>
        <w:t xml:space="preserve"> </w:t>
      </w:r>
      <w:r>
        <w:rPr>
          <w:sz w:val="24"/>
        </w:rPr>
        <w:t>to</w:t>
      </w:r>
      <w:r>
        <w:rPr>
          <w:spacing w:val="-12"/>
          <w:sz w:val="24"/>
        </w:rPr>
        <w:t xml:space="preserve"> </w:t>
      </w:r>
      <w:r>
        <w:rPr>
          <w:sz w:val="24"/>
        </w:rPr>
        <w:t>keep</w:t>
      </w:r>
      <w:r>
        <w:rPr>
          <w:spacing w:val="-12"/>
          <w:sz w:val="24"/>
        </w:rPr>
        <w:t xml:space="preserve"> </w:t>
      </w:r>
      <w:r>
        <w:rPr>
          <w:sz w:val="24"/>
        </w:rPr>
        <w:t>on</w:t>
      </w:r>
      <w:r>
        <w:rPr>
          <w:spacing w:val="-12"/>
          <w:sz w:val="24"/>
        </w:rPr>
        <w:t xml:space="preserve"> </w:t>
      </w:r>
      <w:r>
        <w:rPr>
          <w:sz w:val="24"/>
        </w:rPr>
        <w:t>accomplishing</w:t>
      </w:r>
      <w:r>
        <w:rPr>
          <w:spacing w:val="-12"/>
          <w:sz w:val="24"/>
        </w:rPr>
        <w:t xml:space="preserve"> </w:t>
      </w:r>
      <w:r>
        <w:rPr>
          <w:sz w:val="24"/>
        </w:rPr>
        <w:t>something</w:t>
      </w:r>
      <w:r>
        <w:rPr>
          <w:spacing w:val="-12"/>
          <w:sz w:val="24"/>
        </w:rPr>
        <w:t xml:space="preserve"> </w:t>
      </w:r>
      <w:r>
        <w:rPr>
          <w:sz w:val="24"/>
        </w:rPr>
        <w:t>all</w:t>
      </w:r>
      <w:r>
        <w:rPr>
          <w:spacing w:val="-11"/>
          <w:sz w:val="24"/>
        </w:rPr>
        <w:t xml:space="preserve"> </w:t>
      </w:r>
      <w:r>
        <w:rPr>
          <w:sz w:val="24"/>
        </w:rPr>
        <w:t>the</w:t>
      </w:r>
      <w:r>
        <w:rPr>
          <w:spacing w:val="-13"/>
          <w:sz w:val="24"/>
        </w:rPr>
        <w:t xml:space="preserve"> </w:t>
      </w:r>
      <w:r>
        <w:rPr>
          <w:sz w:val="24"/>
        </w:rPr>
        <w:t>time. Not only should he be self-motivated, but he must have the requisite quality to motivate the others also. He should play an active role</w:t>
      </w:r>
      <w:r>
        <w:rPr>
          <w:spacing w:val="-1"/>
          <w:sz w:val="24"/>
        </w:rPr>
        <w:t xml:space="preserve"> </w:t>
      </w:r>
      <w:r>
        <w:rPr>
          <w:sz w:val="24"/>
        </w:rPr>
        <w:t>in stimulating the inner</w:t>
      </w:r>
      <w:r>
        <w:rPr>
          <w:spacing w:val="-1"/>
          <w:sz w:val="24"/>
        </w:rPr>
        <w:t xml:space="preserve"> </w:t>
      </w:r>
      <w:r>
        <w:rPr>
          <w:sz w:val="24"/>
        </w:rPr>
        <w:t>drives of his followers also.</w:t>
      </w:r>
    </w:p>
    <w:p w14:paraId="2337B1FB" w14:textId="77777777" w:rsidR="00354016" w:rsidRDefault="00354016" w:rsidP="00354016">
      <w:pPr>
        <w:pStyle w:val="ListParagraph"/>
        <w:numPr>
          <w:ilvl w:val="0"/>
          <w:numId w:val="87"/>
        </w:numPr>
        <w:tabs>
          <w:tab w:val="left" w:pos="397"/>
        </w:tabs>
        <w:spacing w:before="159" w:line="259" w:lineRule="auto"/>
        <w:ind w:right="22" w:firstLine="0"/>
        <w:jc w:val="both"/>
        <w:rPr>
          <w:sz w:val="24"/>
        </w:rPr>
      </w:pPr>
      <w:r>
        <w:rPr>
          <w:b/>
          <w:sz w:val="24"/>
        </w:rPr>
        <w:t>Human</w:t>
      </w:r>
      <w:r>
        <w:rPr>
          <w:b/>
          <w:spacing w:val="-10"/>
          <w:sz w:val="24"/>
        </w:rPr>
        <w:t xml:space="preserve"> </w:t>
      </w:r>
      <w:r>
        <w:rPr>
          <w:b/>
          <w:sz w:val="24"/>
        </w:rPr>
        <w:t>Relations</w:t>
      </w:r>
      <w:r>
        <w:rPr>
          <w:b/>
          <w:spacing w:val="-10"/>
          <w:sz w:val="24"/>
        </w:rPr>
        <w:t xml:space="preserve"> </w:t>
      </w:r>
      <w:r>
        <w:rPr>
          <w:b/>
          <w:sz w:val="24"/>
        </w:rPr>
        <w:t>Attitude</w:t>
      </w:r>
      <w:r>
        <w:rPr>
          <w:sz w:val="24"/>
        </w:rPr>
        <w:t>.</w:t>
      </w:r>
      <w:r>
        <w:rPr>
          <w:spacing w:val="-10"/>
          <w:sz w:val="24"/>
        </w:rPr>
        <w:t xml:space="preserve"> </w:t>
      </w:r>
      <w:r>
        <w:rPr>
          <w:sz w:val="24"/>
        </w:rPr>
        <w:t>Success</w:t>
      </w:r>
      <w:r>
        <w:rPr>
          <w:spacing w:val="-10"/>
          <w:sz w:val="24"/>
        </w:rPr>
        <w:t xml:space="preserve"> </w:t>
      </w:r>
      <w:r>
        <w:rPr>
          <w:sz w:val="24"/>
        </w:rPr>
        <w:t>of</w:t>
      </w:r>
      <w:r>
        <w:rPr>
          <w:spacing w:val="-10"/>
          <w:sz w:val="24"/>
        </w:rPr>
        <w:t xml:space="preserve"> </w:t>
      </w:r>
      <w:r>
        <w:rPr>
          <w:sz w:val="24"/>
        </w:rPr>
        <w:t>a</w:t>
      </w:r>
      <w:r>
        <w:rPr>
          <w:spacing w:val="-9"/>
          <w:sz w:val="24"/>
        </w:rPr>
        <w:t xml:space="preserve"> </w:t>
      </w:r>
      <w:r>
        <w:rPr>
          <w:sz w:val="24"/>
        </w:rPr>
        <w:t>leader</w:t>
      </w:r>
      <w:r>
        <w:rPr>
          <w:spacing w:val="-9"/>
          <w:sz w:val="24"/>
        </w:rPr>
        <w:t xml:space="preserve"> </w:t>
      </w:r>
      <w:r>
        <w:rPr>
          <w:sz w:val="24"/>
        </w:rPr>
        <w:t>depends</w:t>
      </w:r>
      <w:r>
        <w:rPr>
          <w:spacing w:val="-8"/>
          <w:sz w:val="24"/>
        </w:rPr>
        <w:t xml:space="preserve"> </w:t>
      </w:r>
      <w:r>
        <w:rPr>
          <w:sz w:val="24"/>
        </w:rPr>
        <w:t>on</w:t>
      </w:r>
      <w:r>
        <w:rPr>
          <w:spacing w:val="-8"/>
          <w:sz w:val="24"/>
        </w:rPr>
        <w:t xml:space="preserve"> </w:t>
      </w:r>
      <w:r>
        <w:rPr>
          <w:sz w:val="24"/>
        </w:rPr>
        <w:t>cooperation</w:t>
      </w:r>
      <w:r>
        <w:rPr>
          <w:spacing w:val="-8"/>
          <w:sz w:val="24"/>
        </w:rPr>
        <w:t xml:space="preserve"> </w:t>
      </w:r>
      <w:r>
        <w:rPr>
          <w:sz w:val="24"/>
        </w:rPr>
        <w:t>of</w:t>
      </w:r>
      <w:r>
        <w:rPr>
          <w:spacing w:val="-10"/>
          <w:sz w:val="24"/>
        </w:rPr>
        <w:t xml:space="preserve"> </w:t>
      </w:r>
      <w:r>
        <w:rPr>
          <w:sz w:val="24"/>
        </w:rPr>
        <w:t>the</w:t>
      </w:r>
      <w:r>
        <w:rPr>
          <w:spacing w:val="-10"/>
          <w:sz w:val="24"/>
        </w:rPr>
        <w:t xml:space="preserve"> </w:t>
      </w:r>
      <w:r>
        <w:rPr>
          <w:sz w:val="24"/>
        </w:rPr>
        <w:t>people.</w:t>
      </w:r>
      <w:r>
        <w:rPr>
          <w:spacing w:val="-9"/>
          <w:sz w:val="24"/>
        </w:rPr>
        <w:t xml:space="preserve"> </w:t>
      </w:r>
      <w:r>
        <w:rPr>
          <w:sz w:val="24"/>
        </w:rPr>
        <w:t>That is why,</w:t>
      </w:r>
      <w:r>
        <w:rPr>
          <w:spacing w:val="-1"/>
          <w:sz w:val="24"/>
        </w:rPr>
        <w:t xml:space="preserve"> </w:t>
      </w:r>
      <w:r>
        <w:rPr>
          <w:sz w:val="24"/>
        </w:rPr>
        <w:t>a</w:t>
      </w:r>
      <w:r>
        <w:rPr>
          <w:spacing w:val="-1"/>
          <w:sz w:val="24"/>
        </w:rPr>
        <w:t xml:space="preserve"> </w:t>
      </w:r>
      <w:r>
        <w:rPr>
          <w:sz w:val="24"/>
        </w:rPr>
        <w:t>successful leader</w:t>
      </w:r>
      <w:r>
        <w:rPr>
          <w:spacing w:val="-1"/>
          <w:sz w:val="24"/>
        </w:rPr>
        <w:t xml:space="preserve"> </w:t>
      </w:r>
      <w:r>
        <w:rPr>
          <w:sz w:val="24"/>
        </w:rPr>
        <w:t>must possess the</w:t>
      </w:r>
      <w:r>
        <w:rPr>
          <w:spacing w:val="-1"/>
          <w:sz w:val="24"/>
        </w:rPr>
        <w:t xml:space="preserve"> </w:t>
      </w:r>
      <w:r>
        <w:rPr>
          <w:sz w:val="24"/>
        </w:rPr>
        <w:t>human</w:t>
      </w:r>
      <w:r>
        <w:rPr>
          <w:spacing w:val="-1"/>
          <w:sz w:val="24"/>
        </w:rPr>
        <w:t xml:space="preserve"> </w:t>
      </w:r>
      <w:r>
        <w:rPr>
          <w:sz w:val="24"/>
        </w:rPr>
        <w:t>relations attitude.</w:t>
      </w:r>
      <w:r>
        <w:rPr>
          <w:spacing w:val="-1"/>
          <w:sz w:val="24"/>
        </w:rPr>
        <w:t xml:space="preserve"> </w:t>
      </w:r>
      <w:r>
        <w:rPr>
          <w:sz w:val="24"/>
        </w:rPr>
        <w:t>He</w:t>
      </w:r>
      <w:r>
        <w:rPr>
          <w:spacing w:val="-2"/>
          <w:sz w:val="24"/>
        </w:rPr>
        <w:t xml:space="preserve"> </w:t>
      </w:r>
      <w:r>
        <w:rPr>
          <w:sz w:val="24"/>
        </w:rPr>
        <w:t>should always try</w:t>
      </w:r>
      <w:r>
        <w:rPr>
          <w:spacing w:val="-1"/>
          <w:sz w:val="24"/>
        </w:rPr>
        <w:t xml:space="preserve"> </w:t>
      </w:r>
      <w:r>
        <w:rPr>
          <w:sz w:val="24"/>
        </w:rPr>
        <w:t>to develop</w:t>
      </w:r>
      <w:r>
        <w:rPr>
          <w:spacing w:val="-5"/>
          <w:sz w:val="24"/>
        </w:rPr>
        <w:t xml:space="preserve"> </w:t>
      </w:r>
      <w:r>
        <w:rPr>
          <w:sz w:val="24"/>
        </w:rPr>
        <w:t>social</w:t>
      </w:r>
      <w:r>
        <w:rPr>
          <w:spacing w:val="-6"/>
          <w:sz w:val="24"/>
        </w:rPr>
        <w:t xml:space="preserve"> </w:t>
      </w:r>
      <w:r>
        <w:rPr>
          <w:sz w:val="24"/>
        </w:rPr>
        <w:t>understanding</w:t>
      </w:r>
      <w:r>
        <w:rPr>
          <w:spacing w:val="-5"/>
          <w:sz w:val="24"/>
        </w:rPr>
        <w:t xml:space="preserve"> </w:t>
      </w:r>
      <w:r>
        <w:rPr>
          <w:sz w:val="24"/>
        </w:rPr>
        <w:t>with</w:t>
      </w:r>
      <w:r>
        <w:rPr>
          <w:spacing w:val="-5"/>
          <w:sz w:val="24"/>
        </w:rPr>
        <w:t xml:space="preserve"> </w:t>
      </w:r>
      <w:r>
        <w:rPr>
          <w:sz w:val="24"/>
        </w:rPr>
        <w:t>other</w:t>
      </w:r>
      <w:r>
        <w:rPr>
          <w:spacing w:val="-7"/>
          <w:sz w:val="24"/>
        </w:rPr>
        <w:t xml:space="preserve"> </w:t>
      </w:r>
      <w:r>
        <w:rPr>
          <w:sz w:val="24"/>
        </w:rPr>
        <w:t>people.</w:t>
      </w:r>
      <w:r>
        <w:rPr>
          <w:spacing w:val="-6"/>
          <w:sz w:val="24"/>
        </w:rPr>
        <w:t xml:space="preserve"> </w:t>
      </w:r>
      <w:r>
        <w:rPr>
          <w:sz w:val="24"/>
        </w:rPr>
        <w:t>He</w:t>
      </w:r>
      <w:r>
        <w:rPr>
          <w:spacing w:val="-7"/>
          <w:sz w:val="24"/>
        </w:rPr>
        <w:t xml:space="preserve"> </w:t>
      </w:r>
      <w:r>
        <w:rPr>
          <w:sz w:val="24"/>
        </w:rPr>
        <w:t>should</w:t>
      </w:r>
      <w:r>
        <w:rPr>
          <w:spacing w:val="-6"/>
          <w:sz w:val="24"/>
        </w:rPr>
        <w:t xml:space="preserve"> </w:t>
      </w:r>
      <w:r>
        <w:rPr>
          <w:sz w:val="24"/>
        </w:rPr>
        <w:t>have</w:t>
      </w:r>
      <w:r>
        <w:rPr>
          <w:spacing w:val="-7"/>
          <w:sz w:val="24"/>
        </w:rPr>
        <w:t xml:space="preserve"> </w:t>
      </w:r>
      <w:r>
        <w:rPr>
          <w:sz w:val="24"/>
        </w:rPr>
        <w:t>intimate</w:t>
      </w:r>
      <w:r>
        <w:rPr>
          <w:spacing w:val="-6"/>
          <w:sz w:val="24"/>
        </w:rPr>
        <w:t xml:space="preserve"> </w:t>
      </w:r>
      <w:r>
        <w:rPr>
          <w:sz w:val="24"/>
        </w:rPr>
        <w:t>knowledge</w:t>
      </w:r>
      <w:r>
        <w:rPr>
          <w:spacing w:val="-7"/>
          <w:sz w:val="24"/>
        </w:rPr>
        <w:t xml:space="preserve"> </w:t>
      </w:r>
      <w:r>
        <w:rPr>
          <w:sz w:val="24"/>
        </w:rPr>
        <w:t>about</w:t>
      </w:r>
      <w:r>
        <w:rPr>
          <w:spacing w:val="-5"/>
          <w:sz w:val="24"/>
        </w:rPr>
        <w:t xml:space="preserve"> </w:t>
      </w:r>
      <w:r>
        <w:rPr>
          <w:sz w:val="24"/>
        </w:rPr>
        <w:t>the people and the interpersonal relationships. It is very important for a leader to possess knowledge of how human beings react to different situations.</w:t>
      </w:r>
    </w:p>
    <w:p w14:paraId="2AB3A9B9" w14:textId="77777777" w:rsidR="00354016" w:rsidRDefault="00354016" w:rsidP="00354016">
      <w:pPr>
        <w:pStyle w:val="ListParagraph"/>
        <w:numPr>
          <w:ilvl w:val="0"/>
          <w:numId w:val="87"/>
        </w:numPr>
        <w:tabs>
          <w:tab w:val="left" w:pos="397"/>
        </w:tabs>
        <w:spacing w:before="159" w:line="259" w:lineRule="auto"/>
        <w:ind w:right="21" w:firstLine="0"/>
        <w:jc w:val="both"/>
        <w:rPr>
          <w:sz w:val="24"/>
        </w:rPr>
      </w:pPr>
      <w:r>
        <w:rPr>
          <w:b/>
          <w:sz w:val="24"/>
        </w:rPr>
        <w:lastRenderedPageBreak/>
        <w:t>Vision</w:t>
      </w:r>
      <w:r>
        <w:rPr>
          <w:b/>
          <w:spacing w:val="-10"/>
          <w:sz w:val="24"/>
        </w:rPr>
        <w:t xml:space="preserve"> </w:t>
      </w:r>
      <w:r>
        <w:rPr>
          <w:b/>
          <w:sz w:val="24"/>
        </w:rPr>
        <w:t>and</w:t>
      </w:r>
      <w:r>
        <w:rPr>
          <w:b/>
          <w:spacing w:val="-10"/>
          <w:sz w:val="24"/>
        </w:rPr>
        <w:t xml:space="preserve"> </w:t>
      </w:r>
      <w:r>
        <w:rPr>
          <w:b/>
          <w:sz w:val="24"/>
        </w:rPr>
        <w:t>Foresight.</w:t>
      </w:r>
      <w:r>
        <w:rPr>
          <w:b/>
          <w:spacing w:val="-10"/>
          <w:sz w:val="24"/>
        </w:rPr>
        <w:t xml:space="preserve"> </w:t>
      </w:r>
      <w:r>
        <w:rPr>
          <w:sz w:val="24"/>
        </w:rPr>
        <w:t>A</w:t>
      </w:r>
      <w:r>
        <w:rPr>
          <w:spacing w:val="-11"/>
          <w:sz w:val="24"/>
        </w:rPr>
        <w:t xml:space="preserve"> </w:t>
      </w:r>
      <w:r>
        <w:rPr>
          <w:sz w:val="24"/>
        </w:rPr>
        <w:t>successful</w:t>
      </w:r>
      <w:r>
        <w:rPr>
          <w:spacing w:val="-10"/>
          <w:sz w:val="24"/>
        </w:rPr>
        <w:t xml:space="preserve"> </w:t>
      </w:r>
      <w:r>
        <w:rPr>
          <w:sz w:val="24"/>
        </w:rPr>
        <w:t>leader</w:t>
      </w:r>
      <w:r>
        <w:rPr>
          <w:spacing w:val="-11"/>
          <w:sz w:val="24"/>
        </w:rPr>
        <w:t xml:space="preserve"> </w:t>
      </w:r>
      <w:r>
        <w:rPr>
          <w:sz w:val="24"/>
        </w:rPr>
        <w:t>should</w:t>
      </w:r>
      <w:r>
        <w:rPr>
          <w:spacing w:val="-10"/>
          <w:sz w:val="24"/>
        </w:rPr>
        <w:t xml:space="preserve"> </w:t>
      </w:r>
      <w:r>
        <w:rPr>
          <w:sz w:val="24"/>
        </w:rPr>
        <w:t>have</w:t>
      </w:r>
      <w:r>
        <w:rPr>
          <w:spacing w:val="-12"/>
          <w:sz w:val="24"/>
        </w:rPr>
        <w:t xml:space="preserve"> </w:t>
      </w:r>
      <w:r>
        <w:rPr>
          <w:sz w:val="24"/>
        </w:rPr>
        <w:t>the</w:t>
      </w:r>
      <w:r>
        <w:rPr>
          <w:spacing w:val="-11"/>
          <w:sz w:val="24"/>
        </w:rPr>
        <w:t xml:space="preserve"> </w:t>
      </w:r>
      <w:r>
        <w:rPr>
          <w:sz w:val="24"/>
        </w:rPr>
        <w:t>capability</w:t>
      </w:r>
      <w:r>
        <w:rPr>
          <w:spacing w:val="-11"/>
          <w:sz w:val="24"/>
        </w:rPr>
        <w:t xml:space="preserve"> </w:t>
      </w:r>
      <w:r>
        <w:rPr>
          <w:sz w:val="24"/>
        </w:rPr>
        <w:t>to</w:t>
      </w:r>
      <w:r>
        <w:rPr>
          <w:spacing w:val="-10"/>
          <w:sz w:val="24"/>
        </w:rPr>
        <w:t xml:space="preserve"> </w:t>
      </w:r>
      <w:r>
        <w:rPr>
          <w:sz w:val="24"/>
        </w:rPr>
        <w:t>look</w:t>
      </w:r>
      <w:r>
        <w:rPr>
          <w:spacing w:val="-11"/>
          <w:sz w:val="24"/>
        </w:rPr>
        <w:t xml:space="preserve"> </w:t>
      </w:r>
      <w:r>
        <w:rPr>
          <w:sz w:val="24"/>
        </w:rPr>
        <w:t>into</w:t>
      </w:r>
      <w:r>
        <w:rPr>
          <w:spacing w:val="-11"/>
          <w:sz w:val="24"/>
        </w:rPr>
        <w:t xml:space="preserve"> </w:t>
      </w:r>
      <w:r>
        <w:rPr>
          <w:sz w:val="24"/>
        </w:rPr>
        <w:t>future</w:t>
      </w:r>
      <w:r>
        <w:rPr>
          <w:spacing w:val="-12"/>
          <w:sz w:val="24"/>
        </w:rPr>
        <w:t xml:space="preserve"> </w:t>
      </w:r>
      <w:r>
        <w:rPr>
          <w:sz w:val="24"/>
        </w:rPr>
        <w:t xml:space="preserve">and </w:t>
      </w:r>
      <w:proofErr w:type="spellStart"/>
      <w:r>
        <w:rPr>
          <w:sz w:val="24"/>
        </w:rPr>
        <w:t>visualise</w:t>
      </w:r>
      <w:proofErr w:type="spellEnd"/>
      <w:r>
        <w:rPr>
          <w:sz w:val="24"/>
        </w:rPr>
        <w:t xml:space="preserve"> trends and devise his policies and </w:t>
      </w:r>
      <w:proofErr w:type="spellStart"/>
      <w:r>
        <w:rPr>
          <w:sz w:val="24"/>
        </w:rPr>
        <w:t>programmes</w:t>
      </w:r>
      <w:proofErr w:type="spellEnd"/>
      <w:r>
        <w:rPr>
          <w:sz w:val="24"/>
        </w:rPr>
        <w:t xml:space="preserve"> with foresight based on logical </w:t>
      </w:r>
      <w:proofErr w:type="spellStart"/>
      <w:r>
        <w:rPr>
          <w:spacing w:val="-2"/>
          <w:sz w:val="24"/>
        </w:rPr>
        <w:t>programmes</w:t>
      </w:r>
      <w:proofErr w:type="spellEnd"/>
      <w:r>
        <w:rPr>
          <w:spacing w:val="-2"/>
          <w:sz w:val="24"/>
        </w:rPr>
        <w:t>.</w:t>
      </w:r>
    </w:p>
    <w:p w14:paraId="4982F93F" w14:textId="77777777" w:rsidR="00354016" w:rsidRDefault="00354016" w:rsidP="00354016">
      <w:pPr>
        <w:pStyle w:val="ListParagraph"/>
        <w:spacing w:line="259" w:lineRule="auto"/>
        <w:jc w:val="both"/>
        <w:rPr>
          <w:sz w:val="24"/>
        </w:rPr>
        <w:sectPr w:rsidR="00354016" w:rsidSect="00354016">
          <w:pgSz w:w="11910" w:h="16840"/>
          <w:pgMar w:top="1340" w:right="1417" w:bottom="1200" w:left="1275" w:header="751" w:footer="1000" w:gutter="0"/>
          <w:cols w:space="720"/>
        </w:sectPr>
      </w:pPr>
    </w:p>
    <w:p w14:paraId="40A0B3F6" w14:textId="77777777" w:rsidR="00354016" w:rsidRDefault="00354016" w:rsidP="00354016">
      <w:pPr>
        <w:pStyle w:val="ListParagraph"/>
        <w:numPr>
          <w:ilvl w:val="0"/>
          <w:numId w:val="87"/>
        </w:numPr>
        <w:tabs>
          <w:tab w:val="left" w:pos="423"/>
        </w:tabs>
        <w:spacing w:before="88" w:line="259" w:lineRule="auto"/>
        <w:ind w:right="19" w:firstLine="0"/>
        <w:jc w:val="both"/>
        <w:rPr>
          <w:sz w:val="24"/>
        </w:rPr>
      </w:pPr>
      <w:r>
        <w:rPr>
          <w:b/>
          <w:sz w:val="24"/>
        </w:rPr>
        <w:lastRenderedPageBreak/>
        <w:t>Empathy</w:t>
      </w:r>
      <w:r>
        <w:rPr>
          <w:sz w:val="24"/>
        </w:rPr>
        <w:t>. Empathy is the ability of a person to observe the things or situations from the point of</w:t>
      </w:r>
      <w:r>
        <w:rPr>
          <w:spacing w:val="-1"/>
          <w:sz w:val="24"/>
        </w:rPr>
        <w:t xml:space="preserve"> </w:t>
      </w:r>
      <w:r>
        <w:rPr>
          <w:sz w:val="24"/>
        </w:rPr>
        <w:t>view</w:t>
      </w:r>
      <w:r>
        <w:rPr>
          <w:spacing w:val="-1"/>
          <w:sz w:val="24"/>
        </w:rPr>
        <w:t xml:space="preserve"> </w:t>
      </w:r>
      <w:r>
        <w:rPr>
          <w:sz w:val="24"/>
        </w:rPr>
        <w:t>of</w:t>
      </w:r>
      <w:r>
        <w:rPr>
          <w:spacing w:val="-1"/>
          <w:sz w:val="24"/>
        </w:rPr>
        <w:t xml:space="preserve"> </w:t>
      </w:r>
      <w:r>
        <w:rPr>
          <w:sz w:val="24"/>
        </w:rPr>
        <w:t>others. Empathy is an important</w:t>
      </w:r>
      <w:r>
        <w:rPr>
          <w:spacing w:val="-2"/>
          <w:sz w:val="24"/>
        </w:rPr>
        <w:t xml:space="preserve"> </w:t>
      </w:r>
      <w:r>
        <w:rPr>
          <w:sz w:val="24"/>
        </w:rPr>
        <w:t>aspect of</w:t>
      </w:r>
      <w:r>
        <w:rPr>
          <w:spacing w:val="-1"/>
          <w:sz w:val="24"/>
        </w:rPr>
        <w:t xml:space="preserve"> </w:t>
      </w:r>
      <w:r>
        <w:rPr>
          <w:sz w:val="24"/>
        </w:rPr>
        <w:t>successful leadership. An</w:t>
      </w:r>
      <w:r>
        <w:rPr>
          <w:spacing w:val="-1"/>
          <w:sz w:val="24"/>
        </w:rPr>
        <w:t xml:space="preserve"> </w:t>
      </w:r>
      <w:r>
        <w:rPr>
          <w:sz w:val="24"/>
        </w:rPr>
        <w:t xml:space="preserve">effective leader should know what makes the other fellow think as he does, even though he does not necessarily agree with him. On the basis of </w:t>
      </w:r>
      <w:proofErr w:type="gramStart"/>
      <w:r>
        <w:rPr>
          <w:sz w:val="24"/>
        </w:rPr>
        <w:t>empathy</w:t>
      </w:r>
      <w:proofErr w:type="gramEnd"/>
      <w:r>
        <w:rPr>
          <w:sz w:val="24"/>
        </w:rPr>
        <w:t xml:space="preserve"> he can predict and understand the </w:t>
      </w:r>
      <w:proofErr w:type="spellStart"/>
      <w:r>
        <w:rPr>
          <w:sz w:val="24"/>
        </w:rPr>
        <w:t>behaviour</w:t>
      </w:r>
      <w:proofErr w:type="spellEnd"/>
      <w:r>
        <w:rPr>
          <w:sz w:val="24"/>
        </w:rPr>
        <w:t xml:space="preserve"> of people but for that he must have an understanding of the rights, beliefs, values and feelings of other people.</w:t>
      </w:r>
    </w:p>
    <w:p w14:paraId="7024C88B" w14:textId="77777777" w:rsidR="00354016" w:rsidRDefault="00354016" w:rsidP="00354016">
      <w:pPr>
        <w:pStyle w:val="ListParagraph"/>
        <w:numPr>
          <w:ilvl w:val="0"/>
          <w:numId w:val="87"/>
        </w:numPr>
        <w:tabs>
          <w:tab w:val="left" w:pos="400"/>
        </w:tabs>
        <w:spacing w:before="158" w:line="259" w:lineRule="auto"/>
        <w:ind w:right="21" w:firstLine="0"/>
        <w:jc w:val="both"/>
        <w:rPr>
          <w:sz w:val="24"/>
        </w:rPr>
      </w:pPr>
      <w:r>
        <w:rPr>
          <w:b/>
          <w:sz w:val="24"/>
        </w:rPr>
        <w:t>Fairness</w:t>
      </w:r>
      <w:r>
        <w:rPr>
          <w:b/>
          <w:spacing w:val="-7"/>
          <w:sz w:val="24"/>
        </w:rPr>
        <w:t xml:space="preserve"> </w:t>
      </w:r>
      <w:r>
        <w:rPr>
          <w:b/>
          <w:sz w:val="24"/>
        </w:rPr>
        <w:t>and</w:t>
      </w:r>
      <w:r>
        <w:rPr>
          <w:b/>
          <w:spacing w:val="-7"/>
          <w:sz w:val="24"/>
        </w:rPr>
        <w:t xml:space="preserve"> </w:t>
      </w:r>
      <w:r>
        <w:rPr>
          <w:b/>
          <w:sz w:val="24"/>
        </w:rPr>
        <w:t>Objectivity</w:t>
      </w:r>
      <w:r>
        <w:rPr>
          <w:sz w:val="24"/>
        </w:rPr>
        <w:t>.</w:t>
      </w:r>
      <w:r>
        <w:rPr>
          <w:spacing w:val="-7"/>
          <w:sz w:val="24"/>
        </w:rPr>
        <w:t xml:space="preserve"> </w:t>
      </w:r>
      <w:r>
        <w:rPr>
          <w:sz w:val="24"/>
        </w:rPr>
        <w:t>A</w:t>
      </w:r>
      <w:r>
        <w:rPr>
          <w:spacing w:val="-8"/>
          <w:sz w:val="24"/>
        </w:rPr>
        <w:t xml:space="preserve"> </w:t>
      </w:r>
      <w:r>
        <w:rPr>
          <w:sz w:val="24"/>
        </w:rPr>
        <w:t>good</w:t>
      </w:r>
      <w:r>
        <w:rPr>
          <w:spacing w:val="-5"/>
          <w:sz w:val="24"/>
        </w:rPr>
        <w:t xml:space="preserve"> </w:t>
      </w:r>
      <w:r>
        <w:rPr>
          <w:sz w:val="24"/>
        </w:rPr>
        <w:t>leader</w:t>
      </w:r>
      <w:r>
        <w:rPr>
          <w:spacing w:val="-8"/>
          <w:sz w:val="24"/>
        </w:rPr>
        <w:t xml:space="preserve"> </w:t>
      </w:r>
      <w:r>
        <w:rPr>
          <w:sz w:val="24"/>
        </w:rPr>
        <w:t>must</w:t>
      </w:r>
      <w:r>
        <w:rPr>
          <w:spacing w:val="-4"/>
          <w:sz w:val="24"/>
        </w:rPr>
        <w:t xml:space="preserve"> </w:t>
      </w:r>
      <w:r>
        <w:rPr>
          <w:sz w:val="24"/>
        </w:rPr>
        <w:t>show</w:t>
      </w:r>
      <w:r>
        <w:rPr>
          <w:spacing w:val="-8"/>
          <w:sz w:val="24"/>
        </w:rPr>
        <w:t xml:space="preserve"> </w:t>
      </w:r>
      <w:r>
        <w:rPr>
          <w:sz w:val="24"/>
        </w:rPr>
        <w:t>fairness</w:t>
      </w:r>
      <w:r>
        <w:rPr>
          <w:spacing w:val="-7"/>
          <w:sz w:val="24"/>
        </w:rPr>
        <w:t xml:space="preserve"> </w:t>
      </w:r>
      <w:r>
        <w:rPr>
          <w:sz w:val="24"/>
        </w:rPr>
        <w:t>and</w:t>
      </w:r>
      <w:r>
        <w:rPr>
          <w:spacing w:val="-5"/>
          <w:sz w:val="24"/>
        </w:rPr>
        <w:t xml:space="preserve"> </w:t>
      </w:r>
      <w:r>
        <w:rPr>
          <w:sz w:val="24"/>
        </w:rPr>
        <w:t>objectivity</w:t>
      </w:r>
      <w:r>
        <w:rPr>
          <w:spacing w:val="-7"/>
          <w:sz w:val="24"/>
        </w:rPr>
        <w:t xml:space="preserve"> </w:t>
      </w:r>
      <w:r>
        <w:rPr>
          <w:sz w:val="24"/>
        </w:rPr>
        <w:t>in</w:t>
      </w:r>
      <w:r>
        <w:rPr>
          <w:spacing w:val="-7"/>
          <w:sz w:val="24"/>
        </w:rPr>
        <w:t xml:space="preserve"> </w:t>
      </w:r>
      <w:r>
        <w:rPr>
          <w:sz w:val="24"/>
        </w:rPr>
        <w:t>his</w:t>
      </w:r>
      <w:r>
        <w:rPr>
          <w:spacing w:val="-7"/>
          <w:sz w:val="24"/>
        </w:rPr>
        <w:t xml:space="preserve"> </w:t>
      </w:r>
      <w:r>
        <w:rPr>
          <w:sz w:val="24"/>
        </w:rPr>
        <w:t>dealings with his subordinates. He should not be biased, and he should not allow himself to become emotionally</w:t>
      </w:r>
      <w:r>
        <w:rPr>
          <w:spacing w:val="-5"/>
          <w:sz w:val="24"/>
        </w:rPr>
        <w:t xml:space="preserve"> </w:t>
      </w:r>
      <w:r>
        <w:rPr>
          <w:sz w:val="24"/>
        </w:rPr>
        <w:t>involved</w:t>
      </w:r>
      <w:r>
        <w:rPr>
          <w:spacing w:val="-6"/>
          <w:sz w:val="24"/>
        </w:rPr>
        <w:t xml:space="preserve"> </w:t>
      </w:r>
      <w:r>
        <w:rPr>
          <w:sz w:val="24"/>
        </w:rPr>
        <w:t>to</w:t>
      </w:r>
      <w:r>
        <w:rPr>
          <w:spacing w:val="-5"/>
          <w:sz w:val="24"/>
        </w:rPr>
        <w:t xml:space="preserve"> </w:t>
      </w:r>
      <w:r>
        <w:rPr>
          <w:sz w:val="24"/>
        </w:rPr>
        <w:t>the</w:t>
      </w:r>
      <w:r>
        <w:rPr>
          <w:spacing w:val="-5"/>
          <w:sz w:val="24"/>
        </w:rPr>
        <w:t xml:space="preserve"> </w:t>
      </w:r>
      <w:r>
        <w:rPr>
          <w:sz w:val="24"/>
        </w:rPr>
        <w:t>extent</w:t>
      </w:r>
      <w:r>
        <w:rPr>
          <w:spacing w:val="-6"/>
          <w:sz w:val="24"/>
        </w:rPr>
        <w:t xml:space="preserve"> </w:t>
      </w:r>
      <w:r>
        <w:rPr>
          <w:sz w:val="24"/>
        </w:rPr>
        <w:t>that</w:t>
      </w:r>
      <w:r>
        <w:rPr>
          <w:spacing w:val="-6"/>
          <w:sz w:val="24"/>
        </w:rPr>
        <w:t xml:space="preserve"> </w:t>
      </w:r>
      <w:r>
        <w:rPr>
          <w:sz w:val="24"/>
        </w:rPr>
        <w:t>it</w:t>
      </w:r>
      <w:r>
        <w:rPr>
          <w:spacing w:val="-5"/>
          <w:sz w:val="24"/>
        </w:rPr>
        <w:t xml:space="preserve"> </w:t>
      </w:r>
      <w:r>
        <w:rPr>
          <w:sz w:val="24"/>
        </w:rPr>
        <w:t>becomes</w:t>
      </w:r>
      <w:r>
        <w:rPr>
          <w:spacing w:val="-6"/>
          <w:sz w:val="24"/>
        </w:rPr>
        <w:t xml:space="preserve"> </w:t>
      </w:r>
      <w:r>
        <w:rPr>
          <w:sz w:val="24"/>
        </w:rPr>
        <w:t>difficult</w:t>
      </w:r>
      <w:r>
        <w:rPr>
          <w:spacing w:val="-5"/>
          <w:sz w:val="24"/>
        </w:rPr>
        <w:t xml:space="preserve"> </w:t>
      </w:r>
      <w:r>
        <w:rPr>
          <w:sz w:val="24"/>
        </w:rPr>
        <w:t>to</w:t>
      </w:r>
      <w:r>
        <w:rPr>
          <w:spacing w:val="-5"/>
          <w:sz w:val="24"/>
        </w:rPr>
        <w:t xml:space="preserve"> </w:t>
      </w:r>
      <w:r>
        <w:rPr>
          <w:sz w:val="24"/>
        </w:rPr>
        <w:t>make</w:t>
      </w:r>
      <w:r>
        <w:rPr>
          <w:spacing w:val="-7"/>
          <w:sz w:val="24"/>
        </w:rPr>
        <w:t xml:space="preserve"> </w:t>
      </w:r>
      <w:r>
        <w:rPr>
          <w:sz w:val="24"/>
        </w:rPr>
        <w:t>an</w:t>
      </w:r>
      <w:r>
        <w:rPr>
          <w:spacing w:val="-6"/>
          <w:sz w:val="24"/>
        </w:rPr>
        <w:t xml:space="preserve"> </w:t>
      </w:r>
      <w:r>
        <w:rPr>
          <w:sz w:val="24"/>
        </w:rPr>
        <w:t>objective</w:t>
      </w:r>
      <w:r>
        <w:rPr>
          <w:spacing w:val="-7"/>
          <w:sz w:val="24"/>
        </w:rPr>
        <w:t xml:space="preserve"> </w:t>
      </w:r>
      <w:r>
        <w:rPr>
          <w:sz w:val="24"/>
        </w:rPr>
        <w:t>diagnosis</w:t>
      </w:r>
      <w:r>
        <w:rPr>
          <w:spacing w:val="-5"/>
          <w:sz w:val="24"/>
        </w:rPr>
        <w:t xml:space="preserve"> </w:t>
      </w:r>
      <w:r>
        <w:rPr>
          <w:sz w:val="24"/>
        </w:rPr>
        <w:t>and implement the required action.</w:t>
      </w:r>
    </w:p>
    <w:p w14:paraId="4E2E7714" w14:textId="77777777" w:rsidR="00354016" w:rsidRDefault="00354016" w:rsidP="00354016">
      <w:pPr>
        <w:pStyle w:val="ListParagraph"/>
        <w:numPr>
          <w:ilvl w:val="0"/>
          <w:numId w:val="87"/>
        </w:numPr>
        <w:tabs>
          <w:tab w:val="left" w:pos="479"/>
        </w:tabs>
        <w:spacing w:before="159" w:line="259" w:lineRule="auto"/>
        <w:ind w:right="23" w:firstLine="0"/>
        <w:jc w:val="both"/>
        <w:rPr>
          <w:sz w:val="24"/>
        </w:rPr>
      </w:pPr>
      <w:r>
        <w:rPr>
          <w:b/>
          <w:sz w:val="24"/>
        </w:rPr>
        <w:t>Technical Skills</w:t>
      </w:r>
      <w:r>
        <w:rPr>
          <w:sz w:val="24"/>
        </w:rPr>
        <w:t xml:space="preserve">. Planning, </w:t>
      </w:r>
      <w:proofErr w:type="spellStart"/>
      <w:r>
        <w:rPr>
          <w:sz w:val="24"/>
        </w:rPr>
        <w:t>organising</w:t>
      </w:r>
      <w:proofErr w:type="spellEnd"/>
      <w:r>
        <w:rPr>
          <w:sz w:val="24"/>
        </w:rPr>
        <w:t>, delegation, analysis, seeking advice, making decisions,</w:t>
      </w:r>
      <w:r>
        <w:rPr>
          <w:spacing w:val="-2"/>
          <w:sz w:val="24"/>
        </w:rPr>
        <w:t xml:space="preserve"> </w:t>
      </w:r>
      <w:r>
        <w:rPr>
          <w:sz w:val="24"/>
        </w:rPr>
        <w:t>controlling</w:t>
      </w:r>
      <w:r>
        <w:rPr>
          <w:spacing w:val="-2"/>
          <w:sz w:val="24"/>
        </w:rPr>
        <w:t xml:space="preserve"> </w:t>
      </w:r>
      <w:r>
        <w:rPr>
          <w:sz w:val="24"/>
        </w:rPr>
        <w:t>and</w:t>
      </w:r>
      <w:r>
        <w:rPr>
          <w:spacing w:val="-2"/>
          <w:sz w:val="24"/>
        </w:rPr>
        <w:t xml:space="preserve"> </w:t>
      </w:r>
      <w:r>
        <w:rPr>
          <w:sz w:val="24"/>
        </w:rPr>
        <w:t>winning</w:t>
      </w:r>
      <w:r>
        <w:rPr>
          <w:spacing w:val="-2"/>
          <w:sz w:val="24"/>
        </w:rPr>
        <w:t xml:space="preserve"> </w:t>
      </w:r>
      <w:r>
        <w:rPr>
          <w:sz w:val="24"/>
        </w:rPr>
        <w:t>cooperation</w:t>
      </w:r>
      <w:r>
        <w:rPr>
          <w:spacing w:val="-2"/>
          <w:sz w:val="24"/>
        </w:rPr>
        <w:t xml:space="preserve"> </w:t>
      </w:r>
      <w:r>
        <w:rPr>
          <w:sz w:val="24"/>
        </w:rPr>
        <w:t>constitute</w:t>
      </w:r>
      <w:r>
        <w:rPr>
          <w:spacing w:val="-3"/>
          <w:sz w:val="24"/>
        </w:rPr>
        <w:t xml:space="preserve"> </w:t>
      </w:r>
      <w:r>
        <w:rPr>
          <w:sz w:val="24"/>
        </w:rPr>
        <w:t>technical</w:t>
      </w:r>
      <w:r>
        <w:rPr>
          <w:spacing w:val="-2"/>
          <w:sz w:val="24"/>
        </w:rPr>
        <w:t xml:space="preserve"> </w:t>
      </w:r>
      <w:r>
        <w:rPr>
          <w:sz w:val="24"/>
        </w:rPr>
        <w:t>competence</w:t>
      </w:r>
      <w:r>
        <w:rPr>
          <w:spacing w:val="-3"/>
          <w:sz w:val="24"/>
        </w:rPr>
        <w:t xml:space="preserve"> </w:t>
      </w:r>
      <w:r>
        <w:rPr>
          <w:sz w:val="24"/>
        </w:rPr>
        <w:t>of</w:t>
      </w:r>
      <w:r>
        <w:rPr>
          <w:spacing w:val="-3"/>
          <w:sz w:val="24"/>
        </w:rPr>
        <w:t xml:space="preserve"> </w:t>
      </w:r>
      <w:r>
        <w:rPr>
          <w:sz w:val="24"/>
        </w:rPr>
        <w:t>leadership. A leader can win support from his subordinates with his /her technical skills.</w:t>
      </w:r>
    </w:p>
    <w:p w14:paraId="679B1A66" w14:textId="77777777" w:rsidR="00354016" w:rsidRDefault="00354016" w:rsidP="00354016">
      <w:pPr>
        <w:pStyle w:val="ListParagraph"/>
        <w:numPr>
          <w:ilvl w:val="0"/>
          <w:numId w:val="87"/>
        </w:numPr>
        <w:tabs>
          <w:tab w:val="left" w:pos="525"/>
        </w:tabs>
        <w:spacing w:before="160" w:line="259" w:lineRule="auto"/>
        <w:ind w:right="20" w:firstLine="0"/>
        <w:jc w:val="both"/>
        <w:rPr>
          <w:sz w:val="24"/>
        </w:rPr>
      </w:pPr>
      <w:r>
        <w:rPr>
          <w:b/>
          <w:sz w:val="24"/>
        </w:rPr>
        <w:t>Open</w:t>
      </w:r>
      <w:r>
        <w:rPr>
          <w:b/>
          <w:spacing w:val="-3"/>
          <w:sz w:val="24"/>
        </w:rPr>
        <w:t xml:space="preserve"> </w:t>
      </w:r>
      <w:r>
        <w:rPr>
          <w:b/>
          <w:sz w:val="24"/>
        </w:rPr>
        <w:t>Mind</w:t>
      </w:r>
      <w:r>
        <w:rPr>
          <w:b/>
          <w:spacing w:val="-3"/>
          <w:sz w:val="24"/>
        </w:rPr>
        <w:t xml:space="preserve"> </w:t>
      </w:r>
      <w:r>
        <w:rPr>
          <w:b/>
          <w:sz w:val="24"/>
        </w:rPr>
        <w:t>and</w:t>
      </w:r>
      <w:r>
        <w:rPr>
          <w:b/>
          <w:spacing w:val="-5"/>
          <w:sz w:val="24"/>
        </w:rPr>
        <w:t xml:space="preserve"> </w:t>
      </w:r>
      <w:r>
        <w:rPr>
          <w:b/>
          <w:sz w:val="24"/>
        </w:rPr>
        <w:t>Adaptability</w:t>
      </w:r>
      <w:r>
        <w:rPr>
          <w:sz w:val="24"/>
        </w:rPr>
        <w:t>.</w:t>
      </w:r>
      <w:r>
        <w:rPr>
          <w:spacing w:val="-3"/>
          <w:sz w:val="24"/>
        </w:rPr>
        <w:t xml:space="preserve"> </w:t>
      </w:r>
      <w:r>
        <w:rPr>
          <w:sz w:val="24"/>
        </w:rPr>
        <w:t>Flexibility</w:t>
      </w:r>
      <w:r>
        <w:rPr>
          <w:spacing w:val="-6"/>
          <w:sz w:val="24"/>
        </w:rPr>
        <w:t xml:space="preserve"> </w:t>
      </w:r>
      <w:r>
        <w:rPr>
          <w:sz w:val="24"/>
        </w:rPr>
        <w:t>or</w:t>
      </w:r>
      <w:r>
        <w:rPr>
          <w:spacing w:val="-7"/>
          <w:sz w:val="24"/>
        </w:rPr>
        <w:t xml:space="preserve"> </w:t>
      </w:r>
      <w:r>
        <w:rPr>
          <w:sz w:val="24"/>
        </w:rPr>
        <w:t>open</w:t>
      </w:r>
      <w:r>
        <w:rPr>
          <w:spacing w:val="-3"/>
          <w:sz w:val="24"/>
        </w:rPr>
        <w:t xml:space="preserve"> </w:t>
      </w:r>
      <w:r>
        <w:rPr>
          <w:sz w:val="24"/>
        </w:rPr>
        <w:t>mindedness</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quality</w:t>
      </w:r>
      <w:r>
        <w:rPr>
          <w:spacing w:val="-3"/>
          <w:sz w:val="24"/>
        </w:rPr>
        <w:t xml:space="preserve"> </w:t>
      </w:r>
      <w:r>
        <w:rPr>
          <w:sz w:val="24"/>
        </w:rPr>
        <w:t>which</w:t>
      </w:r>
      <w:r>
        <w:rPr>
          <w:spacing w:val="-3"/>
          <w:sz w:val="24"/>
        </w:rPr>
        <w:t xml:space="preserve"> </w:t>
      </w:r>
      <w:r>
        <w:rPr>
          <w:sz w:val="24"/>
        </w:rPr>
        <w:t>makes</w:t>
      </w:r>
      <w:r>
        <w:rPr>
          <w:spacing w:val="-3"/>
          <w:sz w:val="24"/>
        </w:rPr>
        <w:t xml:space="preserve"> </w:t>
      </w:r>
      <w:r>
        <w:rPr>
          <w:sz w:val="24"/>
        </w:rPr>
        <w:t>a leader more identified with the group. He should not be critical of others. He must accommodate</w:t>
      </w:r>
      <w:r>
        <w:rPr>
          <w:spacing w:val="-11"/>
          <w:sz w:val="24"/>
        </w:rPr>
        <w:t xml:space="preserve"> </w:t>
      </w:r>
      <w:r>
        <w:rPr>
          <w:sz w:val="24"/>
        </w:rPr>
        <w:t>the</w:t>
      </w:r>
      <w:r>
        <w:rPr>
          <w:spacing w:val="-11"/>
          <w:sz w:val="24"/>
        </w:rPr>
        <w:t xml:space="preserve"> </w:t>
      </w:r>
      <w:r>
        <w:rPr>
          <w:sz w:val="24"/>
        </w:rPr>
        <w:t>viewpoint</w:t>
      </w:r>
      <w:r>
        <w:rPr>
          <w:spacing w:val="-9"/>
          <w:sz w:val="24"/>
        </w:rPr>
        <w:t xml:space="preserve"> </w:t>
      </w:r>
      <w:r>
        <w:rPr>
          <w:sz w:val="24"/>
        </w:rPr>
        <w:t>of</w:t>
      </w:r>
      <w:r>
        <w:rPr>
          <w:spacing w:val="-11"/>
          <w:sz w:val="24"/>
        </w:rPr>
        <w:t xml:space="preserve"> </w:t>
      </w:r>
      <w:r>
        <w:rPr>
          <w:sz w:val="24"/>
        </w:rPr>
        <w:t>others</w:t>
      </w:r>
      <w:r>
        <w:rPr>
          <w:spacing w:val="-10"/>
          <w:sz w:val="24"/>
        </w:rPr>
        <w:t xml:space="preserve"> </w:t>
      </w:r>
      <w:r>
        <w:rPr>
          <w:sz w:val="24"/>
        </w:rPr>
        <w:t>and</w:t>
      </w:r>
      <w:r>
        <w:rPr>
          <w:spacing w:val="-11"/>
          <w:sz w:val="24"/>
        </w:rPr>
        <w:t xml:space="preserve"> </w:t>
      </w:r>
      <w:r>
        <w:rPr>
          <w:sz w:val="24"/>
        </w:rPr>
        <w:t>should</w:t>
      </w:r>
      <w:r>
        <w:rPr>
          <w:spacing w:val="-11"/>
          <w:sz w:val="24"/>
        </w:rPr>
        <w:t xml:space="preserve"> </w:t>
      </w:r>
      <w:r>
        <w:rPr>
          <w:sz w:val="24"/>
        </w:rPr>
        <w:t>be</w:t>
      </w:r>
      <w:r>
        <w:rPr>
          <w:spacing w:val="-11"/>
          <w:sz w:val="24"/>
        </w:rPr>
        <w:t xml:space="preserve"> </w:t>
      </w:r>
      <w:r>
        <w:rPr>
          <w:sz w:val="24"/>
        </w:rPr>
        <w:t>willing</w:t>
      </w:r>
      <w:r>
        <w:rPr>
          <w:spacing w:val="-10"/>
          <w:sz w:val="24"/>
        </w:rPr>
        <w:t xml:space="preserve"> </w:t>
      </w:r>
      <w:r>
        <w:rPr>
          <w:sz w:val="24"/>
        </w:rPr>
        <w:t>to</w:t>
      </w:r>
      <w:r>
        <w:rPr>
          <w:spacing w:val="-10"/>
          <w:sz w:val="24"/>
        </w:rPr>
        <w:t xml:space="preserve"> </w:t>
      </w:r>
      <w:r>
        <w:rPr>
          <w:sz w:val="24"/>
        </w:rPr>
        <w:t>modify</w:t>
      </w:r>
      <w:r>
        <w:rPr>
          <w:spacing w:val="-11"/>
          <w:sz w:val="24"/>
        </w:rPr>
        <w:t xml:space="preserve"> </w:t>
      </w:r>
      <w:r>
        <w:rPr>
          <w:sz w:val="24"/>
        </w:rPr>
        <w:t>his</w:t>
      </w:r>
      <w:r>
        <w:rPr>
          <w:spacing w:val="-10"/>
          <w:sz w:val="24"/>
        </w:rPr>
        <w:t xml:space="preserve"> </w:t>
      </w:r>
      <w:r>
        <w:rPr>
          <w:sz w:val="24"/>
        </w:rPr>
        <w:t>decision</w:t>
      </w:r>
      <w:r>
        <w:rPr>
          <w:spacing w:val="-11"/>
          <w:sz w:val="24"/>
        </w:rPr>
        <w:t xml:space="preserve"> </w:t>
      </w:r>
      <w:r>
        <w:rPr>
          <w:sz w:val="24"/>
        </w:rPr>
        <w:t>on</w:t>
      </w:r>
      <w:r>
        <w:rPr>
          <w:spacing w:val="-11"/>
          <w:sz w:val="24"/>
        </w:rPr>
        <w:t xml:space="preserve"> </w:t>
      </w:r>
      <w:r>
        <w:rPr>
          <w:sz w:val="24"/>
        </w:rPr>
        <w:t>the</w:t>
      </w:r>
      <w:r>
        <w:rPr>
          <w:spacing w:val="-11"/>
          <w:sz w:val="24"/>
        </w:rPr>
        <w:t xml:space="preserve"> </w:t>
      </w:r>
      <w:r>
        <w:rPr>
          <w:sz w:val="24"/>
        </w:rPr>
        <w:t>basis of that.</w:t>
      </w:r>
    </w:p>
    <w:p w14:paraId="4450969E" w14:textId="77777777" w:rsidR="00354016" w:rsidRDefault="00354016" w:rsidP="00354016">
      <w:pPr>
        <w:pStyle w:val="ListParagraph"/>
        <w:numPr>
          <w:ilvl w:val="0"/>
          <w:numId w:val="87"/>
        </w:numPr>
        <w:tabs>
          <w:tab w:val="left" w:pos="570"/>
        </w:tabs>
        <w:spacing w:before="159" w:line="259" w:lineRule="auto"/>
        <w:ind w:right="22" w:firstLine="0"/>
        <w:jc w:val="both"/>
        <w:rPr>
          <w:sz w:val="24"/>
        </w:rPr>
      </w:pPr>
      <w:r>
        <w:rPr>
          <w:b/>
          <w:sz w:val="24"/>
        </w:rPr>
        <w:t>Art of Communication</w:t>
      </w:r>
      <w:r>
        <w:rPr>
          <w:sz w:val="24"/>
        </w:rPr>
        <w:t>. To be successful a leader must know how to communicate effectively.</w:t>
      </w:r>
      <w:r>
        <w:rPr>
          <w:spacing w:val="-15"/>
          <w:sz w:val="24"/>
        </w:rPr>
        <w:t xml:space="preserve"> </w:t>
      </w:r>
      <w:r>
        <w:rPr>
          <w:sz w:val="24"/>
        </w:rPr>
        <w:t>Good</w:t>
      </w:r>
      <w:r>
        <w:rPr>
          <w:spacing w:val="-15"/>
          <w:sz w:val="24"/>
        </w:rPr>
        <w:t xml:space="preserve"> </w:t>
      </w:r>
      <w:r>
        <w:rPr>
          <w:sz w:val="24"/>
        </w:rPr>
        <w:t>communication</w:t>
      </w:r>
      <w:r>
        <w:rPr>
          <w:spacing w:val="-15"/>
          <w:sz w:val="24"/>
        </w:rPr>
        <w:t xml:space="preserve"> </w:t>
      </w:r>
      <w:r>
        <w:rPr>
          <w:sz w:val="24"/>
        </w:rPr>
        <w:t>skills</w:t>
      </w:r>
      <w:r>
        <w:rPr>
          <w:spacing w:val="-15"/>
          <w:sz w:val="24"/>
        </w:rPr>
        <w:t xml:space="preserve"> </w:t>
      </w:r>
      <w:r>
        <w:rPr>
          <w:sz w:val="24"/>
        </w:rPr>
        <w:t>can</w:t>
      </w:r>
      <w:r>
        <w:rPr>
          <w:spacing w:val="-15"/>
          <w:sz w:val="24"/>
        </w:rPr>
        <w:t xml:space="preserve"> </w:t>
      </w:r>
      <w:r>
        <w:rPr>
          <w:sz w:val="24"/>
        </w:rPr>
        <w:t>be</w:t>
      </w:r>
      <w:r>
        <w:rPr>
          <w:spacing w:val="-15"/>
          <w:sz w:val="24"/>
        </w:rPr>
        <w:t xml:space="preserve"> </w:t>
      </w:r>
      <w:r>
        <w:rPr>
          <w:sz w:val="24"/>
        </w:rPr>
        <w:t>used</w:t>
      </w:r>
      <w:r>
        <w:rPr>
          <w:spacing w:val="-15"/>
          <w:sz w:val="24"/>
        </w:rPr>
        <w:t xml:space="preserve"> </w:t>
      </w:r>
      <w:r>
        <w:rPr>
          <w:sz w:val="24"/>
        </w:rPr>
        <w:t>for</w:t>
      </w:r>
      <w:r>
        <w:rPr>
          <w:spacing w:val="-15"/>
          <w:sz w:val="24"/>
        </w:rPr>
        <w:t xml:space="preserve"> </w:t>
      </w:r>
      <w:r>
        <w:rPr>
          <w:sz w:val="24"/>
        </w:rPr>
        <w:t>persuasive,</w:t>
      </w:r>
      <w:r>
        <w:rPr>
          <w:spacing w:val="-15"/>
          <w:sz w:val="24"/>
        </w:rPr>
        <w:t xml:space="preserve"> </w:t>
      </w:r>
      <w:r>
        <w:rPr>
          <w:sz w:val="24"/>
        </w:rPr>
        <w:t>informative</w:t>
      </w:r>
      <w:r>
        <w:rPr>
          <w:spacing w:val="-15"/>
          <w:sz w:val="24"/>
        </w:rPr>
        <w:t xml:space="preserve"> </w:t>
      </w:r>
      <w:r>
        <w:rPr>
          <w:sz w:val="24"/>
        </w:rPr>
        <w:t>and</w:t>
      </w:r>
      <w:r>
        <w:rPr>
          <w:spacing w:val="-15"/>
          <w:sz w:val="24"/>
        </w:rPr>
        <w:t xml:space="preserve"> </w:t>
      </w:r>
      <w:r>
        <w:rPr>
          <w:sz w:val="24"/>
        </w:rPr>
        <w:t>stimulating purposes. A successful leader is generally an extrovert and a self-confident person.</w:t>
      </w:r>
    </w:p>
    <w:p w14:paraId="62AF03E3" w14:textId="77777777" w:rsidR="00354016" w:rsidRDefault="00354016" w:rsidP="00354016">
      <w:pPr>
        <w:pStyle w:val="ListParagraph"/>
        <w:numPr>
          <w:ilvl w:val="0"/>
          <w:numId w:val="87"/>
        </w:numPr>
        <w:tabs>
          <w:tab w:val="left" w:pos="546"/>
        </w:tabs>
        <w:spacing w:before="160" w:line="259" w:lineRule="auto"/>
        <w:ind w:right="21" w:firstLine="0"/>
        <w:jc w:val="both"/>
        <w:rPr>
          <w:sz w:val="24"/>
        </w:rPr>
      </w:pPr>
      <w:r>
        <w:rPr>
          <w:b/>
          <w:sz w:val="24"/>
        </w:rPr>
        <w:t>Social Skills</w:t>
      </w:r>
      <w:r>
        <w:rPr>
          <w:sz w:val="24"/>
        </w:rPr>
        <w:t>. Social skills play a very important part in successful leadership. A leader should</w:t>
      </w:r>
      <w:r>
        <w:rPr>
          <w:spacing w:val="-5"/>
          <w:sz w:val="24"/>
        </w:rPr>
        <w:t xml:space="preserve"> </w:t>
      </w:r>
      <w:r>
        <w:rPr>
          <w:sz w:val="24"/>
        </w:rPr>
        <w:t>know</w:t>
      </w:r>
      <w:r>
        <w:rPr>
          <w:spacing w:val="-5"/>
          <w:sz w:val="24"/>
        </w:rPr>
        <w:t xml:space="preserve"> </w:t>
      </w:r>
      <w:r>
        <w:rPr>
          <w:sz w:val="24"/>
        </w:rPr>
        <w:t>the</w:t>
      </w:r>
      <w:r>
        <w:rPr>
          <w:spacing w:val="-5"/>
          <w:sz w:val="24"/>
        </w:rPr>
        <w:t xml:space="preserve"> </w:t>
      </w:r>
      <w:r>
        <w:rPr>
          <w:sz w:val="24"/>
        </w:rPr>
        <w:t>plus</w:t>
      </w:r>
      <w:r>
        <w:rPr>
          <w:spacing w:val="-4"/>
          <w:sz w:val="24"/>
        </w:rPr>
        <w:t xml:space="preserve"> </w:t>
      </w:r>
      <w:r>
        <w:rPr>
          <w:sz w:val="24"/>
        </w:rPr>
        <w:t>and</w:t>
      </w:r>
      <w:r>
        <w:rPr>
          <w:spacing w:val="-3"/>
          <w:sz w:val="24"/>
        </w:rPr>
        <w:t xml:space="preserve"> </w:t>
      </w:r>
      <w:r>
        <w:rPr>
          <w:sz w:val="24"/>
        </w:rPr>
        <w:t>minus</w:t>
      </w:r>
      <w:r>
        <w:rPr>
          <w:spacing w:val="-3"/>
          <w:sz w:val="24"/>
        </w:rPr>
        <w:t xml:space="preserve"> </w:t>
      </w:r>
      <w:r>
        <w:rPr>
          <w:sz w:val="24"/>
        </w:rPr>
        <w:t>points</w:t>
      </w:r>
      <w:r>
        <w:rPr>
          <w:spacing w:val="-5"/>
          <w:sz w:val="24"/>
        </w:rPr>
        <w:t xml:space="preserve"> </w:t>
      </w:r>
      <w:r>
        <w:rPr>
          <w:sz w:val="24"/>
        </w:rPr>
        <w:t>of</w:t>
      </w:r>
      <w:r>
        <w:rPr>
          <w:spacing w:val="-6"/>
          <w:sz w:val="24"/>
        </w:rPr>
        <w:t xml:space="preserve"> </w:t>
      </w:r>
      <w:r>
        <w:rPr>
          <w:sz w:val="24"/>
        </w:rPr>
        <w:t>his</w:t>
      </w:r>
      <w:r>
        <w:rPr>
          <w:spacing w:val="-4"/>
          <w:sz w:val="24"/>
        </w:rPr>
        <w:t xml:space="preserve"> </w:t>
      </w:r>
      <w:r>
        <w:rPr>
          <w:sz w:val="24"/>
        </w:rPr>
        <w:t>subordinates.</w:t>
      </w:r>
      <w:r>
        <w:rPr>
          <w:spacing w:val="-5"/>
          <w:sz w:val="24"/>
        </w:rPr>
        <w:t xml:space="preserve"> </w:t>
      </w:r>
      <w:r>
        <w:rPr>
          <w:sz w:val="24"/>
        </w:rPr>
        <w:t>He</w:t>
      </w:r>
      <w:r>
        <w:rPr>
          <w:spacing w:val="-6"/>
          <w:sz w:val="24"/>
        </w:rPr>
        <w:t xml:space="preserve"> </w:t>
      </w:r>
      <w:r>
        <w:rPr>
          <w:sz w:val="24"/>
        </w:rPr>
        <w:t>should</w:t>
      </w:r>
      <w:r>
        <w:rPr>
          <w:spacing w:val="-5"/>
          <w:sz w:val="24"/>
        </w:rPr>
        <w:t xml:space="preserve"> </w:t>
      </w:r>
      <w:r>
        <w:rPr>
          <w:sz w:val="24"/>
        </w:rPr>
        <w:t>have</w:t>
      </w:r>
      <w:r>
        <w:rPr>
          <w:spacing w:val="-3"/>
          <w:sz w:val="24"/>
        </w:rPr>
        <w:t xml:space="preserve"> </w:t>
      </w:r>
      <w:r>
        <w:rPr>
          <w:sz w:val="24"/>
        </w:rPr>
        <w:t>the</w:t>
      </w:r>
      <w:r>
        <w:rPr>
          <w:spacing w:val="-5"/>
          <w:sz w:val="24"/>
        </w:rPr>
        <w:t xml:space="preserve"> </w:t>
      </w:r>
      <w:r>
        <w:rPr>
          <w:sz w:val="24"/>
        </w:rPr>
        <w:t>ability</w:t>
      </w:r>
      <w:r>
        <w:rPr>
          <w:spacing w:val="-5"/>
          <w:sz w:val="24"/>
        </w:rPr>
        <w:t xml:space="preserve"> </w:t>
      </w:r>
      <w:r>
        <w:rPr>
          <w:sz w:val="24"/>
        </w:rPr>
        <w:t>to</w:t>
      </w:r>
      <w:r>
        <w:rPr>
          <w:spacing w:val="-4"/>
          <w:sz w:val="24"/>
        </w:rPr>
        <w:t xml:space="preserve"> </w:t>
      </w:r>
      <w:r>
        <w:rPr>
          <w:sz w:val="24"/>
        </w:rPr>
        <w:t>work with</w:t>
      </w:r>
      <w:r>
        <w:rPr>
          <w:spacing w:val="-2"/>
          <w:sz w:val="24"/>
        </w:rPr>
        <w:t xml:space="preserve"> </w:t>
      </w:r>
      <w:r>
        <w:rPr>
          <w:sz w:val="24"/>
        </w:rPr>
        <w:t>his</w:t>
      </w:r>
      <w:r>
        <w:rPr>
          <w:spacing w:val="-2"/>
          <w:sz w:val="24"/>
        </w:rPr>
        <w:t xml:space="preserve"> </w:t>
      </w:r>
      <w:r>
        <w:rPr>
          <w:sz w:val="24"/>
        </w:rPr>
        <w:t>people</w:t>
      </w:r>
      <w:r>
        <w:rPr>
          <w:spacing w:val="-2"/>
          <w:sz w:val="24"/>
        </w:rPr>
        <w:t xml:space="preserve"> </w:t>
      </w:r>
      <w:r>
        <w:rPr>
          <w:sz w:val="24"/>
        </w:rPr>
        <w:t>in</w:t>
      </w:r>
      <w:r>
        <w:rPr>
          <w:spacing w:val="-2"/>
          <w:sz w:val="24"/>
        </w:rPr>
        <w:t xml:space="preserve"> </w:t>
      </w:r>
      <w:r>
        <w:rPr>
          <w:sz w:val="24"/>
        </w:rPr>
        <w:t>such</w:t>
      </w:r>
      <w:r>
        <w:rPr>
          <w:spacing w:val="-2"/>
          <w:sz w:val="24"/>
        </w:rPr>
        <w:t xml:space="preserve"> </w:t>
      </w:r>
      <w:r>
        <w:rPr>
          <w:sz w:val="24"/>
        </w:rPr>
        <w:t>a way</w:t>
      </w:r>
      <w:r>
        <w:rPr>
          <w:spacing w:val="-2"/>
          <w:sz w:val="24"/>
        </w:rPr>
        <w:t xml:space="preserve"> </w:t>
      </w:r>
      <w:r>
        <w:rPr>
          <w:sz w:val="24"/>
        </w:rPr>
        <w:t>that</w:t>
      </w:r>
      <w:r>
        <w:rPr>
          <w:spacing w:val="-2"/>
          <w:sz w:val="24"/>
        </w:rPr>
        <w:t xml:space="preserve"> </w:t>
      </w:r>
      <w:r>
        <w:rPr>
          <w:sz w:val="24"/>
        </w:rPr>
        <w:t>he</w:t>
      </w:r>
      <w:r>
        <w:rPr>
          <w:spacing w:val="-3"/>
          <w:sz w:val="24"/>
        </w:rPr>
        <w:t xml:space="preserve"> </w:t>
      </w:r>
      <w:r>
        <w:rPr>
          <w:sz w:val="24"/>
        </w:rPr>
        <w:t>wins</w:t>
      </w:r>
      <w:r>
        <w:rPr>
          <w:spacing w:val="-2"/>
          <w:sz w:val="24"/>
        </w:rPr>
        <w:t xml:space="preserve"> </w:t>
      </w:r>
      <w:r>
        <w:rPr>
          <w:sz w:val="24"/>
        </w:rPr>
        <w:t>their</w:t>
      </w:r>
      <w:r>
        <w:rPr>
          <w:spacing w:val="-2"/>
          <w:sz w:val="24"/>
        </w:rPr>
        <w:t xml:space="preserve"> </w:t>
      </w:r>
      <w:r>
        <w:rPr>
          <w:sz w:val="24"/>
        </w:rPr>
        <w:t>confidence</w:t>
      </w:r>
      <w:r>
        <w:rPr>
          <w:spacing w:val="-1"/>
          <w:sz w:val="24"/>
        </w:rPr>
        <w:t xml:space="preserve"> </w:t>
      </w:r>
      <w:r>
        <w:rPr>
          <w:sz w:val="24"/>
        </w:rPr>
        <w:t>and</w:t>
      </w:r>
      <w:r>
        <w:rPr>
          <w:spacing w:val="-2"/>
          <w:sz w:val="24"/>
        </w:rPr>
        <w:t xml:space="preserve"> </w:t>
      </w:r>
      <w:r>
        <w:rPr>
          <w:sz w:val="24"/>
        </w:rPr>
        <w:t>loyalty.</w:t>
      </w:r>
      <w:r>
        <w:rPr>
          <w:spacing w:val="-2"/>
          <w:sz w:val="24"/>
        </w:rPr>
        <w:t xml:space="preserve"> </w:t>
      </w:r>
      <w:r>
        <w:rPr>
          <w:sz w:val="24"/>
        </w:rPr>
        <w:t>A</w:t>
      </w:r>
      <w:r>
        <w:rPr>
          <w:spacing w:val="-2"/>
          <w:sz w:val="24"/>
        </w:rPr>
        <w:t xml:space="preserve"> </w:t>
      </w:r>
      <w:r>
        <w:rPr>
          <w:sz w:val="24"/>
        </w:rPr>
        <w:t>successful</w:t>
      </w:r>
      <w:r>
        <w:rPr>
          <w:spacing w:val="-2"/>
          <w:sz w:val="24"/>
        </w:rPr>
        <w:t xml:space="preserve"> </w:t>
      </w:r>
      <w:r>
        <w:rPr>
          <w:sz w:val="24"/>
        </w:rPr>
        <w:t>leader</w:t>
      </w:r>
      <w:r>
        <w:rPr>
          <w:spacing w:val="-2"/>
          <w:sz w:val="24"/>
        </w:rPr>
        <w:t xml:space="preserve"> </w:t>
      </w:r>
      <w:r>
        <w:rPr>
          <w:sz w:val="24"/>
        </w:rPr>
        <w:t>is one with whom people cooperate willingly and not under any pressure.</w:t>
      </w:r>
    </w:p>
    <w:p w14:paraId="6F350928" w14:textId="77777777" w:rsidR="00354016" w:rsidRDefault="00354016" w:rsidP="00354016">
      <w:pPr>
        <w:pStyle w:val="Heading1"/>
        <w:spacing w:before="159"/>
      </w:pPr>
      <w:r>
        <w:t>THEORIES</w:t>
      </w:r>
      <w:r>
        <w:rPr>
          <w:spacing w:val="-1"/>
        </w:rPr>
        <w:t xml:space="preserve"> </w:t>
      </w:r>
      <w:r>
        <w:t>OF</w:t>
      </w:r>
      <w:r>
        <w:rPr>
          <w:spacing w:val="-1"/>
        </w:rPr>
        <w:t xml:space="preserve"> </w:t>
      </w:r>
      <w:r>
        <w:rPr>
          <w:spacing w:val="-2"/>
        </w:rPr>
        <w:t>LEADERSHIP</w:t>
      </w:r>
    </w:p>
    <w:p w14:paraId="60AD40BC" w14:textId="77777777" w:rsidR="00354016" w:rsidRDefault="00354016" w:rsidP="00354016">
      <w:pPr>
        <w:pStyle w:val="BodyText"/>
        <w:spacing w:before="182" w:line="259" w:lineRule="auto"/>
      </w:pPr>
      <w:r>
        <w:t>Different</w:t>
      </w:r>
      <w:r>
        <w:rPr>
          <w:spacing w:val="-13"/>
        </w:rPr>
        <w:t xml:space="preserve"> </w:t>
      </w:r>
      <w:r>
        <w:t>authors</w:t>
      </w:r>
      <w:r>
        <w:rPr>
          <w:spacing w:val="-13"/>
        </w:rPr>
        <w:t xml:space="preserve"> </w:t>
      </w:r>
      <w:r>
        <w:t>hold</w:t>
      </w:r>
      <w:r>
        <w:rPr>
          <w:spacing w:val="-13"/>
        </w:rPr>
        <w:t xml:space="preserve"> </w:t>
      </w:r>
      <w:r>
        <w:t>different</w:t>
      </w:r>
      <w:r>
        <w:rPr>
          <w:spacing w:val="-13"/>
        </w:rPr>
        <w:t xml:space="preserve"> </w:t>
      </w:r>
      <w:r>
        <w:t>views</w:t>
      </w:r>
      <w:r>
        <w:rPr>
          <w:spacing w:val="-13"/>
        </w:rPr>
        <w:t xml:space="preserve"> </w:t>
      </w:r>
      <w:r>
        <w:t>on</w:t>
      </w:r>
      <w:r>
        <w:rPr>
          <w:spacing w:val="-13"/>
        </w:rPr>
        <w:t xml:space="preserve"> </w:t>
      </w:r>
      <w:r>
        <w:t>the</w:t>
      </w:r>
      <w:r>
        <w:rPr>
          <w:spacing w:val="-14"/>
        </w:rPr>
        <w:t xml:space="preserve"> </w:t>
      </w:r>
      <w:r>
        <w:t>qualities</w:t>
      </w:r>
      <w:r>
        <w:rPr>
          <w:spacing w:val="-13"/>
        </w:rPr>
        <w:t xml:space="preserve"> </w:t>
      </w:r>
      <w:r>
        <w:t>that</w:t>
      </w:r>
      <w:r>
        <w:rPr>
          <w:spacing w:val="-13"/>
        </w:rPr>
        <w:t xml:space="preserve"> </w:t>
      </w:r>
      <w:r>
        <w:t>are</w:t>
      </w:r>
      <w:r>
        <w:rPr>
          <w:spacing w:val="-15"/>
        </w:rPr>
        <w:t xml:space="preserve"> </w:t>
      </w:r>
      <w:r>
        <w:t>considered</w:t>
      </w:r>
      <w:r>
        <w:rPr>
          <w:spacing w:val="-13"/>
        </w:rPr>
        <w:t xml:space="preserve"> </w:t>
      </w:r>
      <w:r>
        <w:t>essential</w:t>
      </w:r>
      <w:r>
        <w:rPr>
          <w:spacing w:val="-13"/>
        </w:rPr>
        <w:t xml:space="preserve"> </w:t>
      </w:r>
      <w:r>
        <w:t>for</w:t>
      </w:r>
      <w:r>
        <w:rPr>
          <w:spacing w:val="-15"/>
        </w:rPr>
        <w:t xml:space="preserve"> </w:t>
      </w:r>
      <w:r>
        <w:t>effective leadership. The main theories or approaches that have evolved have been discussed below:</w:t>
      </w:r>
    </w:p>
    <w:p w14:paraId="71995A37" w14:textId="77777777" w:rsidR="00354016" w:rsidRDefault="00354016" w:rsidP="00354016">
      <w:pPr>
        <w:pStyle w:val="BodyText"/>
        <w:spacing w:before="201"/>
      </w:pPr>
    </w:p>
    <w:p w14:paraId="2326DBBB" w14:textId="77777777" w:rsidR="00354016" w:rsidRDefault="00354016" w:rsidP="00354016">
      <w:pPr>
        <w:pStyle w:val="Heading2"/>
        <w:numPr>
          <w:ilvl w:val="0"/>
          <w:numId w:val="86"/>
        </w:numPr>
        <w:tabs>
          <w:tab w:val="left" w:pos="525"/>
        </w:tabs>
        <w:ind w:left="1274" w:hanging="245"/>
        <w:jc w:val="both"/>
      </w:pPr>
      <w:r>
        <w:rPr>
          <w:u w:val="single"/>
        </w:rPr>
        <w:t>The</w:t>
      </w:r>
      <w:r>
        <w:rPr>
          <w:spacing w:val="-2"/>
          <w:u w:val="single"/>
        </w:rPr>
        <w:t xml:space="preserve"> </w:t>
      </w:r>
      <w:r>
        <w:rPr>
          <w:u w:val="single"/>
        </w:rPr>
        <w:t xml:space="preserve">Trait </w:t>
      </w:r>
      <w:r>
        <w:rPr>
          <w:spacing w:val="-2"/>
          <w:u w:val="single"/>
        </w:rPr>
        <w:t>Theory</w:t>
      </w:r>
    </w:p>
    <w:p w14:paraId="24C85034" w14:textId="77777777" w:rsidR="00354016" w:rsidRDefault="00354016" w:rsidP="00354016">
      <w:pPr>
        <w:pStyle w:val="BodyText"/>
        <w:spacing w:before="41" w:line="276" w:lineRule="auto"/>
        <w:ind w:left="525" w:right="20"/>
        <w:jc w:val="both"/>
      </w:pPr>
      <w:r>
        <w:t>The</w:t>
      </w:r>
      <w:r>
        <w:rPr>
          <w:spacing w:val="-9"/>
        </w:rPr>
        <w:t xml:space="preserve"> </w:t>
      </w:r>
      <w:r>
        <w:t>trait</w:t>
      </w:r>
      <w:r>
        <w:rPr>
          <w:spacing w:val="-8"/>
        </w:rPr>
        <w:t xml:space="preserve"> </w:t>
      </w:r>
      <w:r>
        <w:t>theory</w:t>
      </w:r>
      <w:r>
        <w:rPr>
          <w:spacing w:val="-8"/>
        </w:rPr>
        <w:t xml:space="preserve"> </w:t>
      </w:r>
      <w:r>
        <w:t>represents</w:t>
      </w:r>
      <w:r>
        <w:rPr>
          <w:spacing w:val="-8"/>
        </w:rPr>
        <w:t xml:space="preserve"> </w:t>
      </w:r>
      <w:r>
        <w:t>the</w:t>
      </w:r>
      <w:r>
        <w:rPr>
          <w:spacing w:val="-9"/>
        </w:rPr>
        <w:t xml:space="preserve"> </w:t>
      </w:r>
      <w:r>
        <w:t>earliest</w:t>
      </w:r>
      <w:r>
        <w:rPr>
          <w:spacing w:val="-8"/>
        </w:rPr>
        <w:t xml:space="preserve"> </w:t>
      </w:r>
      <w:r>
        <w:t>notions</w:t>
      </w:r>
      <w:r>
        <w:rPr>
          <w:spacing w:val="-8"/>
        </w:rPr>
        <w:t xml:space="preserve"> </w:t>
      </w:r>
      <w:r>
        <w:t>of</w:t>
      </w:r>
      <w:r>
        <w:rPr>
          <w:spacing w:val="-9"/>
        </w:rPr>
        <w:t xml:space="preserve"> </w:t>
      </w:r>
      <w:r>
        <w:t>leadership</w:t>
      </w:r>
      <w:r>
        <w:rPr>
          <w:spacing w:val="-8"/>
        </w:rPr>
        <w:t xml:space="preserve"> </w:t>
      </w:r>
      <w:r>
        <w:t>and</w:t>
      </w:r>
      <w:r>
        <w:rPr>
          <w:spacing w:val="-8"/>
        </w:rPr>
        <w:t xml:space="preserve"> </w:t>
      </w:r>
      <w:r>
        <w:t>was</w:t>
      </w:r>
      <w:r>
        <w:rPr>
          <w:spacing w:val="-8"/>
        </w:rPr>
        <w:t xml:space="preserve"> </w:t>
      </w:r>
      <w:r>
        <w:t>popular</w:t>
      </w:r>
      <w:r>
        <w:rPr>
          <w:spacing w:val="-7"/>
        </w:rPr>
        <w:t xml:space="preserve"> </w:t>
      </w:r>
      <w:r>
        <w:t>between</w:t>
      </w:r>
      <w:r>
        <w:rPr>
          <w:spacing w:val="-8"/>
        </w:rPr>
        <w:t xml:space="preserve"> </w:t>
      </w:r>
      <w:r>
        <w:t>1930 and 1950. According to this theory the behavior scientists have listed out the personal characteristics or traits of successful leaders. Some of the traits of successful leaders are good personality, flexibility, Imagination, emotional stability, desire to accept responsibility,</w:t>
      </w:r>
      <w:r>
        <w:rPr>
          <w:spacing w:val="-13"/>
        </w:rPr>
        <w:t xml:space="preserve"> </w:t>
      </w:r>
      <w:r>
        <w:t>self-confidence,</w:t>
      </w:r>
      <w:r>
        <w:rPr>
          <w:spacing w:val="-14"/>
        </w:rPr>
        <w:t xml:space="preserve"> </w:t>
      </w:r>
      <w:r>
        <w:t>honesty,</w:t>
      </w:r>
      <w:r>
        <w:rPr>
          <w:spacing w:val="-13"/>
        </w:rPr>
        <w:t xml:space="preserve"> </w:t>
      </w:r>
      <w:r>
        <w:t>sincerity,</w:t>
      </w:r>
      <w:r>
        <w:rPr>
          <w:spacing w:val="-14"/>
        </w:rPr>
        <w:t xml:space="preserve"> </w:t>
      </w:r>
      <w:r>
        <w:t>persuasive</w:t>
      </w:r>
      <w:r>
        <w:rPr>
          <w:spacing w:val="-14"/>
        </w:rPr>
        <w:t xml:space="preserve"> </w:t>
      </w:r>
      <w:r>
        <w:t>power.</w:t>
      </w:r>
      <w:r>
        <w:rPr>
          <w:spacing w:val="-12"/>
        </w:rPr>
        <w:t xml:space="preserve"> </w:t>
      </w:r>
      <w:r>
        <w:t>It</w:t>
      </w:r>
      <w:r>
        <w:rPr>
          <w:spacing w:val="-14"/>
        </w:rPr>
        <w:t xml:space="preserve"> </w:t>
      </w:r>
      <w:r>
        <w:t>is</w:t>
      </w:r>
      <w:r>
        <w:rPr>
          <w:spacing w:val="-13"/>
        </w:rPr>
        <w:t xml:space="preserve"> </w:t>
      </w:r>
      <w:r>
        <w:t>presumed</w:t>
      </w:r>
      <w:r>
        <w:rPr>
          <w:spacing w:val="-14"/>
        </w:rPr>
        <w:t xml:space="preserve"> </w:t>
      </w:r>
      <w:r>
        <w:t>that</w:t>
      </w:r>
      <w:r>
        <w:rPr>
          <w:spacing w:val="-14"/>
        </w:rPr>
        <w:t xml:space="preserve"> </w:t>
      </w:r>
      <w:r>
        <w:t>the person possessing these traits could become successful leaders.</w:t>
      </w:r>
    </w:p>
    <w:p w14:paraId="33B9A85E" w14:textId="77777777" w:rsidR="00354016" w:rsidRDefault="00354016" w:rsidP="00354016">
      <w:pPr>
        <w:pStyle w:val="BodyText"/>
        <w:spacing w:before="43"/>
      </w:pPr>
    </w:p>
    <w:p w14:paraId="747CF0F1" w14:textId="77777777" w:rsidR="00354016" w:rsidRDefault="00354016" w:rsidP="00354016">
      <w:pPr>
        <w:pStyle w:val="Heading2"/>
        <w:numPr>
          <w:ilvl w:val="0"/>
          <w:numId w:val="86"/>
        </w:numPr>
        <w:tabs>
          <w:tab w:val="left" w:pos="525"/>
        </w:tabs>
        <w:ind w:left="1274" w:hanging="245"/>
        <w:jc w:val="both"/>
      </w:pPr>
      <w:r>
        <w:rPr>
          <w:u w:val="single"/>
        </w:rPr>
        <w:lastRenderedPageBreak/>
        <w:t>The</w:t>
      </w:r>
      <w:r>
        <w:rPr>
          <w:spacing w:val="-2"/>
          <w:u w:val="single"/>
        </w:rPr>
        <w:t xml:space="preserve"> </w:t>
      </w:r>
      <w:proofErr w:type="spellStart"/>
      <w:r>
        <w:rPr>
          <w:u w:val="single"/>
        </w:rPr>
        <w:t>Behavioural</w:t>
      </w:r>
      <w:proofErr w:type="spellEnd"/>
      <w:r>
        <w:rPr>
          <w:u w:val="single"/>
        </w:rPr>
        <w:t xml:space="preserve"> </w:t>
      </w:r>
      <w:r>
        <w:rPr>
          <w:spacing w:val="-2"/>
          <w:u w:val="single"/>
        </w:rPr>
        <w:t>Theory</w:t>
      </w:r>
    </w:p>
    <w:p w14:paraId="783442BC" w14:textId="77777777" w:rsidR="00354016" w:rsidRDefault="00354016" w:rsidP="00354016">
      <w:pPr>
        <w:pStyle w:val="BodyText"/>
        <w:spacing w:before="242"/>
        <w:ind w:left="525" w:right="20"/>
        <w:jc w:val="both"/>
      </w:pPr>
      <w:r>
        <w:t xml:space="preserve">The </w:t>
      </w:r>
      <w:proofErr w:type="spellStart"/>
      <w:r>
        <w:t>behavioural</w:t>
      </w:r>
      <w:proofErr w:type="spellEnd"/>
      <w:r>
        <w:t xml:space="preserve"> theory emphasis on the actual </w:t>
      </w:r>
      <w:proofErr w:type="spellStart"/>
      <w:r>
        <w:t>behaviour</w:t>
      </w:r>
      <w:proofErr w:type="spellEnd"/>
      <w:r>
        <w:t xml:space="preserve"> and action of the leaders as against personal qualities or traits of leaders. According to this approach, leadership involves interpersonal relationship between a leader and subordinates in which the </w:t>
      </w:r>
      <w:proofErr w:type="spellStart"/>
      <w:r>
        <w:t>behaviour</w:t>
      </w:r>
      <w:proofErr w:type="spellEnd"/>
      <w:r>
        <w:rPr>
          <w:spacing w:val="3"/>
        </w:rPr>
        <w:t xml:space="preserve"> </w:t>
      </w:r>
      <w:r>
        <w:t>of</w:t>
      </w:r>
      <w:r>
        <w:rPr>
          <w:spacing w:val="6"/>
        </w:rPr>
        <w:t xml:space="preserve"> </w:t>
      </w:r>
      <w:r>
        <w:t>the</w:t>
      </w:r>
      <w:r>
        <w:rPr>
          <w:spacing w:val="6"/>
        </w:rPr>
        <w:t xml:space="preserve"> </w:t>
      </w:r>
      <w:r>
        <w:t>leader</w:t>
      </w:r>
      <w:r>
        <w:rPr>
          <w:spacing w:val="5"/>
        </w:rPr>
        <w:t xml:space="preserve"> </w:t>
      </w:r>
      <w:r>
        <w:t>towards</w:t>
      </w:r>
      <w:r>
        <w:rPr>
          <w:spacing w:val="6"/>
        </w:rPr>
        <w:t xml:space="preserve"> </w:t>
      </w:r>
      <w:r>
        <w:t>the</w:t>
      </w:r>
      <w:r>
        <w:rPr>
          <w:spacing w:val="6"/>
        </w:rPr>
        <w:t xml:space="preserve"> </w:t>
      </w:r>
      <w:r>
        <w:t>subordinate</w:t>
      </w:r>
      <w:r>
        <w:rPr>
          <w:spacing w:val="5"/>
        </w:rPr>
        <w:t xml:space="preserve"> </w:t>
      </w:r>
      <w:r>
        <w:t>constitutes</w:t>
      </w:r>
      <w:r>
        <w:rPr>
          <w:spacing w:val="6"/>
        </w:rPr>
        <w:t xml:space="preserve"> </w:t>
      </w:r>
      <w:r>
        <w:t>the</w:t>
      </w:r>
      <w:r>
        <w:rPr>
          <w:spacing w:val="6"/>
        </w:rPr>
        <w:t xml:space="preserve"> </w:t>
      </w:r>
      <w:r>
        <w:t>most</w:t>
      </w:r>
      <w:r>
        <w:rPr>
          <w:spacing w:val="6"/>
        </w:rPr>
        <w:t xml:space="preserve"> </w:t>
      </w:r>
      <w:r>
        <w:t>critical</w:t>
      </w:r>
      <w:r>
        <w:rPr>
          <w:spacing w:val="7"/>
        </w:rPr>
        <w:t xml:space="preserve"> </w:t>
      </w:r>
      <w:r>
        <w:t>element.</w:t>
      </w:r>
      <w:r>
        <w:rPr>
          <w:spacing w:val="15"/>
        </w:rPr>
        <w:t xml:space="preserve"> </w:t>
      </w:r>
      <w:r>
        <w:rPr>
          <w:spacing w:val="-5"/>
        </w:rPr>
        <w:t>The</w:t>
      </w:r>
    </w:p>
    <w:p w14:paraId="07F129CD" w14:textId="77777777" w:rsidR="00354016" w:rsidRDefault="00354016" w:rsidP="00354016">
      <w:pPr>
        <w:pStyle w:val="BodyText"/>
        <w:jc w:val="both"/>
        <w:sectPr w:rsidR="00354016" w:rsidSect="00354016">
          <w:pgSz w:w="11910" w:h="16840"/>
          <w:pgMar w:top="1340" w:right="1417" w:bottom="1200" w:left="1275" w:header="751" w:footer="1000" w:gutter="0"/>
          <w:cols w:space="720"/>
        </w:sectPr>
      </w:pPr>
    </w:p>
    <w:p w14:paraId="49DD488E" w14:textId="77777777" w:rsidR="00354016" w:rsidRDefault="00354016" w:rsidP="00354016">
      <w:pPr>
        <w:pStyle w:val="BodyText"/>
        <w:spacing w:before="88"/>
        <w:ind w:left="525" w:right="19"/>
        <w:jc w:val="both"/>
      </w:pPr>
      <w:r>
        <w:lastRenderedPageBreak/>
        <w:t>effectiveness</w:t>
      </w:r>
      <w:r>
        <w:rPr>
          <w:spacing w:val="-9"/>
        </w:rPr>
        <w:t xml:space="preserve"> </w:t>
      </w:r>
      <w:r>
        <w:t>of</w:t>
      </w:r>
      <w:r>
        <w:rPr>
          <w:spacing w:val="-10"/>
        </w:rPr>
        <w:t xml:space="preserve"> </w:t>
      </w:r>
      <w:r>
        <w:t>leadership</w:t>
      </w:r>
      <w:r>
        <w:rPr>
          <w:spacing w:val="-10"/>
        </w:rPr>
        <w:t xml:space="preserve"> </w:t>
      </w:r>
      <w:r>
        <w:t>in</w:t>
      </w:r>
      <w:r>
        <w:rPr>
          <w:spacing w:val="-9"/>
        </w:rPr>
        <w:t xml:space="preserve"> </w:t>
      </w:r>
      <w:r>
        <w:t>the</w:t>
      </w:r>
      <w:r>
        <w:rPr>
          <w:spacing w:val="-10"/>
        </w:rPr>
        <w:t xml:space="preserve"> </w:t>
      </w:r>
      <w:r>
        <w:t>theory</w:t>
      </w:r>
      <w:r>
        <w:rPr>
          <w:spacing w:val="-10"/>
        </w:rPr>
        <w:t xml:space="preserve"> </w:t>
      </w:r>
      <w:r>
        <w:t>is</w:t>
      </w:r>
      <w:r>
        <w:rPr>
          <w:spacing w:val="-9"/>
        </w:rPr>
        <w:t xml:space="preserve"> </w:t>
      </w:r>
      <w:r>
        <w:t>the</w:t>
      </w:r>
      <w:r>
        <w:rPr>
          <w:spacing w:val="-10"/>
        </w:rPr>
        <w:t xml:space="preserve"> </w:t>
      </w:r>
      <w:r>
        <w:t>role</w:t>
      </w:r>
      <w:r>
        <w:rPr>
          <w:spacing w:val="-11"/>
        </w:rPr>
        <w:t xml:space="preserve"> </w:t>
      </w:r>
      <w:r>
        <w:t>played</w:t>
      </w:r>
      <w:r>
        <w:rPr>
          <w:spacing w:val="-10"/>
        </w:rPr>
        <w:t xml:space="preserve"> </w:t>
      </w:r>
      <w:r>
        <w:t>or</w:t>
      </w:r>
      <w:r>
        <w:rPr>
          <w:spacing w:val="-10"/>
        </w:rPr>
        <w:t xml:space="preserve"> </w:t>
      </w:r>
      <w:r>
        <w:t>the</w:t>
      </w:r>
      <w:r>
        <w:rPr>
          <w:spacing w:val="-10"/>
        </w:rPr>
        <w:t xml:space="preserve"> </w:t>
      </w:r>
      <w:proofErr w:type="spellStart"/>
      <w:r>
        <w:t>behaviour</w:t>
      </w:r>
      <w:proofErr w:type="spellEnd"/>
      <w:r>
        <w:rPr>
          <w:spacing w:val="-10"/>
        </w:rPr>
        <w:t xml:space="preserve"> </w:t>
      </w:r>
      <w:r>
        <w:t>exhibited</w:t>
      </w:r>
      <w:r>
        <w:rPr>
          <w:spacing w:val="-10"/>
        </w:rPr>
        <w:t xml:space="preserve"> </w:t>
      </w:r>
      <w:r>
        <w:t>by</w:t>
      </w:r>
      <w:r>
        <w:rPr>
          <w:spacing w:val="-10"/>
        </w:rPr>
        <w:t xml:space="preserve"> </w:t>
      </w:r>
      <w:r>
        <w:t>the leader. According to this, the leaders use technical, Human and concept skill to lead his follower</w:t>
      </w:r>
      <w:r>
        <w:rPr>
          <w:spacing w:val="-1"/>
        </w:rPr>
        <w:t xml:space="preserve"> </w:t>
      </w:r>
      <w:r>
        <w:t>towards</w:t>
      </w:r>
      <w:r>
        <w:rPr>
          <w:spacing w:val="-1"/>
        </w:rPr>
        <w:t xml:space="preserve"> </w:t>
      </w:r>
      <w:r>
        <w:t>the achievement of goals of</w:t>
      </w:r>
      <w:r>
        <w:rPr>
          <w:spacing w:val="-1"/>
        </w:rPr>
        <w:t xml:space="preserve"> </w:t>
      </w:r>
      <w:r>
        <w:t>the</w:t>
      </w:r>
      <w:r>
        <w:rPr>
          <w:spacing w:val="-1"/>
        </w:rPr>
        <w:t xml:space="preserve"> </w:t>
      </w:r>
      <w:r>
        <w:t>organization. The</w:t>
      </w:r>
      <w:r>
        <w:rPr>
          <w:spacing w:val="-1"/>
        </w:rPr>
        <w:t xml:space="preserve"> </w:t>
      </w:r>
      <w:r>
        <w:t xml:space="preserve">good </w:t>
      </w:r>
      <w:proofErr w:type="spellStart"/>
      <w:r>
        <w:t>behaviour</w:t>
      </w:r>
      <w:proofErr w:type="spellEnd"/>
      <w:r>
        <w:rPr>
          <w:spacing w:val="-1"/>
        </w:rPr>
        <w:t xml:space="preserve"> </w:t>
      </w:r>
      <w:r>
        <w:t>of the leader</w:t>
      </w:r>
      <w:r>
        <w:rPr>
          <w:spacing w:val="-8"/>
        </w:rPr>
        <w:t xml:space="preserve"> </w:t>
      </w:r>
      <w:r>
        <w:t>raises</w:t>
      </w:r>
      <w:r>
        <w:rPr>
          <w:spacing w:val="-9"/>
        </w:rPr>
        <w:t xml:space="preserve"> </w:t>
      </w:r>
      <w:r>
        <w:t>the</w:t>
      </w:r>
      <w:r>
        <w:rPr>
          <w:spacing w:val="-8"/>
        </w:rPr>
        <w:t xml:space="preserve"> </w:t>
      </w:r>
      <w:r>
        <w:t>morale,</w:t>
      </w:r>
      <w:r>
        <w:rPr>
          <w:spacing w:val="-7"/>
        </w:rPr>
        <w:t xml:space="preserve"> </w:t>
      </w:r>
      <w:r>
        <w:t>builds</w:t>
      </w:r>
      <w:r>
        <w:rPr>
          <w:spacing w:val="-9"/>
        </w:rPr>
        <w:t xml:space="preserve"> </w:t>
      </w:r>
      <w:r>
        <w:t>up</w:t>
      </w:r>
      <w:r>
        <w:rPr>
          <w:spacing w:val="-10"/>
        </w:rPr>
        <w:t xml:space="preserve"> </w:t>
      </w:r>
      <w:r>
        <w:t>confidence</w:t>
      </w:r>
      <w:r>
        <w:rPr>
          <w:spacing w:val="-8"/>
        </w:rPr>
        <w:t xml:space="preserve"> </w:t>
      </w:r>
      <w:r>
        <w:t>and</w:t>
      </w:r>
      <w:r>
        <w:rPr>
          <w:spacing w:val="-6"/>
        </w:rPr>
        <w:t xml:space="preserve"> </w:t>
      </w:r>
      <w:r>
        <w:t>spirit</w:t>
      </w:r>
      <w:r>
        <w:rPr>
          <w:spacing w:val="-9"/>
        </w:rPr>
        <w:t xml:space="preserve"> </w:t>
      </w:r>
      <w:r>
        <w:t>among</w:t>
      </w:r>
      <w:r>
        <w:rPr>
          <w:spacing w:val="-9"/>
        </w:rPr>
        <w:t xml:space="preserve"> </w:t>
      </w:r>
      <w:r>
        <w:t>the</w:t>
      </w:r>
      <w:r>
        <w:rPr>
          <w:spacing w:val="-10"/>
        </w:rPr>
        <w:t xml:space="preserve"> </w:t>
      </w:r>
      <w:r>
        <w:t>team</w:t>
      </w:r>
      <w:r>
        <w:rPr>
          <w:spacing w:val="-9"/>
        </w:rPr>
        <w:t xml:space="preserve"> </w:t>
      </w:r>
      <w:r>
        <w:t>members</w:t>
      </w:r>
      <w:r>
        <w:rPr>
          <w:spacing w:val="-9"/>
        </w:rPr>
        <w:t xml:space="preserve"> </w:t>
      </w:r>
      <w:r>
        <w:t>and</w:t>
      </w:r>
      <w:r>
        <w:rPr>
          <w:spacing w:val="-8"/>
        </w:rPr>
        <w:t xml:space="preserve"> </w:t>
      </w:r>
      <w:r>
        <w:t xml:space="preserve">lack of good </w:t>
      </w:r>
      <w:proofErr w:type="spellStart"/>
      <w:r>
        <w:t>behaviour</w:t>
      </w:r>
      <w:proofErr w:type="spellEnd"/>
      <w:r>
        <w:t xml:space="preserve"> will discard him as a leader.</w:t>
      </w:r>
    </w:p>
    <w:p w14:paraId="49355A6F" w14:textId="77777777" w:rsidR="00354016" w:rsidRDefault="00354016" w:rsidP="00354016">
      <w:pPr>
        <w:pStyle w:val="BodyText"/>
      </w:pPr>
    </w:p>
    <w:p w14:paraId="1EDB2EEA" w14:textId="77777777" w:rsidR="00354016" w:rsidRDefault="00354016" w:rsidP="00354016">
      <w:pPr>
        <w:pStyle w:val="Heading2"/>
        <w:numPr>
          <w:ilvl w:val="0"/>
          <w:numId w:val="86"/>
        </w:numPr>
        <w:tabs>
          <w:tab w:val="left" w:pos="525"/>
        </w:tabs>
        <w:ind w:left="1274" w:hanging="245"/>
      </w:pPr>
      <w:r>
        <w:rPr>
          <w:u w:val="single"/>
        </w:rPr>
        <w:t>The</w:t>
      </w:r>
      <w:r>
        <w:rPr>
          <w:spacing w:val="-1"/>
          <w:u w:val="single"/>
        </w:rPr>
        <w:t xml:space="preserve"> </w:t>
      </w:r>
      <w:r>
        <w:rPr>
          <w:u w:val="single"/>
        </w:rPr>
        <w:t>Situational</w:t>
      </w:r>
      <w:r>
        <w:rPr>
          <w:spacing w:val="-2"/>
          <w:u w:val="single"/>
        </w:rPr>
        <w:t xml:space="preserve"> Theory</w:t>
      </w:r>
    </w:p>
    <w:p w14:paraId="59A391A3" w14:textId="77777777" w:rsidR="00354016" w:rsidRDefault="00354016" w:rsidP="00354016">
      <w:pPr>
        <w:pStyle w:val="BodyText"/>
        <w:rPr>
          <w:b/>
        </w:rPr>
      </w:pPr>
    </w:p>
    <w:p w14:paraId="7316F0C1" w14:textId="77777777" w:rsidR="00354016" w:rsidRDefault="00354016" w:rsidP="00354016">
      <w:pPr>
        <w:pStyle w:val="BodyText"/>
        <w:ind w:left="525" w:right="10"/>
      </w:pPr>
      <w:r>
        <w:t>The</w:t>
      </w:r>
      <w:r>
        <w:rPr>
          <w:spacing w:val="-5"/>
        </w:rPr>
        <w:t xml:space="preserve"> </w:t>
      </w:r>
      <w:r>
        <w:t>Situational</w:t>
      </w:r>
      <w:r>
        <w:rPr>
          <w:spacing w:val="-3"/>
        </w:rPr>
        <w:t xml:space="preserve"> </w:t>
      </w:r>
      <w:r>
        <w:t>theories</w:t>
      </w:r>
      <w:r>
        <w:rPr>
          <w:spacing w:val="-3"/>
        </w:rPr>
        <w:t xml:space="preserve"> </w:t>
      </w:r>
      <w:proofErr w:type="spellStart"/>
      <w:r>
        <w:t>emphasise</w:t>
      </w:r>
      <w:proofErr w:type="spellEnd"/>
      <w:r>
        <w:rPr>
          <w:spacing w:val="-3"/>
        </w:rPr>
        <w:t xml:space="preserve"> </w:t>
      </w:r>
      <w:r>
        <w:t>not</w:t>
      </w:r>
      <w:r>
        <w:rPr>
          <w:spacing w:val="-3"/>
        </w:rPr>
        <w:t xml:space="preserve"> </w:t>
      </w:r>
      <w:r>
        <w:t>on</w:t>
      </w:r>
      <w:r>
        <w:rPr>
          <w:spacing w:val="-3"/>
        </w:rPr>
        <w:t xml:space="preserve"> </w:t>
      </w:r>
      <w:r>
        <w:t>personal</w:t>
      </w:r>
      <w:r>
        <w:rPr>
          <w:spacing w:val="-3"/>
        </w:rPr>
        <w:t xml:space="preserve"> </w:t>
      </w:r>
      <w:r>
        <w:t>qualities</w:t>
      </w:r>
      <w:r>
        <w:rPr>
          <w:spacing w:val="-3"/>
        </w:rPr>
        <w:t xml:space="preserve"> </w:t>
      </w:r>
      <w:r>
        <w:t>or</w:t>
      </w:r>
      <w:r>
        <w:rPr>
          <w:spacing w:val="-4"/>
        </w:rPr>
        <w:t xml:space="preserve"> </w:t>
      </w:r>
      <w:r>
        <w:t>traits</w:t>
      </w:r>
      <w:r>
        <w:rPr>
          <w:spacing w:val="-3"/>
        </w:rPr>
        <w:t xml:space="preserve"> </w:t>
      </w:r>
      <w:r>
        <w:t>of</w:t>
      </w:r>
      <w:r>
        <w:rPr>
          <w:spacing w:val="-3"/>
        </w:rPr>
        <w:t xml:space="preserve"> </w:t>
      </w:r>
      <w:r>
        <w:t>a</w:t>
      </w:r>
      <w:r>
        <w:rPr>
          <w:spacing w:val="-5"/>
        </w:rPr>
        <w:t xml:space="preserve"> </w:t>
      </w:r>
      <w:r>
        <w:t>leader,</w:t>
      </w:r>
      <w:r>
        <w:rPr>
          <w:spacing w:val="-3"/>
        </w:rPr>
        <w:t xml:space="preserve"> </w:t>
      </w:r>
      <w:r>
        <w:t>but</w:t>
      </w:r>
      <w:r>
        <w:rPr>
          <w:spacing w:val="-3"/>
        </w:rPr>
        <w:t xml:space="preserve"> </w:t>
      </w:r>
      <w:r>
        <w:t>upon the situation in which he</w:t>
      </w:r>
      <w:r>
        <w:rPr>
          <w:spacing w:val="-1"/>
        </w:rPr>
        <w:t xml:space="preserve"> </w:t>
      </w:r>
      <w:r>
        <w:t xml:space="preserve">operates. The advocates of this approach believe that leadership is greatly affected by a situation and maintain that leadership pattern is the product of situation at a particular time. A good leader is one who </w:t>
      </w:r>
      <w:proofErr w:type="spellStart"/>
      <w:r>
        <w:t>moulds</w:t>
      </w:r>
      <w:proofErr w:type="spellEnd"/>
      <w:r>
        <w:t xml:space="preserve"> himself according to the needs of a given situation.</w:t>
      </w:r>
    </w:p>
    <w:p w14:paraId="521F1473" w14:textId="77777777" w:rsidR="00354016" w:rsidRDefault="00354016" w:rsidP="00354016">
      <w:pPr>
        <w:pStyle w:val="BodyText"/>
      </w:pPr>
    </w:p>
    <w:p w14:paraId="0D604ED5" w14:textId="77777777" w:rsidR="00354016" w:rsidRDefault="00354016" w:rsidP="00354016">
      <w:pPr>
        <w:pStyle w:val="Heading2"/>
        <w:numPr>
          <w:ilvl w:val="0"/>
          <w:numId w:val="86"/>
        </w:numPr>
        <w:tabs>
          <w:tab w:val="left" w:pos="525"/>
        </w:tabs>
        <w:spacing w:before="1"/>
        <w:ind w:left="1274" w:hanging="245"/>
      </w:pPr>
      <w:r>
        <w:rPr>
          <w:u w:val="single"/>
        </w:rPr>
        <w:t>The</w:t>
      </w:r>
      <w:r>
        <w:rPr>
          <w:spacing w:val="-2"/>
          <w:u w:val="single"/>
        </w:rPr>
        <w:t xml:space="preserve"> </w:t>
      </w:r>
      <w:r>
        <w:rPr>
          <w:u w:val="single"/>
        </w:rPr>
        <w:t>Contingency</w:t>
      </w:r>
      <w:r>
        <w:rPr>
          <w:spacing w:val="-1"/>
          <w:u w:val="single"/>
        </w:rPr>
        <w:t xml:space="preserve"> </w:t>
      </w:r>
      <w:r>
        <w:rPr>
          <w:spacing w:val="-2"/>
          <w:u w:val="single"/>
        </w:rPr>
        <w:t>theory</w:t>
      </w:r>
    </w:p>
    <w:p w14:paraId="42BCE6B2" w14:textId="77777777" w:rsidR="00354016" w:rsidRDefault="00354016" w:rsidP="00354016">
      <w:pPr>
        <w:pStyle w:val="BodyText"/>
        <w:rPr>
          <w:b/>
        </w:rPr>
      </w:pPr>
    </w:p>
    <w:p w14:paraId="63EAFFAC" w14:textId="77777777" w:rsidR="00354016" w:rsidRDefault="00354016" w:rsidP="00354016">
      <w:pPr>
        <w:pStyle w:val="BodyText"/>
        <w:ind w:left="525" w:right="21"/>
        <w:jc w:val="both"/>
      </w:pPr>
      <w:r>
        <w:t>Contingency theory was developed to focus on situational influences on leadership effectiveness suggested</w:t>
      </w:r>
      <w:r>
        <w:rPr>
          <w:spacing w:val="-1"/>
        </w:rPr>
        <w:t xml:space="preserve"> </w:t>
      </w:r>
      <w:r>
        <w:t>that under condition a, style</w:t>
      </w:r>
      <w:r>
        <w:rPr>
          <w:spacing w:val="-1"/>
        </w:rPr>
        <w:t xml:space="preserve"> </w:t>
      </w:r>
      <w:r>
        <w:t>x would be appropriate</w:t>
      </w:r>
      <w:r>
        <w:rPr>
          <w:spacing w:val="-1"/>
        </w:rPr>
        <w:t xml:space="preserve"> </w:t>
      </w:r>
      <w:r>
        <w:t>whereas style y would be more suitable for condition b.</w:t>
      </w:r>
    </w:p>
    <w:p w14:paraId="495F4E7D" w14:textId="77777777" w:rsidR="00354016" w:rsidRDefault="00354016" w:rsidP="00354016">
      <w:pPr>
        <w:pStyle w:val="BodyText"/>
        <w:ind w:left="525"/>
        <w:jc w:val="both"/>
      </w:pPr>
      <w:r>
        <w:t>There</w:t>
      </w:r>
      <w:r>
        <w:rPr>
          <w:spacing w:val="-1"/>
        </w:rPr>
        <w:t xml:space="preserve"> </w:t>
      </w:r>
      <w:r>
        <w:t>are</w:t>
      </w:r>
      <w:r>
        <w:rPr>
          <w:spacing w:val="-3"/>
        </w:rPr>
        <w:t xml:space="preserve"> </w:t>
      </w:r>
      <w:r>
        <w:t>two</w:t>
      </w:r>
      <w:r>
        <w:rPr>
          <w:spacing w:val="1"/>
        </w:rPr>
        <w:t xml:space="preserve"> </w:t>
      </w:r>
      <w:r>
        <w:t>contingencies'</w:t>
      </w:r>
      <w:r>
        <w:rPr>
          <w:spacing w:val="-1"/>
        </w:rPr>
        <w:t xml:space="preserve"> </w:t>
      </w:r>
      <w:r>
        <w:rPr>
          <w:spacing w:val="-2"/>
        </w:rPr>
        <w:t>theories:</w:t>
      </w:r>
    </w:p>
    <w:p w14:paraId="6852E58D" w14:textId="77777777" w:rsidR="00354016" w:rsidRDefault="00354016" w:rsidP="00354016">
      <w:pPr>
        <w:pStyle w:val="ListParagraph"/>
        <w:numPr>
          <w:ilvl w:val="1"/>
          <w:numId w:val="86"/>
        </w:numPr>
        <w:tabs>
          <w:tab w:val="left" w:pos="735"/>
        </w:tabs>
        <w:ind w:right="22" w:firstLine="0"/>
        <w:jc w:val="both"/>
        <w:rPr>
          <w:sz w:val="24"/>
        </w:rPr>
      </w:pPr>
      <w:r>
        <w:rPr>
          <w:sz w:val="24"/>
        </w:rPr>
        <w:t>Fiedler Model: This theory was developed by Fred Fiedler. This model proposes that effective group performance depends on the proper match between leader’s style and the degree to which the situation gives control to the leader.</w:t>
      </w:r>
    </w:p>
    <w:p w14:paraId="4F3D51C0" w14:textId="77777777" w:rsidR="00354016" w:rsidRDefault="00354016" w:rsidP="00354016">
      <w:pPr>
        <w:pStyle w:val="ListParagraph"/>
        <w:numPr>
          <w:ilvl w:val="1"/>
          <w:numId w:val="86"/>
        </w:numPr>
        <w:tabs>
          <w:tab w:val="left" w:pos="818"/>
        </w:tabs>
        <w:ind w:right="19" w:firstLine="0"/>
        <w:rPr>
          <w:sz w:val="24"/>
        </w:rPr>
      </w:pPr>
      <w:r>
        <w:rPr>
          <w:sz w:val="24"/>
        </w:rPr>
        <w:t>Leader-Member</w:t>
      </w:r>
      <w:r>
        <w:rPr>
          <w:spacing w:val="35"/>
          <w:sz w:val="24"/>
        </w:rPr>
        <w:t xml:space="preserve"> </w:t>
      </w:r>
      <w:r>
        <w:rPr>
          <w:sz w:val="24"/>
        </w:rPr>
        <w:t>Exchange</w:t>
      </w:r>
      <w:r>
        <w:rPr>
          <w:spacing w:val="35"/>
          <w:sz w:val="24"/>
        </w:rPr>
        <w:t xml:space="preserve"> </w:t>
      </w:r>
      <w:r>
        <w:rPr>
          <w:sz w:val="24"/>
        </w:rPr>
        <w:t>Theory</w:t>
      </w:r>
      <w:r>
        <w:rPr>
          <w:spacing w:val="35"/>
          <w:sz w:val="24"/>
        </w:rPr>
        <w:t xml:space="preserve"> </w:t>
      </w:r>
      <w:r>
        <w:rPr>
          <w:sz w:val="24"/>
        </w:rPr>
        <w:t>(LMX):</w:t>
      </w:r>
      <w:r>
        <w:rPr>
          <w:spacing w:val="37"/>
          <w:sz w:val="24"/>
        </w:rPr>
        <w:t xml:space="preserve"> </w:t>
      </w:r>
      <w:r>
        <w:rPr>
          <w:sz w:val="24"/>
        </w:rPr>
        <w:t>This</w:t>
      </w:r>
      <w:r>
        <w:rPr>
          <w:spacing w:val="37"/>
          <w:sz w:val="24"/>
        </w:rPr>
        <w:t xml:space="preserve"> </w:t>
      </w:r>
      <w:r>
        <w:rPr>
          <w:sz w:val="24"/>
        </w:rPr>
        <w:t>theory</w:t>
      </w:r>
      <w:r>
        <w:rPr>
          <w:spacing w:val="36"/>
          <w:sz w:val="24"/>
        </w:rPr>
        <w:t xml:space="preserve"> </w:t>
      </w:r>
      <w:r>
        <w:rPr>
          <w:sz w:val="24"/>
        </w:rPr>
        <w:t>argues</w:t>
      </w:r>
      <w:r>
        <w:rPr>
          <w:spacing w:val="36"/>
          <w:sz w:val="24"/>
        </w:rPr>
        <w:t xml:space="preserve"> </w:t>
      </w:r>
      <w:r>
        <w:rPr>
          <w:sz w:val="24"/>
        </w:rPr>
        <w:t>that</w:t>
      </w:r>
      <w:r>
        <w:rPr>
          <w:spacing w:val="36"/>
          <w:sz w:val="24"/>
        </w:rPr>
        <w:t xml:space="preserve"> </w:t>
      </w:r>
      <w:r>
        <w:rPr>
          <w:sz w:val="24"/>
        </w:rPr>
        <w:t>because</w:t>
      </w:r>
      <w:r>
        <w:rPr>
          <w:spacing w:val="40"/>
          <w:sz w:val="24"/>
        </w:rPr>
        <w:t xml:space="preserve"> </w:t>
      </w:r>
      <w:r>
        <w:rPr>
          <w:sz w:val="24"/>
        </w:rPr>
        <w:t>of</w:t>
      </w:r>
      <w:r>
        <w:rPr>
          <w:spacing w:val="35"/>
          <w:sz w:val="24"/>
        </w:rPr>
        <w:t xml:space="preserve"> </w:t>
      </w:r>
      <w:r>
        <w:rPr>
          <w:sz w:val="24"/>
        </w:rPr>
        <w:t>time pressures, leaders establish a special relationship with a small group of their followers. These</w:t>
      </w:r>
      <w:r>
        <w:rPr>
          <w:spacing w:val="-10"/>
          <w:sz w:val="24"/>
        </w:rPr>
        <w:t xml:space="preserve"> </w:t>
      </w:r>
      <w:r>
        <w:rPr>
          <w:sz w:val="24"/>
        </w:rPr>
        <w:t>individuals</w:t>
      </w:r>
      <w:r>
        <w:rPr>
          <w:spacing w:val="-9"/>
          <w:sz w:val="24"/>
        </w:rPr>
        <w:t xml:space="preserve"> </w:t>
      </w:r>
      <w:r>
        <w:rPr>
          <w:sz w:val="24"/>
        </w:rPr>
        <w:t>make</w:t>
      </w:r>
      <w:r>
        <w:rPr>
          <w:spacing w:val="-11"/>
          <w:sz w:val="24"/>
        </w:rPr>
        <w:t xml:space="preserve"> </w:t>
      </w:r>
      <w:r>
        <w:rPr>
          <w:sz w:val="24"/>
        </w:rPr>
        <w:t>up</w:t>
      </w:r>
      <w:r>
        <w:rPr>
          <w:spacing w:val="-10"/>
          <w:sz w:val="24"/>
        </w:rPr>
        <w:t xml:space="preserve"> </w:t>
      </w:r>
      <w:r>
        <w:rPr>
          <w:sz w:val="24"/>
        </w:rPr>
        <w:t>the</w:t>
      </w:r>
      <w:r>
        <w:rPr>
          <w:spacing w:val="-10"/>
          <w:sz w:val="24"/>
        </w:rPr>
        <w:t xml:space="preserve"> </w:t>
      </w:r>
      <w:r>
        <w:rPr>
          <w:sz w:val="24"/>
        </w:rPr>
        <w:t>in-group:</w:t>
      </w:r>
      <w:r>
        <w:rPr>
          <w:spacing w:val="-9"/>
          <w:sz w:val="24"/>
        </w:rPr>
        <w:t xml:space="preserve"> </w:t>
      </w:r>
      <w:r>
        <w:rPr>
          <w:sz w:val="24"/>
        </w:rPr>
        <w:t>they</w:t>
      </w:r>
      <w:r>
        <w:rPr>
          <w:spacing w:val="-10"/>
          <w:sz w:val="24"/>
        </w:rPr>
        <w:t xml:space="preserve"> </w:t>
      </w:r>
      <w:r>
        <w:rPr>
          <w:sz w:val="24"/>
        </w:rPr>
        <w:t>are</w:t>
      </w:r>
      <w:r>
        <w:rPr>
          <w:spacing w:val="-11"/>
          <w:sz w:val="24"/>
        </w:rPr>
        <w:t xml:space="preserve"> </w:t>
      </w:r>
      <w:r>
        <w:rPr>
          <w:sz w:val="24"/>
        </w:rPr>
        <w:t>trusted</w:t>
      </w:r>
      <w:r>
        <w:rPr>
          <w:spacing w:val="-10"/>
          <w:sz w:val="24"/>
        </w:rPr>
        <w:t xml:space="preserve"> </w:t>
      </w:r>
      <w:r>
        <w:rPr>
          <w:sz w:val="24"/>
        </w:rPr>
        <w:t>and</w:t>
      </w:r>
      <w:r>
        <w:rPr>
          <w:spacing w:val="-10"/>
          <w:sz w:val="24"/>
        </w:rPr>
        <w:t xml:space="preserve"> </w:t>
      </w:r>
      <w:r>
        <w:rPr>
          <w:sz w:val="24"/>
        </w:rPr>
        <w:t>get</w:t>
      </w:r>
      <w:r>
        <w:rPr>
          <w:spacing w:val="-9"/>
          <w:sz w:val="24"/>
        </w:rPr>
        <w:t xml:space="preserve"> </w:t>
      </w:r>
      <w:r>
        <w:rPr>
          <w:sz w:val="24"/>
        </w:rPr>
        <w:t>a</w:t>
      </w:r>
      <w:r>
        <w:rPr>
          <w:spacing w:val="-11"/>
          <w:sz w:val="24"/>
        </w:rPr>
        <w:t xml:space="preserve"> </w:t>
      </w:r>
      <w:r>
        <w:rPr>
          <w:sz w:val="24"/>
        </w:rPr>
        <w:t>disproportionate</w:t>
      </w:r>
      <w:r>
        <w:rPr>
          <w:spacing w:val="-11"/>
          <w:sz w:val="24"/>
        </w:rPr>
        <w:t xml:space="preserve"> </w:t>
      </w:r>
      <w:r>
        <w:rPr>
          <w:sz w:val="24"/>
        </w:rPr>
        <w:t>amount of the leader’s attention. Others fall into the out-group- they get loss of the leader’s time, few of the preferred rewards that the leader controls, and have leader-follower relations</w:t>
      </w:r>
      <w:r>
        <w:rPr>
          <w:spacing w:val="80"/>
          <w:sz w:val="24"/>
        </w:rPr>
        <w:t xml:space="preserve"> </w:t>
      </w:r>
      <w:r>
        <w:rPr>
          <w:sz w:val="24"/>
        </w:rPr>
        <w:t>based on formal authority interactions.</w:t>
      </w:r>
    </w:p>
    <w:p w14:paraId="7E76126E" w14:textId="77777777" w:rsidR="00354016" w:rsidRDefault="00354016" w:rsidP="00354016">
      <w:pPr>
        <w:pStyle w:val="BodyText"/>
      </w:pPr>
    </w:p>
    <w:p w14:paraId="12AE0471" w14:textId="77777777" w:rsidR="00354016" w:rsidRDefault="00354016" w:rsidP="00354016">
      <w:pPr>
        <w:pStyle w:val="Heading2"/>
        <w:numPr>
          <w:ilvl w:val="0"/>
          <w:numId w:val="86"/>
        </w:numPr>
        <w:tabs>
          <w:tab w:val="left" w:pos="525"/>
        </w:tabs>
        <w:ind w:left="1274" w:hanging="245"/>
      </w:pPr>
      <w:r>
        <w:rPr>
          <w:u w:val="single"/>
        </w:rPr>
        <w:t>The</w:t>
      </w:r>
      <w:r>
        <w:rPr>
          <w:spacing w:val="-2"/>
          <w:u w:val="single"/>
        </w:rPr>
        <w:t xml:space="preserve"> </w:t>
      </w:r>
      <w:r>
        <w:rPr>
          <w:u w:val="single"/>
        </w:rPr>
        <w:t xml:space="preserve">Continuum </w:t>
      </w:r>
      <w:r>
        <w:rPr>
          <w:spacing w:val="-2"/>
          <w:u w:val="single"/>
        </w:rPr>
        <w:t>Theory</w:t>
      </w:r>
    </w:p>
    <w:p w14:paraId="38ED2DE8" w14:textId="77777777" w:rsidR="00354016" w:rsidRDefault="00354016" w:rsidP="00354016">
      <w:pPr>
        <w:pStyle w:val="BodyText"/>
        <w:spacing w:before="1"/>
        <w:rPr>
          <w:b/>
        </w:rPr>
      </w:pPr>
    </w:p>
    <w:p w14:paraId="7E06E25D" w14:textId="77777777" w:rsidR="00354016" w:rsidRDefault="00354016" w:rsidP="00354016">
      <w:pPr>
        <w:pStyle w:val="BodyText"/>
        <w:ind w:left="525"/>
      </w:pPr>
      <w:r>
        <w:t>Tannenbaum</w:t>
      </w:r>
      <w:r>
        <w:rPr>
          <w:spacing w:val="-4"/>
        </w:rPr>
        <w:t xml:space="preserve"> </w:t>
      </w:r>
      <w:r>
        <w:t>&amp;</w:t>
      </w:r>
      <w:r>
        <w:rPr>
          <w:spacing w:val="-4"/>
        </w:rPr>
        <w:t xml:space="preserve"> </w:t>
      </w:r>
      <w:r>
        <w:t>Schmidt</w:t>
      </w:r>
      <w:r>
        <w:rPr>
          <w:spacing w:val="-4"/>
        </w:rPr>
        <w:t xml:space="preserve"> </w:t>
      </w:r>
      <w:r>
        <w:t>developed</w:t>
      </w:r>
      <w:r>
        <w:rPr>
          <w:spacing w:val="-4"/>
        </w:rPr>
        <w:t xml:space="preserve"> </w:t>
      </w:r>
      <w:r>
        <w:t>this</w:t>
      </w:r>
      <w:r>
        <w:rPr>
          <w:spacing w:val="-4"/>
        </w:rPr>
        <w:t xml:space="preserve"> </w:t>
      </w:r>
      <w:r>
        <w:t>theory</w:t>
      </w:r>
      <w:r>
        <w:rPr>
          <w:spacing w:val="-4"/>
        </w:rPr>
        <w:t xml:space="preserve"> </w:t>
      </w:r>
      <w:r>
        <w:t>which</w:t>
      </w:r>
      <w:r>
        <w:rPr>
          <w:spacing w:val="-4"/>
        </w:rPr>
        <w:t xml:space="preserve"> </w:t>
      </w:r>
      <w:r>
        <w:t>states</w:t>
      </w:r>
      <w:r>
        <w:rPr>
          <w:spacing w:val="-4"/>
        </w:rPr>
        <w:t xml:space="preserve"> </w:t>
      </w:r>
      <w:r>
        <w:t>that</w:t>
      </w:r>
      <w:r>
        <w:rPr>
          <w:spacing w:val="-4"/>
        </w:rPr>
        <w:t xml:space="preserve"> </w:t>
      </w:r>
      <w:r>
        <w:t>the</w:t>
      </w:r>
      <w:r>
        <w:rPr>
          <w:spacing w:val="-2"/>
        </w:rPr>
        <w:t xml:space="preserve"> </w:t>
      </w:r>
      <w:r>
        <w:t>appropriate</w:t>
      </w:r>
      <w:r>
        <w:rPr>
          <w:spacing w:val="-4"/>
        </w:rPr>
        <w:t xml:space="preserve"> </w:t>
      </w:r>
      <w:r>
        <w:t>style</w:t>
      </w:r>
      <w:r>
        <w:rPr>
          <w:spacing w:val="-4"/>
        </w:rPr>
        <w:t xml:space="preserve"> </w:t>
      </w:r>
      <w:r>
        <w:t>of leadership depends on the leader, subordinate &amp; the prevailing situation.</w:t>
      </w:r>
    </w:p>
    <w:p w14:paraId="6926F5C1" w14:textId="77777777" w:rsidR="00354016" w:rsidRDefault="00354016" w:rsidP="00354016">
      <w:pPr>
        <w:pStyle w:val="BodyText"/>
        <w:ind w:left="525"/>
      </w:pPr>
      <w:r>
        <w:t>The</w:t>
      </w:r>
      <w:r>
        <w:rPr>
          <w:spacing w:val="-3"/>
        </w:rPr>
        <w:t xml:space="preserve"> </w:t>
      </w:r>
      <w:r>
        <w:t>forces influencing</w:t>
      </w:r>
      <w:r>
        <w:rPr>
          <w:spacing w:val="-1"/>
        </w:rPr>
        <w:t xml:space="preserve"> </w:t>
      </w:r>
      <w:r>
        <w:t>the</w:t>
      </w:r>
      <w:r>
        <w:rPr>
          <w:spacing w:val="-1"/>
        </w:rPr>
        <w:t xml:space="preserve"> </w:t>
      </w:r>
      <w:r>
        <w:t>leadership</w:t>
      </w:r>
      <w:r>
        <w:rPr>
          <w:spacing w:val="-1"/>
        </w:rPr>
        <w:t xml:space="preserve"> </w:t>
      </w:r>
      <w:r>
        <w:t xml:space="preserve">style </w:t>
      </w:r>
      <w:r>
        <w:rPr>
          <w:spacing w:val="-4"/>
        </w:rPr>
        <w:t>are:</w:t>
      </w:r>
    </w:p>
    <w:p w14:paraId="16AEE394" w14:textId="77777777" w:rsidR="00354016" w:rsidRDefault="00354016" w:rsidP="00354016">
      <w:pPr>
        <w:pStyle w:val="ListParagraph"/>
        <w:numPr>
          <w:ilvl w:val="0"/>
          <w:numId w:val="85"/>
        </w:numPr>
        <w:tabs>
          <w:tab w:val="left" w:pos="884"/>
        </w:tabs>
        <w:ind w:left="884" w:hanging="359"/>
        <w:rPr>
          <w:sz w:val="24"/>
        </w:rPr>
      </w:pPr>
      <w:r>
        <w:rPr>
          <w:sz w:val="24"/>
        </w:rPr>
        <w:t>The</w:t>
      </w:r>
      <w:r>
        <w:rPr>
          <w:spacing w:val="-6"/>
          <w:sz w:val="24"/>
        </w:rPr>
        <w:t xml:space="preserve"> </w:t>
      </w:r>
      <w:r>
        <w:rPr>
          <w:sz w:val="24"/>
        </w:rPr>
        <w:t>forces</w:t>
      </w:r>
      <w:r>
        <w:rPr>
          <w:spacing w:val="-2"/>
          <w:sz w:val="24"/>
        </w:rPr>
        <w:t xml:space="preserve"> </w:t>
      </w:r>
      <w:r>
        <w:rPr>
          <w:sz w:val="24"/>
        </w:rPr>
        <w:t>operating</w:t>
      </w:r>
      <w:r>
        <w:rPr>
          <w:spacing w:val="-1"/>
          <w:sz w:val="24"/>
        </w:rPr>
        <w:t xml:space="preserve"> </w:t>
      </w:r>
      <w:r>
        <w:rPr>
          <w:sz w:val="24"/>
        </w:rPr>
        <w:t>in</w:t>
      </w:r>
      <w:r>
        <w:rPr>
          <w:spacing w:val="-1"/>
          <w:sz w:val="24"/>
        </w:rPr>
        <w:t xml:space="preserve"> </w:t>
      </w:r>
      <w:r>
        <w:rPr>
          <w:sz w:val="24"/>
        </w:rPr>
        <w:t>manager’s</w:t>
      </w:r>
      <w:r>
        <w:rPr>
          <w:spacing w:val="-2"/>
          <w:sz w:val="24"/>
        </w:rPr>
        <w:t xml:space="preserve"> personality.</w:t>
      </w:r>
    </w:p>
    <w:p w14:paraId="4E5D5EE9" w14:textId="77777777" w:rsidR="00354016" w:rsidRDefault="00354016" w:rsidP="00354016">
      <w:pPr>
        <w:pStyle w:val="ListParagraph"/>
        <w:numPr>
          <w:ilvl w:val="0"/>
          <w:numId w:val="85"/>
        </w:numPr>
        <w:tabs>
          <w:tab w:val="left" w:pos="884"/>
        </w:tabs>
        <w:ind w:left="884" w:hanging="359"/>
        <w:rPr>
          <w:sz w:val="24"/>
        </w:rPr>
      </w:pPr>
      <w:r>
        <w:rPr>
          <w:sz w:val="24"/>
        </w:rPr>
        <w:t>The</w:t>
      </w:r>
      <w:r>
        <w:rPr>
          <w:spacing w:val="-3"/>
          <w:sz w:val="24"/>
        </w:rPr>
        <w:t xml:space="preserve"> </w:t>
      </w:r>
      <w:r>
        <w:rPr>
          <w:sz w:val="24"/>
        </w:rPr>
        <w:t>forces in</w:t>
      </w:r>
      <w:r>
        <w:rPr>
          <w:spacing w:val="-1"/>
          <w:sz w:val="24"/>
        </w:rPr>
        <w:t xml:space="preserve"> </w:t>
      </w:r>
      <w:r>
        <w:rPr>
          <w:sz w:val="24"/>
        </w:rPr>
        <w:t>the</w:t>
      </w:r>
      <w:r>
        <w:rPr>
          <w:spacing w:val="-1"/>
          <w:sz w:val="24"/>
        </w:rPr>
        <w:t xml:space="preserve"> </w:t>
      </w:r>
      <w:r>
        <w:rPr>
          <w:spacing w:val="-2"/>
          <w:sz w:val="24"/>
        </w:rPr>
        <w:t>subordinates</w:t>
      </w:r>
    </w:p>
    <w:p w14:paraId="6F0EE8AF" w14:textId="77777777" w:rsidR="00354016" w:rsidRDefault="00354016" w:rsidP="00354016">
      <w:pPr>
        <w:pStyle w:val="ListParagraph"/>
        <w:numPr>
          <w:ilvl w:val="0"/>
          <w:numId w:val="85"/>
        </w:numPr>
        <w:tabs>
          <w:tab w:val="left" w:pos="884"/>
        </w:tabs>
        <w:ind w:left="884" w:hanging="359"/>
        <w:rPr>
          <w:sz w:val="24"/>
        </w:rPr>
      </w:pPr>
      <w:r>
        <w:rPr>
          <w:sz w:val="24"/>
        </w:rPr>
        <w:t>The</w:t>
      </w:r>
      <w:r>
        <w:rPr>
          <w:spacing w:val="-3"/>
          <w:sz w:val="24"/>
        </w:rPr>
        <w:t xml:space="preserve"> </w:t>
      </w:r>
      <w:r>
        <w:rPr>
          <w:sz w:val="24"/>
        </w:rPr>
        <w:t>forces in</w:t>
      </w:r>
      <w:r>
        <w:rPr>
          <w:spacing w:val="-1"/>
          <w:sz w:val="24"/>
        </w:rPr>
        <w:t xml:space="preserve"> </w:t>
      </w:r>
      <w:r>
        <w:rPr>
          <w:sz w:val="24"/>
        </w:rPr>
        <w:t>the</w:t>
      </w:r>
      <w:r>
        <w:rPr>
          <w:spacing w:val="-1"/>
          <w:sz w:val="24"/>
        </w:rPr>
        <w:t xml:space="preserve"> </w:t>
      </w:r>
      <w:r>
        <w:rPr>
          <w:spacing w:val="-2"/>
          <w:sz w:val="24"/>
        </w:rPr>
        <w:t>situation</w:t>
      </w:r>
    </w:p>
    <w:p w14:paraId="2A016BD3" w14:textId="77777777" w:rsidR="00354016" w:rsidRDefault="00354016" w:rsidP="00354016">
      <w:pPr>
        <w:pStyle w:val="BodyText"/>
      </w:pPr>
    </w:p>
    <w:p w14:paraId="13924703" w14:textId="77777777" w:rsidR="00354016" w:rsidRDefault="00354016" w:rsidP="00354016">
      <w:pPr>
        <w:pStyle w:val="Heading2"/>
        <w:numPr>
          <w:ilvl w:val="0"/>
          <w:numId w:val="86"/>
        </w:numPr>
        <w:tabs>
          <w:tab w:val="left" w:pos="525"/>
        </w:tabs>
        <w:ind w:left="1274" w:hanging="245"/>
      </w:pPr>
      <w:r>
        <w:rPr>
          <w:u w:val="single"/>
        </w:rPr>
        <w:lastRenderedPageBreak/>
        <w:t>The</w:t>
      </w:r>
      <w:r>
        <w:rPr>
          <w:spacing w:val="-2"/>
          <w:u w:val="single"/>
        </w:rPr>
        <w:t xml:space="preserve"> </w:t>
      </w:r>
      <w:r>
        <w:rPr>
          <w:u w:val="single"/>
        </w:rPr>
        <w:t>Follower</w:t>
      </w:r>
      <w:r>
        <w:rPr>
          <w:spacing w:val="-2"/>
          <w:u w:val="single"/>
        </w:rPr>
        <w:t xml:space="preserve"> Theory</w:t>
      </w:r>
    </w:p>
    <w:p w14:paraId="6DBAEAE5" w14:textId="77777777" w:rsidR="00354016" w:rsidRDefault="00354016" w:rsidP="00354016">
      <w:pPr>
        <w:pStyle w:val="BodyText"/>
        <w:rPr>
          <w:b/>
        </w:rPr>
      </w:pPr>
    </w:p>
    <w:p w14:paraId="36D244DC" w14:textId="77777777" w:rsidR="00354016" w:rsidRDefault="00354016" w:rsidP="00354016">
      <w:pPr>
        <w:pStyle w:val="BodyText"/>
        <w:ind w:left="525" w:right="24"/>
        <w:jc w:val="both"/>
      </w:pPr>
      <w:r>
        <w:t>According</w:t>
      </w:r>
      <w:r>
        <w:rPr>
          <w:spacing w:val="-8"/>
        </w:rPr>
        <w:t xml:space="preserve"> </w:t>
      </w:r>
      <w:r>
        <w:t>to</w:t>
      </w:r>
      <w:r>
        <w:rPr>
          <w:spacing w:val="-9"/>
        </w:rPr>
        <w:t xml:space="preserve"> </w:t>
      </w:r>
      <w:r>
        <w:t>this</w:t>
      </w:r>
      <w:r>
        <w:rPr>
          <w:spacing w:val="-9"/>
        </w:rPr>
        <w:t xml:space="preserve"> </w:t>
      </w:r>
      <w:r>
        <w:t>theory</w:t>
      </w:r>
      <w:r>
        <w:rPr>
          <w:spacing w:val="-6"/>
        </w:rPr>
        <w:t xml:space="preserve"> </w:t>
      </w:r>
      <w:r>
        <w:t>only</w:t>
      </w:r>
      <w:r>
        <w:rPr>
          <w:spacing w:val="-9"/>
        </w:rPr>
        <w:t xml:space="preserve"> </w:t>
      </w:r>
      <w:r>
        <w:t>followers</w:t>
      </w:r>
      <w:r>
        <w:rPr>
          <w:spacing w:val="-10"/>
        </w:rPr>
        <w:t xml:space="preserve"> </w:t>
      </w:r>
      <w:r>
        <w:t>decide</w:t>
      </w:r>
      <w:r>
        <w:rPr>
          <w:spacing w:val="-8"/>
        </w:rPr>
        <w:t xml:space="preserve"> </w:t>
      </w:r>
      <w:r>
        <w:t>whether</w:t>
      </w:r>
      <w:r>
        <w:rPr>
          <w:spacing w:val="-8"/>
        </w:rPr>
        <w:t xml:space="preserve"> </w:t>
      </w:r>
      <w:r>
        <w:t>a</w:t>
      </w:r>
      <w:r>
        <w:rPr>
          <w:spacing w:val="-11"/>
        </w:rPr>
        <w:t xml:space="preserve"> </w:t>
      </w:r>
      <w:r>
        <w:t>person</w:t>
      </w:r>
      <w:r>
        <w:rPr>
          <w:spacing w:val="-10"/>
        </w:rPr>
        <w:t xml:space="preserve"> </w:t>
      </w:r>
      <w:r>
        <w:t>is</w:t>
      </w:r>
      <w:r>
        <w:rPr>
          <w:spacing w:val="-9"/>
        </w:rPr>
        <w:t xml:space="preserve"> </w:t>
      </w:r>
      <w:r>
        <w:t>leader</w:t>
      </w:r>
      <w:r>
        <w:rPr>
          <w:spacing w:val="-10"/>
        </w:rPr>
        <w:t xml:space="preserve"> </w:t>
      </w:r>
      <w:r>
        <w:t>or</w:t>
      </w:r>
      <w:r>
        <w:rPr>
          <w:spacing w:val="-8"/>
        </w:rPr>
        <w:t xml:space="preserve"> </w:t>
      </w:r>
      <w:r>
        <w:t>not.</w:t>
      </w:r>
      <w:r>
        <w:rPr>
          <w:spacing w:val="-9"/>
        </w:rPr>
        <w:t xml:space="preserve"> </w:t>
      </w:r>
      <w:r>
        <w:t xml:space="preserve">Followers take a decision </w:t>
      </w:r>
      <w:proofErr w:type="spellStart"/>
      <w:r>
        <w:t>analysing</w:t>
      </w:r>
      <w:proofErr w:type="spellEnd"/>
      <w:r>
        <w:t xml:space="preserve"> the qualities of a person who helps to have their needs fulfilled. Here there is a need for forming a group and fulfilling some needs of such group. This theory cannot be applied without a group of followers.</w:t>
      </w:r>
    </w:p>
    <w:p w14:paraId="3BA87487" w14:textId="77777777" w:rsidR="00354016" w:rsidRDefault="00354016" w:rsidP="00354016">
      <w:pPr>
        <w:pStyle w:val="BodyText"/>
        <w:spacing w:before="1"/>
      </w:pPr>
    </w:p>
    <w:p w14:paraId="488B3942" w14:textId="77777777" w:rsidR="00354016" w:rsidRDefault="00354016" w:rsidP="00354016">
      <w:pPr>
        <w:pStyle w:val="Heading2"/>
        <w:numPr>
          <w:ilvl w:val="0"/>
          <w:numId w:val="86"/>
        </w:numPr>
        <w:tabs>
          <w:tab w:val="left" w:pos="525"/>
        </w:tabs>
        <w:ind w:left="1274" w:hanging="245"/>
      </w:pPr>
      <w:r>
        <w:rPr>
          <w:u w:val="single"/>
        </w:rPr>
        <w:t>The</w:t>
      </w:r>
      <w:r>
        <w:rPr>
          <w:spacing w:val="-1"/>
          <w:u w:val="single"/>
        </w:rPr>
        <w:t xml:space="preserve"> </w:t>
      </w:r>
      <w:r>
        <w:rPr>
          <w:u w:val="single"/>
        </w:rPr>
        <w:t>Path-</w:t>
      </w:r>
      <w:r>
        <w:rPr>
          <w:spacing w:val="-1"/>
          <w:u w:val="single"/>
        </w:rPr>
        <w:t xml:space="preserve"> </w:t>
      </w:r>
      <w:r>
        <w:rPr>
          <w:u w:val="single"/>
        </w:rPr>
        <w:t xml:space="preserve">Goal </w:t>
      </w:r>
      <w:r>
        <w:rPr>
          <w:spacing w:val="-2"/>
          <w:u w:val="single"/>
        </w:rPr>
        <w:t>Theory</w:t>
      </w:r>
    </w:p>
    <w:p w14:paraId="20206721" w14:textId="77777777" w:rsidR="00354016" w:rsidRDefault="00354016" w:rsidP="00354016">
      <w:pPr>
        <w:pStyle w:val="BodyText"/>
        <w:rPr>
          <w:b/>
        </w:rPr>
      </w:pPr>
    </w:p>
    <w:p w14:paraId="162121C6" w14:textId="77777777" w:rsidR="00354016" w:rsidRDefault="00354016" w:rsidP="00354016">
      <w:pPr>
        <w:pStyle w:val="BodyText"/>
        <w:ind w:left="525"/>
      </w:pPr>
      <w:r>
        <w:t>System</w:t>
      </w:r>
      <w:r>
        <w:rPr>
          <w:spacing w:val="37"/>
        </w:rPr>
        <w:t xml:space="preserve"> </w:t>
      </w:r>
      <w:r>
        <w:t>theory</w:t>
      </w:r>
      <w:r>
        <w:rPr>
          <w:spacing w:val="37"/>
        </w:rPr>
        <w:t xml:space="preserve"> </w:t>
      </w:r>
      <w:r>
        <w:t>is</w:t>
      </w:r>
      <w:r>
        <w:rPr>
          <w:spacing w:val="35"/>
        </w:rPr>
        <w:t xml:space="preserve"> </w:t>
      </w:r>
      <w:r>
        <w:t>focused</w:t>
      </w:r>
      <w:r>
        <w:rPr>
          <w:spacing w:val="37"/>
        </w:rPr>
        <w:t xml:space="preserve"> </w:t>
      </w:r>
      <w:r>
        <w:t>on</w:t>
      </w:r>
      <w:r>
        <w:rPr>
          <w:spacing w:val="37"/>
        </w:rPr>
        <w:t xml:space="preserve"> </w:t>
      </w:r>
      <w:r>
        <w:t>person’s</w:t>
      </w:r>
      <w:r>
        <w:rPr>
          <w:spacing w:val="37"/>
        </w:rPr>
        <w:t xml:space="preserve"> </w:t>
      </w:r>
      <w:r>
        <w:t>act</w:t>
      </w:r>
      <w:r>
        <w:rPr>
          <w:spacing w:val="38"/>
        </w:rPr>
        <w:t xml:space="preserve"> </w:t>
      </w:r>
      <w:r>
        <w:t>rather</w:t>
      </w:r>
      <w:r>
        <w:rPr>
          <w:spacing w:val="38"/>
        </w:rPr>
        <w:t xml:space="preserve"> </w:t>
      </w:r>
      <w:r>
        <w:t>than</w:t>
      </w:r>
      <w:r>
        <w:rPr>
          <w:spacing w:val="37"/>
        </w:rPr>
        <w:t xml:space="preserve"> </w:t>
      </w:r>
      <w:r>
        <w:t>his</w:t>
      </w:r>
      <w:r>
        <w:rPr>
          <w:spacing w:val="35"/>
        </w:rPr>
        <w:t xml:space="preserve"> </w:t>
      </w:r>
      <w:r>
        <w:t>traits</w:t>
      </w:r>
      <w:r>
        <w:rPr>
          <w:spacing w:val="37"/>
        </w:rPr>
        <w:t xml:space="preserve"> </w:t>
      </w:r>
      <w:r>
        <w:t>or</w:t>
      </w:r>
      <w:r>
        <w:rPr>
          <w:spacing w:val="36"/>
        </w:rPr>
        <w:t xml:space="preserve"> </w:t>
      </w:r>
      <w:proofErr w:type="spellStart"/>
      <w:r>
        <w:t>behaviour</w:t>
      </w:r>
      <w:proofErr w:type="spellEnd"/>
      <w:r>
        <w:t>.</w:t>
      </w:r>
      <w:r>
        <w:rPr>
          <w:spacing w:val="37"/>
        </w:rPr>
        <w:t xml:space="preserve"> </w:t>
      </w:r>
      <w:r>
        <w:t>A</w:t>
      </w:r>
      <w:r>
        <w:rPr>
          <w:spacing w:val="37"/>
        </w:rPr>
        <w:t xml:space="preserve"> </w:t>
      </w:r>
      <w:r>
        <w:t>leader coordinates</w:t>
      </w:r>
      <w:r>
        <w:rPr>
          <w:spacing w:val="15"/>
        </w:rPr>
        <w:t xml:space="preserve"> </w:t>
      </w:r>
      <w:r>
        <w:t>the</w:t>
      </w:r>
      <w:r>
        <w:rPr>
          <w:spacing w:val="18"/>
        </w:rPr>
        <w:t xml:space="preserve"> </w:t>
      </w:r>
      <w:r>
        <w:t>efforts</w:t>
      </w:r>
      <w:r>
        <w:rPr>
          <w:spacing w:val="16"/>
        </w:rPr>
        <w:t xml:space="preserve"> </w:t>
      </w:r>
      <w:r>
        <w:t>of</w:t>
      </w:r>
      <w:r>
        <w:rPr>
          <w:spacing w:val="15"/>
        </w:rPr>
        <w:t xml:space="preserve"> </w:t>
      </w:r>
      <w:r>
        <w:t>his</w:t>
      </w:r>
      <w:r>
        <w:rPr>
          <w:spacing w:val="17"/>
        </w:rPr>
        <w:t xml:space="preserve"> </w:t>
      </w:r>
      <w:r>
        <w:t>follower.</w:t>
      </w:r>
      <w:r>
        <w:rPr>
          <w:spacing w:val="14"/>
        </w:rPr>
        <w:t xml:space="preserve"> </w:t>
      </w:r>
      <w:r>
        <w:t>The</w:t>
      </w:r>
      <w:r>
        <w:rPr>
          <w:spacing w:val="15"/>
        </w:rPr>
        <w:t xml:space="preserve"> </w:t>
      </w:r>
      <w:r>
        <w:t>process</w:t>
      </w:r>
      <w:r>
        <w:rPr>
          <w:spacing w:val="17"/>
        </w:rPr>
        <w:t xml:space="preserve"> </w:t>
      </w:r>
      <w:r>
        <w:t>of</w:t>
      </w:r>
      <w:r>
        <w:rPr>
          <w:spacing w:val="15"/>
        </w:rPr>
        <w:t xml:space="preserve"> </w:t>
      </w:r>
      <w:r>
        <w:t>co</w:t>
      </w:r>
      <w:r>
        <w:rPr>
          <w:spacing w:val="16"/>
        </w:rPr>
        <w:t xml:space="preserve"> </w:t>
      </w:r>
      <w:r>
        <w:t>–</w:t>
      </w:r>
      <w:r>
        <w:rPr>
          <w:spacing w:val="15"/>
        </w:rPr>
        <w:t xml:space="preserve"> </w:t>
      </w:r>
      <w:r>
        <w:t>ordination</w:t>
      </w:r>
      <w:r>
        <w:rPr>
          <w:spacing w:val="16"/>
        </w:rPr>
        <w:t xml:space="preserve"> </w:t>
      </w:r>
      <w:r>
        <w:t>is</w:t>
      </w:r>
      <w:r>
        <w:rPr>
          <w:spacing w:val="19"/>
        </w:rPr>
        <w:t xml:space="preserve"> </w:t>
      </w:r>
      <w:r>
        <w:t>done</w:t>
      </w:r>
      <w:r>
        <w:rPr>
          <w:spacing w:val="15"/>
        </w:rPr>
        <w:t xml:space="preserve"> </w:t>
      </w:r>
      <w:r>
        <w:t>by</w:t>
      </w:r>
      <w:r>
        <w:rPr>
          <w:spacing w:val="16"/>
        </w:rPr>
        <w:t xml:space="preserve"> </w:t>
      </w:r>
      <w:r>
        <w:rPr>
          <w:spacing w:val="-2"/>
        </w:rPr>
        <w:t>person</w:t>
      </w:r>
    </w:p>
    <w:p w14:paraId="10197908" w14:textId="77777777" w:rsidR="00354016" w:rsidRDefault="00354016" w:rsidP="00354016">
      <w:pPr>
        <w:pStyle w:val="BodyText"/>
        <w:sectPr w:rsidR="00354016" w:rsidSect="00354016">
          <w:pgSz w:w="11910" w:h="16840"/>
          <w:pgMar w:top="1340" w:right="1417" w:bottom="1200" w:left="1275" w:header="751" w:footer="1000" w:gutter="0"/>
          <w:cols w:space="720"/>
        </w:sectPr>
      </w:pPr>
    </w:p>
    <w:p w14:paraId="3C44E20D" w14:textId="77777777" w:rsidR="00354016" w:rsidRDefault="00354016" w:rsidP="00354016">
      <w:pPr>
        <w:pStyle w:val="BodyText"/>
        <w:spacing w:before="88"/>
        <w:ind w:left="525"/>
      </w:pPr>
      <w:r>
        <w:lastRenderedPageBreak/>
        <w:t>called</w:t>
      </w:r>
      <w:r>
        <w:rPr>
          <w:spacing w:val="40"/>
        </w:rPr>
        <w:t xml:space="preserve"> </w:t>
      </w:r>
      <w:r>
        <w:t>leader.</w:t>
      </w:r>
      <w:r>
        <w:rPr>
          <w:spacing w:val="40"/>
        </w:rPr>
        <w:t xml:space="preserve"> </w:t>
      </w:r>
      <w:r>
        <w:t>The</w:t>
      </w:r>
      <w:r>
        <w:rPr>
          <w:spacing w:val="40"/>
        </w:rPr>
        <w:t xml:space="preserve"> </w:t>
      </w:r>
      <w:r>
        <w:t>system</w:t>
      </w:r>
      <w:r>
        <w:rPr>
          <w:spacing w:val="40"/>
        </w:rPr>
        <w:t xml:space="preserve"> </w:t>
      </w:r>
      <w:r>
        <w:t>theory</w:t>
      </w:r>
      <w:r>
        <w:rPr>
          <w:spacing w:val="40"/>
        </w:rPr>
        <w:t xml:space="preserve"> </w:t>
      </w:r>
      <w:r>
        <w:t>considers</w:t>
      </w:r>
      <w:r>
        <w:rPr>
          <w:spacing w:val="40"/>
        </w:rPr>
        <w:t xml:space="preserve"> </w:t>
      </w:r>
      <w:r>
        <w:t>all</w:t>
      </w:r>
      <w:r>
        <w:rPr>
          <w:spacing w:val="40"/>
        </w:rPr>
        <w:t xml:space="preserve"> </w:t>
      </w:r>
      <w:r>
        <w:t>variables</w:t>
      </w:r>
      <w:r>
        <w:rPr>
          <w:spacing w:val="40"/>
        </w:rPr>
        <w:t xml:space="preserve"> </w:t>
      </w:r>
      <w:r>
        <w:t>includes</w:t>
      </w:r>
      <w:r>
        <w:rPr>
          <w:spacing w:val="40"/>
        </w:rPr>
        <w:t xml:space="preserve"> </w:t>
      </w:r>
      <w:r>
        <w:t>the</w:t>
      </w:r>
      <w:r>
        <w:rPr>
          <w:spacing w:val="40"/>
        </w:rPr>
        <w:t xml:space="preserve"> </w:t>
      </w:r>
      <w:r>
        <w:t>leader,</w:t>
      </w:r>
      <w:r>
        <w:rPr>
          <w:spacing w:val="40"/>
        </w:rPr>
        <w:t xml:space="preserve"> </w:t>
      </w:r>
      <w:r>
        <w:t>follower, situation, leadership traits, environment goals and groups nature.</w:t>
      </w:r>
    </w:p>
    <w:p w14:paraId="39A0E4C4" w14:textId="77777777" w:rsidR="00354016" w:rsidRDefault="00354016" w:rsidP="00354016">
      <w:pPr>
        <w:pStyle w:val="BodyText"/>
      </w:pPr>
    </w:p>
    <w:p w14:paraId="6C74F716" w14:textId="77777777" w:rsidR="00354016" w:rsidRDefault="00354016" w:rsidP="00354016">
      <w:pPr>
        <w:pStyle w:val="BodyText"/>
      </w:pPr>
    </w:p>
    <w:p w14:paraId="5E37F68F" w14:textId="77777777" w:rsidR="00354016" w:rsidRDefault="00354016" w:rsidP="00354016">
      <w:pPr>
        <w:pStyle w:val="Heading1"/>
      </w:pPr>
      <w:r>
        <w:t>DIFFERENT</w:t>
      </w:r>
      <w:r>
        <w:rPr>
          <w:spacing w:val="-1"/>
        </w:rPr>
        <w:t xml:space="preserve"> </w:t>
      </w:r>
      <w:r>
        <w:t>LEADERSHIP</w:t>
      </w:r>
      <w:r>
        <w:rPr>
          <w:spacing w:val="-1"/>
        </w:rPr>
        <w:t xml:space="preserve"> </w:t>
      </w:r>
      <w:r>
        <w:rPr>
          <w:spacing w:val="-2"/>
        </w:rPr>
        <w:t>STYLES</w:t>
      </w:r>
    </w:p>
    <w:p w14:paraId="23FAB7A0" w14:textId="77777777" w:rsidR="00354016" w:rsidRDefault="00354016" w:rsidP="00354016">
      <w:pPr>
        <w:pStyle w:val="ListParagraph"/>
        <w:numPr>
          <w:ilvl w:val="0"/>
          <w:numId w:val="84"/>
        </w:numPr>
        <w:tabs>
          <w:tab w:val="left" w:pos="525"/>
        </w:tabs>
        <w:spacing w:before="182" w:line="276" w:lineRule="auto"/>
        <w:ind w:right="21"/>
        <w:jc w:val="both"/>
        <w:rPr>
          <w:sz w:val="24"/>
        </w:rPr>
      </w:pPr>
      <w:r>
        <w:rPr>
          <w:b/>
          <w:sz w:val="24"/>
          <w:u w:val="single"/>
        </w:rPr>
        <w:t>Autocratic or Authoritarian Style Leader</w:t>
      </w:r>
      <w:r>
        <w:rPr>
          <w:b/>
          <w:sz w:val="24"/>
        </w:rPr>
        <w:t xml:space="preserve">: </w:t>
      </w:r>
      <w:r>
        <w:rPr>
          <w:sz w:val="24"/>
        </w:rPr>
        <w:t>An autocratic, also known as authoritarian style of leadership implies yielding absolute power. He does not consult his subordinates he</w:t>
      </w:r>
      <w:r>
        <w:rPr>
          <w:spacing w:val="-13"/>
          <w:sz w:val="24"/>
        </w:rPr>
        <w:t xml:space="preserve"> </w:t>
      </w:r>
      <w:r>
        <w:rPr>
          <w:sz w:val="24"/>
        </w:rPr>
        <w:t>takes</w:t>
      </w:r>
      <w:r>
        <w:rPr>
          <w:spacing w:val="-9"/>
          <w:sz w:val="24"/>
        </w:rPr>
        <w:t xml:space="preserve"> </w:t>
      </w:r>
      <w:r>
        <w:rPr>
          <w:sz w:val="24"/>
        </w:rPr>
        <w:t>all</w:t>
      </w:r>
      <w:r>
        <w:rPr>
          <w:spacing w:val="-11"/>
          <w:sz w:val="24"/>
        </w:rPr>
        <w:t xml:space="preserve"> </w:t>
      </w:r>
      <w:r>
        <w:rPr>
          <w:sz w:val="24"/>
        </w:rPr>
        <w:t>the</w:t>
      </w:r>
      <w:r>
        <w:rPr>
          <w:spacing w:val="-13"/>
          <w:sz w:val="24"/>
        </w:rPr>
        <w:t xml:space="preserve"> </w:t>
      </w:r>
      <w:r>
        <w:rPr>
          <w:sz w:val="24"/>
        </w:rPr>
        <w:t>decision</w:t>
      </w:r>
      <w:r>
        <w:rPr>
          <w:spacing w:val="-12"/>
          <w:sz w:val="24"/>
        </w:rPr>
        <w:t xml:space="preserve"> </w:t>
      </w:r>
      <w:r>
        <w:rPr>
          <w:sz w:val="24"/>
        </w:rPr>
        <w:t>by</w:t>
      </w:r>
      <w:r>
        <w:rPr>
          <w:spacing w:val="-12"/>
          <w:sz w:val="24"/>
        </w:rPr>
        <w:t xml:space="preserve"> </w:t>
      </w:r>
      <w:r>
        <w:rPr>
          <w:sz w:val="24"/>
        </w:rPr>
        <w:t>himself.</w:t>
      </w:r>
      <w:r>
        <w:rPr>
          <w:spacing w:val="-12"/>
          <w:sz w:val="24"/>
        </w:rPr>
        <w:t xml:space="preserve"> </w:t>
      </w:r>
      <w:r>
        <w:rPr>
          <w:sz w:val="24"/>
        </w:rPr>
        <w:t>He</w:t>
      </w:r>
      <w:r>
        <w:rPr>
          <w:spacing w:val="-14"/>
          <w:sz w:val="24"/>
        </w:rPr>
        <w:t xml:space="preserve"> </w:t>
      </w:r>
      <w:r>
        <w:rPr>
          <w:sz w:val="24"/>
        </w:rPr>
        <w:t>also</w:t>
      </w:r>
      <w:r>
        <w:rPr>
          <w:spacing w:val="-11"/>
          <w:sz w:val="24"/>
        </w:rPr>
        <w:t xml:space="preserve"> </w:t>
      </w:r>
      <w:r>
        <w:rPr>
          <w:sz w:val="24"/>
        </w:rPr>
        <w:t>takes</w:t>
      </w:r>
      <w:r>
        <w:rPr>
          <w:spacing w:val="-12"/>
          <w:sz w:val="24"/>
        </w:rPr>
        <w:t xml:space="preserve"> </w:t>
      </w:r>
      <w:r>
        <w:rPr>
          <w:sz w:val="24"/>
        </w:rPr>
        <w:t>full</w:t>
      </w:r>
      <w:r>
        <w:rPr>
          <w:spacing w:val="-11"/>
          <w:sz w:val="24"/>
        </w:rPr>
        <w:t xml:space="preserve"> </w:t>
      </w:r>
      <w:r>
        <w:rPr>
          <w:sz w:val="24"/>
        </w:rPr>
        <w:t>responsibilities</w:t>
      </w:r>
      <w:r>
        <w:rPr>
          <w:spacing w:val="-12"/>
          <w:sz w:val="24"/>
        </w:rPr>
        <w:t xml:space="preserve"> </w:t>
      </w:r>
      <w:r>
        <w:rPr>
          <w:sz w:val="24"/>
        </w:rPr>
        <w:t>for</w:t>
      </w:r>
      <w:r>
        <w:rPr>
          <w:spacing w:val="-14"/>
          <w:sz w:val="24"/>
        </w:rPr>
        <w:t xml:space="preserve"> </w:t>
      </w:r>
      <w:r>
        <w:rPr>
          <w:sz w:val="24"/>
        </w:rPr>
        <w:t>his</w:t>
      </w:r>
      <w:r>
        <w:rPr>
          <w:spacing w:val="-11"/>
          <w:sz w:val="24"/>
        </w:rPr>
        <w:t xml:space="preserve"> </w:t>
      </w:r>
      <w:r>
        <w:rPr>
          <w:sz w:val="24"/>
        </w:rPr>
        <w:t>decisions.</w:t>
      </w:r>
      <w:r>
        <w:rPr>
          <w:spacing w:val="-12"/>
          <w:sz w:val="24"/>
        </w:rPr>
        <w:t xml:space="preserve"> </w:t>
      </w:r>
      <w:r>
        <w:rPr>
          <w:sz w:val="24"/>
        </w:rPr>
        <w:t>The subordinates must obey him without asking any question.</w:t>
      </w:r>
    </w:p>
    <w:p w14:paraId="64632946" w14:textId="77777777" w:rsidR="00354016" w:rsidRDefault="00354016" w:rsidP="00354016">
      <w:pPr>
        <w:pStyle w:val="Heading2"/>
        <w:spacing w:before="1"/>
      </w:pPr>
      <w:r>
        <w:rPr>
          <w:spacing w:val="-2"/>
        </w:rPr>
        <w:t>Advantages</w:t>
      </w:r>
    </w:p>
    <w:p w14:paraId="4B334C74" w14:textId="77777777" w:rsidR="00354016" w:rsidRDefault="00354016" w:rsidP="00354016">
      <w:pPr>
        <w:pStyle w:val="ListParagraph"/>
        <w:numPr>
          <w:ilvl w:val="0"/>
          <w:numId w:val="83"/>
        </w:numPr>
        <w:tabs>
          <w:tab w:val="left" w:pos="435"/>
        </w:tabs>
        <w:spacing w:before="41"/>
        <w:ind w:left="435" w:hanging="361"/>
        <w:rPr>
          <w:sz w:val="24"/>
        </w:rPr>
      </w:pPr>
      <w:r>
        <w:rPr>
          <w:sz w:val="24"/>
        </w:rPr>
        <w:t>The</w:t>
      </w:r>
      <w:r>
        <w:rPr>
          <w:spacing w:val="-3"/>
          <w:sz w:val="24"/>
        </w:rPr>
        <w:t xml:space="preserve"> </w:t>
      </w:r>
      <w:r>
        <w:rPr>
          <w:sz w:val="24"/>
        </w:rPr>
        <w:t>decision making</w:t>
      </w:r>
      <w:r>
        <w:rPr>
          <w:spacing w:val="-1"/>
          <w:sz w:val="24"/>
        </w:rPr>
        <w:t xml:space="preserve"> </w:t>
      </w:r>
      <w:r>
        <w:rPr>
          <w:sz w:val="24"/>
        </w:rPr>
        <w:t xml:space="preserve">is </w:t>
      </w:r>
      <w:r>
        <w:rPr>
          <w:spacing w:val="-2"/>
          <w:sz w:val="24"/>
        </w:rPr>
        <w:t>quick.</w:t>
      </w:r>
    </w:p>
    <w:p w14:paraId="0A08D8CF" w14:textId="77777777" w:rsidR="00354016" w:rsidRDefault="00354016" w:rsidP="00354016">
      <w:pPr>
        <w:pStyle w:val="ListParagraph"/>
        <w:numPr>
          <w:ilvl w:val="0"/>
          <w:numId w:val="83"/>
        </w:numPr>
        <w:tabs>
          <w:tab w:val="left" w:pos="435"/>
        </w:tabs>
        <w:spacing w:before="41"/>
        <w:ind w:left="435" w:hanging="361"/>
        <w:rPr>
          <w:sz w:val="24"/>
        </w:rPr>
      </w:pPr>
      <w:r>
        <w:rPr>
          <w:sz w:val="24"/>
        </w:rPr>
        <w:t>Provides</w:t>
      </w:r>
      <w:r>
        <w:rPr>
          <w:spacing w:val="-3"/>
          <w:sz w:val="24"/>
        </w:rPr>
        <w:t xml:space="preserve"> </w:t>
      </w:r>
      <w:r>
        <w:rPr>
          <w:sz w:val="24"/>
        </w:rPr>
        <w:t>motivation and</w:t>
      </w:r>
      <w:r>
        <w:rPr>
          <w:spacing w:val="-1"/>
          <w:sz w:val="24"/>
        </w:rPr>
        <w:t xml:space="preserve"> </w:t>
      </w:r>
      <w:r>
        <w:rPr>
          <w:sz w:val="24"/>
        </w:rPr>
        <w:t>inspiration to</w:t>
      </w:r>
      <w:r>
        <w:rPr>
          <w:spacing w:val="-1"/>
          <w:sz w:val="24"/>
        </w:rPr>
        <w:t xml:space="preserve"> </w:t>
      </w:r>
      <w:r>
        <w:rPr>
          <w:sz w:val="24"/>
        </w:rPr>
        <w:t>the</w:t>
      </w:r>
      <w:r>
        <w:rPr>
          <w:spacing w:val="-1"/>
          <w:sz w:val="24"/>
        </w:rPr>
        <w:t xml:space="preserve"> </w:t>
      </w:r>
      <w:r>
        <w:rPr>
          <w:sz w:val="24"/>
        </w:rPr>
        <w:t>leader</w:t>
      </w:r>
      <w:r>
        <w:rPr>
          <w:spacing w:val="-1"/>
          <w:sz w:val="24"/>
        </w:rPr>
        <w:t xml:space="preserve"> </w:t>
      </w:r>
      <w:r>
        <w:rPr>
          <w:sz w:val="24"/>
        </w:rPr>
        <w:t>since</w:t>
      </w:r>
      <w:r>
        <w:rPr>
          <w:spacing w:val="-2"/>
          <w:sz w:val="24"/>
        </w:rPr>
        <w:t xml:space="preserve"> </w:t>
      </w:r>
      <w:r>
        <w:rPr>
          <w:sz w:val="24"/>
        </w:rPr>
        <w:t>he</w:t>
      </w:r>
      <w:r>
        <w:rPr>
          <w:spacing w:val="-2"/>
          <w:sz w:val="24"/>
        </w:rPr>
        <w:t xml:space="preserve"> </w:t>
      </w:r>
      <w:r>
        <w:rPr>
          <w:sz w:val="24"/>
        </w:rPr>
        <w:t>dictates the</w:t>
      </w:r>
      <w:r>
        <w:rPr>
          <w:spacing w:val="-1"/>
          <w:sz w:val="24"/>
        </w:rPr>
        <w:t xml:space="preserve"> </w:t>
      </w:r>
      <w:r>
        <w:rPr>
          <w:spacing w:val="-2"/>
          <w:sz w:val="24"/>
        </w:rPr>
        <w:t>terms.</w:t>
      </w:r>
    </w:p>
    <w:p w14:paraId="10722870" w14:textId="77777777" w:rsidR="00354016" w:rsidRDefault="00354016" w:rsidP="00354016">
      <w:pPr>
        <w:pStyle w:val="ListParagraph"/>
        <w:numPr>
          <w:ilvl w:val="0"/>
          <w:numId w:val="83"/>
        </w:numPr>
        <w:tabs>
          <w:tab w:val="left" w:pos="435"/>
        </w:tabs>
        <w:spacing w:before="40"/>
        <w:ind w:left="435" w:hanging="361"/>
        <w:rPr>
          <w:sz w:val="24"/>
        </w:rPr>
      </w:pPr>
      <w:r>
        <w:rPr>
          <w:sz w:val="24"/>
        </w:rPr>
        <w:t>Provides</w:t>
      </w:r>
      <w:r>
        <w:rPr>
          <w:spacing w:val="-1"/>
          <w:sz w:val="24"/>
        </w:rPr>
        <w:t xml:space="preserve"> </w:t>
      </w:r>
      <w:r>
        <w:rPr>
          <w:sz w:val="24"/>
        </w:rPr>
        <w:t>positive</w:t>
      </w:r>
      <w:r>
        <w:rPr>
          <w:spacing w:val="-2"/>
          <w:sz w:val="24"/>
        </w:rPr>
        <w:t xml:space="preserve"> </w:t>
      </w:r>
      <w:r>
        <w:rPr>
          <w:sz w:val="24"/>
        </w:rPr>
        <w:t>results</w:t>
      </w:r>
      <w:r>
        <w:rPr>
          <w:spacing w:val="-1"/>
          <w:sz w:val="24"/>
        </w:rPr>
        <w:t xml:space="preserve"> </w:t>
      </w:r>
      <w:r>
        <w:rPr>
          <w:sz w:val="24"/>
        </w:rPr>
        <w:t>when things</w:t>
      </w:r>
      <w:r>
        <w:rPr>
          <w:spacing w:val="-1"/>
          <w:sz w:val="24"/>
        </w:rPr>
        <w:t xml:space="preserve"> </w:t>
      </w:r>
      <w:r>
        <w:rPr>
          <w:sz w:val="24"/>
        </w:rPr>
        <w:t>need</w:t>
      </w:r>
      <w:r>
        <w:rPr>
          <w:spacing w:val="-1"/>
          <w:sz w:val="24"/>
        </w:rPr>
        <w:t xml:space="preserve"> </w:t>
      </w:r>
      <w:r>
        <w:rPr>
          <w:sz w:val="24"/>
        </w:rPr>
        <w:t>to be</w:t>
      </w:r>
      <w:r>
        <w:rPr>
          <w:spacing w:val="-1"/>
          <w:sz w:val="24"/>
        </w:rPr>
        <w:t xml:space="preserve"> </w:t>
      </w:r>
      <w:r>
        <w:rPr>
          <w:sz w:val="24"/>
        </w:rPr>
        <w:t>done</w:t>
      </w:r>
      <w:r>
        <w:rPr>
          <w:spacing w:val="-2"/>
          <w:sz w:val="24"/>
        </w:rPr>
        <w:t xml:space="preserve"> </w:t>
      </w:r>
      <w:r>
        <w:rPr>
          <w:sz w:val="24"/>
        </w:rPr>
        <w:t xml:space="preserve">with </w:t>
      </w:r>
      <w:r>
        <w:rPr>
          <w:spacing w:val="-2"/>
          <w:sz w:val="24"/>
        </w:rPr>
        <w:t>speed.</w:t>
      </w:r>
    </w:p>
    <w:p w14:paraId="0685FCC0" w14:textId="77777777" w:rsidR="00354016" w:rsidRDefault="00354016" w:rsidP="00354016">
      <w:pPr>
        <w:pStyle w:val="Heading2"/>
        <w:spacing w:before="44"/>
        <w:ind w:left="436"/>
      </w:pPr>
      <w:r>
        <w:rPr>
          <w:spacing w:val="-2"/>
        </w:rPr>
        <w:t>Disadvantages</w:t>
      </w:r>
    </w:p>
    <w:p w14:paraId="5D3DFDBB" w14:textId="77777777" w:rsidR="00354016" w:rsidRDefault="00354016" w:rsidP="00354016">
      <w:pPr>
        <w:pStyle w:val="ListParagraph"/>
        <w:numPr>
          <w:ilvl w:val="0"/>
          <w:numId w:val="82"/>
        </w:numPr>
        <w:tabs>
          <w:tab w:val="left" w:pos="435"/>
        </w:tabs>
        <w:spacing w:before="40"/>
        <w:ind w:left="435" w:hanging="361"/>
        <w:rPr>
          <w:sz w:val="24"/>
        </w:rPr>
      </w:pPr>
      <w:r>
        <w:rPr>
          <w:sz w:val="24"/>
        </w:rPr>
        <w:t>Leads</w:t>
      </w:r>
      <w:r>
        <w:rPr>
          <w:spacing w:val="-2"/>
          <w:sz w:val="24"/>
        </w:rPr>
        <w:t xml:space="preserve"> </w:t>
      </w:r>
      <w:r>
        <w:rPr>
          <w:sz w:val="24"/>
        </w:rPr>
        <w:t>to</w:t>
      </w:r>
      <w:r>
        <w:rPr>
          <w:spacing w:val="-1"/>
          <w:sz w:val="24"/>
        </w:rPr>
        <w:t xml:space="preserve"> </w:t>
      </w:r>
      <w:r>
        <w:rPr>
          <w:sz w:val="24"/>
        </w:rPr>
        <w:t>low</w:t>
      </w:r>
      <w:r>
        <w:rPr>
          <w:spacing w:val="-2"/>
          <w:sz w:val="24"/>
        </w:rPr>
        <w:t xml:space="preserve"> </w:t>
      </w:r>
      <w:r>
        <w:rPr>
          <w:sz w:val="24"/>
        </w:rPr>
        <w:t>morale and frustration</w:t>
      </w:r>
      <w:r>
        <w:rPr>
          <w:spacing w:val="-1"/>
          <w:sz w:val="24"/>
        </w:rPr>
        <w:t xml:space="preserve"> </w:t>
      </w:r>
      <w:r>
        <w:rPr>
          <w:sz w:val="24"/>
        </w:rPr>
        <w:t>among</w:t>
      </w:r>
      <w:r>
        <w:rPr>
          <w:spacing w:val="-1"/>
          <w:sz w:val="24"/>
        </w:rPr>
        <w:t xml:space="preserve"> </w:t>
      </w:r>
      <w:r>
        <w:rPr>
          <w:spacing w:val="-2"/>
          <w:sz w:val="24"/>
        </w:rPr>
        <w:t>employees.</w:t>
      </w:r>
    </w:p>
    <w:p w14:paraId="2E3BE0AD" w14:textId="77777777" w:rsidR="00354016" w:rsidRDefault="00354016" w:rsidP="00354016">
      <w:pPr>
        <w:pStyle w:val="ListParagraph"/>
        <w:numPr>
          <w:ilvl w:val="0"/>
          <w:numId w:val="82"/>
        </w:numPr>
        <w:tabs>
          <w:tab w:val="left" w:pos="435"/>
        </w:tabs>
        <w:spacing w:before="41"/>
        <w:ind w:left="435" w:hanging="361"/>
        <w:rPr>
          <w:sz w:val="24"/>
        </w:rPr>
      </w:pPr>
      <w:r>
        <w:rPr>
          <w:sz w:val="24"/>
        </w:rPr>
        <w:t>Subordinates</w:t>
      </w:r>
      <w:r>
        <w:rPr>
          <w:spacing w:val="-2"/>
          <w:sz w:val="24"/>
        </w:rPr>
        <w:t xml:space="preserve"> </w:t>
      </w:r>
      <w:r>
        <w:rPr>
          <w:sz w:val="24"/>
        </w:rPr>
        <w:t>avoid</w:t>
      </w:r>
      <w:r>
        <w:rPr>
          <w:spacing w:val="-1"/>
          <w:sz w:val="24"/>
        </w:rPr>
        <w:t xml:space="preserve"> </w:t>
      </w:r>
      <w:r>
        <w:rPr>
          <w:spacing w:val="-2"/>
          <w:sz w:val="24"/>
        </w:rPr>
        <w:t>initiative.</w:t>
      </w:r>
    </w:p>
    <w:p w14:paraId="4A271C59" w14:textId="77777777" w:rsidR="00354016" w:rsidRDefault="00354016" w:rsidP="00354016">
      <w:pPr>
        <w:pStyle w:val="ListParagraph"/>
        <w:numPr>
          <w:ilvl w:val="0"/>
          <w:numId w:val="82"/>
        </w:numPr>
        <w:tabs>
          <w:tab w:val="left" w:pos="435"/>
        </w:tabs>
        <w:spacing w:before="41"/>
        <w:ind w:left="435" w:hanging="361"/>
        <w:rPr>
          <w:sz w:val="24"/>
        </w:rPr>
      </w:pPr>
      <w:r>
        <w:rPr>
          <w:sz w:val="24"/>
        </w:rPr>
        <w:t>Creativity</w:t>
      </w:r>
      <w:r>
        <w:rPr>
          <w:spacing w:val="-1"/>
          <w:sz w:val="24"/>
        </w:rPr>
        <w:t xml:space="preserve"> </w:t>
      </w:r>
      <w:r>
        <w:rPr>
          <w:sz w:val="24"/>
        </w:rPr>
        <w:t>and</w:t>
      </w:r>
      <w:r>
        <w:rPr>
          <w:spacing w:val="-1"/>
          <w:sz w:val="24"/>
        </w:rPr>
        <w:t xml:space="preserve"> </w:t>
      </w:r>
      <w:r>
        <w:rPr>
          <w:sz w:val="24"/>
        </w:rPr>
        <w:t>potential</w:t>
      </w:r>
      <w:r>
        <w:rPr>
          <w:spacing w:val="-1"/>
          <w:sz w:val="24"/>
        </w:rPr>
        <w:t xml:space="preserve"> </w:t>
      </w:r>
      <w:r>
        <w:rPr>
          <w:sz w:val="24"/>
        </w:rPr>
        <w:t>of</w:t>
      </w:r>
      <w:r>
        <w:rPr>
          <w:spacing w:val="-1"/>
          <w:sz w:val="24"/>
        </w:rPr>
        <w:t xml:space="preserve"> </w:t>
      </w:r>
      <w:r>
        <w:rPr>
          <w:sz w:val="24"/>
        </w:rPr>
        <w:t>subordinates</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pacing w:val="-2"/>
          <w:sz w:val="24"/>
        </w:rPr>
        <w:t>utilized.</w:t>
      </w:r>
    </w:p>
    <w:p w14:paraId="59775175" w14:textId="77777777" w:rsidR="00354016" w:rsidRDefault="00354016" w:rsidP="00354016">
      <w:pPr>
        <w:pStyle w:val="BodyText"/>
        <w:spacing w:before="84"/>
      </w:pPr>
    </w:p>
    <w:p w14:paraId="517CC826" w14:textId="77777777" w:rsidR="00354016" w:rsidRDefault="00354016" w:rsidP="00354016">
      <w:pPr>
        <w:pStyle w:val="ListParagraph"/>
        <w:numPr>
          <w:ilvl w:val="0"/>
          <w:numId w:val="84"/>
        </w:numPr>
        <w:tabs>
          <w:tab w:val="left" w:pos="436"/>
        </w:tabs>
        <w:spacing w:line="276" w:lineRule="auto"/>
        <w:ind w:left="436" w:right="22" w:hanging="272"/>
        <w:jc w:val="both"/>
        <w:rPr>
          <w:sz w:val="24"/>
        </w:rPr>
      </w:pPr>
      <w:r>
        <w:rPr>
          <w:b/>
          <w:sz w:val="24"/>
          <w:u w:val="single"/>
        </w:rPr>
        <w:t>Free reign/laissez-faire style</w:t>
      </w:r>
      <w:r>
        <w:rPr>
          <w:b/>
          <w:sz w:val="24"/>
        </w:rPr>
        <w:t xml:space="preserve">: </w:t>
      </w:r>
      <w:r>
        <w:rPr>
          <w:sz w:val="24"/>
        </w:rPr>
        <w:t>The</w:t>
      </w:r>
      <w:r>
        <w:rPr>
          <w:spacing w:val="-4"/>
          <w:sz w:val="24"/>
        </w:rPr>
        <w:t xml:space="preserve"> </w:t>
      </w:r>
      <w:r>
        <w:rPr>
          <w:b/>
          <w:sz w:val="24"/>
        </w:rPr>
        <w:t>Laissez-Faire or Free-Rein</w:t>
      </w:r>
      <w:r>
        <w:rPr>
          <w:b/>
          <w:spacing w:val="-1"/>
          <w:sz w:val="24"/>
        </w:rPr>
        <w:t xml:space="preserve"> </w:t>
      </w:r>
      <w:r>
        <w:rPr>
          <w:sz w:val="24"/>
        </w:rPr>
        <w:t>is the leadership style wherein</w:t>
      </w:r>
      <w:r>
        <w:rPr>
          <w:spacing w:val="-15"/>
          <w:sz w:val="24"/>
        </w:rPr>
        <w:t xml:space="preserve"> </w:t>
      </w:r>
      <w:r>
        <w:rPr>
          <w:sz w:val="24"/>
        </w:rPr>
        <w:t>the</w:t>
      </w:r>
      <w:r>
        <w:rPr>
          <w:spacing w:val="-15"/>
          <w:sz w:val="24"/>
        </w:rPr>
        <w:t xml:space="preserve"> </w:t>
      </w:r>
      <w:r>
        <w:rPr>
          <w:sz w:val="24"/>
        </w:rPr>
        <w:t>leader</w:t>
      </w:r>
      <w:r>
        <w:rPr>
          <w:spacing w:val="-15"/>
          <w:sz w:val="24"/>
        </w:rPr>
        <w:t xml:space="preserve"> </w:t>
      </w:r>
      <w:r>
        <w:rPr>
          <w:sz w:val="24"/>
        </w:rPr>
        <w:t>gives</w:t>
      </w:r>
      <w:r>
        <w:rPr>
          <w:spacing w:val="-15"/>
          <w:sz w:val="24"/>
        </w:rPr>
        <w:t xml:space="preserve"> </w:t>
      </w:r>
      <w:r>
        <w:rPr>
          <w:sz w:val="24"/>
        </w:rPr>
        <w:t>full</w:t>
      </w:r>
      <w:r>
        <w:rPr>
          <w:spacing w:val="-15"/>
          <w:sz w:val="24"/>
        </w:rPr>
        <w:t xml:space="preserve"> </w:t>
      </w:r>
      <w:r>
        <w:rPr>
          <w:sz w:val="24"/>
        </w:rPr>
        <w:t>freedom</w:t>
      </w:r>
      <w:r>
        <w:rPr>
          <w:spacing w:val="-15"/>
          <w:sz w:val="24"/>
        </w:rPr>
        <w:t xml:space="preserve"> </w:t>
      </w:r>
      <w:r>
        <w:rPr>
          <w:sz w:val="24"/>
        </w:rPr>
        <w:t>to</w:t>
      </w:r>
      <w:r>
        <w:rPr>
          <w:spacing w:val="-15"/>
          <w:sz w:val="24"/>
        </w:rPr>
        <w:t xml:space="preserve"> </w:t>
      </w:r>
      <w:r>
        <w:rPr>
          <w:sz w:val="24"/>
        </w:rPr>
        <w:t>his</w:t>
      </w:r>
      <w:r>
        <w:rPr>
          <w:spacing w:val="-15"/>
          <w:sz w:val="24"/>
        </w:rPr>
        <w:t xml:space="preserve"> </w:t>
      </w:r>
      <w:r>
        <w:rPr>
          <w:sz w:val="24"/>
        </w:rPr>
        <w:t>subordinates</w:t>
      </w:r>
      <w:r>
        <w:rPr>
          <w:spacing w:val="-15"/>
          <w:sz w:val="24"/>
        </w:rPr>
        <w:t xml:space="preserve"> </w:t>
      </w:r>
      <w:r>
        <w:rPr>
          <w:sz w:val="24"/>
        </w:rPr>
        <w:t>to</w:t>
      </w:r>
      <w:r>
        <w:rPr>
          <w:spacing w:val="-14"/>
          <w:sz w:val="24"/>
        </w:rPr>
        <w:t xml:space="preserve"> </w:t>
      </w:r>
      <w:r>
        <w:rPr>
          <w:sz w:val="24"/>
        </w:rPr>
        <w:t>act</w:t>
      </w:r>
      <w:r>
        <w:rPr>
          <w:spacing w:val="-15"/>
          <w:sz w:val="24"/>
        </w:rPr>
        <w:t xml:space="preserve"> </w:t>
      </w:r>
      <w:r>
        <w:rPr>
          <w:sz w:val="24"/>
        </w:rPr>
        <w:t>on</w:t>
      </w:r>
      <w:r>
        <w:rPr>
          <w:spacing w:val="-14"/>
          <w:sz w:val="24"/>
        </w:rPr>
        <w:t xml:space="preserve"> </w:t>
      </w:r>
      <w:r>
        <w:rPr>
          <w:sz w:val="24"/>
        </w:rPr>
        <w:t>their</w:t>
      </w:r>
      <w:r>
        <w:rPr>
          <w:spacing w:val="-15"/>
          <w:sz w:val="24"/>
        </w:rPr>
        <w:t xml:space="preserve"> </w:t>
      </w:r>
      <w:r>
        <w:rPr>
          <w:sz w:val="24"/>
        </w:rPr>
        <w:t>own.</w:t>
      </w:r>
      <w:r>
        <w:rPr>
          <w:spacing w:val="-15"/>
          <w:sz w:val="24"/>
        </w:rPr>
        <w:t xml:space="preserve"> </w:t>
      </w:r>
      <w:r>
        <w:rPr>
          <w:sz w:val="24"/>
        </w:rPr>
        <w:t>Here,</w:t>
      </w:r>
      <w:r>
        <w:rPr>
          <w:spacing w:val="-15"/>
          <w:sz w:val="24"/>
        </w:rPr>
        <w:t xml:space="preserve"> </w:t>
      </w:r>
      <w:r>
        <w:rPr>
          <w:sz w:val="24"/>
        </w:rPr>
        <w:t>the</w:t>
      </w:r>
      <w:r>
        <w:rPr>
          <w:spacing w:val="-15"/>
          <w:sz w:val="24"/>
        </w:rPr>
        <w:t xml:space="preserve"> </w:t>
      </w:r>
      <w:r>
        <w:rPr>
          <w:sz w:val="24"/>
        </w:rPr>
        <w:t>leader once</w:t>
      </w:r>
      <w:r>
        <w:rPr>
          <w:spacing w:val="-4"/>
          <w:sz w:val="24"/>
        </w:rPr>
        <w:t xml:space="preserve"> </w:t>
      </w:r>
      <w:r>
        <w:rPr>
          <w:sz w:val="24"/>
        </w:rPr>
        <w:t>defines</w:t>
      </w:r>
      <w:r>
        <w:rPr>
          <w:spacing w:val="-3"/>
          <w:sz w:val="24"/>
        </w:rPr>
        <w:t xml:space="preserve"> </w:t>
      </w:r>
      <w:r>
        <w:rPr>
          <w:sz w:val="24"/>
        </w:rPr>
        <w:t>the</w:t>
      </w:r>
      <w:r>
        <w:rPr>
          <w:spacing w:val="-2"/>
          <w:sz w:val="24"/>
        </w:rPr>
        <w:t xml:space="preserve"> </w:t>
      </w:r>
      <w:r>
        <w:rPr>
          <w:sz w:val="24"/>
        </w:rPr>
        <w:t>goals,</w:t>
      </w:r>
      <w:r>
        <w:rPr>
          <w:spacing w:val="-3"/>
          <w:sz w:val="24"/>
        </w:rPr>
        <w:t xml:space="preserve"> </w:t>
      </w:r>
      <w:r>
        <w:rPr>
          <w:sz w:val="24"/>
        </w:rPr>
        <w:t>policies,</w:t>
      </w:r>
      <w:r>
        <w:rPr>
          <w:spacing w:val="-2"/>
          <w:sz w:val="24"/>
        </w:rPr>
        <w:t xml:space="preserve"> </w:t>
      </w:r>
      <w:r>
        <w:rPr>
          <w:sz w:val="24"/>
        </w:rPr>
        <w:t>programs and</w:t>
      </w:r>
      <w:r>
        <w:rPr>
          <w:spacing w:val="-3"/>
          <w:sz w:val="24"/>
        </w:rPr>
        <w:t xml:space="preserve"> </w:t>
      </w:r>
      <w:r>
        <w:rPr>
          <w:sz w:val="24"/>
        </w:rPr>
        <w:t>the</w:t>
      </w:r>
      <w:r>
        <w:rPr>
          <w:spacing w:val="-2"/>
          <w:sz w:val="24"/>
        </w:rPr>
        <w:t xml:space="preserve"> </w:t>
      </w:r>
      <w:r>
        <w:rPr>
          <w:sz w:val="24"/>
        </w:rPr>
        <w:t>limitations</w:t>
      </w:r>
      <w:r>
        <w:rPr>
          <w:spacing w:val="-3"/>
          <w:sz w:val="24"/>
        </w:rPr>
        <w:t xml:space="preserve"> </w:t>
      </w:r>
      <w:r>
        <w:rPr>
          <w:sz w:val="24"/>
        </w:rPr>
        <w:t>for</w:t>
      </w:r>
      <w:r>
        <w:rPr>
          <w:spacing w:val="-4"/>
          <w:sz w:val="24"/>
        </w:rPr>
        <w:t xml:space="preserve"> </w:t>
      </w:r>
      <w:r>
        <w:rPr>
          <w:sz w:val="24"/>
        </w:rPr>
        <w:t>action</w:t>
      </w:r>
      <w:r>
        <w:rPr>
          <w:spacing w:val="-1"/>
          <w:sz w:val="24"/>
        </w:rPr>
        <w:t xml:space="preserve"> </w:t>
      </w:r>
      <w:r>
        <w:rPr>
          <w:sz w:val="24"/>
        </w:rPr>
        <w:t>and</w:t>
      </w:r>
      <w:r>
        <w:rPr>
          <w:spacing w:val="-3"/>
          <w:sz w:val="24"/>
        </w:rPr>
        <w:t xml:space="preserve"> </w:t>
      </w:r>
      <w:r>
        <w:rPr>
          <w:sz w:val="24"/>
        </w:rPr>
        <w:t>then</w:t>
      </w:r>
      <w:r>
        <w:rPr>
          <w:spacing w:val="-3"/>
          <w:sz w:val="24"/>
        </w:rPr>
        <w:t xml:space="preserve"> </w:t>
      </w:r>
      <w:r>
        <w:rPr>
          <w:sz w:val="24"/>
        </w:rPr>
        <w:t>leaves</w:t>
      </w:r>
      <w:r>
        <w:rPr>
          <w:spacing w:val="-3"/>
          <w:sz w:val="24"/>
        </w:rPr>
        <w:t xml:space="preserve"> </w:t>
      </w:r>
      <w:r>
        <w:rPr>
          <w:sz w:val="24"/>
        </w:rPr>
        <w:t>the remaining process to be accomplished by the subordinates on their own.</w:t>
      </w:r>
    </w:p>
    <w:p w14:paraId="3B17410E" w14:textId="77777777" w:rsidR="00354016" w:rsidRDefault="00354016" w:rsidP="00354016">
      <w:pPr>
        <w:pStyle w:val="BodyText"/>
        <w:spacing w:before="1" w:line="276" w:lineRule="auto"/>
        <w:ind w:left="436" w:right="23"/>
        <w:jc w:val="both"/>
      </w:pPr>
      <w:r>
        <w:t>This type of leadership creates self-confidence in the subordinates and provides them an opportunity to develop their talents.</w:t>
      </w:r>
    </w:p>
    <w:p w14:paraId="06279B78" w14:textId="77777777" w:rsidR="00354016" w:rsidRDefault="00354016" w:rsidP="00354016">
      <w:pPr>
        <w:pStyle w:val="BodyText"/>
        <w:spacing w:line="276" w:lineRule="auto"/>
        <w:ind w:left="436" w:right="22"/>
        <w:jc w:val="both"/>
      </w:pPr>
      <w:r>
        <w:t>This</w:t>
      </w:r>
      <w:r>
        <w:rPr>
          <w:spacing w:val="-8"/>
        </w:rPr>
        <w:t xml:space="preserve"> </w:t>
      </w:r>
      <w:r>
        <w:t>type</w:t>
      </w:r>
      <w:r>
        <w:rPr>
          <w:spacing w:val="-9"/>
        </w:rPr>
        <w:t xml:space="preserve"> </w:t>
      </w:r>
      <w:r>
        <w:t>of</w:t>
      </w:r>
      <w:r>
        <w:rPr>
          <w:spacing w:val="-9"/>
        </w:rPr>
        <w:t xml:space="preserve"> </w:t>
      </w:r>
      <w:r>
        <w:t>leadership</w:t>
      </w:r>
      <w:r>
        <w:rPr>
          <w:spacing w:val="-8"/>
        </w:rPr>
        <w:t xml:space="preserve"> </w:t>
      </w:r>
      <w:r>
        <w:t>may</w:t>
      </w:r>
      <w:r>
        <w:rPr>
          <w:spacing w:val="-9"/>
        </w:rPr>
        <w:t xml:space="preserve"> </w:t>
      </w:r>
      <w:r>
        <w:t>not</w:t>
      </w:r>
      <w:r>
        <w:rPr>
          <w:spacing w:val="-8"/>
        </w:rPr>
        <w:t xml:space="preserve"> </w:t>
      </w:r>
      <w:r>
        <w:t>work</w:t>
      </w:r>
      <w:r>
        <w:rPr>
          <w:spacing w:val="-8"/>
        </w:rPr>
        <w:t xml:space="preserve"> </w:t>
      </w:r>
      <w:r>
        <w:t>under</w:t>
      </w:r>
      <w:r>
        <w:rPr>
          <w:spacing w:val="-9"/>
        </w:rPr>
        <w:t xml:space="preserve"> </w:t>
      </w:r>
      <w:r>
        <w:t>all</w:t>
      </w:r>
      <w:r>
        <w:rPr>
          <w:spacing w:val="-8"/>
        </w:rPr>
        <w:t xml:space="preserve"> </w:t>
      </w:r>
      <w:r>
        <w:t>situations</w:t>
      </w:r>
      <w:r>
        <w:rPr>
          <w:spacing w:val="-8"/>
        </w:rPr>
        <w:t xml:space="preserve"> </w:t>
      </w:r>
      <w:r>
        <w:t>and</w:t>
      </w:r>
      <w:r>
        <w:rPr>
          <w:spacing w:val="-8"/>
        </w:rPr>
        <w:t xml:space="preserve"> </w:t>
      </w:r>
      <w:r>
        <w:t>with</w:t>
      </w:r>
      <w:r>
        <w:rPr>
          <w:spacing w:val="-8"/>
        </w:rPr>
        <w:t xml:space="preserve"> </w:t>
      </w:r>
      <w:r>
        <w:t>all</w:t>
      </w:r>
      <w:r>
        <w:rPr>
          <w:spacing w:val="-8"/>
        </w:rPr>
        <w:t xml:space="preserve"> </w:t>
      </w:r>
      <w:r>
        <w:t>types</w:t>
      </w:r>
      <w:r>
        <w:rPr>
          <w:spacing w:val="-11"/>
        </w:rPr>
        <w:t xml:space="preserve"> </w:t>
      </w:r>
      <w:r>
        <w:t>of</w:t>
      </w:r>
      <w:r>
        <w:rPr>
          <w:spacing w:val="-9"/>
        </w:rPr>
        <w:t xml:space="preserve"> </w:t>
      </w:r>
      <w:r>
        <w:t>subordinates. Such leadership can be employed with success where the subordinates are competent, sincere and self-disciplined.</w:t>
      </w:r>
    </w:p>
    <w:p w14:paraId="3883F4DB" w14:textId="77777777" w:rsidR="00354016" w:rsidRDefault="00354016" w:rsidP="00354016">
      <w:pPr>
        <w:pStyle w:val="BodyText"/>
        <w:spacing w:before="40"/>
      </w:pPr>
    </w:p>
    <w:p w14:paraId="39553A1E" w14:textId="77777777" w:rsidR="00354016" w:rsidRDefault="00354016" w:rsidP="00354016">
      <w:pPr>
        <w:pStyle w:val="ListParagraph"/>
        <w:numPr>
          <w:ilvl w:val="0"/>
          <w:numId w:val="84"/>
        </w:numPr>
        <w:tabs>
          <w:tab w:val="left" w:pos="436"/>
        </w:tabs>
        <w:spacing w:before="1" w:line="276" w:lineRule="auto"/>
        <w:ind w:left="436" w:right="21" w:hanging="272"/>
        <w:jc w:val="both"/>
        <w:rPr>
          <w:sz w:val="24"/>
        </w:rPr>
      </w:pPr>
      <w:r>
        <w:rPr>
          <w:b/>
          <w:sz w:val="24"/>
          <w:u w:val="single"/>
        </w:rPr>
        <w:t>Democratic /participative style</w:t>
      </w:r>
      <w:r>
        <w:rPr>
          <w:sz w:val="24"/>
        </w:rPr>
        <w:t>: Participative type of leader encourages his subordinates to take part in the decision making. The final decision is not taken by the leader himself. It is taken by a group (team) i.e., by the leader and his subordinates.</w:t>
      </w:r>
      <w:r>
        <w:rPr>
          <w:spacing w:val="40"/>
          <w:sz w:val="24"/>
        </w:rPr>
        <w:t xml:space="preserve"> </w:t>
      </w:r>
      <w:r>
        <w:rPr>
          <w:sz w:val="24"/>
        </w:rPr>
        <w:t>Under their</w:t>
      </w:r>
      <w:r>
        <w:rPr>
          <w:spacing w:val="-2"/>
          <w:sz w:val="24"/>
        </w:rPr>
        <w:t xml:space="preserve"> </w:t>
      </w:r>
      <w:r>
        <w:rPr>
          <w:sz w:val="24"/>
        </w:rPr>
        <w:t>leadership, everyone is encouraged to participate, leading to increased feelings of involvement, recognition, and satisfaction.</w:t>
      </w:r>
    </w:p>
    <w:p w14:paraId="15A37275" w14:textId="77777777" w:rsidR="00354016" w:rsidRDefault="00354016" w:rsidP="00354016">
      <w:pPr>
        <w:pStyle w:val="BodyText"/>
        <w:spacing w:line="276" w:lineRule="exact"/>
        <w:ind w:left="436"/>
      </w:pPr>
      <w:r>
        <w:t>This</w:t>
      </w:r>
      <w:r>
        <w:rPr>
          <w:spacing w:val="-1"/>
        </w:rPr>
        <w:t xml:space="preserve"> </w:t>
      </w:r>
      <w:r>
        <w:t>style</w:t>
      </w:r>
      <w:r>
        <w:rPr>
          <w:spacing w:val="-1"/>
        </w:rPr>
        <w:t xml:space="preserve"> </w:t>
      </w:r>
      <w:r>
        <w:t>of leadership is suitable</w:t>
      </w:r>
      <w:r>
        <w:rPr>
          <w:spacing w:val="-1"/>
        </w:rPr>
        <w:t xml:space="preserve"> </w:t>
      </w:r>
      <w:r>
        <w:t>under the</w:t>
      </w:r>
      <w:r>
        <w:rPr>
          <w:spacing w:val="-2"/>
        </w:rPr>
        <w:t xml:space="preserve"> </w:t>
      </w:r>
      <w:r>
        <w:t xml:space="preserve">following </w:t>
      </w:r>
      <w:r>
        <w:rPr>
          <w:spacing w:val="-2"/>
        </w:rPr>
        <w:t>situations:</w:t>
      </w:r>
    </w:p>
    <w:p w14:paraId="3A6AB903" w14:textId="77777777" w:rsidR="00354016" w:rsidRDefault="00354016" w:rsidP="00354016">
      <w:pPr>
        <w:pStyle w:val="ListParagraph"/>
        <w:numPr>
          <w:ilvl w:val="1"/>
          <w:numId w:val="84"/>
        </w:numPr>
        <w:tabs>
          <w:tab w:val="left" w:pos="795"/>
        </w:tabs>
        <w:spacing w:before="43"/>
        <w:ind w:left="795" w:hanging="359"/>
        <w:rPr>
          <w:sz w:val="24"/>
        </w:rPr>
      </w:pPr>
      <w:r>
        <w:rPr>
          <w:sz w:val="24"/>
        </w:rPr>
        <w:t>When</w:t>
      </w:r>
      <w:r>
        <w:rPr>
          <w:spacing w:val="-1"/>
          <w:sz w:val="24"/>
        </w:rPr>
        <w:t xml:space="preserve"> </w:t>
      </w:r>
      <w:r>
        <w:rPr>
          <w:sz w:val="24"/>
        </w:rPr>
        <w:t>leader</w:t>
      </w:r>
      <w:r>
        <w:rPr>
          <w:spacing w:val="-1"/>
          <w:sz w:val="24"/>
        </w:rPr>
        <w:t xml:space="preserve"> </w:t>
      </w:r>
      <w:r>
        <w:rPr>
          <w:sz w:val="24"/>
        </w:rPr>
        <w:t>wants</w:t>
      </w:r>
      <w:r>
        <w:rPr>
          <w:spacing w:val="-1"/>
          <w:sz w:val="24"/>
        </w:rPr>
        <w:t xml:space="preserve"> </w:t>
      </w:r>
      <w:r>
        <w:rPr>
          <w:sz w:val="24"/>
        </w:rPr>
        <w:t>participation</w:t>
      </w:r>
      <w:r>
        <w:rPr>
          <w:spacing w:val="-1"/>
          <w:sz w:val="24"/>
        </w:rPr>
        <w:t xml:space="preserve"> </w:t>
      </w:r>
      <w:r>
        <w:rPr>
          <w:sz w:val="24"/>
        </w:rPr>
        <w:t>of</w:t>
      </w:r>
      <w:r>
        <w:rPr>
          <w:spacing w:val="-1"/>
          <w:sz w:val="24"/>
        </w:rPr>
        <w:t xml:space="preserve"> </w:t>
      </w:r>
      <w:r>
        <w:rPr>
          <w:sz w:val="24"/>
        </w:rPr>
        <w:t>subordinates</w:t>
      </w:r>
      <w:r>
        <w:rPr>
          <w:spacing w:val="-1"/>
          <w:sz w:val="24"/>
        </w:rPr>
        <w:t xml:space="preserve"> </w:t>
      </w:r>
      <w:r>
        <w:rPr>
          <w:sz w:val="24"/>
        </w:rPr>
        <w:t>in</w:t>
      </w:r>
      <w:r>
        <w:rPr>
          <w:spacing w:val="-1"/>
          <w:sz w:val="24"/>
        </w:rPr>
        <w:t xml:space="preserve"> </w:t>
      </w:r>
      <w:r>
        <w:rPr>
          <w:sz w:val="24"/>
        </w:rPr>
        <w:t>decision</w:t>
      </w:r>
      <w:r>
        <w:rPr>
          <w:spacing w:val="-1"/>
          <w:sz w:val="24"/>
        </w:rPr>
        <w:t xml:space="preserve"> </w:t>
      </w:r>
      <w:r>
        <w:rPr>
          <w:spacing w:val="-2"/>
          <w:sz w:val="24"/>
        </w:rPr>
        <w:t>making,</w:t>
      </w:r>
    </w:p>
    <w:p w14:paraId="2B487F02" w14:textId="77777777" w:rsidR="00354016" w:rsidRDefault="00354016" w:rsidP="00354016">
      <w:pPr>
        <w:pStyle w:val="ListParagraph"/>
        <w:numPr>
          <w:ilvl w:val="1"/>
          <w:numId w:val="84"/>
        </w:numPr>
        <w:tabs>
          <w:tab w:val="left" w:pos="795"/>
        </w:tabs>
        <w:spacing w:before="41"/>
        <w:ind w:left="795" w:hanging="359"/>
        <w:rPr>
          <w:sz w:val="24"/>
        </w:rPr>
      </w:pPr>
      <w:r>
        <w:rPr>
          <w:sz w:val="24"/>
        </w:rPr>
        <w:t>When</w:t>
      </w:r>
      <w:r>
        <w:rPr>
          <w:spacing w:val="-3"/>
          <w:sz w:val="24"/>
        </w:rPr>
        <w:t xml:space="preserve"> </w:t>
      </w:r>
      <w:r>
        <w:rPr>
          <w:sz w:val="24"/>
        </w:rPr>
        <w:t>the</w:t>
      </w:r>
      <w:r>
        <w:rPr>
          <w:spacing w:val="-1"/>
          <w:sz w:val="24"/>
        </w:rPr>
        <w:t xml:space="preserve"> </w:t>
      </w:r>
      <w:r>
        <w:rPr>
          <w:sz w:val="24"/>
        </w:rPr>
        <w:t>company</w:t>
      </w:r>
      <w:r>
        <w:rPr>
          <w:spacing w:val="-1"/>
          <w:sz w:val="24"/>
        </w:rPr>
        <w:t xml:space="preserve"> </w:t>
      </w:r>
      <w:r>
        <w:rPr>
          <w:sz w:val="24"/>
        </w:rPr>
        <w:t>wants</w:t>
      </w:r>
      <w:r>
        <w:rPr>
          <w:spacing w:val="-1"/>
          <w:sz w:val="24"/>
        </w:rPr>
        <w:t xml:space="preserve"> </w:t>
      </w:r>
      <w:r>
        <w:rPr>
          <w:sz w:val="24"/>
        </w:rPr>
        <w:t>to increase</w:t>
      </w:r>
      <w:r>
        <w:rPr>
          <w:spacing w:val="-2"/>
          <w:sz w:val="24"/>
        </w:rPr>
        <w:t xml:space="preserve"> </w:t>
      </w:r>
      <w:r>
        <w:rPr>
          <w:sz w:val="24"/>
        </w:rPr>
        <w:t>job</w:t>
      </w:r>
      <w:r>
        <w:rPr>
          <w:spacing w:val="-1"/>
          <w:sz w:val="24"/>
        </w:rPr>
        <w:t xml:space="preserve"> </w:t>
      </w:r>
      <w:r>
        <w:rPr>
          <w:sz w:val="24"/>
        </w:rPr>
        <w:t>satisfaction</w:t>
      </w:r>
      <w:r>
        <w:rPr>
          <w:spacing w:val="-1"/>
          <w:sz w:val="24"/>
        </w:rPr>
        <w:t xml:space="preserve"> </w:t>
      </w:r>
      <w:r>
        <w:rPr>
          <w:sz w:val="24"/>
        </w:rPr>
        <w:t xml:space="preserve">of </w:t>
      </w:r>
      <w:r>
        <w:rPr>
          <w:spacing w:val="-2"/>
          <w:sz w:val="24"/>
        </w:rPr>
        <w:t>employees</w:t>
      </w:r>
    </w:p>
    <w:p w14:paraId="173D3E2E" w14:textId="77777777" w:rsidR="00354016" w:rsidRDefault="00354016" w:rsidP="00354016">
      <w:pPr>
        <w:pStyle w:val="BodyText"/>
        <w:spacing w:before="81"/>
      </w:pPr>
    </w:p>
    <w:p w14:paraId="23872502" w14:textId="77777777" w:rsidR="00354016" w:rsidRDefault="00354016" w:rsidP="00354016">
      <w:pPr>
        <w:pStyle w:val="ListParagraph"/>
        <w:numPr>
          <w:ilvl w:val="0"/>
          <w:numId w:val="84"/>
        </w:numPr>
        <w:tabs>
          <w:tab w:val="left" w:pos="436"/>
        </w:tabs>
        <w:spacing w:line="276" w:lineRule="auto"/>
        <w:ind w:left="436" w:right="20" w:hanging="272"/>
        <w:jc w:val="both"/>
        <w:rPr>
          <w:sz w:val="24"/>
        </w:rPr>
      </w:pPr>
      <w:r>
        <w:rPr>
          <w:b/>
          <w:sz w:val="24"/>
          <w:u w:val="single"/>
        </w:rPr>
        <w:t>Bureaucratic or Rules Centered leader</w:t>
      </w:r>
      <w:r>
        <w:rPr>
          <w:sz w:val="24"/>
        </w:rPr>
        <w:t>: Bureaucratic leader follows all the rules and formalities of the organization. Here, rules, policies, and hierarchies form a clear set of expectations as well as an explicit chain of command. New ideas and initiatives are not encouraged and there is delay in taking decisions.</w:t>
      </w:r>
    </w:p>
    <w:p w14:paraId="12A37D58" w14:textId="77777777" w:rsidR="00354016" w:rsidRDefault="00354016" w:rsidP="00354016">
      <w:pPr>
        <w:pStyle w:val="BodyText"/>
        <w:spacing w:before="44"/>
      </w:pPr>
    </w:p>
    <w:p w14:paraId="250C549D" w14:textId="77777777" w:rsidR="00354016" w:rsidRDefault="00354016" w:rsidP="00354016">
      <w:pPr>
        <w:pStyle w:val="ListParagraph"/>
        <w:numPr>
          <w:ilvl w:val="0"/>
          <w:numId w:val="84"/>
        </w:numPr>
        <w:tabs>
          <w:tab w:val="left" w:pos="436"/>
        </w:tabs>
        <w:spacing w:line="276" w:lineRule="auto"/>
        <w:ind w:left="436" w:right="22" w:hanging="272"/>
        <w:jc w:val="both"/>
        <w:rPr>
          <w:sz w:val="24"/>
        </w:rPr>
      </w:pPr>
      <w:r>
        <w:rPr>
          <w:b/>
          <w:sz w:val="24"/>
          <w:u w:val="single"/>
        </w:rPr>
        <w:t>Paternalistic</w:t>
      </w:r>
      <w:r>
        <w:rPr>
          <w:b/>
          <w:spacing w:val="-12"/>
          <w:sz w:val="24"/>
          <w:u w:val="single"/>
        </w:rPr>
        <w:t xml:space="preserve"> </w:t>
      </w:r>
      <w:r>
        <w:rPr>
          <w:b/>
          <w:sz w:val="24"/>
          <w:u w:val="single"/>
        </w:rPr>
        <w:t>leader</w:t>
      </w:r>
      <w:r>
        <w:rPr>
          <w:b/>
          <w:sz w:val="24"/>
        </w:rPr>
        <w:t>:</w:t>
      </w:r>
      <w:r>
        <w:rPr>
          <w:b/>
          <w:spacing w:val="-11"/>
          <w:sz w:val="24"/>
        </w:rPr>
        <w:t xml:space="preserve"> </w:t>
      </w:r>
      <w:r>
        <w:rPr>
          <w:sz w:val="24"/>
        </w:rPr>
        <w:t>Paternalistic</w:t>
      </w:r>
      <w:r>
        <w:rPr>
          <w:spacing w:val="-12"/>
          <w:sz w:val="24"/>
        </w:rPr>
        <w:t xml:space="preserve"> </w:t>
      </w:r>
      <w:r>
        <w:rPr>
          <w:sz w:val="24"/>
        </w:rPr>
        <w:t>style</w:t>
      </w:r>
      <w:r>
        <w:rPr>
          <w:spacing w:val="-12"/>
          <w:sz w:val="24"/>
        </w:rPr>
        <w:t xml:space="preserve"> </w:t>
      </w:r>
      <w:r>
        <w:rPr>
          <w:sz w:val="24"/>
        </w:rPr>
        <w:t>creates</w:t>
      </w:r>
      <w:r>
        <w:rPr>
          <w:spacing w:val="-11"/>
          <w:sz w:val="24"/>
        </w:rPr>
        <w:t xml:space="preserve"> </w:t>
      </w:r>
      <w:r>
        <w:rPr>
          <w:sz w:val="24"/>
        </w:rPr>
        <w:t>a</w:t>
      </w:r>
      <w:r>
        <w:rPr>
          <w:spacing w:val="-12"/>
          <w:sz w:val="24"/>
        </w:rPr>
        <w:t xml:space="preserve"> </w:t>
      </w:r>
      <w:r>
        <w:rPr>
          <w:sz w:val="24"/>
        </w:rPr>
        <w:t>family</w:t>
      </w:r>
      <w:r>
        <w:rPr>
          <w:spacing w:val="-10"/>
          <w:sz w:val="24"/>
        </w:rPr>
        <w:t xml:space="preserve"> </w:t>
      </w:r>
      <w:r>
        <w:rPr>
          <w:sz w:val="24"/>
        </w:rPr>
        <w:t>atmosphere</w:t>
      </w:r>
      <w:r>
        <w:rPr>
          <w:spacing w:val="-12"/>
          <w:sz w:val="24"/>
        </w:rPr>
        <w:t xml:space="preserve"> </w:t>
      </w:r>
      <w:r>
        <w:rPr>
          <w:sz w:val="24"/>
        </w:rPr>
        <w:t>in</w:t>
      </w:r>
      <w:r>
        <w:rPr>
          <w:spacing w:val="-10"/>
          <w:sz w:val="24"/>
        </w:rPr>
        <w:t xml:space="preserve"> </w:t>
      </w:r>
      <w:r>
        <w:rPr>
          <w:sz w:val="24"/>
        </w:rPr>
        <w:t>the</w:t>
      </w:r>
      <w:r>
        <w:rPr>
          <w:spacing w:val="-11"/>
          <w:sz w:val="24"/>
        </w:rPr>
        <w:t xml:space="preserve"> </w:t>
      </w:r>
      <w:r>
        <w:rPr>
          <w:sz w:val="24"/>
        </w:rPr>
        <w:t>organization.</w:t>
      </w:r>
      <w:r>
        <w:rPr>
          <w:spacing w:val="-11"/>
          <w:sz w:val="24"/>
        </w:rPr>
        <w:t xml:space="preserve"> </w:t>
      </w:r>
      <w:r>
        <w:rPr>
          <w:sz w:val="24"/>
        </w:rPr>
        <w:t>He acts</w:t>
      </w:r>
      <w:r>
        <w:rPr>
          <w:spacing w:val="-1"/>
          <w:sz w:val="24"/>
        </w:rPr>
        <w:t xml:space="preserve"> </w:t>
      </w:r>
      <w:r>
        <w:rPr>
          <w:sz w:val="24"/>
        </w:rPr>
        <w:t>just like</w:t>
      </w:r>
      <w:r>
        <w:rPr>
          <w:spacing w:val="-2"/>
          <w:sz w:val="24"/>
        </w:rPr>
        <w:t xml:space="preserve"> </w:t>
      </w:r>
      <w:r>
        <w:rPr>
          <w:sz w:val="24"/>
        </w:rPr>
        <w:t>a</w:t>
      </w:r>
      <w:r>
        <w:rPr>
          <w:spacing w:val="-2"/>
          <w:sz w:val="24"/>
        </w:rPr>
        <w:t xml:space="preserve"> </w:t>
      </w:r>
      <w:r>
        <w:rPr>
          <w:sz w:val="24"/>
        </w:rPr>
        <w:t>parent</w:t>
      </w:r>
      <w:r>
        <w:rPr>
          <w:spacing w:val="-1"/>
          <w:sz w:val="24"/>
        </w:rPr>
        <w:t xml:space="preserve"> </w:t>
      </w:r>
      <w:r>
        <w:rPr>
          <w:sz w:val="24"/>
        </w:rPr>
        <w:t>of</w:t>
      </w:r>
      <w:r>
        <w:rPr>
          <w:spacing w:val="-2"/>
          <w:sz w:val="24"/>
        </w:rPr>
        <w:t xml:space="preserve"> </w:t>
      </w:r>
      <w:r>
        <w:rPr>
          <w:sz w:val="24"/>
        </w:rPr>
        <w:t>his</w:t>
      </w:r>
      <w:r>
        <w:rPr>
          <w:spacing w:val="-1"/>
          <w:sz w:val="24"/>
        </w:rPr>
        <w:t xml:space="preserve"> </w:t>
      </w:r>
      <w:r>
        <w:rPr>
          <w:sz w:val="24"/>
        </w:rPr>
        <w:t>subordinates.</w:t>
      </w:r>
      <w:r>
        <w:rPr>
          <w:spacing w:val="-2"/>
          <w:sz w:val="24"/>
        </w:rPr>
        <w:t xml:space="preserve"> </w:t>
      </w:r>
      <w:r>
        <w:rPr>
          <w:sz w:val="24"/>
        </w:rPr>
        <w:t>he</w:t>
      </w:r>
      <w:r>
        <w:rPr>
          <w:spacing w:val="-2"/>
          <w:sz w:val="24"/>
        </w:rPr>
        <w:t xml:space="preserve"> </w:t>
      </w:r>
      <w:r>
        <w:rPr>
          <w:sz w:val="24"/>
        </w:rPr>
        <w:t>advises,</w:t>
      </w:r>
      <w:r>
        <w:rPr>
          <w:spacing w:val="-1"/>
          <w:sz w:val="24"/>
        </w:rPr>
        <w:t xml:space="preserve"> </w:t>
      </w:r>
      <w:r>
        <w:rPr>
          <w:sz w:val="24"/>
        </w:rPr>
        <w:t>guides,</w:t>
      </w:r>
      <w:r>
        <w:rPr>
          <w:spacing w:val="-2"/>
          <w:sz w:val="24"/>
        </w:rPr>
        <w:t xml:space="preserve"> </w:t>
      </w:r>
      <w:r>
        <w:rPr>
          <w:sz w:val="24"/>
        </w:rPr>
        <w:t>helps</w:t>
      </w:r>
      <w:r>
        <w:rPr>
          <w:spacing w:val="-1"/>
          <w:sz w:val="24"/>
        </w:rPr>
        <w:t xml:space="preserve"> </w:t>
      </w:r>
      <w:r>
        <w:rPr>
          <w:sz w:val="24"/>
        </w:rPr>
        <w:t>his</w:t>
      </w:r>
      <w:r>
        <w:rPr>
          <w:spacing w:val="-1"/>
          <w:sz w:val="24"/>
        </w:rPr>
        <w:t xml:space="preserve"> </w:t>
      </w:r>
      <w:r>
        <w:rPr>
          <w:sz w:val="24"/>
        </w:rPr>
        <w:t>subordinates</w:t>
      </w:r>
      <w:r>
        <w:rPr>
          <w:spacing w:val="-2"/>
          <w:sz w:val="24"/>
        </w:rPr>
        <w:t xml:space="preserve"> </w:t>
      </w:r>
      <w:r>
        <w:rPr>
          <w:sz w:val="24"/>
        </w:rPr>
        <w:t>in</w:t>
      </w:r>
      <w:r>
        <w:rPr>
          <w:spacing w:val="-1"/>
          <w:sz w:val="24"/>
        </w:rPr>
        <w:t xml:space="preserve"> </w:t>
      </w:r>
      <w:r>
        <w:rPr>
          <w:sz w:val="24"/>
        </w:rPr>
        <w:t>with</w:t>
      </w:r>
    </w:p>
    <w:p w14:paraId="6516D4FD" w14:textId="77777777" w:rsidR="00354016" w:rsidRDefault="00354016" w:rsidP="00354016">
      <w:pPr>
        <w:pStyle w:val="ListParagraph"/>
        <w:spacing w:line="276" w:lineRule="auto"/>
        <w:jc w:val="both"/>
        <w:rPr>
          <w:sz w:val="24"/>
        </w:rPr>
        <w:sectPr w:rsidR="00354016" w:rsidSect="00354016">
          <w:pgSz w:w="11910" w:h="16840"/>
          <w:pgMar w:top="1340" w:right="1417" w:bottom="1200" w:left="1275" w:header="751" w:footer="1000" w:gutter="0"/>
          <w:cols w:space="720"/>
        </w:sectPr>
      </w:pPr>
    </w:p>
    <w:p w14:paraId="37F5D277" w14:textId="77777777" w:rsidR="00354016" w:rsidRDefault="00354016" w:rsidP="00354016">
      <w:pPr>
        <w:pStyle w:val="BodyText"/>
        <w:spacing w:before="88" w:line="276" w:lineRule="auto"/>
        <w:ind w:left="436" w:right="21"/>
        <w:jc w:val="both"/>
      </w:pPr>
      <w:r>
        <w:lastRenderedPageBreak/>
        <w:t>their personnel problem. This type of leadership style will be successful in small organization</w:t>
      </w:r>
      <w:r>
        <w:rPr>
          <w:spacing w:val="-15"/>
        </w:rPr>
        <w:t xml:space="preserve"> </w:t>
      </w:r>
      <w:r>
        <w:t>a</w:t>
      </w:r>
      <w:r>
        <w:rPr>
          <w:spacing w:val="-15"/>
        </w:rPr>
        <w:t xml:space="preserve"> </w:t>
      </w:r>
      <w:r>
        <w:t>very</w:t>
      </w:r>
      <w:r>
        <w:rPr>
          <w:spacing w:val="-15"/>
        </w:rPr>
        <w:t xml:space="preserve"> </w:t>
      </w:r>
      <w:r>
        <w:t>few</w:t>
      </w:r>
      <w:r>
        <w:rPr>
          <w:spacing w:val="-15"/>
        </w:rPr>
        <w:t xml:space="preserve"> </w:t>
      </w:r>
      <w:r>
        <w:t>employees</w:t>
      </w:r>
      <w:r>
        <w:rPr>
          <w:spacing w:val="-15"/>
        </w:rPr>
        <w:t xml:space="preserve"> </w:t>
      </w:r>
      <w:r>
        <w:t>and</w:t>
      </w:r>
      <w:r>
        <w:rPr>
          <w:spacing w:val="-15"/>
        </w:rPr>
        <w:t xml:space="preserve"> </w:t>
      </w:r>
      <w:r>
        <w:t>only</w:t>
      </w:r>
      <w:r>
        <w:rPr>
          <w:spacing w:val="-15"/>
        </w:rPr>
        <w:t xml:space="preserve"> </w:t>
      </w:r>
      <w:r>
        <w:t>one</w:t>
      </w:r>
      <w:r>
        <w:rPr>
          <w:spacing w:val="-15"/>
        </w:rPr>
        <w:t xml:space="preserve"> </w:t>
      </w:r>
      <w:r>
        <w:t>leader.</w:t>
      </w:r>
      <w:r>
        <w:rPr>
          <w:spacing w:val="-15"/>
        </w:rPr>
        <w:t xml:space="preserve"> </w:t>
      </w:r>
      <w:r>
        <w:t>The</w:t>
      </w:r>
      <w:r>
        <w:rPr>
          <w:spacing w:val="-15"/>
        </w:rPr>
        <w:t xml:space="preserve"> </w:t>
      </w:r>
      <w:r>
        <w:t>subordinates</w:t>
      </w:r>
      <w:r>
        <w:rPr>
          <w:spacing w:val="-15"/>
        </w:rPr>
        <w:t xml:space="preserve"> </w:t>
      </w:r>
      <w:r>
        <w:t>become</w:t>
      </w:r>
      <w:r>
        <w:rPr>
          <w:spacing w:val="-15"/>
        </w:rPr>
        <w:t xml:space="preserve"> </w:t>
      </w:r>
      <w:r>
        <w:t>dependent on the leader.</w:t>
      </w:r>
    </w:p>
    <w:p w14:paraId="6C97EFED" w14:textId="77777777" w:rsidR="00354016" w:rsidRDefault="00354016" w:rsidP="00354016">
      <w:pPr>
        <w:pStyle w:val="BodyText"/>
        <w:spacing w:before="41"/>
      </w:pPr>
    </w:p>
    <w:p w14:paraId="1BDC48FE" w14:textId="77777777" w:rsidR="00354016" w:rsidRDefault="00354016" w:rsidP="00354016">
      <w:pPr>
        <w:pStyle w:val="ListParagraph"/>
        <w:numPr>
          <w:ilvl w:val="0"/>
          <w:numId w:val="84"/>
        </w:numPr>
        <w:tabs>
          <w:tab w:val="left" w:pos="436"/>
        </w:tabs>
        <w:spacing w:line="276" w:lineRule="auto"/>
        <w:ind w:left="436" w:right="21" w:hanging="272"/>
        <w:jc w:val="both"/>
        <w:rPr>
          <w:sz w:val="24"/>
        </w:rPr>
      </w:pPr>
      <w:r>
        <w:rPr>
          <w:b/>
          <w:sz w:val="24"/>
          <w:u w:val="single"/>
        </w:rPr>
        <w:t>Manipulative Leadership Style</w:t>
      </w:r>
      <w:r>
        <w:rPr>
          <w:b/>
          <w:sz w:val="24"/>
        </w:rPr>
        <w:t xml:space="preserve">: </w:t>
      </w:r>
      <w:r>
        <w:rPr>
          <w:sz w:val="24"/>
        </w:rPr>
        <w:t>Manipulative leaders</w:t>
      </w:r>
      <w:r>
        <w:rPr>
          <w:spacing w:val="-3"/>
          <w:sz w:val="24"/>
        </w:rPr>
        <w:t xml:space="preserve"> </w:t>
      </w:r>
      <w:r>
        <w:rPr>
          <w:sz w:val="24"/>
        </w:rPr>
        <w:t xml:space="preserve">use position, power, and coercion </w:t>
      </w:r>
      <w:proofErr w:type="gramStart"/>
      <w:r>
        <w:rPr>
          <w:sz w:val="24"/>
        </w:rPr>
        <w:t>to</w:t>
      </w:r>
      <w:r>
        <w:rPr>
          <w:spacing w:val="40"/>
          <w:sz w:val="24"/>
        </w:rPr>
        <w:t xml:space="preserve">  </w:t>
      </w:r>
      <w:r>
        <w:rPr>
          <w:sz w:val="24"/>
        </w:rPr>
        <w:t>derive</w:t>
      </w:r>
      <w:proofErr w:type="gramEnd"/>
      <w:r>
        <w:rPr>
          <w:spacing w:val="40"/>
          <w:sz w:val="24"/>
        </w:rPr>
        <w:t xml:space="preserve">  </w:t>
      </w:r>
      <w:proofErr w:type="gramStart"/>
      <w:r>
        <w:rPr>
          <w:sz w:val="24"/>
        </w:rPr>
        <w:t>their</w:t>
      </w:r>
      <w:r>
        <w:rPr>
          <w:spacing w:val="40"/>
          <w:sz w:val="24"/>
        </w:rPr>
        <w:t xml:space="preserve">  </w:t>
      </w:r>
      <w:r>
        <w:rPr>
          <w:sz w:val="24"/>
        </w:rPr>
        <w:t>outcomes</w:t>
      </w:r>
      <w:proofErr w:type="gramEnd"/>
      <w:r>
        <w:rPr>
          <w:sz w:val="24"/>
        </w:rPr>
        <w:t>.</w:t>
      </w:r>
      <w:r>
        <w:rPr>
          <w:spacing w:val="40"/>
          <w:sz w:val="24"/>
        </w:rPr>
        <w:t xml:space="preserve">  </w:t>
      </w:r>
      <w:proofErr w:type="gramStart"/>
      <w:r>
        <w:rPr>
          <w:sz w:val="24"/>
        </w:rPr>
        <w:t>They</w:t>
      </w:r>
      <w:r>
        <w:rPr>
          <w:spacing w:val="40"/>
          <w:sz w:val="24"/>
        </w:rPr>
        <w:t xml:space="preserve">  </w:t>
      </w:r>
      <w:r>
        <w:rPr>
          <w:sz w:val="24"/>
        </w:rPr>
        <w:t>confuse</w:t>
      </w:r>
      <w:proofErr w:type="gramEnd"/>
      <w:r>
        <w:rPr>
          <w:spacing w:val="40"/>
          <w:sz w:val="24"/>
        </w:rPr>
        <w:t xml:space="preserve">  </w:t>
      </w:r>
      <w:r>
        <w:rPr>
          <w:sz w:val="24"/>
        </w:rPr>
        <w:t>people.</w:t>
      </w:r>
      <w:r>
        <w:rPr>
          <w:spacing w:val="40"/>
          <w:sz w:val="24"/>
        </w:rPr>
        <w:t xml:space="preserve">  </w:t>
      </w:r>
      <w:proofErr w:type="gramStart"/>
      <w:r>
        <w:rPr>
          <w:sz w:val="24"/>
        </w:rPr>
        <w:t>They</w:t>
      </w:r>
      <w:r>
        <w:rPr>
          <w:spacing w:val="40"/>
          <w:sz w:val="24"/>
        </w:rPr>
        <w:t xml:space="preserve">  </w:t>
      </w:r>
      <w:r>
        <w:rPr>
          <w:sz w:val="24"/>
        </w:rPr>
        <w:t>falsely</w:t>
      </w:r>
      <w:proofErr w:type="gramEnd"/>
      <w:r>
        <w:rPr>
          <w:spacing w:val="40"/>
          <w:sz w:val="24"/>
        </w:rPr>
        <w:t xml:space="preserve">  </w:t>
      </w:r>
      <w:proofErr w:type="gramStart"/>
      <w:r>
        <w:rPr>
          <w:sz w:val="24"/>
        </w:rPr>
        <w:t>believe</w:t>
      </w:r>
      <w:r>
        <w:rPr>
          <w:spacing w:val="40"/>
          <w:sz w:val="24"/>
        </w:rPr>
        <w:t xml:space="preserve">  </w:t>
      </w:r>
      <w:r>
        <w:rPr>
          <w:sz w:val="24"/>
        </w:rPr>
        <w:t>that</w:t>
      </w:r>
      <w:proofErr w:type="gramEnd"/>
      <w:r>
        <w:rPr>
          <w:sz w:val="24"/>
        </w:rPr>
        <w:t xml:space="preserve"> these</w:t>
      </w:r>
      <w:r>
        <w:rPr>
          <w:spacing w:val="-5"/>
          <w:sz w:val="24"/>
        </w:rPr>
        <w:t xml:space="preserve"> </w:t>
      </w:r>
      <w:r>
        <w:rPr>
          <w:sz w:val="24"/>
        </w:rPr>
        <w:t>manipulative</w:t>
      </w:r>
      <w:r>
        <w:rPr>
          <w:spacing w:val="-4"/>
          <w:sz w:val="24"/>
        </w:rPr>
        <w:t xml:space="preserve"> </w:t>
      </w:r>
      <w:r>
        <w:rPr>
          <w:sz w:val="24"/>
        </w:rPr>
        <w:t>characteristics</w:t>
      </w:r>
      <w:r>
        <w:rPr>
          <w:spacing w:val="-2"/>
          <w:sz w:val="24"/>
        </w:rPr>
        <w:t xml:space="preserve"> </w:t>
      </w:r>
      <w:r>
        <w:rPr>
          <w:sz w:val="24"/>
        </w:rPr>
        <w:t>and behaviors will</w:t>
      </w:r>
      <w:r>
        <w:rPr>
          <w:spacing w:val="-1"/>
          <w:sz w:val="24"/>
        </w:rPr>
        <w:t xml:space="preserve"> </w:t>
      </w:r>
      <w:r>
        <w:rPr>
          <w:sz w:val="24"/>
        </w:rPr>
        <w:t>yield</w:t>
      </w:r>
      <w:r>
        <w:rPr>
          <w:spacing w:val="-1"/>
          <w:sz w:val="24"/>
        </w:rPr>
        <w:t xml:space="preserve"> </w:t>
      </w:r>
      <w:r>
        <w:rPr>
          <w:sz w:val="24"/>
        </w:rPr>
        <w:t>them</w:t>
      </w:r>
      <w:r>
        <w:rPr>
          <w:spacing w:val="-1"/>
          <w:sz w:val="24"/>
        </w:rPr>
        <w:t xml:space="preserve"> </w:t>
      </w:r>
      <w:r>
        <w:rPr>
          <w:sz w:val="24"/>
        </w:rPr>
        <w:t>success. There</w:t>
      </w:r>
      <w:r>
        <w:rPr>
          <w:spacing w:val="-1"/>
          <w:sz w:val="24"/>
        </w:rPr>
        <w:t xml:space="preserve"> </w:t>
      </w:r>
      <w:r>
        <w:rPr>
          <w:sz w:val="24"/>
        </w:rPr>
        <w:t>is</w:t>
      </w:r>
      <w:r>
        <w:rPr>
          <w:spacing w:val="-1"/>
          <w:sz w:val="24"/>
        </w:rPr>
        <w:t xml:space="preserve"> </w:t>
      </w:r>
      <w:r>
        <w:rPr>
          <w:sz w:val="24"/>
        </w:rPr>
        <w:t>a feeling of distrust when the manipulative nature of the leader is evident, and the employee feel cheated.</w:t>
      </w:r>
      <w:r>
        <w:rPr>
          <w:spacing w:val="-15"/>
          <w:sz w:val="24"/>
        </w:rPr>
        <w:t xml:space="preserve"> </w:t>
      </w:r>
      <w:r>
        <w:rPr>
          <w:sz w:val="24"/>
        </w:rPr>
        <w:t>This</w:t>
      </w:r>
      <w:r>
        <w:rPr>
          <w:spacing w:val="-15"/>
          <w:sz w:val="24"/>
        </w:rPr>
        <w:t xml:space="preserve"> </w:t>
      </w:r>
      <w:r>
        <w:rPr>
          <w:sz w:val="24"/>
        </w:rPr>
        <w:t>type</w:t>
      </w:r>
      <w:r>
        <w:rPr>
          <w:spacing w:val="-15"/>
          <w:sz w:val="24"/>
        </w:rPr>
        <w:t xml:space="preserve"> </w:t>
      </w:r>
      <w:r>
        <w:rPr>
          <w:sz w:val="24"/>
        </w:rPr>
        <w:t>of</w:t>
      </w:r>
      <w:r>
        <w:rPr>
          <w:spacing w:val="-15"/>
          <w:sz w:val="24"/>
        </w:rPr>
        <w:t xml:space="preserve"> </w:t>
      </w:r>
      <w:r>
        <w:rPr>
          <w:sz w:val="24"/>
        </w:rPr>
        <w:t>leadership</w:t>
      </w:r>
      <w:r>
        <w:rPr>
          <w:spacing w:val="-15"/>
          <w:sz w:val="24"/>
        </w:rPr>
        <w:t xml:space="preserve"> </w:t>
      </w:r>
      <w:r>
        <w:rPr>
          <w:sz w:val="24"/>
        </w:rPr>
        <w:t>is</w:t>
      </w:r>
      <w:r>
        <w:rPr>
          <w:spacing w:val="-15"/>
          <w:sz w:val="24"/>
        </w:rPr>
        <w:t xml:space="preserve"> </w:t>
      </w:r>
      <w:r>
        <w:rPr>
          <w:sz w:val="24"/>
        </w:rPr>
        <w:t>useful</w:t>
      </w:r>
      <w:r>
        <w:rPr>
          <w:spacing w:val="-15"/>
          <w:sz w:val="24"/>
        </w:rPr>
        <w:t xml:space="preserve"> </w:t>
      </w:r>
      <w:r>
        <w:rPr>
          <w:sz w:val="24"/>
        </w:rPr>
        <w:t>when</w:t>
      </w:r>
      <w:r>
        <w:rPr>
          <w:spacing w:val="-15"/>
          <w:sz w:val="24"/>
        </w:rPr>
        <w:t xml:space="preserve"> </w:t>
      </w:r>
      <w:r>
        <w:rPr>
          <w:sz w:val="24"/>
        </w:rPr>
        <w:t>co-operation</w:t>
      </w:r>
      <w:r>
        <w:rPr>
          <w:spacing w:val="-15"/>
          <w:sz w:val="24"/>
        </w:rPr>
        <w:t xml:space="preserve"> </w:t>
      </w:r>
      <w:r>
        <w:rPr>
          <w:sz w:val="24"/>
        </w:rPr>
        <w:t>of</w:t>
      </w:r>
      <w:r>
        <w:rPr>
          <w:spacing w:val="-15"/>
          <w:sz w:val="24"/>
        </w:rPr>
        <w:t xml:space="preserve"> </w:t>
      </w:r>
      <w:r>
        <w:rPr>
          <w:sz w:val="24"/>
        </w:rPr>
        <w:t>employees</w:t>
      </w:r>
      <w:r>
        <w:rPr>
          <w:spacing w:val="-15"/>
          <w:sz w:val="24"/>
        </w:rPr>
        <w:t xml:space="preserve"> </w:t>
      </w:r>
      <w:r>
        <w:rPr>
          <w:sz w:val="24"/>
        </w:rPr>
        <w:t>is</w:t>
      </w:r>
      <w:r>
        <w:rPr>
          <w:spacing w:val="-15"/>
          <w:sz w:val="24"/>
        </w:rPr>
        <w:t xml:space="preserve"> </w:t>
      </w:r>
      <w:r>
        <w:rPr>
          <w:sz w:val="24"/>
        </w:rPr>
        <w:t>needed</w:t>
      </w:r>
      <w:r>
        <w:rPr>
          <w:spacing w:val="-15"/>
          <w:sz w:val="24"/>
        </w:rPr>
        <w:t xml:space="preserve"> </w:t>
      </w:r>
      <w:r>
        <w:rPr>
          <w:sz w:val="24"/>
        </w:rPr>
        <w:t>urgently for a specific task.</w:t>
      </w:r>
    </w:p>
    <w:p w14:paraId="39DB315F" w14:textId="77777777" w:rsidR="00354016" w:rsidRPr="00354016" w:rsidRDefault="00354016" w:rsidP="00354016">
      <w:pPr>
        <w:tabs>
          <w:tab w:val="left" w:pos="436"/>
        </w:tabs>
        <w:spacing w:line="276" w:lineRule="auto"/>
        <w:ind w:right="21"/>
        <w:jc w:val="both"/>
        <w:rPr>
          <w:sz w:val="24"/>
        </w:rPr>
      </w:pPr>
    </w:p>
    <w:p w14:paraId="6CE8EF58" w14:textId="77777777" w:rsidR="00354016" w:rsidRDefault="00354016" w:rsidP="00354016">
      <w:pPr>
        <w:pStyle w:val="Heading2"/>
        <w:numPr>
          <w:ilvl w:val="0"/>
          <w:numId w:val="84"/>
        </w:numPr>
        <w:tabs>
          <w:tab w:val="left" w:pos="975"/>
        </w:tabs>
        <w:spacing w:line="276" w:lineRule="exact"/>
        <w:ind w:left="975" w:hanging="359"/>
        <w:jc w:val="both"/>
      </w:pPr>
      <w:r>
        <w:rPr>
          <w:u w:val="single"/>
        </w:rPr>
        <w:t>Formal</w:t>
      </w:r>
      <w:r>
        <w:rPr>
          <w:spacing w:val="-1"/>
          <w:u w:val="single"/>
        </w:rPr>
        <w:t xml:space="preserve"> </w:t>
      </w:r>
      <w:r>
        <w:rPr>
          <w:u w:val="single"/>
        </w:rPr>
        <w:t>and</w:t>
      </w:r>
      <w:r>
        <w:rPr>
          <w:spacing w:val="-1"/>
          <w:u w:val="single"/>
        </w:rPr>
        <w:t xml:space="preserve"> </w:t>
      </w:r>
      <w:r>
        <w:rPr>
          <w:u w:val="single"/>
        </w:rPr>
        <w:t>informal</w:t>
      </w:r>
      <w:r>
        <w:rPr>
          <w:spacing w:val="-1"/>
          <w:u w:val="single"/>
        </w:rPr>
        <w:t xml:space="preserve"> </w:t>
      </w:r>
      <w:r>
        <w:rPr>
          <w:spacing w:val="-2"/>
          <w:u w:val="single"/>
        </w:rPr>
        <w:t>Leader</w:t>
      </w:r>
      <w:r>
        <w:rPr>
          <w:spacing w:val="-2"/>
        </w:rPr>
        <w:t>:</w:t>
      </w:r>
    </w:p>
    <w:p w14:paraId="3F32F037" w14:textId="77777777" w:rsidR="00354016" w:rsidRDefault="00354016" w:rsidP="00354016">
      <w:pPr>
        <w:pStyle w:val="BodyText"/>
        <w:spacing w:before="43" w:line="276" w:lineRule="auto"/>
        <w:ind w:left="525" w:right="452"/>
        <w:jc w:val="both"/>
      </w:pPr>
      <w:r>
        <w:rPr>
          <w:b/>
        </w:rPr>
        <w:t>Formal</w:t>
      </w:r>
      <w:r>
        <w:rPr>
          <w:b/>
          <w:spacing w:val="-3"/>
        </w:rPr>
        <w:t xml:space="preserve"> </w:t>
      </w:r>
      <w:r>
        <w:rPr>
          <w:b/>
        </w:rPr>
        <w:t>leader:</w:t>
      </w:r>
      <w:r>
        <w:rPr>
          <w:b/>
          <w:spacing w:val="-3"/>
        </w:rPr>
        <w:t xml:space="preserve"> </w:t>
      </w:r>
      <w:r>
        <w:t>He/</w:t>
      </w:r>
      <w:r>
        <w:rPr>
          <w:spacing w:val="-3"/>
        </w:rPr>
        <w:t xml:space="preserve"> </w:t>
      </w:r>
      <w:r>
        <w:t>she</w:t>
      </w:r>
      <w:r>
        <w:rPr>
          <w:spacing w:val="-3"/>
        </w:rPr>
        <w:t xml:space="preserve"> </w:t>
      </w:r>
      <w:r>
        <w:t>is</w:t>
      </w:r>
      <w:r>
        <w:rPr>
          <w:spacing w:val="-3"/>
        </w:rPr>
        <w:t xml:space="preserve"> </w:t>
      </w:r>
      <w:r>
        <w:t>the</w:t>
      </w:r>
      <w:r>
        <w:rPr>
          <w:spacing w:val="-3"/>
        </w:rPr>
        <w:t xml:space="preserve"> </w:t>
      </w:r>
      <w:r>
        <w:t>leader</w:t>
      </w:r>
      <w:r>
        <w:rPr>
          <w:spacing w:val="-2"/>
        </w:rPr>
        <w:t xml:space="preserve"> </w:t>
      </w:r>
      <w:r>
        <w:t>who</w:t>
      </w:r>
      <w:r>
        <w:rPr>
          <w:spacing w:val="-3"/>
        </w:rPr>
        <w:t xml:space="preserve"> </w:t>
      </w:r>
      <w:r>
        <w:t>is</w:t>
      </w:r>
      <w:r>
        <w:rPr>
          <w:spacing w:val="-3"/>
        </w:rPr>
        <w:t xml:space="preserve"> </w:t>
      </w:r>
      <w:r>
        <w:t>formally</w:t>
      </w:r>
      <w:r>
        <w:rPr>
          <w:spacing w:val="-3"/>
        </w:rPr>
        <w:t xml:space="preserve"> </w:t>
      </w:r>
      <w:r>
        <w:t>appointed/</w:t>
      </w:r>
      <w:r>
        <w:rPr>
          <w:spacing w:val="-3"/>
        </w:rPr>
        <w:t xml:space="preserve"> </w:t>
      </w:r>
      <w:r>
        <w:t>elected</w:t>
      </w:r>
      <w:r>
        <w:rPr>
          <w:spacing w:val="-3"/>
        </w:rPr>
        <w:t xml:space="preserve"> </w:t>
      </w:r>
      <w:r>
        <w:t>&amp;</w:t>
      </w:r>
      <w:r>
        <w:rPr>
          <w:spacing w:val="-1"/>
        </w:rPr>
        <w:t xml:space="preserve"> </w:t>
      </w:r>
      <w:r>
        <w:t>created</w:t>
      </w:r>
      <w:r>
        <w:rPr>
          <w:spacing w:val="-3"/>
        </w:rPr>
        <w:t xml:space="preserve"> </w:t>
      </w:r>
      <w:r>
        <w:t>by formal</w:t>
      </w:r>
      <w:r>
        <w:rPr>
          <w:spacing w:val="-1"/>
        </w:rPr>
        <w:t xml:space="preserve"> </w:t>
      </w:r>
      <w:r>
        <w:t>structure. They</w:t>
      </w:r>
      <w:r>
        <w:rPr>
          <w:spacing w:val="-1"/>
        </w:rPr>
        <w:t xml:space="preserve"> </w:t>
      </w:r>
      <w:r>
        <w:t>enjoy</w:t>
      </w:r>
      <w:r>
        <w:rPr>
          <w:spacing w:val="-1"/>
        </w:rPr>
        <w:t xml:space="preserve"> </w:t>
      </w:r>
      <w:r>
        <w:t>2-fold</w:t>
      </w:r>
      <w:r>
        <w:rPr>
          <w:spacing w:val="-1"/>
        </w:rPr>
        <w:t xml:space="preserve"> </w:t>
      </w:r>
      <w:r>
        <w:t>responsibilities,</w:t>
      </w:r>
      <w:r>
        <w:rPr>
          <w:spacing w:val="-1"/>
        </w:rPr>
        <w:t xml:space="preserve"> </w:t>
      </w:r>
      <w:r>
        <w:t>authority</w:t>
      </w:r>
      <w:r>
        <w:rPr>
          <w:spacing w:val="-1"/>
        </w:rPr>
        <w:t xml:space="preserve"> </w:t>
      </w:r>
      <w:r>
        <w:t>&amp;</w:t>
      </w:r>
      <w:r>
        <w:rPr>
          <w:spacing w:val="-1"/>
        </w:rPr>
        <w:t xml:space="preserve"> </w:t>
      </w:r>
      <w:r>
        <w:t>are</w:t>
      </w:r>
      <w:r>
        <w:rPr>
          <w:spacing w:val="-2"/>
        </w:rPr>
        <w:t xml:space="preserve"> </w:t>
      </w:r>
      <w:r>
        <w:t>also</w:t>
      </w:r>
      <w:r>
        <w:rPr>
          <w:spacing w:val="-1"/>
        </w:rPr>
        <w:t xml:space="preserve"> </w:t>
      </w:r>
      <w:r>
        <w:t>accountable. They are supposed to guide, help, and direct their subordinates.</w:t>
      </w:r>
    </w:p>
    <w:p w14:paraId="20364187" w14:textId="77777777" w:rsidR="00354016" w:rsidRDefault="00354016" w:rsidP="00354016">
      <w:pPr>
        <w:pStyle w:val="BodyText"/>
        <w:spacing w:line="276" w:lineRule="auto"/>
        <w:ind w:left="525"/>
      </w:pPr>
      <w:r>
        <w:rPr>
          <w:b/>
        </w:rPr>
        <w:t>Informal</w:t>
      </w:r>
      <w:r>
        <w:rPr>
          <w:b/>
          <w:spacing w:val="-4"/>
        </w:rPr>
        <w:t xml:space="preserve"> </w:t>
      </w:r>
      <w:r>
        <w:rPr>
          <w:b/>
        </w:rPr>
        <w:t>leader:</w:t>
      </w:r>
      <w:r>
        <w:rPr>
          <w:b/>
          <w:spacing w:val="-4"/>
        </w:rPr>
        <w:t xml:space="preserve"> </w:t>
      </w:r>
      <w:r>
        <w:t>These</w:t>
      </w:r>
      <w:r>
        <w:rPr>
          <w:spacing w:val="-2"/>
        </w:rPr>
        <w:t xml:space="preserve"> </w:t>
      </w:r>
      <w:r>
        <w:t>leaders</w:t>
      </w:r>
      <w:r>
        <w:rPr>
          <w:spacing w:val="-3"/>
        </w:rPr>
        <w:t xml:space="preserve"> </w:t>
      </w:r>
      <w:r>
        <w:t>are</w:t>
      </w:r>
      <w:r>
        <w:rPr>
          <w:spacing w:val="-6"/>
        </w:rPr>
        <w:t xml:space="preserve"> </w:t>
      </w:r>
      <w:r>
        <w:t>not</w:t>
      </w:r>
      <w:r>
        <w:rPr>
          <w:spacing w:val="-4"/>
        </w:rPr>
        <w:t xml:space="preserve"> </w:t>
      </w:r>
      <w:r>
        <w:t>formally</w:t>
      </w:r>
      <w:r>
        <w:rPr>
          <w:spacing w:val="-4"/>
        </w:rPr>
        <w:t xml:space="preserve"> </w:t>
      </w:r>
      <w:r>
        <w:t>recognized</w:t>
      </w:r>
      <w:r>
        <w:rPr>
          <w:spacing w:val="-4"/>
        </w:rPr>
        <w:t xml:space="preserve"> </w:t>
      </w:r>
      <w:r>
        <w:t>&amp;</w:t>
      </w:r>
      <w:r>
        <w:rPr>
          <w:spacing w:val="-2"/>
        </w:rPr>
        <w:t xml:space="preserve"> </w:t>
      </w:r>
      <w:r>
        <w:t>command</w:t>
      </w:r>
      <w:r>
        <w:rPr>
          <w:spacing w:val="-4"/>
        </w:rPr>
        <w:t xml:space="preserve"> </w:t>
      </w:r>
      <w:r>
        <w:t>respect</w:t>
      </w:r>
      <w:r>
        <w:rPr>
          <w:spacing w:val="-4"/>
        </w:rPr>
        <w:t xml:space="preserve"> </w:t>
      </w:r>
      <w:r>
        <w:t>from people who approach them for guidance &amp; help. They perform the task of achieving individual &amp; group goals &amp; thus strengthen the formal leadership.</w:t>
      </w:r>
    </w:p>
    <w:p w14:paraId="0B0D0034" w14:textId="77777777" w:rsidR="00354016" w:rsidRPr="00354016" w:rsidRDefault="00354016" w:rsidP="00354016">
      <w:pPr>
        <w:pStyle w:val="Title"/>
        <w:jc w:val="left"/>
        <w:rPr>
          <w:sz w:val="28"/>
          <w:szCs w:val="28"/>
        </w:rPr>
      </w:pPr>
    </w:p>
    <w:p w14:paraId="68FDBC92" w14:textId="1B1EE391" w:rsidR="00354016" w:rsidRDefault="00354016" w:rsidP="00354016">
      <w:pPr>
        <w:pStyle w:val="Title"/>
      </w:pPr>
      <w:r>
        <w:t>Group</w:t>
      </w:r>
      <w:r>
        <w:rPr>
          <w:spacing w:val="-16"/>
        </w:rPr>
        <w:t xml:space="preserve"> </w:t>
      </w:r>
      <w:r>
        <w:rPr>
          <w:spacing w:val="-2"/>
        </w:rPr>
        <w:t>Dynamics</w:t>
      </w:r>
    </w:p>
    <w:p w14:paraId="69380BAC" w14:textId="77777777" w:rsidR="00354016" w:rsidRDefault="00354016" w:rsidP="00354016">
      <w:pPr>
        <w:pStyle w:val="BodyText"/>
        <w:spacing w:before="107"/>
        <w:rPr>
          <w:b/>
          <w:sz w:val="40"/>
        </w:rPr>
      </w:pPr>
    </w:p>
    <w:p w14:paraId="2624AF23" w14:textId="77777777" w:rsidR="00354016" w:rsidRDefault="00354016" w:rsidP="00354016">
      <w:pPr>
        <w:spacing w:before="1" w:line="247" w:lineRule="auto"/>
        <w:ind w:left="2159" w:right="1268"/>
        <w:rPr>
          <w:i/>
          <w:sz w:val="24"/>
        </w:rPr>
      </w:pPr>
      <w:r>
        <w:rPr>
          <w:i/>
          <w:sz w:val="24"/>
        </w:rPr>
        <w:t>“Never doubt that a small group of thoughtful citizens can change</w:t>
      </w:r>
      <w:r>
        <w:rPr>
          <w:i/>
          <w:spacing w:val="-1"/>
          <w:sz w:val="24"/>
        </w:rPr>
        <w:t xml:space="preserve"> </w:t>
      </w:r>
      <w:r>
        <w:rPr>
          <w:i/>
          <w:sz w:val="24"/>
        </w:rPr>
        <w:t>the</w:t>
      </w:r>
      <w:r>
        <w:rPr>
          <w:i/>
          <w:spacing w:val="-1"/>
          <w:sz w:val="24"/>
        </w:rPr>
        <w:t xml:space="preserve"> </w:t>
      </w:r>
      <w:r>
        <w:rPr>
          <w:i/>
          <w:sz w:val="24"/>
        </w:rPr>
        <w:t>world.</w:t>
      </w:r>
      <w:r>
        <w:rPr>
          <w:i/>
          <w:spacing w:val="58"/>
          <w:sz w:val="24"/>
        </w:rPr>
        <w:t xml:space="preserve"> </w:t>
      </w:r>
      <w:r>
        <w:rPr>
          <w:i/>
          <w:sz w:val="24"/>
        </w:rPr>
        <w:t>Indeed,</w:t>
      </w:r>
      <w:r>
        <w:rPr>
          <w:i/>
          <w:spacing w:val="-1"/>
          <w:sz w:val="24"/>
        </w:rPr>
        <w:t xml:space="preserve"> </w:t>
      </w:r>
      <w:r>
        <w:rPr>
          <w:i/>
          <w:sz w:val="24"/>
        </w:rPr>
        <w:t>it</w:t>
      </w:r>
      <w:r>
        <w:rPr>
          <w:i/>
          <w:spacing w:val="-1"/>
          <w:sz w:val="24"/>
        </w:rPr>
        <w:t xml:space="preserve"> </w:t>
      </w:r>
      <w:r>
        <w:rPr>
          <w:i/>
          <w:sz w:val="24"/>
        </w:rPr>
        <w:t>is</w:t>
      </w:r>
      <w:r>
        <w:rPr>
          <w:i/>
          <w:spacing w:val="-1"/>
          <w:sz w:val="24"/>
        </w:rPr>
        <w:t xml:space="preserve"> </w:t>
      </w:r>
      <w:r>
        <w:rPr>
          <w:i/>
          <w:sz w:val="24"/>
        </w:rPr>
        <w:t>the</w:t>
      </w:r>
      <w:r>
        <w:rPr>
          <w:i/>
          <w:spacing w:val="-1"/>
          <w:sz w:val="24"/>
        </w:rPr>
        <w:t xml:space="preserve"> </w:t>
      </w:r>
      <w:r>
        <w:rPr>
          <w:i/>
          <w:sz w:val="24"/>
        </w:rPr>
        <w:t>only</w:t>
      </w:r>
      <w:r>
        <w:rPr>
          <w:i/>
          <w:spacing w:val="-1"/>
          <w:sz w:val="24"/>
        </w:rPr>
        <w:t xml:space="preserve"> </w:t>
      </w:r>
      <w:r>
        <w:rPr>
          <w:i/>
          <w:sz w:val="24"/>
        </w:rPr>
        <w:t>thing</w:t>
      </w:r>
      <w:r>
        <w:rPr>
          <w:i/>
          <w:spacing w:val="-1"/>
          <w:sz w:val="24"/>
        </w:rPr>
        <w:t xml:space="preserve"> </w:t>
      </w:r>
      <w:r>
        <w:rPr>
          <w:i/>
          <w:sz w:val="24"/>
        </w:rPr>
        <w:t>that</w:t>
      </w:r>
      <w:r>
        <w:rPr>
          <w:i/>
          <w:spacing w:val="-1"/>
          <w:sz w:val="24"/>
        </w:rPr>
        <w:t xml:space="preserve"> </w:t>
      </w:r>
      <w:r>
        <w:rPr>
          <w:i/>
          <w:sz w:val="24"/>
        </w:rPr>
        <w:t xml:space="preserve">ever </w:t>
      </w:r>
      <w:r>
        <w:rPr>
          <w:i/>
          <w:spacing w:val="-2"/>
          <w:sz w:val="24"/>
        </w:rPr>
        <w:t>has.”</w:t>
      </w:r>
    </w:p>
    <w:p w14:paraId="685F8989" w14:textId="77777777" w:rsidR="00354016" w:rsidRDefault="00354016" w:rsidP="00354016">
      <w:pPr>
        <w:pStyle w:val="BodyText"/>
        <w:rPr>
          <w:i/>
        </w:rPr>
      </w:pPr>
    </w:p>
    <w:p w14:paraId="342C32F9" w14:textId="77777777" w:rsidR="00354016" w:rsidRDefault="00354016" w:rsidP="00354016">
      <w:pPr>
        <w:pStyle w:val="BodyText"/>
        <w:spacing w:before="12"/>
        <w:rPr>
          <w:i/>
        </w:rPr>
      </w:pPr>
    </w:p>
    <w:p w14:paraId="1EAC4B02" w14:textId="77777777" w:rsidR="00354016" w:rsidRDefault="00354016" w:rsidP="00354016">
      <w:pPr>
        <w:pStyle w:val="BodyText"/>
        <w:ind w:left="6480"/>
      </w:pPr>
      <w:r>
        <w:t>Margaret</w:t>
      </w:r>
      <w:r>
        <w:rPr>
          <w:spacing w:val="-5"/>
        </w:rPr>
        <w:t xml:space="preserve"> </w:t>
      </w:r>
      <w:r>
        <w:rPr>
          <w:spacing w:val="-4"/>
        </w:rPr>
        <w:t>Mead</w:t>
      </w:r>
    </w:p>
    <w:p w14:paraId="52C64951" w14:textId="77777777" w:rsidR="00354016" w:rsidRDefault="00354016" w:rsidP="00354016">
      <w:pPr>
        <w:pStyle w:val="BodyText"/>
        <w:rPr>
          <w:sz w:val="20"/>
        </w:rPr>
      </w:pPr>
    </w:p>
    <w:p w14:paraId="1BF78E1B" w14:textId="77777777" w:rsidR="00354016" w:rsidRDefault="00354016" w:rsidP="00354016">
      <w:pPr>
        <w:pStyle w:val="BodyText"/>
        <w:spacing w:before="88"/>
        <w:rPr>
          <w:sz w:val="20"/>
        </w:rPr>
      </w:pPr>
      <w:r>
        <w:rPr>
          <w:noProof/>
          <w:sz w:val="20"/>
        </w:rPr>
        <mc:AlternateContent>
          <mc:Choice Requires="wps">
            <w:drawing>
              <wp:anchor distT="0" distB="0" distL="0" distR="0" simplePos="0" relativeHeight="251633152" behindDoc="1" locked="0" layoutInCell="1" allowOverlap="1" wp14:anchorId="33CFA1C4" wp14:editId="3F7DAA5B">
                <wp:simplePos x="0" y="0"/>
                <wp:positionH relativeFrom="page">
                  <wp:posOffset>2478023</wp:posOffset>
                </wp:positionH>
                <wp:positionV relativeFrom="paragraph">
                  <wp:posOffset>217379</wp:posOffset>
                </wp:positionV>
                <wp:extent cx="2819400" cy="1524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5240"/>
                        </a:xfrm>
                        <a:custGeom>
                          <a:avLst/>
                          <a:gdLst/>
                          <a:ahLst/>
                          <a:cxnLst/>
                          <a:rect l="l" t="t" r="r" b="b"/>
                          <a:pathLst>
                            <a:path w="2819400" h="15240">
                              <a:moveTo>
                                <a:pt x="2819400" y="0"/>
                              </a:moveTo>
                              <a:lnTo>
                                <a:pt x="0" y="0"/>
                              </a:lnTo>
                              <a:lnTo>
                                <a:pt x="0" y="15239"/>
                              </a:lnTo>
                              <a:lnTo>
                                <a:pt x="2819400" y="15239"/>
                              </a:lnTo>
                              <a:lnTo>
                                <a:pt x="2819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E43330" id="Graphic 4" o:spid="_x0000_s1026" style="position:absolute;margin-left:195.1pt;margin-top:17.1pt;width:222pt;height:1.2pt;z-index:-251683328;visibility:visible;mso-wrap-style:square;mso-wrap-distance-left:0;mso-wrap-distance-top:0;mso-wrap-distance-right:0;mso-wrap-distance-bottom:0;mso-position-horizontal:absolute;mso-position-horizontal-relative:page;mso-position-vertical:absolute;mso-position-vertical-relative:text;v-text-anchor:top" coordsize="28194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" path="m2819400,l,,,15239r2819400,l2819400,xe" fillcolor="black" stroked="f">
                <v:path arrowok="t"/>
                <w10:wrap type="topAndBottom" anchorx="page"/>
              </v:shape>
            </w:pict>
          </mc:Fallback>
        </mc:AlternateContent>
      </w:r>
    </w:p>
    <w:p w14:paraId="031367F2" w14:textId="77777777" w:rsidR="00354016" w:rsidRDefault="00354016" w:rsidP="00354016">
      <w:pPr>
        <w:pStyle w:val="BodyText"/>
      </w:pPr>
    </w:p>
    <w:p w14:paraId="1A8762FE" w14:textId="77777777" w:rsidR="00354016" w:rsidRDefault="00354016" w:rsidP="00354016">
      <w:pPr>
        <w:pStyle w:val="BodyText"/>
        <w:spacing w:before="11"/>
      </w:pPr>
    </w:p>
    <w:p w14:paraId="56ED66F7" w14:textId="77777777" w:rsidR="00354016" w:rsidRDefault="00354016" w:rsidP="00354016">
      <w:pPr>
        <w:pStyle w:val="BodyText"/>
        <w:spacing w:line="247" w:lineRule="auto"/>
        <w:ind w:right="373"/>
      </w:pPr>
      <w:r>
        <w:t>The</w:t>
      </w:r>
      <w:r>
        <w:rPr>
          <w:spacing w:val="-2"/>
        </w:rPr>
        <w:t xml:space="preserve"> </w:t>
      </w:r>
      <w:r>
        <w:t>social</w:t>
      </w:r>
      <w:r>
        <w:rPr>
          <w:spacing w:val="-2"/>
        </w:rPr>
        <w:t xml:space="preserve"> </w:t>
      </w:r>
      <w:r>
        <w:t>process</w:t>
      </w:r>
      <w:r>
        <w:rPr>
          <w:spacing w:val="-2"/>
        </w:rPr>
        <w:t xml:space="preserve"> </w:t>
      </w:r>
      <w:r>
        <w:t>by</w:t>
      </w:r>
      <w:r>
        <w:rPr>
          <w:spacing w:val="-2"/>
        </w:rPr>
        <w:t xml:space="preserve"> </w:t>
      </w:r>
      <w:r>
        <w:t>which</w:t>
      </w:r>
      <w:r>
        <w:rPr>
          <w:spacing w:val="-2"/>
        </w:rPr>
        <w:t xml:space="preserve"> </w:t>
      </w:r>
      <w:r>
        <w:t>people</w:t>
      </w:r>
      <w:r>
        <w:rPr>
          <w:spacing w:val="-2"/>
        </w:rPr>
        <w:t xml:space="preserve"> </w:t>
      </w:r>
      <w:r>
        <w:t>interact</w:t>
      </w:r>
      <w:r>
        <w:rPr>
          <w:spacing w:val="-2"/>
        </w:rPr>
        <w:t xml:space="preserve"> </w:t>
      </w:r>
      <w:r>
        <w:t>and</w:t>
      </w:r>
      <w:r>
        <w:rPr>
          <w:spacing w:val="-2"/>
        </w:rPr>
        <w:t xml:space="preserve"> </w:t>
      </w:r>
      <w:r>
        <w:t>behave</w:t>
      </w:r>
      <w:r>
        <w:rPr>
          <w:spacing w:val="-2"/>
        </w:rPr>
        <w:t xml:space="preserve"> </w:t>
      </w:r>
      <w:r>
        <w:t>in</w:t>
      </w:r>
      <w:r>
        <w:rPr>
          <w:spacing w:val="-2"/>
        </w:rPr>
        <w:t xml:space="preserve"> </w:t>
      </w:r>
      <w:r>
        <w:t>a</w:t>
      </w:r>
      <w:r>
        <w:rPr>
          <w:spacing w:val="-2"/>
        </w:rPr>
        <w:t xml:space="preserve"> </w:t>
      </w:r>
      <w:r>
        <w:t>group</w:t>
      </w:r>
      <w:r>
        <w:rPr>
          <w:spacing w:val="-2"/>
        </w:rPr>
        <w:t xml:space="preserve"> </w:t>
      </w:r>
      <w:r>
        <w:t>environment</w:t>
      </w:r>
      <w:r>
        <w:rPr>
          <w:spacing w:val="-2"/>
        </w:rPr>
        <w:t xml:space="preserve"> </w:t>
      </w:r>
      <w:r>
        <w:t>is</w:t>
      </w:r>
      <w:r>
        <w:rPr>
          <w:spacing w:val="-2"/>
        </w:rPr>
        <w:t xml:space="preserve"> </w:t>
      </w:r>
      <w:r>
        <w:t>called</w:t>
      </w:r>
      <w:r>
        <w:rPr>
          <w:spacing w:val="-1"/>
        </w:rPr>
        <w:t xml:space="preserve"> </w:t>
      </w:r>
      <w:r>
        <w:rPr>
          <w:i/>
        </w:rPr>
        <w:t>group dynamics</w:t>
      </w:r>
      <w:r>
        <w:t>.</w:t>
      </w:r>
      <w:r>
        <w:rPr>
          <w:spacing w:val="40"/>
        </w:rPr>
        <w:t xml:space="preserve"> </w:t>
      </w:r>
      <w:r>
        <w:t xml:space="preserve">Group dynamics involves the influence of personality, power, and </w:t>
      </w:r>
      <w:proofErr w:type="spellStart"/>
      <w:r>
        <w:t>behaviour</w:t>
      </w:r>
      <w:proofErr w:type="spellEnd"/>
      <w:r>
        <w:t xml:space="preserve"> on the group process.</w:t>
      </w:r>
      <w:r>
        <w:rPr>
          <w:spacing w:val="40"/>
        </w:rPr>
        <w:t xml:space="preserve"> </w:t>
      </w:r>
      <w:r>
        <w:t>Is the relationship between individuals conducive to achieving the groups goals? Is</w:t>
      </w:r>
      <w:r>
        <w:rPr>
          <w:spacing w:val="-6"/>
        </w:rPr>
        <w:t xml:space="preserve"> </w:t>
      </w:r>
      <w:r>
        <w:t>the</w:t>
      </w:r>
      <w:r>
        <w:rPr>
          <w:spacing w:val="-6"/>
        </w:rPr>
        <w:t xml:space="preserve"> </w:t>
      </w:r>
      <w:r>
        <w:t>structure</w:t>
      </w:r>
      <w:r>
        <w:rPr>
          <w:spacing w:val="-6"/>
        </w:rPr>
        <w:t xml:space="preserve"> </w:t>
      </w:r>
      <w:r>
        <w:t>and</w:t>
      </w:r>
      <w:r>
        <w:rPr>
          <w:spacing w:val="-6"/>
        </w:rPr>
        <w:t xml:space="preserve"> </w:t>
      </w:r>
      <w:r>
        <w:t>size</w:t>
      </w:r>
      <w:r>
        <w:rPr>
          <w:spacing w:val="-6"/>
        </w:rPr>
        <w:t xml:space="preserve"> </w:t>
      </w:r>
      <w:r>
        <w:t>of</w:t>
      </w:r>
      <w:r>
        <w:rPr>
          <w:spacing w:val="-6"/>
        </w:rPr>
        <w:t xml:space="preserve"> </w:t>
      </w:r>
      <w:r>
        <w:t>the</w:t>
      </w:r>
      <w:r>
        <w:rPr>
          <w:spacing w:val="-6"/>
        </w:rPr>
        <w:t xml:space="preserve"> </w:t>
      </w:r>
      <w:r>
        <w:t>group</w:t>
      </w:r>
      <w:r>
        <w:rPr>
          <w:spacing w:val="-6"/>
        </w:rPr>
        <w:t xml:space="preserve"> </w:t>
      </w:r>
      <w:r>
        <w:t>an</w:t>
      </w:r>
      <w:r>
        <w:rPr>
          <w:spacing w:val="-6"/>
        </w:rPr>
        <w:t xml:space="preserve"> </w:t>
      </w:r>
      <w:r>
        <w:t>asset</w:t>
      </w:r>
      <w:r>
        <w:rPr>
          <w:spacing w:val="-6"/>
        </w:rPr>
        <w:t xml:space="preserve"> </w:t>
      </w:r>
      <w:r>
        <w:t>in</w:t>
      </w:r>
      <w:r>
        <w:rPr>
          <w:spacing w:val="-6"/>
        </w:rPr>
        <w:t xml:space="preserve"> </w:t>
      </w:r>
      <w:r>
        <w:t>pursuing</w:t>
      </w:r>
      <w:r>
        <w:rPr>
          <w:spacing w:val="-6"/>
        </w:rPr>
        <w:t xml:space="preserve"> </w:t>
      </w:r>
      <w:r>
        <w:t>both</w:t>
      </w:r>
      <w:r>
        <w:rPr>
          <w:spacing w:val="-6"/>
        </w:rPr>
        <w:t xml:space="preserve"> </w:t>
      </w:r>
      <w:r>
        <w:t>the</w:t>
      </w:r>
      <w:r>
        <w:rPr>
          <w:spacing w:val="-6"/>
        </w:rPr>
        <w:t xml:space="preserve"> </w:t>
      </w:r>
      <w:r>
        <w:t>task</w:t>
      </w:r>
      <w:r>
        <w:rPr>
          <w:spacing w:val="-6"/>
        </w:rPr>
        <w:t xml:space="preserve"> </w:t>
      </w:r>
      <w:r>
        <w:t>and</w:t>
      </w:r>
      <w:r>
        <w:rPr>
          <w:spacing w:val="-6"/>
        </w:rPr>
        <w:t xml:space="preserve"> </w:t>
      </w:r>
      <w:r>
        <w:t>maintenance</w:t>
      </w:r>
      <w:r>
        <w:rPr>
          <w:spacing w:val="-6"/>
        </w:rPr>
        <w:t xml:space="preserve"> </w:t>
      </w:r>
      <w:r>
        <w:t>functions of the group?</w:t>
      </w:r>
      <w:r>
        <w:rPr>
          <w:spacing w:val="40"/>
        </w:rPr>
        <w:t xml:space="preserve"> </w:t>
      </w:r>
      <w:r>
        <w:t>How is formal and informal power used to build consensus or reach decisions?</w:t>
      </w:r>
    </w:p>
    <w:p w14:paraId="6C940784" w14:textId="77777777" w:rsidR="00354016" w:rsidRDefault="00354016" w:rsidP="00354016">
      <w:pPr>
        <w:pStyle w:val="BodyText"/>
        <w:spacing w:line="247" w:lineRule="auto"/>
        <w:ind w:right="369"/>
      </w:pPr>
      <w:r>
        <w:lastRenderedPageBreak/>
        <w:t>Does</w:t>
      </w:r>
      <w:r>
        <w:rPr>
          <w:spacing w:val="-12"/>
        </w:rPr>
        <w:t xml:space="preserve"> </w:t>
      </w:r>
      <w:r>
        <w:t>the</w:t>
      </w:r>
      <w:r>
        <w:rPr>
          <w:spacing w:val="-12"/>
        </w:rPr>
        <w:t xml:space="preserve"> </w:t>
      </w:r>
      <w:r>
        <w:t>combination</w:t>
      </w:r>
      <w:r>
        <w:rPr>
          <w:spacing w:val="-12"/>
        </w:rPr>
        <w:t xml:space="preserve"> </w:t>
      </w:r>
      <w:r>
        <w:t>of</w:t>
      </w:r>
      <w:r>
        <w:rPr>
          <w:spacing w:val="-12"/>
        </w:rPr>
        <w:t xml:space="preserve"> </w:t>
      </w:r>
      <w:r>
        <w:t>individuals</w:t>
      </w:r>
      <w:r>
        <w:rPr>
          <w:spacing w:val="-12"/>
        </w:rPr>
        <w:t xml:space="preserve"> </w:t>
      </w:r>
      <w:r>
        <w:t>produce</w:t>
      </w:r>
      <w:r>
        <w:rPr>
          <w:spacing w:val="-12"/>
        </w:rPr>
        <w:t xml:space="preserve"> </w:t>
      </w:r>
      <w:r>
        <w:t>the</w:t>
      </w:r>
      <w:r>
        <w:rPr>
          <w:spacing w:val="-12"/>
        </w:rPr>
        <w:t xml:space="preserve"> </w:t>
      </w:r>
      <w:r>
        <w:t>right</w:t>
      </w:r>
      <w:r>
        <w:rPr>
          <w:spacing w:val="-12"/>
        </w:rPr>
        <w:t xml:space="preserve"> </w:t>
      </w:r>
      <w:r>
        <w:t>culture?</w:t>
      </w:r>
      <w:r>
        <w:rPr>
          <w:spacing w:val="38"/>
        </w:rPr>
        <w:t xml:space="preserve"> </w:t>
      </w:r>
      <w:r>
        <w:t>How</w:t>
      </w:r>
      <w:r>
        <w:rPr>
          <w:spacing w:val="-12"/>
        </w:rPr>
        <w:t xml:space="preserve"> </w:t>
      </w:r>
      <w:r>
        <w:t>these</w:t>
      </w:r>
      <w:r>
        <w:rPr>
          <w:spacing w:val="-12"/>
        </w:rPr>
        <w:t xml:space="preserve"> </w:t>
      </w:r>
      <w:r>
        <w:t>individuals,</w:t>
      </w:r>
      <w:r>
        <w:rPr>
          <w:spacing w:val="-12"/>
        </w:rPr>
        <w:t xml:space="preserve"> </w:t>
      </w:r>
      <w:r>
        <w:t>cultures, and internal forces interact allows us to analyze and better understand group effectiveness.</w:t>
      </w:r>
    </w:p>
    <w:p w14:paraId="05F1417A" w14:textId="77777777" w:rsidR="00354016" w:rsidRDefault="00354016" w:rsidP="00354016">
      <w:pPr>
        <w:pStyle w:val="BodyText"/>
      </w:pPr>
    </w:p>
    <w:p w14:paraId="136995CD" w14:textId="77777777" w:rsidR="00354016" w:rsidRDefault="00354016" w:rsidP="00354016">
      <w:pPr>
        <w:pStyle w:val="BodyText"/>
      </w:pPr>
      <w:r>
        <w:t>There</w:t>
      </w:r>
      <w:r>
        <w:rPr>
          <w:spacing w:val="-2"/>
        </w:rPr>
        <w:t xml:space="preserve"> </w:t>
      </w:r>
      <w:r>
        <w:t>are</w:t>
      </w:r>
      <w:r>
        <w:rPr>
          <w:spacing w:val="-2"/>
        </w:rPr>
        <w:t xml:space="preserve"> </w:t>
      </w:r>
      <w:r>
        <w:t>two</w:t>
      </w:r>
      <w:r>
        <w:rPr>
          <w:spacing w:val="-1"/>
        </w:rPr>
        <w:t xml:space="preserve"> </w:t>
      </w:r>
      <w:r>
        <w:t>types</w:t>
      </w:r>
      <w:r>
        <w:rPr>
          <w:spacing w:val="-2"/>
        </w:rPr>
        <w:t xml:space="preserve"> </w:t>
      </w:r>
      <w:r>
        <w:t>of</w:t>
      </w:r>
      <w:r>
        <w:rPr>
          <w:spacing w:val="-1"/>
        </w:rPr>
        <w:t xml:space="preserve"> </w:t>
      </w:r>
      <w:r>
        <w:t>groups:</w:t>
      </w:r>
      <w:r>
        <w:rPr>
          <w:spacing w:val="-2"/>
        </w:rPr>
        <w:t xml:space="preserve"> </w:t>
      </w:r>
      <w:r>
        <w:t>1)</w:t>
      </w:r>
      <w:r>
        <w:rPr>
          <w:spacing w:val="-1"/>
        </w:rPr>
        <w:t xml:space="preserve"> </w:t>
      </w:r>
      <w:r>
        <w:t>formal</w:t>
      </w:r>
      <w:r>
        <w:rPr>
          <w:spacing w:val="-2"/>
        </w:rPr>
        <w:t xml:space="preserve"> </w:t>
      </w:r>
      <w:r>
        <w:t>groups</w:t>
      </w:r>
      <w:r>
        <w:rPr>
          <w:spacing w:val="-1"/>
        </w:rPr>
        <w:t xml:space="preserve"> </w:t>
      </w:r>
      <w:r>
        <w:t>who</w:t>
      </w:r>
      <w:r>
        <w:rPr>
          <w:spacing w:val="-2"/>
        </w:rPr>
        <w:t xml:space="preserve"> </w:t>
      </w:r>
      <w:r>
        <w:t>are</w:t>
      </w:r>
      <w:r>
        <w:rPr>
          <w:spacing w:val="-1"/>
        </w:rPr>
        <w:t xml:space="preserve"> </w:t>
      </w:r>
      <w:r>
        <w:t>structured</w:t>
      </w:r>
      <w:r>
        <w:rPr>
          <w:spacing w:val="-2"/>
        </w:rPr>
        <w:t xml:space="preserve"> </w:t>
      </w:r>
      <w:r>
        <w:t>to</w:t>
      </w:r>
      <w:r>
        <w:rPr>
          <w:spacing w:val="-1"/>
        </w:rPr>
        <w:t xml:space="preserve"> </w:t>
      </w:r>
      <w:r>
        <w:t>pursue</w:t>
      </w:r>
      <w:r>
        <w:rPr>
          <w:spacing w:val="-2"/>
        </w:rPr>
        <w:t xml:space="preserve"> </w:t>
      </w:r>
      <w:r>
        <w:t>a</w:t>
      </w:r>
      <w:r>
        <w:rPr>
          <w:spacing w:val="-1"/>
        </w:rPr>
        <w:t xml:space="preserve"> </w:t>
      </w:r>
      <w:r>
        <w:t>specific</w:t>
      </w:r>
      <w:r>
        <w:rPr>
          <w:spacing w:val="-2"/>
        </w:rPr>
        <w:t xml:space="preserve"> </w:t>
      </w:r>
      <w:r>
        <w:t>task,</w:t>
      </w:r>
      <w:r>
        <w:rPr>
          <w:spacing w:val="-1"/>
        </w:rPr>
        <w:t xml:space="preserve"> </w:t>
      </w:r>
      <w:r>
        <w:rPr>
          <w:spacing w:val="-5"/>
        </w:rPr>
        <w:t>and</w:t>
      </w:r>
    </w:p>
    <w:p w14:paraId="54A4A0F4" w14:textId="77777777" w:rsidR="00354016" w:rsidRDefault="00354016" w:rsidP="00354016">
      <w:pPr>
        <w:pStyle w:val="BodyText"/>
        <w:spacing w:before="7" w:line="247" w:lineRule="auto"/>
        <w:ind w:right="441"/>
      </w:pPr>
      <w:r>
        <w:t>2) informal groups who emerge naturally in response to organizational or member interests. These interests may include anything from a research group charged with the responsibility to develop a new product to a group of workers who spontaneously come together to improve social</w:t>
      </w:r>
      <w:r>
        <w:rPr>
          <w:spacing w:val="-12"/>
        </w:rPr>
        <w:t xml:space="preserve"> </w:t>
      </w:r>
      <w:r>
        <w:t>or</w:t>
      </w:r>
      <w:r>
        <w:rPr>
          <w:spacing w:val="-12"/>
        </w:rPr>
        <w:t xml:space="preserve"> </w:t>
      </w:r>
      <w:r>
        <w:t>member</w:t>
      </w:r>
      <w:r>
        <w:rPr>
          <w:spacing w:val="-12"/>
        </w:rPr>
        <w:t xml:space="preserve"> </w:t>
      </w:r>
      <w:r>
        <w:t>activities.</w:t>
      </w:r>
      <w:r>
        <w:rPr>
          <w:spacing w:val="39"/>
        </w:rPr>
        <w:t xml:space="preserve"> </w:t>
      </w:r>
      <w:r>
        <w:t>While</w:t>
      </w:r>
      <w:r>
        <w:rPr>
          <w:spacing w:val="-12"/>
        </w:rPr>
        <w:t xml:space="preserve"> </w:t>
      </w:r>
      <w:r>
        <w:t>we</w:t>
      </w:r>
      <w:r>
        <w:rPr>
          <w:spacing w:val="-12"/>
        </w:rPr>
        <w:t xml:space="preserve"> </w:t>
      </w:r>
      <w:r>
        <w:t>can</w:t>
      </w:r>
      <w:r>
        <w:rPr>
          <w:spacing w:val="-12"/>
        </w:rPr>
        <w:t xml:space="preserve"> </w:t>
      </w:r>
      <w:r>
        <w:t>learn</w:t>
      </w:r>
      <w:r>
        <w:rPr>
          <w:spacing w:val="-12"/>
        </w:rPr>
        <w:t xml:space="preserve"> </w:t>
      </w:r>
      <w:r>
        <w:t>a</w:t>
      </w:r>
      <w:r>
        <w:rPr>
          <w:spacing w:val="-12"/>
        </w:rPr>
        <w:t xml:space="preserve"> </w:t>
      </w:r>
      <w:r>
        <w:t>lot</w:t>
      </w:r>
      <w:r>
        <w:rPr>
          <w:spacing w:val="-12"/>
        </w:rPr>
        <w:t xml:space="preserve"> </w:t>
      </w:r>
      <w:r>
        <w:t>from</w:t>
      </w:r>
      <w:r>
        <w:rPr>
          <w:spacing w:val="-12"/>
        </w:rPr>
        <w:t xml:space="preserve"> </w:t>
      </w:r>
      <w:r>
        <w:t>informal</w:t>
      </w:r>
      <w:r>
        <w:rPr>
          <w:spacing w:val="-12"/>
        </w:rPr>
        <w:t xml:space="preserve"> </w:t>
      </w:r>
      <w:r>
        <w:t>groups</w:t>
      </w:r>
      <w:r>
        <w:rPr>
          <w:spacing w:val="-12"/>
        </w:rPr>
        <w:t xml:space="preserve"> </w:t>
      </w:r>
      <w:r>
        <w:t>in</w:t>
      </w:r>
      <w:r>
        <w:rPr>
          <w:spacing w:val="-12"/>
        </w:rPr>
        <w:t xml:space="preserve"> </w:t>
      </w:r>
      <w:r>
        <w:t>terms</w:t>
      </w:r>
      <w:r>
        <w:rPr>
          <w:spacing w:val="-12"/>
        </w:rPr>
        <w:t xml:space="preserve"> </w:t>
      </w:r>
      <w:r>
        <w:t>of</w:t>
      </w:r>
      <w:r>
        <w:rPr>
          <w:spacing w:val="-12"/>
        </w:rPr>
        <w:t xml:space="preserve"> </w:t>
      </w:r>
      <w:r>
        <w:t>leadership and motivation, we will concentrate mostly on formal groups, characterized by member appointment and delegated authority and responsibility.</w:t>
      </w:r>
    </w:p>
    <w:p w14:paraId="4ABF956B" w14:textId="77777777" w:rsidR="00354016" w:rsidRDefault="00354016" w:rsidP="00354016">
      <w:pPr>
        <w:pStyle w:val="BodyText"/>
        <w:spacing w:line="247" w:lineRule="auto"/>
        <w:sectPr w:rsidR="00354016" w:rsidSect="00354016">
          <w:footerReference w:type="default" r:id="rId123"/>
          <w:pgSz w:w="12240" w:h="15840"/>
          <w:pgMar w:top="1380" w:right="1080" w:bottom="1700" w:left="1440" w:header="0" w:footer="1511" w:gutter="0"/>
          <w:pgNumType w:start="1"/>
          <w:cols w:space="720"/>
        </w:sectPr>
      </w:pPr>
    </w:p>
    <w:p w14:paraId="32D40F7A" w14:textId="77777777" w:rsidR="00354016" w:rsidRDefault="00354016" w:rsidP="00354016">
      <w:pPr>
        <w:pStyle w:val="BodyText"/>
      </w:pPr>
    </w:p>
    <w:p w14:paraId="0C627A7D" w14:textId="77777777" w:rsidR="00354016" w:rsidRDefault="00354016" w:rsidP="00354016">
      <w:pPr>
        <w:pStyle w:val="BodyText"/>
        <w:spacing w:before="255"/>
      </w:pPr>
    </w:p>
    <w:p w14:paraId="3901C59B" w14:textId="77777777" w:rsidR="00354016" w:rsidRDefault="00354016" w:rsidP="00354016">
      <w:pPr>
        <w:pStyle w:val="Heading2"/>
        <w:spacing w:before="1"/>
      </w:pPr>
      <w:r>
        <w:t>Group</w:t>
      </w:r>
      <w:r>
        <w:rPr>
          <w:spacing w:val="-4"/>
        </w:rPr>
        <w:t xml:space="preserve"> </w:t>
      </w:r>
      <w:r>
        <w:t>Structure</w:t>
      </w:r>
      <w:r>
        <w:rPr>
          <w:spacing w:val="-4"/>
        </w:rPr>
        <w:t xml:space="preserve"> </w:t>
      </w:r>
      <w:r>
        <w:t>and</w:t>
      </w:r>
      <w:r>
        <w:rPr>
          <w:spacing w:val="-3"/>
        </w:rPr>
        <w:t xml:space="preserve"> </w:t>
      </w:r>
      <w:r>
        <w:rPr>
          <w:spacing w:val="-4"/>
        </w:rPr>
        <w:t>Size</w:t>
      </w:r>
    </w:p>
    <w:p w14:paraId="1406ADFE" w14:textId="77777777" w:rsidR="00354016" w:rsidRDefault="00354016" w:rsidP="00354016">
      <w:pPr>
        <w:pStyle w:val="BodyText"/>
        <w:spacing w:before="9"/>
        <w:rPr>
          <w:b/>
        </w:rPr>
      </w:pPr>
    </w:p>
    <w:p w14:paraId="5F4DA537" w14:textId="77777777" w:rsidR="00354016" w:rsidRDefault="00354016" w:rsidP="00354016">
      <w:pPr>
        <w:pStyle w:val="BodyText"/>
        <w:spacing w:line="247" w:lineRule="auto"/>
        <w:ind w:right="373"/>
      </w:pPr>
      <w:r>
        <w:t>Effective</w:t>
      </w:r>
      <w:r>
        <w:rPr>
          <w:spacing w:val="-6"/>
        </w:rPr>
        <w:t xml:space="preserve"> </w:t>
      </w:r>
      <w:r>
        <w:t>group</w:t>
      </w:r>
      <w:r>
        <w:rPr>
          <w:spacing w:val="-6"/>
        </w:rPr>
        <w:t xml:space="preserve"> </w:t>
      </w:r>
      <w:r>
        <w:t>performance</w:t>
      </w:r>
      <w:r>
        <w:rPr>
          <w:spacing w:val="-6"/>
        </w:rPr>
        <w:t xml:space="preserve"> </w:t>
      </w:r>
      <w:r>
        <w:t>depends</w:t>
      </w:r>
      <w:r>
        <w:rPr>
          <w:spacing w:val="-6"/>
        </w:rPr>
        <w:t xml:space="preserve"> </w:t>
      </w:r>
      <w:r>
        <w:t>to</w:t>
      </w:r>
      <w:r>
        <w:rPr>
          <w:spacing w:val="-6"/>
        </w:rPr>
        <w:t xml:space="preserve"> </w:t>
      </w:r>
      <w:r>
        <w:t>a</w:t>
      </w:r>
      <w:r>
        <w:rPr>
          <w:spacing w:val="-6"/>
        </w:rPr>
        <w:t xml:space="preserve"> </w:t>
      </w:r>
      <w:r>
        <w:t>large</w:t>
      </w:r>
      <w:r>
        <w:rPr>
          <w:spacing w:val="-6"/>
        </w:rPr>
        <w:t xml:space="preserve"> </w:t>
      </w:r>
      <w:r>
        <w:t>extent,</w:t>
      </w:r>
      <w:r>
        <w:rPr>
          <w:spacing w:val="-6"/>
        </w:rPr>
        <w:t xml:space="preserve"> </w:t>
      </w:r>
      <w:r>
        <w:t>on</w:t>
      </w:r>
      <w:r>
        <w:rPr>
          <w:spacing w:val="-6"/>
        </w:rPr>
        <w:t xml:space="preserve"> </w:t>
      </w:r>
      <w:r>
        <w:t>the</w:t>
      </w:r>
      <w:r>
        <w:rPr>
          <w:spacing w:val="-6"/>
        </w:rPr>
        <w:t xml:space="preserve"> </w:t>
      </w:r>
      <w:r>
        <w:t>size</w:t>
      </w:r>
      <w:r>
        <w:rPr>
          <w:spacing w:val="-6"/>
        </w:rPr>
        <w:t xml:space="preserve"> </w:t>
      </w:r>
      <w:r>
        <w:t>and</w:t>
      </w:r>
      <w:r>
        <w:rPr>
          <w:spacing w:val="-6"/>
        </w:rPr>
        <w:t xml:space="preserve"> </w:t>
      </w:r>
      <w:r>
        <w:t>composition</w:t>
      </w:r>
      <w:r>
        <w:rPr>
          <w:spacing w:val="-6"/>
        </w:rPr>
        <w:t xml:space="preserve"> </w:t>
      </w:r>
      <w:r>
        <w:t>of</w:t>
      </w:r>
      <w:r>
        <w:rPr>
          <w:spacing w:val="-6"/>
        </w:rPr>
        <w:t xml:space="preserve"> </w:t>
      </w:r>
      <w:r>
        <w:t>the</w:t>
      </w:r>
      <w:r>
        <w:rPr>
          <w:spacing w:val="-6"/>
        </w:rPr>
        <w:t xml:space="preserve"> </w:t>
      </w:r>
      <w:r>
        <w:t>group. A</w:t>
      </w:r>
      <w:r>
        <w:rPr>
          <w:spacing w:val="-1"/>
        </w:rPr>
        <w:t xml:space="preserve"> </w:t>
      </w:r>
      <w:r>
        <w:t>group</w:t>
      </w:r>
      <w:r>
        <w:rPr>
          <w:spacing w:val="-1"/>
        </w:rPr>
        <w:t xml:space="preserve"> </w:t>
      </w:r>
      <w:r>
        <w:t>may</w:t>
      </w:r>
      <w:r>
        <w:rPr>
          <w:spacing w:val="-1"/>
        </w:rPr>
        <w:t xml:space="preserve"> </w:t>
      </w:r>
      <w:r>
        <w:t>consist</w:t>
      </w:r>
      <w:r>
        <w:rPr>
          <w:spacing w:val="-1"/>
        </w:rPr>
        <w:t xml:space="preserve"> </w:t>
      </w:r>
      <w:r>
        <w:t>of</w:t>
      </w:r>
      <w:r>
        <w:rPr>
          <w:spacing w:val="-1"/>
        </w:rPr>
        <w:t xml:space="preserve"> </w:t>
      </w:r>
      <w:r>
        <w:t>as</w:t>
      </w:r>
      <w:r>
        <w:rPr>
          <w:spacing w:val="-1"/>
        </w:rPr>
        <w:t xml:space="preserve"> </w:t>
      </w:r>
      <w:r>
        <w:t>few</w:t>
      </w:r>
      <w:r>
        <w:rPr>
          <w:spacing w:val="-1"/>
        </w:rPr>
        <w:t xml:space="preserve"> </w:t>
      </w:r>
      <w:r>
        <w:t>as</w:t>
      </w:r>
      <w:r>
        <w:rPr>
          <w:spacing w:val="-1"/>
        </w:rPr>
        <w:t xml:space="preserve"> </w:t>
      </w:r>
      <w:r>
        <w:t>two</w:t>
      </w:r>
      <w:r>
        <w:rPr>
          <w:spacing w:val="-1"/>
        </w:rPr>
        <w:t xml:space="preserve"> </w:t>
      </w:r>
      <w:r>
        <w:t>people</w:t>
      </w:r>
      <w:r>
        <w:rPr>
          <w:spacing w:val="-1"/>
        </w:rPr>
        <w:t xml:space="preserve"> </w:t>
      </w:r>
      <w:r>
        <w:t>(giving</w:t>
      </w:r>
      <w:r>
        <w:rPr>
          <w:spacing w:val="-1"/>
        </w:rPr>
        <w:t xml:space="preserve"> </w:t>
      </w:r>
      <w:r>
        <w:t>credibility</w:t>
      </w:r>
      <w:r>
        <w:rPr>
          <w:spacing w:val="-1"/>
        </w:rPr>
        <w:t xml:space="preserve"> </w:t>
      </w:r>
      <w:r>
        <w:t>to</w:t>
      </w:r>
      <w:r>
        <w:rPr>
          <w:spacing w:val="-1"/>
        </w:rPr>
        <w:t xml:space="preserve"> </w:t>
      </w:r>
      <w:r>
        <w:t>the</w:t>
      </w:r>
      <w:r>
        <w:rPr>
          <w:spacing w:val="-1"/>
        </w:rPr>
        <w:t xml:space="preserve"> </w:t>
      </w:r>
      <w:r>
        <w:t>statement</w:t>
      </w:r>
      <w:r>
        <w:rPr>
          <w:spacing w:val="-1"/>
        </w:rPr>
        <w:t xml:space="preserve"> </w:t>
      </w:r>
      <w:r>
        <w:t>that</w:t>
      </w:r>
      <w:r>
        <w:rPr>
          <w:spacing w:val="-1"/>
        </w:rPr>
        <w:t xml:space="preserve"> </w:t>
      </w:r>
      <w:r>
        <w:t>“two</w:t>
      </w:r>
      <w:r>
        <w:rPr>
          <w:spacing w:val="-1"/>
        </w:rPr>
        <w:t xml:space="preserve"> </w:t>
      </w:r>
      <w:r>
        <w:t>heads are better than one”), or as many as three or four hundred.</w:t>
      </w:r>
      <w:r>
        <w:rPr>
          <w:spacing w:val="40"/>
        </w:rPr>
        <w:t xml:space="preserve"> </w:t>
      </w:r>
      <w:r>
        <w:t>In order to be effective, group size should be kept to a minimum without jeopardizing workload and goal achievement.</w:t>
      </w:r>
      <w:r>
        <w:rPr>
          <w:spacing w:val="40"/>
        </w:rPr>
        <w:t xml:space="preserve"> </w:t>
      </w:r>
      <w:r>
        <w:t>Larger groups increase the possibility of conflict due to the variety of viewpoints, few opportunities for the</w:t>
      </w:r>
      <w:r>
        <w:rPr>
          <w:spacing w:val="-11"/>
        </w:rPr>
        <w:t xml:space="preserve"> </w:t>
      </w:r>
      <w:r>
        <w:t>development</w:t>
      </w:r>
      <w:r>
        <w:rPr>
          <w:spacing w:val="-11"/>
        </w:rPr>
        <w:t xml:space="preserve"> </w:t>
      </w:r>
      <w:r>
        <w:t>of</w:t>
      </w:r>
      <w:r>
        <w:rPr>
          <w:spacing w:val="-11"/>
        </w:rPr>
        <w:t xml:space="preserve"> </w:t>
      </w:r>
      <w:r>
        <w:t>social</w:t>
      </w:r>
      <w:r>
        <w:rPr>
          <w:spacing w:val="-11"/>
        </w:rPr>
        <w:t xml:space="preserve"> </w:t>
      </w:r>
      <w:r>
        <w:t>relationships,</w:t>
      </w:r>
      <w:r>
        <w:rPr>
          <w:spacing w:val="-11"/>
        </w:rPr>
        <w:t xml:space="preserve"> </w:t>
      </w:r>
      <w:r>
        <w:t>a</w:t>
      </w:r>
      <w:r>
        <w:rPr>
          <w:spacing w:val="-11"/>
        </w:rPr>
        <w:t xml:space="preserve"> </w:t>
      </w:r>
      <w:r>
        <w:t>decrease</w:t>
      </w:r>
      <w:r>
        <w:rPr>
          <w:spacing w:val="-11"/>
        </w:rPr>
        <w:t xml:space="preserve"> </w:t>
      </w:r>
      <w:r>
        <w:t>in</w:t>
      </w:r>
      <w:r>
        <w:rPr>
          <w:spacing w:val="-11"/>
        </w:rPr>
        <w:t xml:space="preserve"> </w:t>
      </w:r>
      <w:r>
        <w:t>participation</w:t>
      </w:r>
      <w:r>
        <w:rPr>
          <w:spacing w:val="-11"/>
        </w:rPr>
        <w:t xml:space="preserve"> </w:t>
      </w:r>
      <w:r>
        <w:t>levels,</w:t>
      </w:r>
      <w:r>
        <w:rPr>
          <w:spacing w:val="-11"/>
        </w:rPr>
        <w:t xml:space="preserve"> </w:t>
      </w:r>
      <w:r>
        <w:t>and</w:t>
      </w:r>
      <w:r>
        <w:rPr>
          <w:spacing w:val="-11"/>
        </w:rPr>
        <w:t xml:space="preserve"> </w:t>
      </w:r>
      <w:r>
        <w:t>lack</w:t>
      </w:r>
      <w:r>
        <w:rPr>
          <w:spacing w:val="-11"/>
        </w:rPr>
        <w:t xml:space="preserve"> </w:t>
      </w:r>
      <w:r>
        <w:t>of</w:t>
      </w:r>
      <w:r>
        <w:rPr>
          <w:spacing w:val="-11"/>
        </w:rPr>
        <w:t xml:space="preserve"> </w:t>
      </w:r>
      <w:r>
        <w:t>opportunity for individual recognition.</w:t>
      </w:r>
    </w:p>
    <w:p w14:paraId="40C814CF" w14:textId="77777777" w:rsidR="00354016" w:rsidRDefault="00354016" w:rsidP="00354016">
      <w:pPr>
        <w:pStyle w:val="BodyText"/>
      </w:pPr>
    </w:p>
    <w:p w14:paraId="56D31D45" w14:textId="77777777" w:rsidR="00354016" w:rsidRDefault="00354016" w:rsidP="00354016">
      <w:pPr>
        <w:pStyle w:val="BodyText"/>
        <w:spacing w:line="247" w:lineRule="auto"/>
        <w:ind w:right="369"/>
      </w:pPr>
      <w:r>
        <w:t>Individual</w:t>
      </w:r>
      <w:r>
        <w:rPr>
          <w:spacing w:val="-11"/>
        </w:rPr>
        <w:t xml:space="preserve"> </w:t>
      </w:r>
      <w:r>
        <w:t>skills</w:t>
      </w:r>
      <w:r>
        <w:rPr>
          <w:spacing w:val="-11"/>
        </w:rPr>
        <w:t xml:space="preserve"> </w:t>
      </w:r>
      <w:r>
        <w:t>and</w:t>
      </w:r>
      <w:r>
        <w:rPr>
          <w:spacing w:val="-11"/>
        </w:rPr>
        <w:t xml:space="preserve"> </w:t>
      </w:r>
      <w:r>
        <w:t>performance</w:t>
      </w:r>
      <w:r>
        <w:rPr>
          <w:spacing w:val="-11"/>
        </w:rPr>
        <w:t xml:space="preserve"> </w:t>
      </w:r>
      <w:r>
        <w:t>must</w:t>
      </w:r>
      <w:r>
        <w:rPr>
          <w:spacing w:val="-11"/>
        </w:rPr>
        <w:t xml:space="preserve"> </w:t>
      </w:r>
      <w:r>
        <w:t>be</w:t>
      </w:r>
      <w:r>
        <w:rPr>
          <w:spacing w:val="-11"/>
        </w:rPr>
        <w:t xml:space="preserve"> </w:t>
      </w:r>
      <w:r>
        <w:t>a</w:t>
      </w:r>
      <w:r>
        <w:rPr>
          <w:spacing w:val="-11"/>
        </w:rPr>
        <w:t xml:space="preserve"> </w:t>
      </w:r>
      <w:r>
        <w:t>consideration</w:t>
      </w:r>
      <w:r>
        <w:rPr>
          <w:spacing w:val="-11"/>
        </w:rPr>
        <w:t xml:space="preserve"> </w:t>
      </w:r>
      <w:r>
        <w:t>in</w:t>
      </w:r>
      <w:r>
        <w:rPr>
          <w:spacing w:val="-11"/>
        </w:rPr>
        <w:t xml:space="preserve"> </w:t>
      </w:r>
      <w:r>
        <w:t>forming</w:t>
      </w:r>
      <w:r>
        <w:rPr>
          <w:spacing w:val="-11"/>
        </w:rPr>
        <w:t xml:space="preserve"> </w:t>
      </w:r>
      <w:r>
        <w:t>a</w:t>
      </w:r>
      <w:r>
        <w:rPr>
          <w:spacing w:val="-11"/>
        </w:rPr>
        <w:t xml:space="preserve"> </w:t>
      </w:r>
      <w:r>
        <w:t>group.</w:t>
      </w:r>
      <w:r>
        <w:rPr>
          <w:spacing w:val="40"/>
        </w:rPr>
        <w:t xml:space="preserve"> </w:t>
      </w:r>
      <w:r>
        <w:t>How</w:t>
      </w:r>
      <w:r>
        <w:rPr>
          <w:spacing w:val="-11"/>
        </w:rPr>
        <w:t xml:space="preserve"> </w:t>
      </w:r>
      <w:r>
        <w:t>many</w:t>
      </w:r>
      <w:r>
        <w:rPr>
          <w:spacing w:val="-11"/>
        </w:rPr>
        <w:t xml:space="preserve"> </w:t>
      </w:r>
      <w:r>
        <w:t>people will be required to ensure that all the skill sets necessary for the performance of the task are included?</w:t>
      </w:r>
      <w:r>
        <w:rPr>
          <w:spacing w:val="40"/>
        </w:rPr>
        <w:t xml:space="preserve"> </w:t>
      </w:r>
      <w:r>
        <w:t>Will</w:t>
      </w:r>
      <w:r>
        <w:rPr>
          <w:spacing w:val="-2"/>
        </w:rPr>
        <w:t xml:space="preserve"> </w:t>
      </w:r>
      <w:r>
        <w:t>the</w:t>
      </w:r>
      <w:r>
        <w:rPr>
          <w:spacing w:val="-2"/>
        </w:rPr>
        <w:t xml:space="preserve"> </w:t>
      </w:r>
      <w:r>
        <w:t>task</w:t>
      </w:r>
      <w:r>
        <w:rPr>
          <w:spacing w:val="-2"/>
        </w:rPr>
        <w:t xml:space="preserve"> </w:t>
      </w:r>
      <w:r>
        <w:t>be</w:t>
      </w:r>
      <w:r>
        <w:rPr>
          <w:spacing w:val="-2"/>
        </w:rPr>
        <w:t xml:space="preserve"> </w:t>
      </w:r>
      <w:r>
        <w:t>slowed</w:t>
      </w:r>
      <w:r>
        <w:rPr>
          <w:spacing w:val="-2"/>
        </w:rPr>
        <w:t xml:space="preserve"> </w:t>
      </w:r>
      <w:r>
        <w:t>by</w:t>
      </w:r>
      <w:r>
        <w:rPr>
          <w:spacing w:val="-2"/>
        </w:rPr>
        <w:t xml:space="preserve"> </w:t>
      </w:r>
      <w:r>
        <w:t>a</w:t>
      </w:r>
      <w:r>
        <w:rPr>
          <w:spacing w:val="-2"/>
        </w:rPr>
        <w:t xml:space="preserve"> </w:t>
      </w:r>
      <w:r>
        <w:t>poor</w:t>
      </w:r>
      <w:r>
        <w:rPr>
          <w:spacing w:val="-2"/>
        </w:rPr>
        <w:t xml:space="preserve"> </w:t>
      </w:r>
      <w:r>
        <w:t>performer</w:t>
      </w:r>
      <w:r>
        <w:rPr>
          <w:spacing w:val="-2"/>
        </w:rPr>
        <w:t xml:space="preserve"> </w:t>
      </w:r>
      <w:r>
        <w:t>as</w:t>
      </w:r>
      <w:r>
        <w:rPr>
          <w:spacing w:val="-2"/>
        </w:rPr>
        <w:t xml:space="preserve"> </w:t>
      </w:r>
      <w:r>
        <w:t>may</w:t>
      </w:r>
      <w:r>
        <w:rPr>
          <w:spacing w:val="-2"/>
        </w:rPr>
        <w:t xml:space="preserve"> </w:t>
      </w:r>
      <w:r>
        <w:t>happen</w:t>
      </w:r>
      <w:r>
        <w:rPr>
          <w:spacing w:val="-2"/>
        </w:rPr>
        <w:t xml:space="preserve"> </w:t>
      </w:r>
      <w:r>
        <w:t>with</w:t>
      </w:r>
      <w:r>
        <w:rPr>
          <w:spacing w:val="-2"/>
        </w:rPr>
        <w:t xml:space="preserve"> </w:t>
      </w:r>
      <w:r>
        <w:t>assembly</w:t>
      </w:r>
      <w:r>
        <w:rPr>
          <w:spacing w:val="-2"/>
        </w:rPr>
        <w:t xml:space="preserve"> </w:t>
      </w:r>
      <w:r>
        <w:t>line production?</w:t>
      </w:r>
      <w:r>
        <w:rPr>
          <w:spacing w:val="40"/>
        </w:rPr>
        <w:t xml:space="preserve"> </w:t>
      </w:r>
      <w:r>
        <w:t>Does</w:t>
      </w:r>
      <w:r>
        <w:rPr>
          <w:spacing w:val="-9"/>
        </w:rPr>
        <w:t xml:space="preserve"> </w:t>
      </w:r>
      <w:r>
        <w:t>the</w:t>
      </w:r>
      <w:r>
        <w:rPr>
          <w:spacing w:val="-9"/>
        </w:rPr>
        <w:t xml:space="preserve"> </w:t>
      </w:r>
      <w:r>
        <w:t>group</w:t>
      </w:r>
      <w:r>
        <w:rPr>
          <w:spacing w:val="-9"/>
        </w:rPr>
        <w:t xml:space="preserve"> </w:t>
      </w:r>
      <w:r>
        <w:t>contain</w:t>
      </w:r>
      <w:r>
        <w:rPr>
          <w:spacing w:val="-9"/>
        </w:rPr>
        <w:t xml:space="preserve"> </w:t>
      </w:r>
      <w:r>
        <w:t>the</w:t>
      </w:r>
      <w:r>
        <w:rPr>
          <w:spacing w:val="-9"/>
        </w:rPr>
        <w:t xml:space="preserve"> </w:t>
      </w:r>
      <w:r>
        <w:t>combination</w:t>
      </w:r>
      <w:r>
        <w:rPr>
          <w:spacing w:val="-9"/>
        </w:rPr>
        <w:t xml:space="preserve"> </w:t>
      </w:r>
      <w:r>
        <w:t>of</w:t>
      </w:r>
      <w:r>
        <w:rPr>
          <w:spacing w:val="-9"/>
        </w:rPr>
        <w:t xml:space="preserve"> </w:t>
      </w:r>
      <w:r>
        <w:t>leaders</w:t>
      </w:r>
      <w:r>
        <w:rPr>
          <w:spacing w:val="-9"/>
        </w:rPr>
        <w:t xml:space="preserve"> </w:t>
      </w:r>
      <w:r>
        <w:t>and</w:t>
      </w:r>
      <w:r>
        <w:rPr>
          <w:spacing w:val="-9"/>
        </w:rPr>
        <w:t xml:space="preserve"> </w:t>
      </w:r>
      <w:r>
        <w:t>followers</w:t>
      </w:r>
      <w:r>
        <w:rPr>
          <w:spacing w:val="-9"/>
        </w:rPr>
        <w:t xml:space="preserve"> </w:t>
      </w:r>
      <w:r>
        <w:t>that</w:t>
      </w:r>
      <w:r>
        <w:rPr>
          <w:spacing w:val="-9"/>
        </w:rPr>
        <w:t xml:space="preserve"> </w:t>
      </w:r>
      <w:r>
        <w:t>will</w:t>
      </w:r>
      <w:r>
        <w:rPr>
          <w:spacing w:val="-9"/>
        </w:rPr>
        <w:t xml:space="preserve"> </w:t>
      </w:r>
      <w:r>
        <w:t>lessen</w:t>
      </w:r>
      <w:r>
        <w:rPr>
          <w:spacing w:val="-9"/>
        </w:rPr>
        <w:t xml:space="preserve"> </w:t>
      </w:r>
      <w:r>
        <w:t>the potential for member rivalries and conflicts?</w:t>
      </w:r>
    </w:p>
    <w:p w14:paraId="7C16B242" w14:textId="77777777" w:rsidR="00354016" w:rsidRDefault="00354016" w:rsidP="00354016">
      <w:pPr>
        <w:pStyle w:val="BodyText"/>
        <w:spacing w:before="2"/>
      </w:pPr>
    </w:p>
    <w:p w14:paraId="0DC19826" w14:textId="77777777" w:rsidR="00354016" w:rsidRDefault="00354016" w:rsidP="00354016">
      <w:pPr>
        <w:pStyle w:val="BodyText"/>
        <w:spacing w:line="247" w:lineRule="auto"/>
        <w:ind w:right="373"/>
      </w:pPr>
      <w:r>
        <w:t>Diversification is a factor in both group development and skill requirement.</w:t>
      </w:r>
      <w:r>
        <w:rPr>
          <w:spacing w:val="40"/>
        </w:rPr>
        <w:t xml:space="preserve"> </w:t>
      </w:r>
      <w:r>
        <w:t xml:space="preserve">A group of </w:t>
      </w:r>
      <w:r>
        <w:rPr>
          <w:spacing w:val="-2"/>
        </w:rPr>
        <w:t>predominately</w:t>
      </w:r>
      <w:r>
        <w:rPr>
          <w:spacing w:val="-6"/>
        </w:rPr>
        <w:t xml:space="preserve"> </w:t>
      </w:r>
      <w:r>
        <w:rPr>
          <w:spacing w:val="-2"/>
        </w:rPr>
        <w:t>white</w:t>
      </w:r>
      <w:r>
        <w:rPr>
          <w:spacing w:val="-6"/>
        </w:rPr>
        <w:t xml:space="preserve"> </w:t>
      </w:r>
      <w:r>
        <w:rPr>
          <w:spacing w:val="-2"/>
        </w:rPr>
        <w:t>males</w:t>
      </w:r>
      <w:r>
        <w:rPr>
          <w:spacing w:val="-6"/>
        </w:rPr>
        <w:t xml:space="preserve"> </w:t>
      </w:r>
      <w:r>
        <w:rPr>
          <w:spacing w:val="-2"/>
        </w:rPr>
        <w:t>may</w:t>
      </w:r>
      <w:r>
        <w:rPr>
          <w:spacing w:val="-6"/>
        </w:rPr>
        <w:t xml:space="preserve"> </w:t>
      </w:r>
      <w:r>
        <w:rPr>
          <w:spacing w:val="-2"/>
        </w:rPr>
        <w:t>develop</w:t>
      </w:r>
      <w:r>
        <w:rPr>
          <w:spacing w:val="-6"/>
        </w:rPr>
        <w:t xml:space="preserve"> </w:t>
      </w:r>
      <w:r>
        <w:rPr>
          <w:spacing w:val="-2"/>
        </w:rPr>
        <w:t>more</w:t>
      </w:r>
      <w:r>
        <w:rPr>
          <w:spacing w:val="-6"/>
        </w:rPr>
        <w:t xml:space="preserve"> </w:t>
      </w:r>
      <w:r>
        <w:rPr>
          <w:spacing w:val="-2"/>
        </w:rPr>
        <w:t>quickly</w:t>
      </w:r>
      <w:r>
        <w:rPr>
          <w:spacing w:val="-6"/>
        </w:rPr>
        <w:t xml:space="preserve"> </w:t>
      </w:r>
      <w:r>
        <w:rPr>
          <w:spacing w:val="-2"/>
        </w:rPr>
        <w:t>than</w:t>
      </w:r>
      <w:r>
        <w:rPr>
          <w:spacing w:val="-6"/>
        </w:rPr>
        <w:t xml:space="preserve"> </w:t>
      </w:r>
      <w:r>
        <w:rPr>
          <w:spacing w:val="-2"/>
        </w:rPr>
        <w:t>an</w:t>
      </w:r>
      <w:r>
        <w:rPr>
          <w:spacing w:val="-6"/>
        </w:rPr>
        <w:t xml:space="preserve"> </w:t>
      </w:r>
      <w:r>
        <w:rPr>
          <w:spacing w:val="-2"/>
        </w:rPr>
        <w:t>ethnically</w:t>
      </w:r>
      <w:r>
        <w:rPr>
          <w:spacing w:val="-6"/>
        </w:rPr>
        <w:t xml:space="preserve"> </w:t>
      </w:r>
      <w:r>
        <w:rPr>
          <w:spacing w:val="-2"/>
        </w:rPr>
        <w:t>and</w:t>
      </w:r>
      <w:r>
        <w:rPr>
          <w:spacing w:val="-6"/>
        </w:rPr>
        <w:t xml:space="preserve"> </w:t>
      </w:r>
      <w:r>
        <w:rPr>
          <w:spacing w:val="-2"/>
        </w:rPr>
        <w:t>racially</w:t>
      </w:r>
      <w:r>
        <w:rPr>
          <w:spacing w:val="-6"/>
        </w:rPr>
        <w:t xml:space="preserve"> </w:t>
      </w:r>
      <w:r>
        <w:rPr>
          <w:spacing w:val="-2"/>
        </w:rPr>
        <w:t>diverse</w:t>
      </w:r>
      <w:r>
        <w:rPr>
          <w:spacing w:val="-6"/>
        </w:rPr>
        <w:t xml:space="preserve"> </w:t>
      </w:r>
      <w:r>
        <w:rPr>
          <w:spacing w:val="-2"/>
        </w:rPr>
        <w:t xml:space="preserve">group </w:t>
      </w:r>
      <w:r>
        <w:t>of men and women.</w:t>
      </w:r>
      <w:r>
        <w:rPr>
          <w:spacing w:val="69"/>
        </w:rPr>
        <w:t xml:space="preserve"> </w:t>
      </w:r>
      <w:r>
        <w:t>But while the former group may be better able to communicate, set standards</w:t>
      </w:r>
      <w:r>
        <w:rPr>
          <w:spacing w:val="-4"/>
        </w:rPr>
        <w:t xml:space="preserve"> </w:t>
      </w:r>
      <w:r>
        <w:t>and</w:t>
      </w:r>
      <w:r>
        <w:rPr>
          <w:spacing w:val="-4"/>
        </w:rPr>
        <w:t xml:space="preserve"> </w:t>
      </w:r>
      <w:r>
        <w:t>grow</w:t>
      </w:r>
      <w:r>
        <w:rPr>
          <w:spacing w:val="-4"/>
        </w:rPr>
        <w:t xml:space="preserve"> </w:t>
      </w:r>
      <w:r>
        <w:t>as</w:t>
      </w:r>
      <w:r>
        <w:rPr>
          <w:spacing w:val="-4"/>
        </w:rPr>
        <w:t xml:space="preserve"> </w:t>
      </w:r>
      <w:r>
        <w:t>a</w:t>
      </w:r>
      <w:r>
        <w:rPr>
          <w:spacing w:val="-4"/>
        </w:rPr>
        <w:t xml:space="preserve"> </w:t>
      </w:r>
      <w:r>
        <w:t>cohesive</w:t>
      </w:r>
      <w:r>
        <w:rPr>
          <w:spacing w:val="-4"/>
        </w:rPr>
        <w:t xml:space="preserve"> </w:t>
      </w:r>
      <w:r>
        <w:t>unit,</w:t>
      </w:r>
      <w:r>
        <w:rPr>
          <w:spacing w:val="-4"/>
        </w:rPr>
        <w:t xml:space="preserve"> </w:t>
      </w:r>
      <w:r>
        <w:t>it</w:t>
      </w:r>
      <w:r>
        <w:rPr>
          <w:spacing w:val="-4"/>
        </w:rPr>
        <w:t xml:space="preserve"> </w:t>
      </w:r>
      <w:r>
        <w:t>may</w:t>
      </w:r>
      <w:r>
        <w:rPr>
          <w:spacing w:val="-4"/>
        </w:rPr>
        <w:t xml:space="preserve"> </w:t>
      </w:r>
      <w:r>
        <w:t>not</w:t>
      </w:r>
      <w:r>
        <w:rPr>
          <w:spacing w:val="-4"/>
        </w:rPr>
        <w:t xml:space="preserve"> </w:t>
      </w:r>
      <w:r>
        <w:t>be</w:t>
      </w:r>
      <w:r>
        <w:rPr>
          <w:spacing w:val="-4"/>
        </w:rPr>
        <w:t xml:space="preserve"> </w:t>
      </w:r>
      <w:r>
        <w:t>diverse</w:t>
      </w:r>
      <w:r>
        <w:rPr>
          <w:spacing w:val="-4"/>
        </w:rPr>
        <w:t xml:space="preserve"> </w:t>
      </w:r>
      <w:r>
        <w:t>enough</w:t>
      </w:r>
      <w:r>
        <w:rPr>
          <w:spacing w:val="-4"/>
        </w:rPr>
        <w:t xml:space="preserve"> </w:t>
      </w:r>
      <w:r>
        <w:t>to</w:t>
      </w:r>
      <w:r>
        <w:rPr>
          <w:spacing w:val="-4"/>
        </w:rPr>
        <w:t xml:space="preserve"> </w:t>
      </w:r>
      <w:r>
        <w:t>meet</w:t>
      </w:r>
      <w:r>
        <w:rPr>
          <w:spacing w:val="-4"/>
        </w:rPr>
        <w:t xml:space="preserve"> </w:t>
      </w:r>
      <w:r>
        <w:t>all</w:t>
      </w:r>
      <w:r>
        <w:rPr>
          <w:spacing w:val="-4"/>
        </w:rPr>
        <w:t xml:space="preserve"> </w:t>
      </w:r>
      <w:r>
        <w:t>the</w:t>
      </w:r>
      <w:r>
        <w:rPr>
          <w:spacing w:val="-4"/>
        </w:rPr>
        <w:t xml:space="preserve"> </w:t>
      </w:r>
      <w:r>
        <w:t>community</w:t>
      </w:r>
      <w:r>
        <w:rPr>
          <w:spacing w:val="-4"/>
        </w:rPr>
        <w:t xml:space="preserve"> </w:t>
      </w:r>
      <w:r>
        <w:t>or organizational needs.</w:t>
      </w:r>
      <w:r>
        <w:rPr>
          <w:spacing w:val="40"/>
        </w:rPr>
        <w:t xml:space="preserve"> </w:t>
      </w:r>
      <w:r>
        <w:t>A more diverse group may take longer to reach peak performance due to the number of cultures, language differences, and interpretation of the task to be completed, but once they do develop, diverse groups are equally productive and may even be more creative in problem-solving because members have access to a broader base of ideas for solutions.</w:t>
      </w:r>
    </w:p>
    <w:p w14:paraId="56F69B2E" w14:textId="77777777" w:rsidR="00354016" w:rsidRDefault="00354016" w:rsidP="00354016">
      <w:pPr>
        <w:pStyle w:val="BodyText"/>
        <w:spacing w:before="3"/>
      </w:pPr>
    </w:p>
    <w:p w14:paraId="4DAC2873" w14:textId="77777777" w:rsidR="00354016" w:rsidRDefault="00354016" w:rsidP="00354016">
      <w:pPr>
        <w:pStyle w:val="Heading2"/>
        <w:spacing w:before="1"/>
      </w:pPr>
      <w:r>
        <w:t>Group</w:t>
      </w:r>
      <w:r>
        <w:rPr>
          <w:spacing w:val="-5"/>
        </w:rPr>
        <w:t xml:space="preserve"> </w:t>
      </w:r>
      <w:r>
        <w:rPr>
          <w:spacing w:val="-2"/>
        </w:rPr>
        <w:t>Development</w:t>
      </w:r>
    </w:p>
    <w:p w14:paraId="60989D77" w14:textId="77777777" w:rsidR="00354016" w:rsidRDefault="00354016" w:rsidP="00354016">
      <w:pPr>
        <w:pStyle w:val="BodyText"/>
        <w:spacing w:before="9"/>
        <w:rPr>
          <w:b/>
        </w:rPr>
      </w:pPr>
    </w:p>
    <w:p w14:paraId="59DDC854" w14:textId="77777777" w:rsidR="00354016" w:rsidRDefault="00354016" w:rsidP="00354016">
      <w:pPr>
        <w:pStyle w:val="BodyText"/>
        <w:spacing w:line="247" w:lineRule="auto"/>
        <w:ind w:right="369"/>
      </w:pPr>
      <w:r>
        <w:t xml:space="preserve">The appointment of individuals to a group based on their compatibility, diversity, </w:t>
      </w:r>
      <w:r>
        <w:lastRenderedPageBreak/>
        <w:t>or expertise does</w:t>
      </w:r>
      <w:r>
        <w:rPr>
          <w:spacing w:val="-3"/>
        </w:rPr>
        <w:t xml:space="preserve"> </w:t>
      </w:r>
      <w:r>
        <w:t>not</w:t>
      </w:r>
      <w:r>
        <w:rPr>
          <w:spacing w:val="-3"/>
        </w:rPr>
        <w:t xml:space="preserve"> </w:t>
      </w:r>
      <w:r>
        <w:t>assure</w:t>
      </w:r>
      <w:r>
        <w:rPr>
          <w:spacing w:val="-3"/>
        </w:rPr>
        <w:t xml:space="preserve"> </w:t>
      </w:r>
      <w:r>
        <w:t>effectiveness</w:t>
      </w:r>
      <w:r>
        <w:rPr>
          <w:spacing w:val="-3"/>
        </w:rPr>
        <w:t xml:space="preserve"> </w:t>
      </w:r>
      <w:r>
        <w:t>in</w:t>
      </w:r>
      <w:r>
        <w:rPr>
          <w:spacing w:val="-3"/>
        </w:rPr>
        <w:t xml:space="preserve"> </w:t>
      </w:r>
      <w:r>
        <w:t>achieving</w:t>
      </w:r>
      <w:r>
        <w:rPr>
          <w:spacing w:val="-3"/>
        </w:rPr>
        <w:t xml:space="preserve"> </w:t>
      </w:r>
      <w:r>
        <w:t>group</w:t>
      </w:r>
      <w:r>
        <w:rPr>
          <w:spacing w:val="-3"/>
        </w:rPr>
        <w:t xml:space="preserve"> </w:t>
      </w:r>
      <w:r>
        <w:t>goals.</w:t>
      </w:r>
      <w:r>
        <w:rPr>
          <w:spacing w:val="40"/>
        </w:rPr>
        <w:t xml:space="preserve"> </w:t>
      </w:r>
      <w:r>
        <w:t>A</w:t>
      </w:r>
      <w:r>
        <w:rPr>
          <w:spacing w:val="-3"/>
        </w:rPr>
        <w:t xml:space="preserve"> </w:t>
      </w:r>
      <w:r>
        <w:t>group</w:t>
      </w:r>
      <w:r>
        <w:rPr>
          <w:spacing w:val="-3"/>
        </w:rPr>
        <w:t xml:space="preserve"> </w:t>
      </w:r>
      <w:r>
        <w:t>is</w:t>
      </w:r>
      <w:r>
        <w:rPr>
          <w:spacing w:val="-3"/>
        </w:rPr>
        <w:t xml:space="preserve"> </w:t>
      </w:r>
      <w:r>
        <w:t>initially</w:t>
      </w:r>
      <w:r>
        <w:rPr>
          <w:spacing w:val="-3"/>
        </w:rPr>
        <w:t xml:space="preserve"> </w:t>
      </w:r>
      <w:r>
        <w:t>a</w:t>
      </w:r>
      <w:r>
        <w:rPr>
          <w:spacing w:val="-3"/>
        </w:rPr>
        <w:t xml:space="preserve"> </w:t>
      </w:r>
      <w:r>
        <w:t>collection</w:t>
      </w:r>
      <w:r>
        <w:rPr>
          <w:spacing w:val="-3"/>
        </w:rPr>
        <w:t xml:space="preserve"> </w:t>
      </w:r>
      <w:r>
        <w:t>of personalities with different characteristics, needs, and influences.</w:t>
      </w:r>
      <w:r>
        <w:rPr>
          <w:spacing w:val="40"/>
        </w:rPr>
        <w:t xml:space="preserve"> </w:t>
      </w:r>
      <w:r>
        <w:t>To be effective, these individuals</w:t>
      </w:r>
      <w:r>
        <w:rPr>
          <w:spacing w:val="-15"/>
        </w:rPr>
        <w:t xml:space="preserve"> </w:t>
      </w:r>
      <w:r>
        <w:t>must</w:t>
      </w:r>
      <w:r>
        <w:rPr>
          <w:spacing w:val="-15"/>
        </w:rPr>
        <w:t xml:space="preserve"> </w:t>
      </w:r>
      <w:r>
        <w:t>spend</w:t>
      </w:r>
      <w:r>
        <w:rPr>
          <w:spacing w:val="-15"/>
        </w:rPr>
        <w:t xml:space="preserve"> </w:t>
      </w:r>
      <w:r>
        <w:t>time</w:t>
      </w:r>
      <w:r>
        <w:rPr>
          <w:spacing w:val="-15"/>
        </w:rPr>
        <w:t xml:space="preserve"> </w:t>
      </w:r>
      <w:r>
        <w:t>acclimatizing</w:t>
      </w:r>
      <w:r>
        <w:rPr>
          <w:spacing w:val="-15"/>
        </w:rPr>
        <w:t xml:space="preserve"> </w:t>
      </w:r>
      <w:r>
        <w:t>themselves</w:t>
      </w:r>
      <w:r>
        <w:rPr>
          <w:spacing w:val="-15"/>
        </w:rPr>
        <w:t xml:space="preserve"> </w:t>
      </w:r>
      <w:r>
        <w:t>to</w:t>
      </w:r>
      <w:r>
        <w:rPr>
          <w:spacing w:val="-15"/>
        </w:rPr>
        <w:t xml:space="preserve"> </w:t>
      </w:r>
      <w:r>
        <w:t>their</w:t>
      </w:r>
      <w:r>
        <w:rPr>
          <w:spacing w:val="-15"/>
        </w:rPr>
        <w:t xml:space="preserve"> </w:t>
      </w:r>
      <w:r>
        <w:t>environment,</w:t>
      </w:r>
      <w:r>
        <w:rPr>
          <w:spacing w:val="-15"/>
        </w:rPr>
        <w:t xml:space="preserve"> </w:t>
      </w:r>
      <w:r>
        <w:t>the</w:t>
      </w:r>
      <w:r>
        <w:rPr>
          <w:spacing w:val="-15"/>
        </w:rPr>
        <w:t xml:space="preserve"> </w:t>
      </w:r>
      <w:r>
        <w:t>task,</w:t>
      </w:r>
      <w:r>
        <w:rPr>
          <w:spacing w:val="-15"/>
        </w:rPr>
        <w:t xml:space="preserve"> </w:t>
      </w:r>
      <w:r>
        <w:t>and</w:t>
      </w:r>
      <w:r>
        <w:rPr>
          <w:spacing w:val="-15"/>
        </w:rPr>
        <w:t xml:space="preserve"> </w:t>
      </w:r>
      <w:r>
        <w:t>to</w:t>
      </w:r>
      <w:r>
        <w:rPr>
          <w:spacing w:val="-15"/>
        </w:rPr>
        <w:t xml:space="preserve"> </w:t>
      </w:r>
      <w:r>
        <w:t xml:space="preserve">each </w:t>
      </w:r>
      <w:r>
        <w:rPr>
          <w:spacing w:val="-2"/>
        </w:rPr>
        <w:t>other.</w:t>
      </w:r>
    </w:p>
    <w:p w14:paraId="2C5B2026" w14:textId="77777777" w:rsidR="00354016" w:rsidRDefault="00354016" w:rsidP="00354016">
      <w:pPr>
        <w:pStyle w:val="BodyText"/>
        <w:spacing w:before="2"/>
      </w:pPr>
    </w:p>
    <w:p w14:paraId="3EED1F48" w14:textId="77777777" w:rsidR="00354016" w:rsidRDefault="00354016" w:rsidP="00354016">
      <w:pPr>
        <w:pStyle w:val="BodyText"/>
        <w:spacing w:line="247" w:lineRule="auto"/>
        <w:ind w:right="373"/>
      </w:pPr>
      <w:r>
        <w:t>Organizational</w:t>
      </w:r>
      <w:r>
        <w:rPr>
          <w:spacing w:val="-7"/>
        </w:rPr>
        <w:t xml:space="preserve"> </w:t>
      </w:r>
      <w:r>
        <w:t>experts</w:t>
      </w:r>
      <w:r>
        <w:rPr>
          <w:spacing w:val="-7"/>
        </w:rPr>
        <w:t xml:space="preserve"> </w:t>
      </w:r>
      <w:r>
        <w:t>and</w:t>
      </w:r>
      <w:r>
        <w:rPr>
          <w:spacing w:val="-7"/>
        </w:rPr>
        <w:t xml:space="preserve"> </w:t>
      </w:r>
      <w:r>
        <w:t>practitioners</w:t>
      </w:r>
      <w:r>
        <w:rPr>
          <w:spacing w:val="-7"/>
        </w:rPr>
        <w:t xml:space="preserve"> </w:t>
      </w:r>
      <w:r>
        <w:t>have</w:t>
      </w:r>
      <w:r>
        <w:rPr>
          <w:spacing w:val="-7"/>
        </w:rPr>
        <w:t xml:space="preserve"> </w:t>
      </w:r>
      <w:r>
        <w:t>observed</w:t>
      </w:r>
      <w:r>
        <w:rPr>
          <w:spacing w:val="-7"/>
        </w:rPr>
        <w:t xml:space="preserve"> </w:t>
      </w:r>
      <w:r>
        <w:t>that</w:t>
      </w:r>
      <w:r>
        <w:rPr>
          <w:spacing w:val="-7"/>
        </w:rPr>
        <w:t xml:space="preserve"> </w:t>
      </w:r>
      <w:r>
        <w:t>new</w:t>
      </w:r>
      <w:r>
        <w:rPr>
          <w:spacing w:val="-7"/>
        </w:rPr>
        <w:t xml:space="preserve"> </w:t>
      </w:r>
      <w:r>
        <w:t>groups</w:t>
      </w:r>
      <w:r>
        <w:rPr>
          <w:spacing w:val="-7"/>
        </w:rPr>
        <w:t xml:space="preserve"> </w:t>
      </w:r>
      <w:r>
        <w:t>go</w:t>
      </w:r>
      <w:r>
        <w:rPr>
          <w:spacing w:val="-7"/>
        </w:rPr>
        <w:t xml:space="preserve"> </w:t>
      </w:r>
      <w:r>
        <w:t>through</w:t>
      </w:r>
      <w:r>
        <w:rPr>
          <w:spacing w:val="-7"/>
        </w:rPr>
        <w:t xml:space="preserve"> </w:t>
      </w:r>
      <w:r>
        <w:t>a</w:t>
      </w:r>
      <w:r>
        <w:rPr>
          <w:spacing w:val="-7"/>
        </w:rPr>
        <w:t xml:space="preserve"> </w:t>
      </w:r>
      <w:r>
        <w:t>number</w:t>
      </w:r>
      <w:r>
        <w:rPr>
          <w:spacing w:val="-7"/>
        </w:rPr>
        <w:t xml:space="preserve"> </w:t>
      </w:r>
      <w:r>
        <w:t>of stages before they achieve maximum performance.</w:t>
      </w:r>
      <w:r>
        <w:rPr>
          <w:spacing w:val="40"/>
        </w:rPr>
        <w:t xml:space="preserve"> </w:t>
      </w:r>
      <w:r>
        <w:t>Each stage presents the members with different challenges that must be overcome before they can move on to the next stage.</w:t>
      </w:r>
      <w:r>
        <w:rPr>
          <w:spacing w:val="40"/>
        </w:rPr>
        <w:t xml:space="preserve"> </w:t>
      </w:r>
      <w:r>
        <w:t xml:space="preserve">These stages have been identified as </w:t>
      </w:r>
      <w:r>
        <w:rPr>
          <w:i/>
        </w:rPr>
        <w:t xml:space="preserve">forming, storming, norming, performing, </w:t>
      </w:r>
      <w:r>
        <w:t xml:space="preserve">and </w:t>
      </w:r>
      <w:r>
        <w:rPr>
          <w:i/>
        </w:rPr>
        <w:t>adjourning</w:t>
      </w:r>
      <w:r>
        <w:t>.</w:t>
      </w:r>
    </w:p>
    <w:p w14:paraId="29D5DFF4" w14:textId="77777777" w:rsidR="00354016" w:rsidRDefault="00354016" w:rsidP="00354016">
      <w:pPr>
        <w:pStyle w:val="BodyText"/>
        <w:spacing w:before="3"/>
      </w:pPr>
    </w:p>
    <w:p w14:paraId="0CFD6278" w14:textId="77777777" w:rsidR="00354016" w:rsidRDefault="00354016" w:rsidP="00354016">
      <w:pPr>
        <w:pStyle w:val="ListParagraph"/>
        <w:numPr>
          <w:ilvl w:val="0"/>
          <w:numId w:val="61"/>
        </w:numPr>
        <w:tabs>
          <w:tab w:val="left" w:pos="719"/>
          <w:tab w:val="left" w:pos="2160"/>
        </w:tabs>
        <w:spacing w:line="247" w:lineRule="auto"/>
        <w:ind w:right="555" w:hanging="2160"/>
        <w:rPr>
          <w:sz w:val="24"/>
        </w:rPr>
      </w:pPr>
      <w:r>
        <w:rPr>
          <w:i/>
          <w:spacing w:val="-2"/>
          <w:sz w:val="24"/>
        </w:rPr>
        <w:t>Forming</w:t>
      </w:r>
      <w:r>
        <w:rPr>
          <w:spacing w:val="-2"/>
          <w:sz w:val="24"/>
        </w:rPr>
        <w:t>:</w:t>
      </w:r>
      <w:r>
        <w:rPr>
          <w:sz w:val="24"/>
        </w:rPr>
        <w:tab/>
        <w:t>At this first stage of development, members are preoccupied with familiarizing</w:t>
      </w:r>
      <w:r>
        <w:rPr>
          <w:spacing w:val="-12"/>
          <w:sz w:val="24"/>
        </w:rPr>
        <w:t xml:space="preserve"> </w:t>
      </w:r>
      <w:r>
        <w:rPr>
          <w:sz w:val="24"/>
        </w:rPr>
        <w:t>themselves</w:t>
      </w:r>
      <w:r>
        <w:rPr>
          <w:spacing w:val="-12"/>
          <w:sz w:val="24"/>
        </w:rPr>
        <w:t xml:space="preserve"> </w:t>
      </w:r>
      <w:r>
        <w:rPr>
          <w:sz w:val="24"/>
        </w:rPr>
        <w:t>with</w:t>
      </w:r>
      <w:r>
        <w:rPr>
          <w:spacing w:val="-12"/>
          <w:sz w:val="24"/>
        </w:rPr>
        <w:t xml:space="preserve"> </w:t>
      </w:r>
      <w:r>
        <w:rPr>
          <w:sz w:val="24"/>
        </w:rPr>
        <w:t>the</w:t>
      </w:r>
      <w:r>
        <w:rPr>
          <w:spacing w:val="-12"/>
          <w:sz w:val="24"/>
        </w:rPr>
        <w:t xml:space="preserve"> </w:t>
      </w:r>
      <w:r>
        <w:rPr>
          <w:sz w:val="24"/>
        </w:rPr>
        <w:t>task</w:t>
      </w:r>
      <w:r>
        <w:rPr>
          <w:spacing w:val="-12"/>
          <w:sz w:val="24"/>
        </w:rPr>
        <w:t xml:space="preserve"> </w:t>
      </w:r>
      <w:r>
        <w:rPr>
          <w:sz w:val="24"/>
        </w:rPr>
        <w:t>and</w:t>
      </w:r>
      <w:r>
        <w:rPr>
          <w:spacing w:val="-12"/>
          <w:sz w:val="24"/>
        </w:rPr>
        <w:t xml:space="preserve"> </w:t>
      </w:r>
      <w:r>
        <w:rPr>
          <w:sz w:val="24"/>
        </w:rPr>
        <w:t>to</w:t>
      </w:r>
      <w:r>
        <w:rPr>
          <w:spacing w:val="-12"/>
          <w:sz w:val="24"/>
        </w:rPr>
        <w:t xml:space="preserve"> </w:t>
      </w:r>
      <w:r>
        <w:rPr>
          <w:sz w:val="24"/>
        </w:rPr>
        <w:t>other</w:t>
      </w:r>
      <w:r>
        <w:rPr>
          <w:spacing w:val="-12"/>
          <w:sz w:val="24"/>
        </w:rPr>
        <w:t xml:space="preserve"> </w:t>
      </w:r>
      <w:r>
        <w:rPr>
          <w:sz w:val="24"/>
        </w:rPr>
        <w:t>members</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group.</w:t>
      </w:r>
    </w:p>
    <w:p w14:paraId="6FB74C5D" w14:textId="77777777" w:rsidR="00354016" w:rsidRDefault="00354016" w:rsidP="00354016">
      <w:pPr>
        <w:pStyle w:val="ListParagraph"/>
        <w:spacing w:line="247" w:lineRule="auto"/>
        <w:rPr>
          <w:sz w:val="24"/>
        </w:rPr>
        <w:sectPr w:rsidR="00354016" w:rsidSect="00354016">
          <w:headerReference w:type="default" r:id="rId124"/>
          <w:footerReference w:type="default" r:id="rId125"/>
          <w:pgSz w:w="12240" w:h="15840"/>
          <w:pgMar w:top="1740" w:right="1080" w:bottom="1700" w:left="1440" w:header="1452" w:footer="1511" w:gutter="0"/>
          <w:cols w:space="720"/>
        </w:sectPr>
      </w:pPr>
    </w:p>
    <w:p w14:paraId="65F98385" w14:textId="77777777" w:rsidR="00354016" w:rsidRDefault="00354016" w:rsidP="00354016">
      <w:pPr>
        <w:pStyle w:val="BodyText"/>
        <w:spacing w:before="236" w:line="247" w:lineRule="auto"/>
        <w:ind w:left="2160"/>
      </w:pPr>
      <w:r>
        <w:lastRenderedPageBreak/>
        <w:t>This is sometimes referred to as the dependent stage, as members tend to depend</w:t>
      </w:r>
      <w:r>
        <w:rPr>
          <w:spacing w:val="-14"/>
        </w:rPr>
        <w:t xml:space="preserve"> </w:t>
      </w:r>
      <w:r>
        <w:t>on</w:t>
      </w:r>
      <w:r>
        <w:rPr>
          <w:spacing w:val="-14"/>
        </w:rPr>
        <w:t xml:space="preserve"> </w:t>
      </w:r>
      <w:r>
        <w:t>outside</w:t>
      </w:r>
      <w:r>
        <w:rPr>
          <w:spacing w:val="-14"/>
        </w:rPr>
        <w:t xml:space="preserve"> </w:t>
      </w:r>
      <w:r>
        <w:t>expertise</w:t>
      </w:r>
      <w:r>
        <w:rPr>
          <w:spacing w:val="-14"/>
        </w:rPr>
        <w:t xml:space="preserve"> </w:t>
      </w:r>
      <w:r>
        <w:t>for</w:t>
      </w:r>
      <w:r>
        <w:rPr>
          <w:spacing w:val="-14"/>
        </w:rPr>
        <w:t xml:space="preserve"> </w:t>
      </w:r>
      <w:r>
        <w:t>guidance,</w:t>
      </w:r>
      <w:r>
        <w:rPr>
          <w:spacing w:val="-14"/>
        </w:rPr>
        <w:t xml:space="preserve"> </w:t>
      </w:r>
      <w:r>
        <w:t>job</w:t>
      </w:r>
      <w:r>
        <w:rPr>
          <w:spacing w:val="-14"/>
        </w:rPr>
        <w:t xml:space="preserve"> </w:t>
      </w:r>
      <w:r>
        <w:t>definition,</w:t>
      </w:r>
      <w:r>
        <w:rPr>
          <w:spacing w:val="-14"/>
        </w:rPr>
        <w:t xml:space="preserve"> </w:t>
      </w:r>
      <w:r>
        <w:t>and</w:t>
      </w:r>
      <w:r>
        <w:rPr>
          <w:spacing w:val="-14"/>
        </w:rPr>
        <w:t xml:space="preserve"> </w:t>
      </w:r>
      <w:r>
        <w:t>task</w:t>
      </w:r>
      <w:r>
        <w:rPr>
          <w:spacing w:val="-14"/>
        </w:rPr>
        <w:t xml:space="preserve"> </w:t>
      </w:r>
      <w:r>
        <w:t>analysis.</w:t>
      </w:r>
    </w:p>
    <w:p w14:paraId="30376959" w14:textId="77777777" w:rsidR="00354016" w:rsidRDefault="00354016" w:rsidP="00354016">
      <w:pPr>
        <w:pStyle w:val="BodyText"/>
        <w:spacing w:before="5"/>
      </w:pPr>
    </w:p>
    <w:p w14:paraId="58D1419D" w14:textId="77777777" w:rsidR="00354016" w:rsidRDefault="00354016" w:rsidP="00354016">
      <w:pPr>
        <w:pStyle w:val="ListParagraph"/>
        <w:numPr>
          <w:ilvl w:val="0"/>
          <w:numId w:val="61"/>
        </w:numPr>
        <w:tabs>
          <w:tab w:val="left" w:pos="719"/>
          <w:tab w:val="left" w:pos="2160"/>
        </w:tabs>
        <w:spacing w:before="1" w:line="247" w:lineRule="auto"/>
        <w:ind w:right="387" w:hanging="2160"/>
        <w:rPr>
          <w:sz w:val="24"/>
        </w:rPr>
      </w:pPr>
      <w:r>
        <w:rPr>
          <w:i/>
          <w:spacing w:val="-2"/>
          <w:sz w:val="24"/>
        </w:rPr>
        <w:t>Storming</w:t>
      </w:r>
      <w:r>
        <w:rPr>
          <w:spacing w:val="-2"/>
          <w:sz w:val="24"/>
        </w:rPr>
        <w:t>:</w:t>
      </w:r>
      <w:r>
        <w:rPr>
          <w:sz w:val="24"/>
        </w:rPr>
        <w:tab/>
        <w:t>At this stage, the group encounters conflict as members confront and criticize each other and the approach the group is taking to their task. Issues</w:t>
      </w:r>
      <w:r>
        <w:rPr>
          <w:spacing w:val="-1"/>
          <w:sz w:val="24"/>
        </w:rPr>
        <w:t xml:space="preserve"> </w:t>
      </w:r>
      <w:r>
        <w:rPr>
          <w:sz w:val="24"/>
        </w:rPr>
        <w:t>that</w:t>
      </w:r>
      <w:r>
        <w:rPr>
          <w:spacing w:val="-1"/>
          <w:sz w:val="24"/>
        </w:rPr>
        <w:t xml:space="preserve"> </w:t>
      </w:r>
      <w:r>
        <w:rPr>
          <w:sz w:val="24"/>
        </w:rPr>
        <w:t>arise</w:t>
      </w:r>
      <w:r>
        <w:rPr>
          <w:spacing w:val="-1"/>
          <w:sz w:val="24"/>
        </w:rPr>
        <w:t xml:space="preserve"> </w:t>
      </w:r>
      <w:r>
        <w:rPr>
          <w:sz w:val="24"/>
        </w:rPr>
        <w:t>include</w:t>
      </w:r>
      <w:r>
        <w:rPr>
          <w:spacing w:val="-1"/>
          <w:sz w:val="24"/>
        </w:rPr>
        <w:t xml:space="preserve"> </w:t>
      </w:r>
      <w:r>
        <w:rPr>
          <w:sz w:val="24"/>
        </w:rPr>
        <w:t>identification</w:t>
      </w:r>
      <w:r>
        <w:rPr>
          <w:spacing w:val="-1"/>
          <w:sz w:val="24"/>
        </w:rPr>
        <w:t xml:space="preserve"> </w:t>
      </w:r>
      <w:r>
        <w:rPr>
          <w:sz w:val="24"/>
        </w:rPr>
        <w:t>of</w:t>
      </w:r>
      <w:r>
        <w:rPr>
          <w:spacing w:val="-1"/>
          <w:sz w:val="24"/>
        </w:rPr>
        <w:t xml:space="preserve"> </w:t>
      </w:r>
      <w:r>
        <w:rPr>
          <w:sz w:val="24"/>
        </w:rPr>
        <w:t>roles</w:t>
      </w:r>
      <w:r>
        <w:rPr>
          <w:spacing w:val="-1"/>
          <w:sz w:val="24"/>
        </w:rPr>
        <w:t xml:space="preserve"> </w:t>
      </w:r>
      <w:r>
        <w:rPr>
          <w:sz w:val="24"/>
        </w:rPr>
        <w:t>and</w:t>
      </w:r>
      <w:r>
        <w:rPr>
          <w:spacing w:val="-1"/>
          <w:sz w:val="24"/>
        </w:rPr>
        <w:t xml:space="preserve"> </w:t>
      </w:r>
      <w:r>
        <w:rPr>
          <w:sz w:val="24"/>
        </w:rPr>
        <w:t>responsibilities, operational</w:t>
      </w:r>
      <w:r>
        <w:rPr>
          <w:spacing w:val="-12"/>
          <w:sz w:val="24"/>
        </w:rPr>
        <w:t xml:space="preserve"> </w:t>
      </w:r>
      <w:r>
        <w:rPr>
          <w:sz w:val="24"/>
        </w:rPr>
        <w:t>rules</w:t>
      </w:r>
      <w:r>
        <w:rPr>
          <w:spacing w:val="-12"/>
          <w:sz w:val="24"/>
        </w:rPr>
        <w:t xml:space="preserve"> </w:t>
      </w:r>
      <w:r>
        <w:rPr>
          <w:sz w:val="24"/>
        </w:rPr>
        <w:t>and</w:t>
      </w:r>
      <w:r>
        <w:rPr>
          <w:spacing w:val="-12"/>
          <w:sz w:val="24"/>
        </w:rPr>
        <w:t xml:space="preserve"> </w:t>
      </w:r>
      <w:r>
        <w:rPr>
          <w:sz w:val="24"/>
        </w:rPr>
        <w:t>procedures,</w:t>
      </w:r>
      <w:r>
        <w:rPr>
          <w:spacing w:val="-12"/>
          <w:sz w:val="24"/>
        </w:rPr>
        <w:t xml:space="preserve"> </w:t>
      </w:r>
      <w:r>
        <w:rPr>
          <w:sz w:val="24"/>
        </w:rPr>
        <w:t>and</w:t>
      </w:r>
      <w:r>
        <w:rPr>
          <w:spacing w:val="-12"/>
          <w:sz w:val="24"/>
        </w:rPr>
        <w:t xml:space="preserve"> </w:t>
      </w:r>
      <w:r>
        <w:rPr>
          <w:sz w:val="24"/>
        </w:rPr>
        <w:t>the</w:t>
      </w:r>
      <w:r>
        <w:rPr>
          <w:spacing w:val="-12"/>
          <w:sz w:val="24"/>
        </w:rPr>
        <w:t xml:space="preserve"> </w:t>
      </w:r>
      <w:r>
        <w:rPr>
          <w:sz w:val="24"/>
        </w:rPr>
        <w:t>individual</w:t>
      </w:r>
      <w:r>
        <w:rPr>
          <w:spacing w:val="-12"/>
          <w:sz w:val="24"/>
        </w:rPr>
        <w:t xml:space="preserve"> </w:t>
      </w:r>
      <w:r>
        <w:rPr>
          <w:sz w:val="24"/>
        </w:rPr>
        <w:t>need</w:t>
      </w:r>
      <w:r>
        <w:rPr>
          <w:spacing w:val="-12"/>
          <w:sz w:val="24"/>
        </w:rPr>
        <w:t xml:space="preserve"> </w:t>
      </w:r>
      <w:r>
        <w:rPr>
          <w:sz w:val="24"/>
        </w:rPr>
        <w:t>for</w:t>
      </w:r>
      <w:r>
        <w:rPr>
          <w:spacing w:val="-12"/>
          <w:sz w:val="24"/>
        </w:rPr>
        <w:t xml:space="preserve"> </w:t>
      </w:r>
      <w:r>
        <w:rPr>
          <w:sz w:val="24"/>
        </w:rPr>
        <w:t>recognition</w:t>
      </w:r>
      <w:r>
        <w:rPr>
          <w:spacing w:val="-12"/>
          <w:sz w:val="24"/>
        </w:rPr>
        <w:t xml:space="preserve"> </w:t>
      </w:r>
      <w:r>
        <w:rPr>
          <w:sz w:val="24"/>
        </w:rPr>
        <w:t>of his or her skills and abilities.</w:t>
      </w:r>
      <w:r>
        <w:rPr>
          <w:spacing w:val="40"/>
          <w:sz w:val="24"/>
        </w:rPr>
        <w:t xml:space="preserve"> </w:t>
      </w:r>
      <w:r>
        <w:rPr>
          <w:sz w:val="24"/>
        </w:rPr>
        <w:t xml:space="preserve">This stage is also referred to as the </w:t>
      </w:r>
      <w:proofErr w:type="spellStart"/>
      <w:r>
        <w:rPr>
          <w:i/>
          <w:sz w:val="24"/>
        </w:rPr>
        <w:t>counterdependent</w:t>
      </w:r>
      <w:proofErr w:type="spellEnd"/>
      <w:r>
        <w:rPr>
          <w:i/>
          <w:sz w:val="24"/>
        </w:rPr>
        <w:t xml:space="preserve"> stage </w:t>
      </w:r>
      <w:r>
        <w:rPr>
          <w:sz w:val="24"/>
        </w:rPr>
        <w:t>where members tend to “flex their muscles” in search of identity.</w:t>
      </w:r>
      <w:r>
        <w:rPr>
          <w:spacing w:val="40"/>
          <w:sz w:val="24"/>
        </w:rPr>
        <w:t xml:space="preserve"> </w:t>
      </w:r>
      <w:r>
        <w:rPr>
          <w:sz w:val="24"/>
        </w:rPr>
        <w:t>In some cases, the group may have problems getting through this stage.</w:t>
      </w:r>
      <w:r>
        <w:rPr>
          <w:spacing w:val="40"/>
          <w:sz w:val="24"/>
        </w:rPr>
        <w:t xml:space="preserve"> </w:t>
      </w:r>
      <w:r>
        <w:rPr>
          <w:sz w:val="24"/>
        </w:rPr>
        <w:t>This may occur if the group encounters difficulty clarifying</w:t>
      </w:r>
      <w:r>
        <w:rPr>
          <w:spacing w:val="-11"/>
          <w:sz w:val="24"/>
        </w:rPr>
        <w:t xml:space="preserve"> </w:t>
      </w:r>
      <w:r>
        <w:rPr>
          <w:sz w:val="24"/>
        </w:rPr>
        <w:t>their</w:t>
      </w:r>
      <w:r>
        <w:rPr>
          <w:spacing w:val="-11"/>
          <w:sz w:val="24"/>
        </w:rPr>
        <w:t xml:space="preserve"> </w:t>
      </w:r>
      <w:r>
        <w:rPr>
          <w:sz w:val="24"/>
        </w:rPr>
        <w:t>task,</w:t>
      </w:r>
      <w:r>
        <w:rPr>
          <w:spacing w:val="-11"/>
          <w:sz w:val="24"/>
        </w:rPr>
        <w:t xml:space="preserve"> </w:t>
      </w:r>
      <w:r>
        <w:rPr>
          <w:sz w:val="24"/>
        </w:rPr>
        <w:t>agreeing</w:t>
      </w:r>
      <w:r>
        <w:rPr>
          <w:spacing w:val="-11"/>
          <w:sz w:val="24"/>
        </w:rPr>
        <w:t xml:space="preserve"> </w:t>
      </w:r>
      <w:r>
        <w:rPr>
          <w:sz w:val="24"/>
        </w:rPr>
        <w:t>on</w:t>
      </w:r>
      <w:r>
        <w:rPr>
          <w:spacing w:val="-11"/>
          <w:sz w:val="24"/>
        </w:rPr>
        <w:t xml:space="preserve"> </w:t>
      </w:r>
      <w:r>
        <w:rPr>
          <w:sz w:val="24"/>
        </w:rPr>
        <w:t>their</w:t>
      </w:r>
      <w:r>
        <w:rPr>
          <w:spacing w:val="-11"/>
          <w:sz w:val="24"/>
        </w:rPr>
        <w:t xml:space="preserve"> </w:t>
      </w:r>
      <w:r>
        <w:rPr>
          <w:sz w:val="24"/>
        </w:rPr>
        <w:t>mission</w:t>
      </w:r>
      <w:r>
        <w:rPr>
          <w:spacing w:val="-11"/>
          <w:sz w:val="24"/>
        </w:rPr>
        <w:t xml:space="preserve"> </w:t>
      </w:r>
      <w:r>
        <w:rPr>
          <w:sz w:val="24"/>
        </w:rPr>
        <w:t>or</w:t>
      </w:r>
      <w:r>
        <w:rPr>
          <w:spacing w:val="-11"/>
          <w:sz w:val="24"/>
        </w:rPr>
        <w:t xml:space="preserve"> </w:t>
      </w:r>
      <w:r>
        <w:rPr>
          <w:sz w:val="24"/>
        </w:rPr>
        <w:t>mandate,</w:t>
      </w:r>
      <w:r>
        <w:rPr>
          <w:spacing w:val="-11"/>
          <w:sz w:val="24"/>
        </w:rPr>
        <w:t xml:space="preserve"> </w:t>
      </w:r>
      <w:r>
        <w:rPr>
          <w:sz w:val="24"/>
        </w:rPr>
        <w:t>or</w:t>
      </w:r>
      <w:r>
        <w:rPr>
          <w:spacing w:val="-11"/>
          <w:sz w:val="24"/>
        </w:rPr>
        <w:t xml:space="preserve"> </w:t>
      </w:r>
      <w:r>
        <w:rPr>
          <w:sz w:val="24"/>
        </w:rPr>
        <w:t>deciding</w:t>
      </w:r>
      <w:r>
        <w:rPr>
          <w:spacing w:val="-11"/>
          <w:sz w:val="24"/>
        </w:rPr>
        <w:t xml:space="preserve"> </w:t>
      </w:r>
      <w:r>
        <w:rPr>
          <w:sz w:val="24"/>
        </w:rPr>
        <w:t>how they will proceed.</w:t>
      </w:r>
      <w:r>
        <w:rPr>
          <w:spacing w:val="40"/>
          <w:sz w:val="24"/>
        </w:rPr>
        <w:t xml:space="preserve"> </w:t>
      </w:r>
      <w:r>
        <w:rPr>
          <w:sz w:val="24"/>
        </w:rPr>
        <w:t>Lack of skills, ability or aptitude can also contribute to their inability to get beyond this stage.</w:t>
      </w:r>
    </w:p>
    <w:p w14:paraId="6ECF0C68" w14:textId="77777777" w:rsidR="00354016" w:rsidRDefault="00354016" w:rsidP="00354016">
      <w:pPr>
        <w:pStyle w:val="ListParagraph"/>
        <w:numPr>
          <w:ilvl w:val="0"/>
          <w:numId w:val="61"/>
        </w:numPr>
        <w:tabs>
          <w:tab w:val="left" w:pos="719"/>
          <w:tab w:val="left" w:pos="2160"/>
        </w:tabs>
        <w:spacing w:before="271" w:line="247" w:lineRule="auto"/>
        <w:ind w:right="507" w:hanging="2160"/>
        <w:rPr>
          <w:sz w:val="24"/>
        </w:rPr>
      </w:pPr>
      <w:r>
        <w:rPr>
          <w:i/>
          <w:spacing w:val="-2"/>
          <w:sz w:val="24"/>
        </w:rPr>
        <w:t>Norming</w:t>
      </w:r>
      <w:r>
        <w:rPr>
          <w:spacing w:val="-2"/>
          <w:sz w:val="24"/>
        </w:rPr>
        <w:t>:</w:t>
      </w:r>
      <w:r>
        <w:rPr>
          <w:sz w:val="24"/>
        </w:rPr>
        <w:tab/>
        <w:t>At this point, members start to resolve the issues that are creating the conflict</w:t>
      </w:r>
      <w:r>
        <w:rPr>
          <w:spacing w:val="-14"/>
          <w:sz w:val="24"/>
        </w:rPr>
        <w:t xml:space="preserve"> </w:t>
      </w:r>
      <w:r>
        <w:rPr>
          <w:sz w:val="24"/>
        </w:rPr>
        <w:t>and</w:t>
      </w:r>
      <w:r>
        <w:rPr>
          <w:spacing w:val="-14"/>
          <w:sz w:val="24"/>
        </w:rPr>
        <w:t xml:space="preserve"> </w:t>
      </w:r>
      <w:r>
        <w:rPr>
          <w:sz w:val="24"/>
        </w:rPr>
        <w:t>begin</w:t>
      </w:r>
      <w:r>
        <w:rPr>
          <w:spacing w:val="-14"/>
          <w:sz w:val="24"/>
        </w:rPr>
        <w:t xml:space="preserve"> </w:t>
      </w:r>
      <w:r>
        <w:rPr>
          <w:sz w:val="24"/>
        </w:rPr>
        <w:t>to</w:t>
      </w:r>
      <w:r>
        <w:rPr>
          <w:spacing w:val="-14"/>
          <w:sz w:val="24"/>
        </w:rPr>
        <w:t xml:space="preserve"> </w:t>
      </w:r>
      <w:r>
        <w:rPr>
          <w:sz w:val="24"/>
        </w:rPr>
        <w:t>develop</w:t>
      </w:r>
      <w:r>
        <w:rPr>
          <w:spacing w:val="-14"/>
          <w:sz w:val="24"/>
        </w:rPr>
        <w:t xml:space="preserve"> </w:t>
      </w:r>
      <w:r>
        <w:rPr>
          <w:sz w:val="24"/>
        </w:rPr>
        <w:t>their</w:t>
      </w:r>
      <w:r>
        <w:rPr>
          <w:spacing w:val="-14"/>
          <w:sz w:val="24"/>
        </w:rPr>
        <w:t xml:space="preserve"> </w:t>
      </w:r>
      <w:r>
        <w:rPr>
          <w:sz w:val="24"/>
        </w:rPr>
        <w:t>social</w:t>
      </w:r>
      <w:r>
        <w:rPr>
          <w:spacing w:val="-14"/>
          <w:sz w:val="24"/>
        </w:rPr>
        <w:t xml:space="preserve"> </w:t>
      </w:r>
      <w:r>
        <w:rPr>
          <w:sz w:val="24"/>
        </w:rPr>
        <w:t>agreements.</w:t>
      </w:r>
      <w:r>
        <w:rPr>
          <w:spacing w:val="34"/>
          <w:sz w:val="24"/>
        </w:rPr>
        <w:t xml:space="preserve"> </w:t>
      </w:r>
      <w:r>
        <w:rPr>
          <w:sz w:val="24"/>
        </w:rPr>
        <w:t>The</w:t>
      </w:r>
      <w:r>
        <w:rPr>
          <w:spacing w:val="-14"/>
          <w:sz w:val="24"/>
        </w:rPr>
        <w:t xml:space="preserve"> </w:t>
      </w:r>
      <w:r>
        <w:rPr>
          <w:sz w:val="24"/>
        </w:rPr>
        <w:t>members</w:t>
      </w:r>
      <w:r>
        <w:rPr>
          <w:spacing w:val="-14"/>
          <w:sz w:val="24"/>
        </w:rPr>
        <w:t xml:space="preserve"> </w:t>
      </w:r>
      <w:r>
        <w:rPr>
          <w:sz w:val="24"/>
        </w:rPr>
        <w:t xml:space="preserve">begin to recognize their </w:t>
      </w:r>
      <w:proofErr w:type="spellStart"/>
      <w:r>
        <w:rPr>
          <w:sz w:val="24"/>
        </w:rPr>
        <w:t>interdependance</w:t>
      </w:r>
      <w:proofErr w:type="spellEnd"/>
      <w:r>
        <w:rPr>
          <w:sz w:val="24"/>
        </w:rPr>
        <w:t>, develop cohesion, and agree on the group norms that will help them function effectively in the future.</w:t>
      </w:r>
    </w:p>
    <w:p w14:paraId="181BF2F6" w14:textId="77777777" w:rsidR="00354016" w:rsidRDefault="00354016" w:rsidP="00354016">
      <w:pPr>
        <w:pStyle w:val="BodyText"/>
        <w:spacing w:before="3"/>
      </w:pPr>
    </w:p>
    <w:p w14:paraId="0344808B" w14:textId="77777777" w:rsidR="00354016" w:rsidRDefault="00354016" w:rsidP="00354016">
      <w:pPr>
        <w:pStyle w:val="ListParagraph"/>
        <w:numPr>
          <w:ilvl w:val="0"/>
          <w:numId w:val="61"/>
        </w:numPr>
        <w:tabs>
          <w:tab w:val="left" w:pos="719"/>
          <w:tab w:val="left" w:pos="2160"/>
        </w:tabs>
        <w:spacing w:line="247" w:lineRule="auto"/>
        <w:ind w:right="358" w:hanging="2160"/>
        <w:rPr>
          <w:sz w:val="24"/>
        </w:rPr>
      </w:pPr>
      <w:r>
        <w:rPr>
          <w:i/>
          <w:spacing w:val="-2"/>
          <w:sz w:val="24"/>
        </w:rPr>
        <w:t>Performing</w:t>
      </w:r>
      <w:r>
        <w:rPr>
          <w:spacing w:val="-2"/>
          <w:sz w:val="24"/>
        </w:rPr>
        <w:t>:</w:t>
      </w:r>
      <w:r>
        <w:rPr>
          <w:sz w:val="24"/>
        </w:rPr>
        <w:tab/>
        <w:t>When</w:t>
      </w:r>
      <w:r>
        <w:rPr>
          <w:spacing w:val="-5"/>
          <w:sz w:val="24"/>
        </w:rPr>
        <w:t xml:space="preserve"> </w:t>
      </w:r>
      <w:r>
        <w:rPr>
          <w:sz w:val="24"/>
        </w:rPr>
        <w:t>the</w:t>
      </w:r>
      <w:r>
        <w:rPr>
          <w:spacing w:val="-5"/>
          <w:sz w:val="24"/>
        </w:rPr>
        <w:t xml:space="preserve"> </w:t>
      </w:r>
      <w:r>
        <w:rPr>
          <w:sz w:val="24"/>
        </w:rPr>
        <w:t>group</w:t>
      </w:r>
      <w:r>
        <w:rPr>
          <w:spacing w:val="-5"/>
          <w:sz w:val="24"/>
        </w:rPr>
        <w:t xml:space="preserve"> </w:t>
      </w:r>
      <w:r>
        <w:rPr>
          <w:sz w:val="24"/>
        </w:rPr>
        <w:t>has</w:t>
      </w:r>
      <w:r>
        <w:rPr>
          <w:spacing w:val="-5"/>
          <w:sz w:val="24"/>
        </w:rPr>
        <w:t xml:space="preserve"> </w:t>
      </w:r>
      <w:r>
        <w:rPr>
          <w:sz w:val="24"/>
        </w:rPr>
        <w:t>sorted</w:t>
      </w:r>
      <w:r>
        <w:rPr>
          <w:spacing w:val="-5"/>
          <w:sz w:val="24"/>
        </w:rPr>
        <w:t xml:space="preserve"> </w:t>
      </w:r>
      <w:r>
        <w:rPr>
          <w:sz w:val="24"/>
        </w:rPr>
        <w:t>out</w:t>
      </w:r>
      <w:r>
        <w:rPr>
          <w:spacing w:val="-5"/>
          <w:sz w:val="24"/>
        </w:rPr>
        <w:t xml:space="preserve"> </w:t>
      </w:r>
      <w:r>
        <w:rPr>
          <w:sz w:val="24"/>
        </w:rPr>
        <w:t>its</w:t>
      </w:r>
      <w:r>
        <w:rPr>
          <w:spacing w:val="-5"/>
          <w:sz w:val="24"/>
        </w:rPr>
        <w:t xml:space="preserve"> </w:t>
      </w:r>
      <w:r>
        <w:rPr>
          <w:sz w:val="24"/>
        </w:rPr>
        <w:t>social</w:t>
      </w:r>
      <w:r>
        <w:rPr>
          <w:spacing w:val="-5"/>
          <w:sz w:val="24"/>
        </w:rPr>
        <w:t xml:space="preserve"> </w:t>
      </w:r>
      <w:r>
        <w:rPr>
          <w:sz w:val="24"/>
        </w:rPr>
        <w:t>structure</w:t>
      </w:r>
      <w:r>
        <w:rPr>
          <w:spacing w:val="-5"/>
          <w:sz w:val="24"/>
        </w:rPr>
        <w:t xml:space="preserve"> </w:t>
      </w:r>
      <w:r>
        <w:rPr>
          <w:sz w:val="24"/>
        </w:rPr>
        <w:t>and</w:t>
      </w:r>
      <w:r>
        <w:rPr>
          <w:spacing w:val="-5"/>
          <w:sz w:val="24"/>
        </w:rPr>
        <w:t xml:space="preserve"> </w:t>
      </w:r>
      <w:r>
        <w:rPr>
          <w:sz w:val="24"/>
        </w:rPr>
        <w:t>understands</w:t>
      </w:r>
      <w:r>
        <w:rPr>
          <w:spacing w:val="-5"/>
          <w:sz w:val="24"/>
        </w:rPr>
        <w:t xml:space="preserve"> </w:t>
      </w:r>
      <w:r>
        <w:rPr>
          <w:sz w:val="24"/>
        </w:rPr>
        <w:t>its</w:t>
      </w:r>
      <w:r>
        <w:rPr>
          <w:spacing w:val="-5"/>
          <w:sz w:val="24"/>
        </w:rPr>
        <w:t xml:space="preserve"> </w:t>
      </w:r>
      <w:r>
        <w:rPr>
          <w:sz w:val="24"/>
        </w:rPr>
        <w:t>goals and individual roles, it will move toward accomplishing its task.</w:t>
      </w:r>
      <w:r>
        <w:rPr>
          <w:spacing w:val="40"/>
          <w:sz w:val="24"/>
        </w:rPr>
        <w:t xml:space="preserve"> </w:t>
      </w:r>
      <w:r>
        <w:rPr>
          <w:sz w:val="24"/>
        </w:rPr>
        <w:t>Mutual assistance and creativity become prominent themes at this stage.</w:t>
      </w:r>
      <w:r>
        <w:rPr>
          <w:spacing w:val="40"/>
          <w:sz w:val="24"/>
        </w:rPr>
        <w:t xml:space="preserve"> </w:t>
      </w:r>
      <w:r>
        <w:rPr>
          <w:sz w:val="24"/>
        </w:rPr>
        <w:t>The group, sensing its growth and maturity, becomes independent, relying on its own resources.</w:t>
      </w:r>
    </w:p>
    <w:p w14:paraId="7603F84F" w14:textId="77777777" w:rsidR="00354016" w:rsidRDefault="00354016" w:rsidP="00354016">
      <w:pPr>
        <w:pStyle w:val="BodyText"/>
        <w:spacing w:before="2"/>
      </w:pPr>
    </w:p>
    <w:p w14:paraId="1159E82A" w14:textId="77777777" w:rsidR="00354016" w:rsidRDefault="00354016" w:rsidP="00354016">
      <w:pPr>
        <w:pStyle w:val="ListParagraph"/>
        <w:numPr>
          <w:ilvl w:val="0"/>
          <w:numId w:val="61"/>
        </w:numPr>
        <w:tabs>
          <w:tab w:val="left" w:pos="719"/>
          <w:tab w:val="left" w:pos="2160"/>
        </w:tabs>
        <w:spacing w:line="247" w:lineRule="auto"/>
        <w:ind w:right="498" w:hanging="2160"/>
        <w:rPr>
          <w:sz w:val="24"/>
        </w:rPr>
      </w:pPr>
      <w:r>
        <w:rPr>
          <w:i/>
          <w:spacing w:val="-2"/>
          <w:sz w:val="24"/>
        </w:rPr>
        <w:t>Adjourning</w:t>
      </w:r>
      <w:r>
        <w:rPr>
          <w:spacing w:val="-2"/>
          <w:sz w:val="24"/>
        </w:rPr>
        <w:t>:</w:t>
      </w:r>
      <w:r>
        <w:rPr>
          <w:sz w:val="24"/>
        </w:rPr>
        <w:tab/>
        <w:t>During this phase, the group will resort to some form of closure that includes</w:t>
      </w:r>
      <w:r>
        <w:rPr>
          <w:spacing w:val="-1"/>
          <w:sz w:val="24"/>
        </w:rPr>
        <w:t xml:space="preserve"> </w:t>
      </w:r>
      <w:r>
        <w:rPr>
          <w:sz w:val="24"/>
        </w:rPr>
        <w:t>rites</w:t>
      </w:r>
      <w:r>
        <w:rPr>
          <w:spacing w:val="-1"/>
          <w:sz w:val="24"/>
        </w:rPr>
        <w:t xml:space="preserve"> </w:t>
      </w:r>
      <w:r>
        <w:rPr>
          <w:sz w:val="24"/>
        </w:rPr>
        <w:t>and</w:t>
      </w:r>
      <w:r>
        <w:rPr>
          <w:spacing w:val="-1"/>
          <w:sz w:val="24"/>
        </w:rPr>
        <w:t xml:space="preserve"> </w:t>
      </w:r>
      <w:r>
        <w:rPr>
          <w:sz w:val="24"/>
        </w:rPr>
        <w:t>rituals</w:t>
      </w:r>
      <w:r>
        <w:rPr>
          <w:spacing w:val="-1"/>
          <w:sz w:val="24"/>
        </w:rPr>
        <w:t xml:space="preserve"> </w:t>
      </w:r>
      <w:r>
        <w:rPr>
          <w:sz w:val="24"/>
        </w:rPr>
        <w:t>suitable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event.</w:t>
      </w:r>
      <w:r>
        <w:rPr>
          <w:spacing w:val="40"/>
          <w:sz w:val="24"/>
        </w:rPr>
        <w:t xml:space="preserve"> </w:t>
      </w:r>
      <w:r>
        <w:rPr>
          <w:sz w:val="24"/>
        </w:rPr>
        <w:t>These</w:t>
      </w:r>
      <w:r>
        <w:rPr>
          <w:spacing w:val="-1"/>
          <w:sz w:val="24"/>
        </w:rPr>
        <w:t xml:space="preserve"> </w:t>
      </w:r>
      <w:r>
        <w:rPr>
          <w:sz w:val="24"/>
        </w:rPr>
        <w:t>may</w:t>
      </w:r>
      <w:r>
        <w:rPr>
          <w:spacing w:val="-1"/>
          <w:sz w:val="24"/>
        </w:rPr>
        <w:t xml:space="preserve"> </w:t>
      </w:r>
      <w:r>
        <w:rPr>
          <w:sz w:val="24"/>
        </w:rPr>
        <w:t>include</w:t>
      </w:r>
      <w:r>
        <w:rPr>
          <w:spacing w:val="-1"/>
          <w:sz w:val="24"/>
        </w:rPr>
        <w:t xml:space="preserve"> </w:t>
      </w:r>
      <w:r>
        <w:rPr>
          <w:sz w:val="24"/>
        </w:rPr>
        <w:t>socials and</w:t>
      </w:r>
      <w:r>
        <w:rPr>
          <w:spacing w:val="-9"/>
          <w:sz w:val="24"/>
        </w:rPr>
        <w:t xml:space="preserve"> </w:t>
      </w:r>
      <w:r>
        <w:rPr>
          <w:sz w:val="24"/>
        </w:rPr>
        <w:t>parties,</w:t>
      </w:r>
      <w:r>
        <w:rPr>
          <w:spacing w:val="-9"/>
          <w:sz w:val="24"/>
        </w:rPr>
        <w:t xml:space="preserve"> </w:t>
      </w:r>
      <w:r>
        <w:rPr>
          <w:sz w:val="24"/>
        </w:rPr>
        <w:t>or</w:t>
      </w:r>
      <w:r>
        <w:rPr>
          <w:spacing w:val="-9"/>
          <w:sz w:val="24"/>
        </w:rPr>
        <w:t xml:space="preserve"> </w:t>
      </w:r>
      <w:r>
        <w:rPr>
          <w:sz w:val="24"/>
        </w:rPr>
        <w:t>ceremonies</w:t>
      </w:r>
      <w:r>
        <w:rPr>
          <w:spacing w:val="-9"/>
          <w:sz w:val="24"/>
        </w:rPr>
        <w:t xml:space="preserve"> </w:t>
      </w:r>
      <w:r>
        <w:rPr>
          <w:sz w:val="24"/>
        </w:rPr>
        <w:t>that</w:t>
      </w:r>
      <w:r>
        <w:rPr>
          <w:spacing w:val="-9"/>
          <w:sz w:val="24"/>
        </w:rPr>
        <w:t xml:space="preserve"> </w:t>
      </w:r>
      <w:r>
        <w:rPr>
          <w:sz w:val="24"/>
        </w:rPr>
        <w:t>exhibit</w:t>
      </w:r>
      <w:r>
        <w:rPr>
          <w:spacing w:val="-9"/>
          <w:sz w:val="24"/>
        </w:rPr>
        <w:t xml:space="preserve"> </w:t>
      </w:r>
      <w:r>
        <w:rPr>
          <w:sz w:val="24"/>
        </w:rPr>
        <w:t>emotional</w:t>
      </w:r>
      <w:r>
        <w:rPr>
          <w:spacing w:val="-9"/>
          <w:sz w:val="24"/>
        </w:rPr>
        <w:t xml:space="preserve"> </w:t>
      </w:r>
      <w:r>
        <w:rPr>
          <w:sz w:val="24"/>
        </w:rPr>
        <w:t>support</w:t>
      </w:r>
      <w:r>
        <w:rPr>
          <w:spacing w:val="-9"/>
          <w:sz w:val="24"/>
        </w:rPr>
        <w:t xml:space="preserve"> </w:t>
      </w:r>
      <w:r>
        <w:rPr>
          <w:sz w:val="24"/>
        </w:rPr>
        <w:t>or</w:t>
      </w:r>
      <w:r>
        <w:rPr>
          <w:spacing w:val="-9"/>
          <w:sz w:val="24"/>
        </w:rPr>
        <w:t xml:space="preserve"> </w:t>
      </w:r>
      <w:r>
        <w:rPr>
          <w:sz w:val="24"/>
        </w:rPr>
        <w:t>celebration</w:t>
      </w:r>
      <w:r>
        <w:rPr>
          <w:spacing w:val="-9"/>
          <w:sz w:val="24"/>
        </w:rPr>
        <w:t xml:space="preserve"> </w:t>
      </w:r>
      <w:r>
        <w:rPr>
          <w:sz w:val="24"/>
        </w:rPr>
        <w:t>of their success.</w:t>
      </w:r>
    </w:p>
    <w:p w14:paraId="412C483B" w14:textId="77777777" w:rsidR="00354016" w:rsidRDefault="00354016" w:rsidP="00354016">
      <w:pPr>
        <w:pStyle w:val="BodyText"/>
        <w:spacing w:before="57"/>
      </w:pPr>
    </w:p>
    <w:p w14:paraId="5ADBE962" w14:textId="77777777" w:rsidR="00354016" w:rsidRDefault="00354016" w:rsidP="00354016">
      <w:pPr>
        <w:pStyle w:val="Heading1"/>
      </w:pPr>
      <w:r>
        <w:rPr>
          <w:spacing w:val="-2"/>
        </w:rPr>
        <w:t>Group</w:t>
      </w:r>
      <w:r>
        <w:rPr>
          <w:spacing w:val="-11"/>
        </w:rPr>
        <w:t xml:space="preserve"> </w:t>
      </w:r>
      <w:r>
        <w:rPr>
          <w:spacing w:val="-2"/>
        </w:rPr>
        <w:t>Functions</w:t>
      </w:r>
    </w:p>
    <w:p w14:paraId="4195284C" w14:textId="77777777" w:rsidR="00354016" w:rsidRDefault="00354016" w:rsidP="00354016">
      <w:pPr>
        <w:spacing w:before="287" w:line="247" w:lineRule="auto"/>
        <w:rPr>
          <w:sz w:val="24"/>
        </w:rPr>
      </w:pPr>
      <w:r>
        <w:rPr>
          <w:sz w:val="24"/>
        </w:rPr>
        <w:t>Three</w:t>
      </w:r>
      <w:r>
        <w:rPr>
          <w:spacing w:val="-11"/>
          <w:sz w:val="24"/>
        </w:rPr>
        <w:t xml:space="preserve"> </w:t>
      </w:r>
      <w:r>
        <w:rPr>
          <w:sz w:val="24"/>
        </w:rPr>
        <w:t>functions</w:t>
      </w:r>
      <w:r>
        <w:rPr>
          <w:spacing w:val="-11"/>
          <w:sz w:val="24"/>
        </w:rPr>
        <w:t xml:space="preserve"> </w:t>
      </w:r>
      <w:r>
        <w:rPr>
          <w:sz w:val="24"/>
        </w:rPr>
        <w:t>that</w:t>
      </w:r>
      <w:r>
        <w:rPr>
          <w:spacing w:val="-11"/>
          <w:sz w:val="24"/>
        </w:rPr>
        <w:t xml:space="preserve"> </w:t>
      </w:r>
      <w:r>
        <w:rPr>
          <w:sz w:val="24"/>
        </w:rPr>
        <w:t>influence</w:t>
      </w:r>
      <w:r>
        <w:rPr>
          <w:spacing w:val="-11"/>
          <w:sz w:val="24"/>
        </w:rPr>
        <w:t xml:space="preserve"> </w:t>
      </w:r>
      <w:r>
        <w:rPr>
          <w:sz w:val="24"/>
        </w:rPr>
        <w:t>the</w:t>
      </w:r>
      <w:r>
        <w:rPr>
          <w:spacing w:val="-11"/>
          <w:sz w:val="24"/>
        </w:rPr>
        <w:t xml:space="preserve"> </w:t>
      </w:r>
      <w:r>
        <w:rPr>
          <w:sz w:val="24"/>
        </w:rPr>
        <w:t>effectiveness</w:t>
      </w:r>
      <w:r>
        <w:rPr>
          <w:spacing w:val="-11"/>
          <w:sz w:val="24"/>
        </w:rPr>
        <w:t xml:space="preserve"> </w:t>
      </w:r>
      <w:r>
        <w:rPr>
          <w:sz w:val="24"/>
        </w:rPr>
        <w:t>and</w:t>
      </w:r>
      <w:r>
        <w:rPr>
          <w:spacing w:val="-11"/>
          <w:sz w:val="24"/>
        </w:rPr>
        <w:t xml:space="preserve"> </w:t>
      </w:r>
      <w:r>
        <w:rPr>
          <w:sz w:val="24"/>
        </w:rPr>
        <w:t>productivity</w:t>
      </w:r>
      <w:r>
        <w:rPr>
          <w:spacing w:val="-11"/>
          <w:sz w:val="24"/>
        </w:rPr>
        <w:t xml:space="preserve"> </w:t>
      </w:r>
      <w:r>
        <w:rPr>
          <w:sz w:val="24"/>
        </w:rPr>
        <w:t>of</w:t>
      </w:r>
      <w:r>
        <w:rPr>
          <w:spacing w:val="-11"/>
          <w:sz w:val="24"/>
        </w:rPr>
        <w:t xml:space="preserve"> </w:t>
      </w:r>
      <w:r>
        <w:rPr>
          <w:sz w:val="24"/>
        </w:rPr>
        <w:t>groups</w:t>
      </w:r>
      <w:r>
        <w:rPr>
          <w:spacing w:val="-11"/>
          <w:sz w:val="24"/>
        </w:rPr>
        <w:t xml:space="preserve"> </w:t>
      </w:r>
      <w:r>
        <w:rPr>
          <w:sz w:val="24"/>
        </w:rPr>
        <w:t>are</w:t>
      </w:r>
      <w:r>
        <w:rPr>
          <w:spacing w:val="-10"/>
          <w:sz w:val="24"/>
        </w:rPr>
        <w:t xml:space="preserve"> </w:t>
      </w:r>
      <w:r>
        <w:rPr>
          <w:i/>
          <w:sz w:val="24"/>
        </w:rPr>
        <w:t>task</w:t>
      </w:r>
      <w:r>
        <w:rPr>
          <w:i/>
          <w:spacing w:val="-9"/>
          <w:sz w:val="24"/>
        </w:rPr>
        <w:t xml:space="preserve"> </w:t>
      </w:r>
      <w:r>
        <w:rPr>
          <w:i/>
          <w:sz w:val="24"/>
        </w:rPr>
        <w:t xml:space="preserve">functions, maintenance functions, </w:t>
      </w:r>
      <w:r>
        <w:rPr>
          <w:sz w:val="24"/>
        </w:rPr>
        <w:t xml:space="preserve">and </w:t>
      </w:r>
      <w:r>
        <w:rPr>
          <w:i/>
          <w:sz w:val="24"/>
        </w:rPr>
        <w:t>self-interest functions</w:t>
      </w:r>
      <w:r>
        <w:rPr>
          <w:sz w:val="24"/>
        </w:rPr>
        <w:t>.</w:t>
      </w:r>
    </w:p>
    <w:p w14:paraId="1237C155" w14:textId="77777777" w:rsidR="00354016" w:rsidRDefault="00354016" w:rsidP="00354016">
      <w:pPr>
        <w:pStyle w:val="BodyText"/>
        <w:spacing w:before="9"/>
      </w:pPr>
    </w:p>
    <w:p w14:paraId="00008591" w14:textId="77777777" w:rsidR="00354016" w:rsidRDefault="00354016" w:rsidP="00354016">
      <w:pPr>
        <w:pStyle w:val="Heading2"/>
      </w:pPr>
      <w:r>
        <w:t>Task</w:t>
      </w:r>
      <w:r>
        <w:rPr>
          <w:spacing w:val="-2"/>
        </w:rPr>
        <w:t xml:space="preserve"> Functions</w:t>
      </w:r>
    </w:p>
    <w:p w14:paraId="2F10BB2F" w14:textId="77777777" w:rsidR="00354016" w:rsidRDefault="00354016" w:rsidP="00354016">
      <w:pPr>
        <w:pStyle w:val="BodyText"/>
        <w:spacing w:before="10"/>
        <w:rPr>
          <w:b/>
        </w:rPr>
      </w:pPr>
    </w:p>
    <w:p w14:paraId="2FE9B3B2" w14:textId="77777777" w:rsidR="00354016" w:rsidRDefault="00354016" w:rsidP="00354016">
      <w:pPr>
        <w:pStyle w:val="BodyText"/>
        <w:spacing w:line="247" w:lineRule="auto"/>
      </w:pPr>
      <w:r>
        <w:t>This</w:t>
      </w:r>
      <w:r>
        <w:rPr>
          <w:spacing w:val="-7"/>
        </w:rPr>
        <w:t xml:space="preserve"> </w:t>
      </w:r>
      <w:r>
        <w:t>is</w:t>
      </w:r>
      <w:r>
        <w:rPr>
          <w:spacing w:val="-7"/>
        </w:rPr>
        <w:t xml:space="preserve"> </w:t>
      </w:r>
      <w:r>
        <w:t>the</w:t>
      </w:r>
      <w:r>
        <w:rPr>
          <w:spacing w:val="-7"/>
        </w:rPr>
        <w:t xml:space="preserve"> </w:t>
      </w:r>
      <w:r>
        <w:t>primary</w:t>
      </w:r>
      <w:r>
        <w:rPr>
          <w:spacing w:val="-7"/>
        </w:rPr>
        <w:t xml:space="preserve"> </w:t>
      </w:r>
      <w:r>
        <w:t>reason</w:t>
      </w:r>
      <w:r>
        <w:rPr>
          <w:spacing w:val="-7"/>
        </w:rPr>
        <w:t xml:space="preserve"> </w:t>
      </w:r>
      <w:r>
        <w:t>for</w:t>
      </w:r>
      <w:r>
        <w:rPr>
          <w:spacing w:val="-7"/>
        </w:rPr>
        <w:t xml:space="preserve"> </w:t>
      </w:r>
      <w:r>
        <w:t>the</w:t>
      </w:r>
      <w:r>
        <w:rPr>
          <w:spacing w:val="-7"/>
        </w:rPr>
        <w:t xml:space="preserve"> </w:t>
      </w:r>
      <w:r>
        <w:t>establishment</w:t>
      </w:r>
      <w:r>
        <w:rPr>
          <w:spacing w:val="-7"/>
        </w:rPr>
        <w:t xml:space="preserve"> </w:t>
      </w:r>
      <w:r>
        <w:t>of</w:t>
      </w:r>
      <w:r>
        <w:rPr>
          <w:spacing w:val="-7"/>
        </w:rPr>
        <w:t xml:space="preserve"> </w:t>
      </w:r>
      <w:r>
        <w:t>a</w:t>
      </w:r>
      <w:r>
        <w:rPr>
          <w:spacing w:val="-7"/>
        </w:rPr>
        <w:t xml:space="preserve"> </w:t>
      </w:r>
      <w:r>
        <w:t>group.</w:t>
      </w:r>
      <w:r>
        <w:rPr>
          <w:spacing w:val="40"/>
        </w:rPr>
        <w:t xml:space="preserve"> </w:t>
      </w:r>
      <w:r>
        <w:t>To</w:t>
      </w:r>
      <w:r>
        <w:rPr>
          <w:spacing w:val="-7"/>
        </w:rPr>
        <w:t xml:space="preserve"> </w:t>
      </w:r>
      <w:r>
        <w:t>achieve</w:t>
      </w:r>
      <w:r>
        <w:rPr>
          <w:spacing w:val="-7"/>
        </w:rPr>
        <w:t xml:space="preserve"> </w:t>
      </w:r>
      <w:r>
        <w:t>the</w:t>
      </w:r>
      <w:r>
        <w:rPr>
          <w:spacing w:val="-7"/>
        </w:rPr>
        <w:t xml:space="preserve"> </w:t>
      </w:r>
      <w:r>
        <w:t>task,</w:t>
      </w:r>
      <w:r>
        <w:rPr>
          <w:spacing w:val="-7"/>
        </w:rPr>
        <w:t xml:space="preserve"> </w:t>
      </w:r>
      <w:r>
        <w:t>they</w:t>
      </w:r>
      <w:r>
        <w:rPr>
          <w:spacing w:val="-7"/>
        </w:rPr>
        <w:t xml:space="preserve"> </w:t>
      </w:r>
      <w:r>
        <w:t>must</w:t>
      </w:r>
      <w:r>
        <w:rPr>
          <w:spacing w:val="-7"/>
        </w:rPr>
        <w:t xml:space="preserve"> </w:t>
      </w:r>
      <w:r>
        <w:t>have members that fulfill some or all of the following roles:</w:t>
      </w:r>
    </w:p>
    <w:p w14:paraId="339F8F14" w14:textId="77777777" w:rsidR="00354016" w:rsidRDefault="00354016" w:rsidP="00354016">
      <w:pPr>
        <w:pStyle w:val="BodyText"/>
        <w:spacing w:line="247" w:lineRule="auto"/>
        <w:sectPr w:rsidR="00354016" w:rsidSect="00354016">
          <w:pgSz w:w="12240" w:h="15840"/>
          <w:pgMar w:top="1740" w:right="1080" w:bottom="1700" w:left="1440" w:header="1452" w:footer="1511" w:gutter="0"/>
          <w:cols w:space="720"/>
        </w:sectPr>
      </w:pPr>
    </w:p>
    <w:p w14:paraId="0B40BCD3" w14:textId="77777777" w:rsidR="00354016" w:rsidRDefault="00354016" w:rsidP="00354016">
      <w:pPr>
        <w:pStyle w:val="BodyText"/>
      </w:pPr>
    </w:p>
    <w:p w14:paraId="4D9893DD" w14:textId="77777777" w:rsidR="00354016" w:rsidRDefault="00354016" w:rsidP="00354016">
      <w:pPr>
        <w:pStyle w:val="BodyText"/>
        <w:spacing w:before="251"/>
      </w:pPr>
    </w:p>
    <w:p w14:paraId="716D5B60" w14:textId="77777777" w:rsidR="00354016" w:rsidRDefault="00354016" w:rsidP="00354016">
      <w:pPr>
        <w:pStyle w:val="ListParagraph"/>
        <w:numPr>
          <w:ilvl w:val="0"/>
          <w:numId w:val="60"/>
        </w:numPr>
        <w:tabs>
          <w:tab w:val="left" w:pos="719"/>
          <w:tab w:val="left" w:pos="2879"/>
        </w:tabs>
        <w:ind w:left="719" w:hanging="719"/>
        <w:rPr>
          <w:sz w:val="24"/>
        </w:rPr>
      </w:pPr>
      <w:r>
        <w:rPr>
          <w:i/>
          <w:spacing w:val="-2"/>
          <w:sz w:val="24"/>
        </w:rPr>
        <w:t>Initiating</w:t>
      </w:r>
      <w:r>
        <w:rPr>
          <w:spacing w:val="-2"/>
          <w:sz w:val="24"/>
        </w:rPr>
        <w:t>:</w:t>
      </w:r>
      <w:r>
        <w:rPr>
          <w:sz w:val="24"/>
        </w:rPr>
        <w:tab/>
        <w:t>by</w:t>
      </w:r>
      <w:r>
        <w:rPr>
          <w:spacing w:val="-9"/>
          <w:sz w:val="24"/>
        </w:rPr>
        <w:t xml:space="preserve"> </w:t>
      </w:r>
      <w:r>
        <w:rPr>
          <w:sz w:val="24"/>
        </w:rPr>
        <w:t>proposing</w:t>
      </w:r>
      <w:r>
        <w:rPr>
          <w:spacing w:val="-9"/>
          <w:sz w:val="24"/>
        </w:rPr>
        <w:t xml:space="preserve"> </w:t>
      </w:r>
      <w:r>
        <w:rPr>
          <w:sz w:val="24"/>
        </w:rPr>
        <w:t>tasks</w:t>
      </w:r>
      <w:r>
        <w:rPr>
          <w:spacing w:val="-9"/>
          <w:sz w:val="24"/>
        </w:rPr>
        <w:t xml:space="preserve"> </w:t>
      </w:r>
      <w:r>
        <w:rPr>
          <w:sz w:val="24"/>
        </w:rPr>
        <w:t>or</w:t>
      </w:r>
      <w:r>
        <w:rPr>
          <w:spacing w:val="-8"/>
          <w:sz w:val="24"/>
        </w:rPr>
        <w:t xml:space="preserve"> </w:t>
      </w:r>
      <w:r>
        <w:rPr>
          <w:sz w:val="24"/>
        </w:rPr>
        <w:t>goals,</w:t>
      </w:r>
      <w:r>
        <w:rPr>
          <w:spacing w:val="-9"/>
          <w:sz w:val="24"/>
        </w:rPr>
        <w:t xml:space="preserve"> </w:t>
      </w:r>
      <w:r>
        <w:rPr>
          <w:sz w:val="24"/>
        </w:rPr>
        <w:t>defining</w:t>
      </w:r>
      <w:r>
        <w:rPr>
          <w:spacing w:val="-9"/>
          <w:sz w:val="24"/>
        </w:rPr>
        <w:t xml:space="preserve"> </w:t>
      </w:r>
      <w:r>
        <w:rPr>
          <w:sz w:val="24"/>
        </w:rPr>
        <w:t>problems</w:t>
      </w:r>
      <w:r>
        <w:rPr>
          <w:spacing w:val="-9"/>
          <w:sz w:val="24"/>
        </w:rPr>
        <w:t xml:space="preserve"> </w:t>
      </w:r>
      <w:r>
        <w:rPr>
          <w:sz w:val="24"/>
        </w:rPr>
        <w:t>and</w:t>
      </w:r>
      <w:r>
        <w:rPr>
          <w:spacing w:val="-8"/>
          <w:sz w:val="24"/>
        </w:rPr>
        <w:t xml:space="preserve"> </w:t>
      </w:r>
      <w:r>
        <w:rPr>
          <w:spacing w:val="-2"/>
          <w:sz w:val="24"/>
        </w:rPr>
        <w:t>suggesting</w:t>
      </w:r>
    </w:p>
    <w:p w14:paraId="0B5766C4" w14:textId="77777777" w:rsidR="00354016" w:rsidRDefault="00354016" w:rsidP="00354016">
      <w:pPr>
        <w:pStyle w:val="BodyText"/>
        <w:spacing w:before="7"/>
        <w:ind w:left="2880"/>
      </w:pPr>
      <w:r>
        <w:t>procedures</w:t>
      </w:r>
      <w:r>
        <w:rPr>
          <w:spacing w:val="-3"/>
        </w:rPr>
        <w:t xml:space="preserve"> </w:t>
      </w:r>
      <w:r>
        <w:t>for</w:t>
      </w:r>
      <w:r>
        <w:rPr>
          <w:spacing w:val="-3"/>
        </w:rPr>
        <w:t xml:space="preserve"> </w:t>
      </w:r>
      <w:r>
        <w:t>a</w:t>
      </w:r>
      <w:r>
        <w:rPr>
          <w:spacing w:val="-2"/>
        </w:rPr>
        <w:t xml:space="preserve"> solution;</w:t>
      </w:r>
    </w:p>
    <w:p w14:paraId="330E2E77" w14:textId="77777777" w:rsidR="00354016" w:rsidRDefault="00354016" w:rsidP="00354016">
      <w:pPr>
        <w:pStyle w:val="BodyText"/>
        <w:spacing w:before="14"/>
      </w:pPr>
    </w:p>
    <w:p w14:paraId="42196D16" w14:textId="77777777" w:rsidR="00354016" w:rsidRDefault="00354016" w:rsidP="00354016">
      <w:pPr>
        <w:pStyle w:val="ListParagraph"/>
        <w:numPr>
          <w:ilvl w:val="0"/>
          <w:numId w:val="60"/>
        </w:numPr>
        <w:tabs>
          <w:tab w:val="left" w:pos="719"/>
        </w:tabs>
        <w:spacing w:before="1"/>
        <w:ind w:left="719" w:hanging="719"/>
        <w:rPr>
          <w:sz w:val="24"/>
        </w:rPr>
      </w:pPr>
      <w:r>
        <w:rPr>
          <w:i/>
          <w:sz w:val="24"/>
        </w:rPr>
        <w:t>Information</w:t>
      </w:r>
      <w:r>
        <w:rPr>
          <w:i/>
          <w:spacing w:val="-9"/>
          <w:sz w:val="24"/>
        </w:rPr>
        <w:t xml:space="preserve"> </w:t>
      </w:r>
      <w:r>
        <w:rPr>
          <w:i/>
          <w:sz w:val="24"/>
        </w:rPr>
        <w:t>seeking</w:t>
      </w:r>
      <w:r>
        <w:rPr>
          <w:sz w:val="24"/>
        </w:rPr>
        <w:t>:</w:t>
      </w:r>
      <w:r>
        <w:rPr>
          <w:spacing w:val="52"/>
          <w:w w:val="150"/>
          <w:sz w:val="24"/>
        </w:rPr>
        <w:t xml:space="preserve"> </w:t>
      </w:r>
      <w:r>
        <w:rPr>
          <w:sz w:val="24"/>
        </w:rPr>
        <w:t>by</w:t>
      </w:r>
      <w:r>
        <w:rPr>
          <w:spacing w:val="-8"/>
          <w:sz w:val="24"/>
        </w:rPr>
        <w:t xml:space="preserve"> </w:t>
      </w:r>
      <w:r>
        <w:rPr>
          <w:sz w:val="24"/>
        </w:rPr>
        <w:t>requesting</w:t>
      </w:r>
      <w:r>
        <w:rPr>
          <w:spacing w:val="-8"/>
          <w:sz w:val="24"/>
        </w:rPr>
        <w:t xml:space="preserve"> </w:t>
      </w:r>
      <w:r>
        <w:rPr>
          <w:sz w:val="24"/>
        </w:rPr>
        <w:t>facts,</w:t>
      </w:r>
      <w:r>
        <w:rPr>
          <w:spacing w:val="-7"/>
          <w:sz w:val="24"/>
        </w:rPr>
        <w:t xml:space="preserve"> </w:t>
      </w:r>
      <w:r>
        <w:rPr>
          <w:sz w:val="24"/>
        </w:rPr>
        <w:t>seeking</w:t>
      </w:r>
      <w:r>
        <w:rPr>
          <w:spacing w:val="-8"/>
          <w:sz w:val="24"/>
        </w:rPr>
        <w:t xml:space="preserve"> </w:t>
      </w:r>
      <w:r>
        <w:rPr>
          <w:sz w:val="24"/>
        </w:rPr>
        <w:t>relevant</w:t>
      </w:r>
      <w:r>
        <w:rPr>
          <w:spacing w:val="-8"/>
          <w:sz w:val="24"/>
        </w:rPr>
        <w:t xml:space="preserve"> </w:t>
      </w:r>
      <w:r>
        <w:rPr>
          <w:sz w:val="24"/>
        </w:rPr>
        <w:t>information,</w:t>
      </w:r>
      <w:r>
        <w:rPr>
          <w:spacing w:val="-8"/>
          <w:sz w:val="24"/>
        </w:rPr>
        <w:t xml:space="preserve"> </w:t>
      </w:r>
      <w:r>
        <w:rPr>
          <w:sz w:val="24"/>
        </w:rPr>
        <w:t>and</w:t>
      </w:r>
      <w:r>
        <w:rPr>
          <w:spacing w:val="-8"/>
          <w:sz w:val="24"/>
        </w:rPr>
        <w:t xml:space="preserve"> </w:t>
      </w:r>
      <w:r>
        <w:rPr>
          <w:sz w:val="24"/>
        </w:rPr>
        <w:t>asking</w:t>
      </w:r>
      <w:r>
        <w:rPr>
          <w:spacing w:val="-7"/>
          <w:sz w:val="24"/>
        </w:rPr>
        <w:t xml:space="preserve"> </w:t>
      </w:r>
      <w:r>
        <w:rPr>
          <w:spacing w:val="-5"/>
          <w:sz w:val="24"/>
        </w:rPr>
        <w:t>for</w:t>
      </w:r>
    </w:p>
    <w:p w14:paraId="647AC75F" w14:textId="77777777" w:rsidR="00354016" w:rsidRDefault="00354016" w:rsidP="00354016">
      <w:pPr>
        <w:pStyle w:val="BodyText"/>
        <w:spacing w:before="7"/>
        <w:ind w:left="2880"/>
      </w:pPr>
      <w:r>
        <w:t>suggestions</w:t>
      </w:r>
      <w:r>
        <w:rPr>
          <w:spacing w:val="-12"/>
        </w:rPr>
        <w:t xml:space="preserve"> </w:t>
      </w:r>
      <w:r>
        <w:t>or</w:t>
      </w:r>
      <w:r>
        <w:rPr>
          <w:spacing w:val="-10"/>
        </w:rPr>
        <w:t xml:space="preserve"> </w:t>
      </w:r>
      <w:r>
        <w:rPr>
          <w:spacing w:val="-2"/>
        </w:rPr>
        <w:t>ideas;</w:t>
      </w:r>
    </w:p>
    <w:p w14:paraId="553F744E" w14:textId="77777777" w:rsidR="00354016" w:rsidRDefault="00354016" w:rsidP="00354016">
      <w:pPr>
        <w:pStyle w:val="BodyText"/>
        <w:spacing w:before="14"/>
      </w:pPr>
    </w:p>
    <w:p w14:paraId="7E5DCAA5" w14:textId="77777777" w:rsidR="00354016" w:rsidRDefault="00354016" w:rsidP="00354016">
      <w:pPr>
        <w:pStyle w:val="ListParagraph"/>
        <w:numPr>
          <w:ilvl w:val="0"/>
          <w:numId w:val="60"/>
        </w:numPr>
        <w:tabs>
          <w:tab w:val="left" w:pos="719"/>
          <w:tab w:val="left" w:pos="2879"/>
        </w:tabs>
        <w:ind w:left="719" w:hanging="719"/>
        <w:rPr>
          <w:sz w:val="24"/>
        </w:rPr>
      </w:pPr>
      <w:r>
        <w:rPr>
          <w:i/>
          <w:sz w:val="24"/>
        </w:rPr>
        <w:t>Information</w:t>
      </w:r>
      <w:r>
        <w:rPr>
          <w:i/>
          <w:spacing w:val="2"/>
          <w:sz w:val="24"/>
        </w:rPr>
        <w:t xml:space="preserve"> </w:t>
      </w:r>
      <w:r>
        <w:rPr>
          <w:i/>
          <w:spacing w:val="-2"/>
          <w:sz w:val="24"/>
        </w:rPr>
        <w:t>giving</w:t>
      </w:r>
      <w:r>
        <w:rPr>
          <w:spacing w:val="-2"/>
          <w:sz w:val="24"/>
        </w:rPr>
        <w:t>:</w:t>
      </w:r>
      <w:r>
        <w:rPr>
          <w:sz w:val="24"/>
        </w:rPr>
        <w:tab/>
      </w:r>
      <w:r>
        <w:rPr>
          <w:spacing w:val="-2"/>
          <w:sz w:val="24"/>
        </w:rPr>
        <w:t>by</w:t>
      </w:r>
      <w:r>
        <w:rPr>
          <w:spacing w:val="-5"/>
          <w:sz w:val="24"/>
        </w:rPr>
        <w:t xml:space="preserve"> </w:t>
      </w:r>
      <w:r>
        <w:rPr>
          <w:spacing w:val="-2"/>
          <w:sz w:val="24"/>
        </w:rPr>
        <w:t>offering</w:t>
      </w:r>
      <w:r>
        <w:rPr>
          <w:spacing w:val="-5"/>
          <w:sz w:val="24"/>
        </w:rPr>
        <w:t xml:space="preserve"> </w:t>
      </w:r>
      <w:r>
        <w:rPr>
          <w:spacing w:val="-2"/>
          <w:sz w:val="24"/>
        </w:rPr>
        <w:t>facts,</w:t>
      </w:r>
      <w:r>
        <w:rPr>
          <w:spacing w:val="-5"/>
          <w:sz w:val="24"/>
        </w:rPr>
        <w:t xml:space="preserve"> </w:t>
      </w:r>
      <w:r>
        <w:rPr>
          <w:spacing w:val="-2"/>
          <w:sz w:val="24"/>
        </w:rPr>
        <w:t>providing</w:t>
      </w:r>
      <w:r>
        <w:rPr>
          <w:spacing w:val="-5"/>
          <w:sz w:val="24"/>
        </w:rPr>
        <w:t xml:space="preserve"> </w:t>
      </w:r>
      <w:r>
        <w:rPr>
          <w:spacing w:val="-2"/>
          <w:sz w:val="24"/>
        </w:rPr>
        <w:t>information,</w:t>
      </w:r>
      <w:r>
        <w:rPr>
          <w:spacing w:val="-5"/>
          <w:sz w:val="24"/>
        </w:rPr>
        <w:t xml:space="preserve"> </w:t>
      </w:r>
      <w:r>
        <w:rPr>
          <w:spacing w:val="-2"/>
          <w:sz w:val="24"/>
        </w:rPr>
        <w:t>stating</w:t>
      </w:r>
      <w:r>
        <w:rPr>
          <w:spacing w:val="-5"/>
          <w:sz w:val="24"/>
        </w:rPr>
        <w:t xml:space="preserve"> </w:t>
      </w:r>
      <w:r>
        <w:rPr>
          <w:spacing w:val="-2"/>
          <w:sz w:val="24"/>
        </w:rPr>
        <w:t>beliefs,</w:t>
      </w:r>
      <w:r>
        <w:rPr>
          <w:spacing w:val="-5"/>
          <w:sz w:val="24"/>
        </w:rPr>
        <w:t xml:space="preserve"> </w:t>
      </w:r>
      <w:r>
        <w:rPr>
          <w:spacing w:val="-2"/>
          <w:sz w:val="24"/>
        </w:rPr>
        <w:t>and</w:t>
      </w:r>
      <w:r>
        <w:rPr>
          <w:spacing w:val="-4"/>
          <w:sz w:val="24"/>
        </w:rPr>
        <w:t xml:space="preserve"> </w:t>
      </w:r>
      <w:r>
        <w:rPr>
          <w:spacing w:val="-2"/>
          <w:sz w:val="24"/>
        </w:rPr>
        <w:t>giving</w:t>
      </w:r>
    </w:p>
    <w:p w14:paraId="6F3414E0" w14:textId="77777777" w:rsidR="00354016" w:rsidRDefault="00354016" w:rsidP="00354016">
      <w:pPr>
        <w:pStyle w:val="BodyText"/>
        <w:spacing w:before="7"/>
        <w:ind w:left="2880"/>
      </w:pPr>
      <w:r>
        <w:t>suggestions</w:t>
      </w:r>
      <w:r>
        <w:rPr>
          <w:spacing w:val="-12"/>
        </w:rPr>
        <w:t xml:space="preserve"> </w:t>
      </w:r>
      <w:r>
        <w:t>or</w:t>
      </w:r>
      <w:r>
        <w:rPr>
          <w:spacing w:val="-10"/>
        </w:rPr>
        <w:t xml:space="preserve"> </w:t>
      </w:r>
      <w:r>
        <w:rPr>
          <w:spacing w:val="-2"/>
        </w:rPr>
        <w:t>ideas;</w:t>
      </w:r>
    </w:p>
    <w:p w14:paraId="3C11B5CF" w14:textId="77777777" w:rsidR="00354016" w:rsidRDefault="00354016" w:rsidP="00354016">
      <w:pPr>
        <w:pStyle w:val="BodyText"/>
        <w:spacing w:before="15"/>
      </w:pPr>
    </w:p>
    <w:p w14:paraId="0E78975A" w14:textId="77777777" w:rsidR="00354016" w:rsidRDefault="00354016" w:rsidP="00354016">
      <w:pPr>
        <w:pStyle w:val="ListParagraph"/>
        <w:numPr>
          <w:ilvl w:val="0"/>
          <w:numId w:val="60"/>
        </w:numPr>
        <w:tabs>
          <w:tab w:val="left" w:pos="719"/>
          <w:tab w:val="left" w:pos="2879"/>
        </w:tabs>
        <w:ind w:left="719" w:hanging="719"/>
        <w:rPr>
          <w:sz w:val="24"/>
        </w:rPr>
      </w:pPr>
      <w:r>
        <w:rPr>
          <w:i/>
          <w:sz w:val="24"/>
        </w:rPr>
        <w:t>Clarifying</w:t>
      </w:r>
      <w:r>
        <w:rPr>
          <w:i/>
          <w:spacing w:val="-7"/>
          <w:sz w:val="24"/>
        </w:rPr>
        <w:t xml:space="preserve"> </w:t>
      </w:r>
      <w:r>
        <w:rPr>
          <w:i/>
          <w:spacing w:val="-2"/>
          <w:sz w:val="24"/>
        </w:rPr>
        <w:t>ideas</w:t>
      </w:r>
      <w:r>
        <w:rPr>
          <w:spacing w:val="-2"/>
          <w:sz w:val="24"/>
        </w:rPr>
        <w:t>:</w:t>
      </w:r>
      <w:r>
        <w:rPr>
          <w:sz w:val="24"/>
        </w:rPr>
        <w:tab/>
      </w:r>
      <w:r>
        <w:rPr>
          <w:spacing w:val="-2"/>
          <w:sz w:val="24"/>
        </w:rPr>
        <w:t>by</w:t>
      </w:r>
      <w:r>
        <w:rPr>
          <w:spacing w:val="-6"/>
          <w:sz w:val="24"/>
        </w:rPr>
        <w:t xml:space="preserve"> </w:t>
      </w:r>
      <w:r>
        <w:rPr>
          <w:spacing w:val="-2"/>
          <w:sz w:val="24"/>
        </w:rPr>
        <w:t>interpreting</w:t>
      </w:r>
      <w:r>
        <w:rPr>
          <w:spacing w:val="-6"/>
          <w:sz w:val="24"/>
        </w:rPr>
        <w:t xml:space="preserve"> </w:t>
      </w:r>
      <w:r>
        <w:rPr>
          <w:spacing w:val="-2"/>
          <w:sz w:val="24"/>
        </w:rPr>
        <w:t>and</w:t>
      </w:r>
      <w:r>
        <w:rPr>
          <w:spacing w:val="-6"/>
          <w:sz w:val="24"/>
        </w:rPr>
        <w:t xml:space="preserve"> </w:t>
      </w:r>
      <w:r>
        <w:rPr>
          <w:spacing w:val="-2"/>
          <w:sz w:val="24"/>
        </w:rPr>
        <w:t>clarifying</w:t>
      </w:r>
      <w:r>
        <w:rPr>
          <w:spacing w:val="-6"/>
          <w:sz w:val="24"/>
        </w:rPr>
        <w:t xml:space="preserve"> </w:t>
      </w:r>
      <w:r>
        <w:rPr>
          <w:spacing w:val="-2"/>
          <w:sz w:val="24"/>
        </w:rPr>
        <w:t>input,</w:t>
      </w:r>
      <w:r>
        <w:rPr>
          <w:spacing w:val="-6"/>
          <w:sz w:val="24"/>
        </w:rPr>
        <w:t xml:space="preserve"> </w:t>
      </w:r>
      <w:r>
        <w:rPr>
          <w:spacing w:val="-2"/>
          <w:sz w:val="24"/>
        </w:rPr>
        <w:t>indicating</w:t>
      </w:r>
      <w:r>
        <w:rPr>
          <w:spacing w:val="-6"/>
          <w:sz w:val="24"/>
        </w:rPr>
        <w:t xml:space="preserve"> </w:t>
      </w:r>
      <w:r>
        <w:rPr>
          <w:spacing w:val="-2"/>
          <w:sz w:val="24"/>
        </w:rPr>
        <w:t>alternatives</w:t>
      </w:r>
      <w:r>
        <w:rPr>
          <w:spacing w:val="-5"/>
          <w:sz w:val="24"/>
        </w:rPr>
        <w:t xml:space="preserve"> and</w:t>
      </w:r>
    </w:p>
    <w:p w14:paraId="4353004E" w14:textId="77777777" w:rsidR="00354016" w:rsidRDefault="00354016" w:rsidP="00354016">
      <w:pPr>
        <w:pStyle w:val="BodyText"/>
        <w:spacing w:before="7"/>
        <w:ind w:left="2880"/>
      </w:pPr>
      <w:r>
        <w:rPr>
          <w:spacing w:val="-4"/>
        </w:rPr>
        <w:t>giving</w:t>
      </w:r>
      <w:r>
        <w:rPr>
          <w:spacing w:val="-3"/>
        </w:rPr>
        <w:t xml:space="preserve"> </w:t>
      </w:r>
      <w:r>
        <w:rPr>
          <w:spacing w:val="-2"/>
        </w:rPr>
        <w:t>examples;</w:t>
      </w:r>
    </w:p>
    <w:p w14:paraId="623F9B68" w14:textId="77777777" w:rsidR="00354016" w:rsidRDefault="00354016" w:rsidP="00354016">
      <w:pPr>
        <w:pStyle w:val="BodyText"/>
        <w:spacing w:before="14"/>
      </w:pPr>
    </w:p>
    <w:p w14:paraId="3D39D446" w14:textId="77777777" w:rsidR="00354016" w:rsidRDefault="00354016" w:rsidP="00354016">
      <w:pPr>
        <w:pStyle w:val="ListParagraph"/>
        <w:numPr>
          <w:ilvl w:val="0"/>
          <w:numId w:val="60"/>
        </w:numPr>
        <w:tabs>
          <w:tab w:val="left" w:pos="719"/>
          <w:tab w:val="left" w:pos="2879"/>
        </w:tabs>
        <w:spacing w:before="1"/>
        <w:ind w:left="719" w:hanging="719"/>
        <w:rPr>
          <w:sz w:val="24"/>
        </w:rPr>
      </w:pPr>
      <w:r>
        <w:rPr>
          <w:i/>
          <w:sz w:val="24"/>
        </w:rPr>
        <w:t>Bringing</w:t>
      </w:r>
      <w:r>
        <w:rPr>
          <w:i/>
          <w:spacing w:val="-5"/>
          <w:sz w:val="24"/>
        </w:rPr>
        <w:t xml:space="preserve"> </w:t>
      </w:r>
      <w:r>
        <w:rPr>
          <w:i/>
          <w:spacing w:val="-2"/>
          <w:sz w:val="24"/>
        </w:rPr>
        <w:t>closure</w:t>
      </w:r>
      <w:r>
        <w:rPr>
          <w:spacing w:val="-2"/>
          <w:sz w:val="24"/>
        </w:rPr>
        <w:t>:</w:t>
      </w:r>
      <w:r>
        <w:rPr>
          <w:sz w:val="24"/>
        </w:rPr>
        <w:tab/>
      </w:r>
      <w:r>
        <w:rPr>
          <w:spacing w:val="-2"/>
          <w:sz w:val="24"/>
        </w:rPr>
        <w:t>by</w:t>
      </w:r>
      <w:r>
        <w:rPr>
          <w:spacing w:val="-4"/>
          <w:sz w:val="24"/>
        </w:rPr>
        <w:t xml:space="preserve"> </w:t>
      </w:r>
      <w:r>
        <w:rPr>
          <w:spacing w:val="-2"/>
          <w:sz w:val="24"/>
        </w:rPr>
        <w:t>summarizing,</w:t>
      </w:r>
      <w:r>
        <w:rPr>
          <w:spacing w:val="-4"/>
          <w:sz w:val="24"/>
        </w:rPr>
        <w:t xml:space="preserve"> </w:t>
      </w:r>
      <w:r>
        <w:rPr>
          <w:spacing w:val="-2"/>
          <w:sz w:val="24"/>
        </w:rPr>
        <w:t>restating,</w:t>
      </w:r>
      <w:r>
        <w:rPr>
          <w:spacing w:val="-4"/>
          <w:sz w:val="24"/>
        </w:rPr>
        <w:t xml:space="preserve"> </w:t>
      </w:r>
      <w:r>
        <w:rPr>
          <w:spacing w:val="-2"/>
          <w:sz w:val="24"/>
        </w:rPr>
        <w:t>and</w:t>
      </w:r>
      <w:r>
        <w:rPr>
          <w:spacing w:val="-4"/>
          <w:sz w:val="24"/>
        </w:rPr>
        <w:t xml:space="preserve"> </w:t>
      </w:r>
      <w:r>
        <w:rPr>
          <w:spacing w:val="-2"/>
          <w:sz w:val="24"/>
        </w:rPr>
        <w:t>offering</w:t>
      </w:r>
      <w:r>
        <w:rPr>
          <w:spacing w:val="-4"/>
          <w:sz w:val="24"/>
        </w:rPr>
        <w:t xml:space="preserve"> </w:t>
      </w:r>
      <w:r>
        <w:rPr>
          <w:spacing w:val="-2"/>
          <w:sz w:val="24"/>
        </w:rPr>
        <w:t>solutions;</w:t>
      </w:r>
    </w:p>
    <w:p w14:paraId="6E91660E" w14:textId="77777777" w:rsidR="00354016" w:rsidRDefault="00354016" w:rsidP="00354016">
      <w:pPr>
        <w:pStyle w:val="BodyText"/>
        <w:spacing w:before="14"/>
      </w:pPr>
    </w:p>
    <w:p w14:paraId="5B05251D" w14:textId="77777777" w:rsidR="00354016" w:rsidRDefault="00354016" w:rsidP="00354016">
      <w:pPr>
        <w:pStyle w:val="ListParagraph"/>
        <w:numPr>
          <w:ilvl w:val="0"/>
          <w:numId w:val="60"/>
        </w:numPr>
        <w:tabs>
          <w:tab w:val="left" w:pos="719"/>
          <w:tab w:val="left" w:pos="2879"/>
        </w:tabs>
        <w:ind w:left="719" w:hanging="719"/>
        <w:rPr>
          <w:sz w:val="24"/>
        </w:rPr>
      </w:pPr>
      <w:r>
        <w:rPr>
          <w:i/>
          <w:sz w:val="24"/>
        </w:rPr>
        <w:t>Consensus</w:t>
      </w:r>
      <w:r>
        <w:rPr>
          <w:i/>
          <w:spacing w:val="-7"/>
          <w:sz w:val="24"/>
        </w:rPr>
        <w:t xml:space="preserve"> </w:t>
      </w:r>
      <w:r>
        <w:rPr>
          <w:i/>
          <w:spacing w:val="-2"/>
          <w:sz w:val="24"/>
        </w:rPr>
        <w:t>testing</w:t>
      </w:r>
      <w:r>
        <w:rPr>
          <w:spacing w:val="-2"/>
          <w:sz w:val="24"/>
        </w:rPr>
        <w:t>:</w:t>
      </w:r>
      <w:r>
        <w:rPr>
          <w:sz w:val="24"/>
        </w:rPr>
        <w:tab/>
        <w:t>by</w:t>
      </w:r>
      <w:r>
        <w:rPr>
          <w:spacing w:val="-13"/>
          <w:sz w:val="24"/>
        </w:rPr>
        <w:t xml:space="preserve"> </w:t>
      </w:r>
      <w:r>
        <w:rPr>
          <w:sz w:val="24"/>
        </w:rPr>
        <w:t>checking</w:t>
      </w:r>
      <w:r>
        <w:rPr>
          <w:spacing w:val="-12"/>
          <w:sz w:val="24"/>
        </w:rPr>
        <w:t xml:space="preserve"> </w:t>
      </w:r>
      <w:r>
        <w:rPr>
          <w:sz w:val="24"/>
        </w:rPr>
        <w:t>for</w:t>
      </w:r>
      <w:r>
        <w:rPr>
          <w:spacing w:val="-13"/>
          <w:sz w:val="24"/>
        </w:rPr>
        <w:t xml:space="preserve"> </w:t>
      </w:r>
      <w:r>
        <w:rPr>
          <w:sz w:val="24"/>
        </w:rPr>
        <w:t>agreements</w:t>
      </w:r>
      <w:r>
        <w:rPr>
          <w:spacing w:val="-12"/>
          <w:sz w:val="24"/>
        </w:rPr>
        <w:t xml:space="preserve"> </w:t>
      </w:r>
      <w:r>
        <w:rPr>
          <w:sz w:val="24"/>
        </w:rPr>
        <w:t>and</w:t>
      </w:r>
      <w:r>
        <w:rPr>
          <w:spacing w:val="-12"/>
          <w:sz w:val="24"/>
        </w:rPr>
        <w:t xml:space="preserve"> </w:t>
      </w:r>
      <w:r>
        <w:rPr>
          <w:sz w:val="24"/>
        </w:rPr>
        <w:t>sending</w:t>
      </w:r>
      <w:r>
        <w:rPr>
          <w:spacing w:val="-13"/>
          <w:sz w:val="24"/>
        </w:rPr>
        <w:t xml:space="preserve"> </w:t>
      </w:r>
      <w:r>
        <w:rPr>
          <w:sz w:val="24"/>
        </w:rPr>
        <w:t>up</w:t>
      </w:r>
      <w:r>
        <w:rPr>
          <w:spacing w:val="-12"/>
          <w:sz w:val="24"/>
        </w:rPr>
        <w:t xml:space="preserve"> </w:t>
      </w:r>
      <w:r>
        <w:rPr>
          <w:sz w:val="24"/>
        </w:rPr>
        <w:t>‘trial</w:t>
      </w:r>
      <w:r>
        <w:rPr>
          <w:spacing w:val="-12"/>
          <w:sz w:val="24"/>
        </w:rPr>
        <w:t xml:space="preserve"> </w:t>
      </w:r>
      <w:proofErr w:type="gramStart"/>
      <w:r>
        <w:rPr>
          <w:spacing w:val="-2"/>
          <w:sz w:val="24"/>
        </w:rPr>
        <w:t>balloons’</w:t>
      </w:r>
      <w:proofErr w:type="gramEnd"/>
      <w:r>
        <w:rPr>
          <w:spacing w:val="-2"/>
          <w:sz w:val="24"/>
        </w:rPr>
        <w:t>.</w:t>
      </w:r>
    </w:p>
    <w:p w14:paraId="6F6DB774" w14:textId="77777777" w:rsidR="00354016" w:rsidRDefault="00354016" w:rsidP="00354016">
      <w:pPr>
        <w:pStyle w:val="BodyText"/>
        <w:spacing w:before="19"/>
      </w:pPr>
    </w:p>
    <w:p w14:paraId="5F23C8E3" w14:textId="77777777" w:rsidR="00354016" w:rsidRDefault="00354016" w:rsidP="00354016">
      <w:pPr>
        <w:pStyle w:val="Heading2"/>
      </w:pPr>
      <w:r>
        <w:t>Maintenance</w:t>
      </w:r>
      <w:r>
        <w:rPr>
          <w:spacing w:val="2"/>
        </w:rPr>
        <w:t xml:space="preserve"> </w:t>
      </w:r>
      <w:proofErr w:type="spellStart"/>
      <w:r>
        <w:rPr>
          <w:spacing w:val="-2"/>
        </w:rPr>
        <w:t>Behaviour</w:t>
      </w:r>
      <w:proofErr w:type="spellEnd"/>
    </w:p>
    <w:p w14:paraId="7ADE8E18" w14:textId="77777777" w:rsidR="00354016" w:rsidRDefault="00354016" w:rsidP="00354016">
      <w:pPr>
        <w:pStyle w:val="BodyText"/>
        <w:spacing w:before="10"/>
        <w:rPr>
          <w:b/>
        </w:rPr>
      </w:pPr>
    </w:p>
    <w:p w14:paraId="46FE228F" w14:textId="77777777" w:rsidR="00354016" w:rsidRDefault="00354016" w:rsidP="00354016">
      <w:pPr>
        <w:pStyle w:val="BodyText"/>
        <w:spacing w:line="247" w:lineRule="auto"/>
        <w:ind w:right="373"/>
      </w:pPr>
      <w:r>
        <w:t>Each</w:t>
      </w:r>
      <w:r>
        <w:rPr>
          <w:spacing w:val="-8"/>
        </w:rPr>
        <w:t xml:space="preserve"> </w:t>
      </w:r>
      <w:r>
        <w:t>group</w:t>
      </w:r>
      <w:r>
        <w:rPr>
          <w:spacing w:val="-8"/>
        </w:rPr>
        <w:t xml:space="preserve"> </w:t>
      </w:r>
      <w:r>
        <w:t>needs</w:t>
      </w:r>
      <w:r>
        <w:rPr>
          <w:spacing w:val="-8"/>
        </w:rPr>
        <w:t xml:space="preserve"> </w:t>
      </w:r>
      <w:r>
        <w:t>social-emotional</w:t>
      </w:r>
      <w:r>
        <w:rPr>
          <w:spacing w:val="-8"/>
        </w:rPr>
        <w:t xml:space="preserve"> </w:t>
      </w:r>
      <w:r>
        <w:t>support</w:t>
      </w:r>
      <w:r>
        <w:rPr>
          <w:spacing w:val="-8"/>
        </w:rPr>
        <w:t xml:space="preserve"> </w:t>
      </w:r>
      <w:r>
        <w:t>to</w:t>
      </w:r>
      <w:r>
        <w:rPr>
          <w:spacing w:val="-8"/>
        </w:rPr>
        <w:t xml:space="preserve"> </w:t>
      </w:r>
      <w:r>
        <w:t>be</w:t>
      </w:r>
      <w:r>
        <w:rPr>
          <w:spacing w:val="-8"/>
        </w:rPr>
        <w:t xml:space="preserve"> </w:t>
      </w:r>
      <w:r>
        <w:t>effective.</w:t>
      </w:r>
      <w:r>
        <w:rPr>
          <w:spacing w:val="40"/>
        </w:rPr>
        <w:t xml:space="preserve"> </w:t>
      </w:r>
      <w:r>
        <w:t>Some</w:t>
      </w:r>
      <w:r>
        <w:rPr>
          <w:spacing w:val="-8"/>
        </w:rPr>
        <w:t xml:space="preserve"> </w:t>
      </w:r>
      <w:r>
        <w:t>members</w:t>
      </w:r>
      <w:r>
        <w:rPr>
          <w:spacing w:val="-8"/>
        </w:rPr>
        <w:t xml:space="preserve"> </w:t>
      </w:r>
      <w:r>
        <w:t>of</w:t>
      </w:r>
      <w:r>
        <w:rPr>
          <w:spacing w:val="-8"/>
        </w:rPr>
        <w:t xml:space="preserve"> </w:t>
      </w:r>
      <w:r>
        <w:t>the</w:t>
      </w:r>
      <w:r>
        <w:rPr>
          <w:spacing w:val="-8"/>
        </w:rPr>
        <w:t xml:space="preserve"> </w:t>
      </w:r>
      <w:r>
        <w:t>group</w:t>
      </w:r>
      <w:r>
        <w:rPr>
          <w:spacing w:val="-8"/>
        </w:rPr>
        <w:t xml:space="preserve"> </w:t>
      </w:r>
      <w:r>
        <w:t>will</w:t>
      </w:r>
      <w:r>
        <w:rPr>
          <w:spacing w:val="-8"/>
        </w:rPr>
        <w:t xml:space="preserve"> </w:t>
      </w:r>
      <w:r>
        <w:t>take the lead in providing this support which consists of the following:</w:t>
      </w:r>
    </w:p>
    <w:p w14:paraId="1E809AE6" w14:textId="77777777" w:rsidR="00354016" w:rsidRDefault="00354016" w:rsidP="00354016">
      <w:pPr>
        <w:pStyle w:val="BodyText"/>
        <w:spacing w:before="5"/>
      </w:pPr>
    </w:p>
    <w:p w14:paraId="46C31FF4" w14:textId="77777777" w:rsidR="00354016" w:rsidRDefault="00354016" w:rsidP="00354016">
      <w:pPr>
        <w:pStyle w:val="ListParagraph"/>
        <w:numPr>
          <w:ilvl w:val="0"/>
          <w:numId w:val="59"/>
        </w:numPr>
        <w:tabs>
          <w:tab w:val="left" w:pos="719"/>
          <w:tab w:val="left" w:pos="2880"/>
        </w:tabs>
        <w:spacing w:line="247" w:lineRule="auto"/>
        <w:ind w:right="1073" w:hanging="2880"/>
        <w:rPr>
          <w:sz w:val="24"/>
        </w:rPr>
      </w:pPr>
      <w:r>
        <w:rPr>
          <w:i/>
          <w:spacing w:val="-2"/>
          <w:sz w:val="24"/>
        </w:rPr>
        <w:t>Encouraging</w:t>
      </w:r>
      <w:r>
        <w:rPr>
          <w:spacing w:val="-2"/>
          <w:sz w:val="24"/>
        </w:rPr>
        <w:t>:</w:t>
      </w:r>
      <w:r>
        <w:rPr>
          <w:sz w:val="24"/>
        </w:rPr>
        <w:tab/>
        <w:t>by</w:t>
      </w:r>
      <w:r>
        <w:rPr>
          <w:spacing w:val="-14"/>
          <w:sz w:val="24"/>
        </w:rPr>
        <w:t xml:space="preserve"> </w:t>
      </w:r>
      <w:r>
        <w:rPr>
          <w:sz w:val="24"/>
        </w:rPr>
        <w:t>showing</w:t>
      </w:r>
      <w:r>
        <w:rPr>
          <w:spacing w:val="-14"/>
          <w:sz w:val="24"/>
        </w:rPr>
        <w:t xml:space="preserve"> </w:t>
      </w:r>
      <w:r>
        <w:rPr>
          <w:sz w:val="24"/>
        </w:rPr>
        <w:t>regard</w:t>
      </w:r>
      <w:r>
        <w:rPr>
          <w:spacing w:val="-14"/>
          <w:sz w:val="24"/>
        </w:rPr>
        <w:t xml:space="preserve"> </w:t>
      </w:r>
      <w:r>
        <w:rPr>
          <w:sz w:val="24"/>
        </w:rPr>
        <w:t>for</w:t>
      </w:r>
      <w:r>
        <w:rPr>
          <w:spacing w:val="-14"/>
          <w:sz w:val="24"/>
        </w:rPr>
        <w:t xml:space="preserve"> </w:t>
      </w:r>
      <w:r>
        <w:rPr>
          <w:sz w:val="24"/>
        </w:rPr>
        <w:t>other</w:t>
      </w:r>
      <w:r>
        <w:rPr>
          <w:spacing w:val="-14"/>
          <w:sz w:val="24"/>
        </w:rPr>
        <w:t xml:space="preserve"> </w:t>
      </w:r>
      <w:r>
        <w:rPr>
          <w:sz w:val="24"/>
        </w:rPr>
        <w:t>members</w:t>
      </w:r>
      <w:r>
        <w:rPr>
          <w:spacing w:val="-14"/>
          <w:sz w:val="24"/>
        </w:rPr>
        <w:t xml:space="preserve"> </w:t>
      </w:r>
      <w:r>
        <w:rPr>
          <w:sz w:val="24"/>
        </w:rPr>
        <w:t>and</w:t>
      </w:r>
      <w:r>
        <w:rPr>
          <w:spacing w:val="-14"/>
          <w:sz w:val="24"/>
        </w:rPr>
        <w:t xml:space="preserve"> </w:t>
      </w:r>
      <w:r>
        <w:rPr>
          <w:sz w:val="24"/>
        </w:rPr>
        <w:t>providing</w:t>
      </w:r>
      <w:r>
        <w:rPr>
          <w:spacing w:val="-14"/>
          <w:sz w:val="24"/>
        </w:rPr>
        <w:t xml:space="preserve"> </w:t>
      </w:r>
      <w:r>
        <w:rPr>
          <w:sz w:val="24"/>
        </w:rPr>
        <w:t>positive response to their contributions;</w:t>
      </w:r>
    </w:p>
    <w:p w14:paraId="46ADA889" w14:textId="77777777" w:rsidR="00354016" w:rsidRDefault="00354016" w:rsidP="00354016">
      <w:pPr>
        <w:pStyle w:val="BodyText"/>
        <w:spacing w:before="5"/>
      </w:pPr>
    </w:p>
    <w:p w14:paraId="0F2761E5" w14:textId="77777777" w:rsidR="00354016" w:rsidRDefault="00354016" w:rsidP="00354016">
      <w:pPr>
        <w:pStyle w:val="ListParagraph"/>
        <w:numPr>
          <w:ilvl w:val="0"/>
          <w:numId w:val="59"/>
        </w:numPr>
        <w:tabs>
          <w:tab w:val="left" w:pos="719"/>
          <w:tab w:val="left" w:pos="2879"/>
        </w:tabs>
        <w:ind w:left="719" w:hanging="719"/>
        <w:rPr>
          <w:sz w:val="24"/>
        </w:rPr>
      </w:pPr>
      <w:r>
        <w:rPr>
          <w:i/>
          <w:sz w:val="24"/>
        </w:rPr>
        <w:t>Improving</w:t>
      </w:r>
      <w:r>
        <w:rPr>
          <w:i/>
          <w:spacing w:val="-6"/>
          <w:sz w:val="24"/>
        </w:rPr>
        <w:t xml:space="preserve"> </w:t>
      </w:r>
      <w:r>
        <w:rPr>
          <w:i/>
          <w:spacing w:val="-2"/>
          <w:sz w:val="24"/>
        </w:rPr>
        <w:t>group</w:t>
      </w:r>
      <w:r>
        <w:rPr>
          <w:i/>
          <w:sz w:val="24"/>
        </w:rPr>
        <w:tab/>
      </w:r>
      <w:r>
        <w:rPr>
          <w:sz w:val="24"/>
        </w:rPr>
        <w:t>by</w:t>
      </w:r>
      <w:r>
        <w:rPr>
          <w:spacing w:val="-17"/>
          <w:sz w:val="24"/>
        </w:rPr>
        <w:t xml:space="preserve"> </w:t>
      </w:r>
      <w:r>
        <w:rPr>
          <w:sz w:val="24"/>
        </w:rPr>
        <w:t>expressing</w:t>
      </w:r>
      <w:r>
        <w:rPr>
          <w:spacing w:val="-15"/>
          <w:sz w:val="24"/>
        </w:rPr>
        <w:t xml:space="preserve"> </w:t>
      </w:r>
      <w:r>
        <w:rPr>
          <w:sz w:val="24"/>
        </w:rPr>
        <w:t>group</w:t>
      </w:r>
      <w:r>
        <w:rPr>
          <w:spacing w:val="-14"/>
          <w:sz w:val="24"/>
        </w:rPr>
        <w:t xml:space="preserve"> </w:t>
      </w:r>
      <w:r>
        <w:rPr>
          <w:sz w:val="24"/>
        </w:rPr>
        <w:t>feelings,</w:t>
      </w:r>
      <w:r>
        <w:rPr>
          <w:spacing w:val="-15"/>
          <w:sz w:val="24"/>
        </w:rPr>
        <w:t xml:space="preserve"> </w:t>
      </w:r>
      <w:r>
        <w:rPr>
          <w:sz w:val="24"/>
        </w:rPr>
        <w:t>sensing</w:t>
      </w:r>
      <w:r>
        <w:rPr>
          <w:spacing w:val="-14"/>
          <w:sz w:val="24"/>
        </w:rPr>
        <w:t xml:space="preserve"> </w:t>
      </w:r>
      <w:r>
        <w:rPr>
          <w:sz w:val="24"/>
        </w:rPr>
        <w:t>moods</w:t>
      </w:r>
      <w:r>
        <w:rPr>
          <w:spacing w:val="-15"/>
          <w:sz w:val="24"/>
        </w:rPr>
        <w:t xml:space="preserve"> </w:t>
      </w:r>
      <w:r>
        <w:rPr>
          <w:sz w:val="24"/>
        </w:rPr>
        <w:t>and</w:t>
      </w:r>
      <w:r>
        <w:rPr>
          <w:spacing w:val="-14"/>
          <w:sz w:val="24"/>
        </w:rPr>
        <w:t xml:space="preserve"> </w:t>
      </w:r>
      <w:r>
        <w:rPr>
          <w:spacing w:val="-2"/>
          <w:sz w:val="24"/>
        </w:rPr>
        <w:t>relationships,</w:t>
      </w:r>
    </w:p>
    <w:p w14:paraId="74E344A9" w14:textId="77777777" w:rsidR="00354016" w:rsidRDefault="00354016" w:rsidP="00354016">
      <w:pPr>
        <w:tabs>
          <w:tab w:val="left" w:pos="2879"/>
        </w:tabs>
        <w:spacing w:before="7"/>
        <w:ind w:left="720"/>
        <w:rPr>
          <w:sz w:val="24"/>
        </w:rPr>
      </w:pPr>
      <w:r>
        <w:rPr>
          <w:i/>
          <w:spacing w:val="-2"/>
          <w:sz w:val="24"/>
        </w:rPr>
        <w:t>atmosphere</w:t>
      </w:r>
      <w:r>
        <w:rPr>
          <w:spacing w:val="-2"/>
          <w:sz w:val="24"/>
        </w:rPr>
        <w:t>:</w:t>
      </w:r>
      <w:r>
        <w:rPr>
          <w:sz w:val="24"/>
        </w:rPr>
        <w:tab/>
      </w:r>
      <w:r>
        <w:rPr>
          <w:spacing w:val="-2"/>
          <w:sz w:val="24"/>
        </w:rPr>
        <w:t>and</w:t>
      </w:r>
      <w:r>
        <w:rPr>
          <w:spacing w:val="-8"/>
          <w:sz w:val="24"/>
        </w:rPr>
        <w:t xml:space="preserve"> </w:t>
      </w:r>
      <w:r>
        <w:rPr>
          <w:spacing w:val="-2"/>
          <w:sz w:val="24"/>
        </w:rPr>
        <w:t>sharing</w:t>
      </w:r>
      <w:r>
        <w:rPr>
          <w:spacing w:val="-8"/>
          <w:sz w:val="24"/>
        </w:rPr>
        <w:t xml:space="preserve"> </w:t>
      </w:r>
      <w:r>
        <w:rPr>
          <w:spacing w:val="-2"/>
          <w:sz w:val="24"/>
        </w:rPr>
        <w:t>feelings;</w:t>
      </w:r>
    </w:p>
    <w:p w14:paraId="4DCE099F" w14:textId="77777777" w:rsidR="00354016" w:rsidRDefault="00354016" w:rsidP="00354016">
      <w:pPr>
        <w:pStyle w:val="BodyText"/>
        <w:spacing w:before="15"/>
      </w:pPr>
    </w:p>
    <w:p w14:paraId="7453E6E9" w14:textId="77777777" w:rsidR="00354016" w:rsidRDefault="00354016" w:rsidP="00354016">
      <w:pPr>
        <w:pStyle w:val="ListParagraph"/>
        <w:numPr>
          <w:ilvl w:val="0"/>
          <w:numId w:val="59"/>
        </w:numPr>
        <w:tabs>
          <w:tab w:val="left" w:pos="719"/>
          <w:tab w:val="left" w:pos="2879"/>
        </w:tabs>
        <w:ind w:left="719" w:hanging="719"/>
        <w:rPr>
          <w:sz w:val="24"/>
        </w:rPr>
      </w:pPr>
      <w:r>
        <w:rPr>
          <w:i/>
          <w:spacing w:val="-2"/>
          <w:sz w:val="24"/>
        </w:rPr>
        <w:t>Harmonizing</w:t>
      </w:r>
      <w:r>
        <w:rPr>
          <w:spacing w:val="-2"/>
          <w:sz w:val="24"/>
        </w:rPr>
        <w:t>:</w:t>
      </w:r>
      <w:r>
        <w:rPr>
          <w:sz w:val="24"/>
        </w:rPr>
        <w:tab/>
      </w:r>
      <w:r>
        <w:rPr>
          <w:spacing w:val="-2"/>
          <w:sz w:val="24"/>
        </w:rPr>
        <w:t>by</w:t>
      </w:r>
      <w:r>
        <w:rPr>
          <w:spacing w:val="-6"/>
          <w:sz w:val="24"/>
        </w:rPr>
        <w:t xml:space="preserve"> </w:t>
      </w:r>
      <w:r>
        <w:rPr>
          <w:spacing w:val="-2"/>
          <w:sz w:val="24"/>
        </w:rPr>
        <w:t>reconciling</w:t>
      </w:r>
      <w:r>
        <w:rPr>
          <w:spacing w:val="-4"/>
          <w:sz w:val="24"/>
        </w:rPr>
        <w:t xml:space="preserve"> </w:t>
      </w:r>
      <w:r>
        <w:rPr>
          <w:spacing w:val="-2"/>
          <w:sz w:val="24"/>
        </w:rPr>
        <w:t>differences</w:t>
      </w:r>
      <w:r>
        <w:rPr>
          <w:spacing w:val="-3"/>
          <w:sz w:val="24"/>
        </w:rPr>
        <w:t xml:space="preserve"> </w:t>
      </w:r>
      <w:r>
        <w:rPr>
          <w:spacing w:val="-2"/>
          <w:sz w:val="24"/>
        </w:rPr>
        <w:t>and</w:t>
      </w:r>
      <w:r>
        <w:rPr>
          <w:spacing w:val="-4"/>
          <w:sz w:val="24"/>
        </w:rPr>
        <w:t xml:space="preserve"> </w:t>
      </w:r>
      <w:r>
        <w:rPr>
          <w:spacing w:val="-2"/>
          <w:sz w:val="24"/>
        </w:rPr>
        <w:t>reducing</w:t>
      </w:r>
      <w:r>
        <w:rPr>
          <w:spacing w:val="-4"/>
          <w:sz w:val="24"/>
        </w:rPr>
        <w:t xml:space="preserve"> </w:t>
      </w:r>
      <w:r>
        <w:rPr>
          <w:spacing w:val="-2"/>
          <w:sz w:val="24"/>
        </w:rPr>
        <w:t>group</w:t>
      </w:r>
      <w:r>
        <w:rPr>
          <w:spacing w:val="-3"/>
          <w:sz w:val="24"/>
        </w:rPr>
        <w:t xml:space="preserve"> </w:t>
      </w:r>
      <w:r>
        <w:rPr>
          <w:spacing w:val="-2"/>
          <w:sz w:val="24"/>
        </w:rPr>
        <w:t>tension;</w:t>
      </w:r>
    </w:p>
    <w:p w14:paraId="51CE63CB" w14:textId="77777777" w:rsidR="00354016" w:rsidRDefault="00354016" w:rsidP="00354016">
      <w:pPr>
        <w:pStyle w:val="BodyText"/>
        <w:spacing w:before="14"/>
      </w:pPr>
    </w:p>
    <w:p w14:paraId="75D732FE" w14:textId="77777777" w:rsidR="00354016" w:rsidRDefault="00354016" w:rsidP="00354016">
      <w:pPr>
        <w:pStyle w:val="ListParagraph"/>
        <w:numPr>
          <w:ilvl w:val="0"/>
          <w:numId w:val="59"/>
        </w:numPr>
        <w:tabs>
          <w:tab w:val="left" w:pos="719"/>
          <w:tab w:val="left" w:pos="2879"/>
        </w:tabs>
        <w:ind w:left="719" w:hanging="719"/>
        <w:rPr>
          <w:sz w:val="24"/>
        </w:rPr>
      </w:pPr>
      <w:r>
        <w:rPr>
          <w:i/>
          <w:spacing w:val="-2"/>
          <w:sz w:val="24"/>
        </w:rPr>
        <w:t>Compromising</w:t>
      </w:r>
      <w:r>
        <w:rPr>
          <w:spacing w:val="-2"/>
          <w:sz w:val="24"/>
        </w:rPr>
        <w:t>:</w:t>
      </w:r>
      <w:r>
        <w:rPr>
          <w:sz w:val="24"/>
        </w:rPr>
        <w:tab/>
        <w:t>by</w:t>
      </w:r>
      <w:r>
        <w:rPr>
          <w:spacing w:val="-8"/>
          <w:sz w:val="24"/>
        </w:rPr>
        <w:t xml:space="preserve"> </w:t>
      </w:r>
      <w:r>
        <w:rPr>
          <w:sz w:val="24"/>
        </w:rPr>
        <w:t>admitting</w:t>
      </w:r>
      <w:r>
        <w:rPr>
          <w:spacing w:val="-8"/>
          <w:sz w:val="24"/>
        </w:rPr>
        <w:t xml:space="preserve"> </w:t>
      </w:r>
      <w:r>
        <w:rPr>
          <w:sz w:val="24"/>
        </w:rPr>
        <w:t>errors</w:t>
      </w:r>
      <w:r>
        <w:rPr>
          <w:spacing w:val="-8"/>
          <w:sz w:val="24"/>
        </w:rPr>
        <w:t xml:space="preserve"> </w:t>
      </w:r>
      <w:r>
        <w:rPr>
          <w:sz w:val="24"/>
        </w:rPr>
        <w:t>and</w:t>
      </w:r>
      <w:r>
        <w:rPr>
          <w:spacing w:val="-8"/>
          <w:sz w:val="24"/>
        </w:rPr>
        <w:t xml:space="preserve"> </w:t>
      </w:r>
      <w:r>
        <w:rPr>
          <w:sz w:val="24"/>
        </w:rPr>
        <w:t>looking</w:t>
      </w:r>
      <w:r>
        <w:rPr>
          <w:spacing w:val="-8"/>
          <w:sz w:val="24"/>
        </w:rPr>
        <w:t xml:space="preserve"> </w:t>
      </w:r>
      <w:r>
        <w:rPr>
          <w:sz w:val="24"/>
        </w:rPr>
        <w:t>for</w:t>
      </w:r>
      <w:r>
        <w:rPr>
          <w:spacing w:val="-8"/>
          <w:sz w:val="24"/>
        </w:rPr>
        <w:t xml:space="preserve"> </w:t>
      </w:r>
      <w:r>
        <w:rPr>
          <w:spacing w:val="-2"/>
          <w:sz w:val="24"/>
        </w:rPr>
        <w:t>alternatives;</w:t>
      </w:r>
    </w:p>
    <w:p w14:paraId="5BCC28B7" w14:textId="77777777" w:rsidR="00354016" w:rsidRDefault="00354016" w:rsidP="00354016">
      <w:pPr>
        <w:pStyle w:val="BodyText"/>
        <w:spacing w:before="15"/>
      </w:pPr>
    </w:p>
    <w:p w14:paraId="4242EACB" w14:textId="77777777" w:rsidR="00354016" w:rsidRDefault="00354016" w:rsidP="00354016">
      <w:pPr>
        <w:pStyle w:val="ListParagraph"/>
        <w:numPr>
          <w:ilvl w:val="0"/>
          <w:numId w:val="59"/>
        </w:numPr>
        <w:tabs>
          <w:tab w:val="left" w:pos="719"/>
          <w:tab w:val="left" w:pos="2879"/>
        </w:tabs>
        <w:ind w:left="719" w:hanging="719"/>
        <w:rPr>
          <w:sz w:val="24"/>
        </w:rPr>
      </w:pPr>
      <w:r>
        <w:rPr>
          <w:i/>
          <w:spacing w:val="-2"/>
          <w:sz w:val="24"/>
        </w:rPr>
        <w:t>Gate-keeping</w:t>
      </w:r>
      <w:r>
        <w:rPr>
          <w:spacing w:val="-2"/>
          <w:sz w:val="24"/>
        </w:rPr>
        <w:t>:</w:t>
      </w:r>
      <w:r>
        <w:rPr>
          <w:sz w:val="24"/>
        </w:rPr>
        <w:tab/>
      </w:r>
      <w:r>
        <w:rPr>
          <w:spacing w:val="-2"/>
          <w:sz w:val="24"/>
        </w:rPr>
        <w:t>by</w:t>
      </w:r>
      <w:r>
        <w:rPr>
          <w:spacing w:val="-5"/>
          <w:sz w:val="24"/>
        </w:rPr>
        <w:t xml:space="preserve"> </w:t>
      </w:r>
      <w:r>
        <w:rPr>
          <w:spacing w:val="-2"/>
          <w:sz w:val="24"/>
        </w:rPr>
        <w:t>attempting</w:t>
      </w:r>
      <w:r>
        <w:rPr>
          <w:spacing w:val="-4"/>
          <w:sz w:val="24"/>
        </w:rPr>
        <w:t xml:space="preserve"> </w:t>
      </w:r>
      <w:r>
        <w:rPr>
          <w:spacing w:val="-2"/>
          <w:sz w:val="24"/>
        </w:rPr>
        <w:t>to</w:t>
      </w:r>
      <w:r>
        <w:rPr>
          <w:spacing w:val="-5"/>
          <w:sz w:val="24"/>
        </w:rPr>
        <w:t xml:space="preserve"> </w:t>
      </w:r>
      <w:r>
        <w:rPr>
          <w:spacing w:val="-2"/>
          <w:sz w:val="24"/>
        </w:rPr>
        <w:t>keep</w:t>
      </w:r>
      <w:r>
        <w:rPr>
          <w:spacing w:val="-4"/>
          <w:sz w:val="24"/>
        </w:rPr>
        <w:t xml:space="preserve"> </w:t>
      </w:r>
      <w:r>
        <w:rPr>
          <w:spacing w:val="-2"/>
          <w:sz w:val="24"/>
        </w:rPr>
        <w:t>communications</w:t>
      </w:r>
      <w:r>
        <w:rPr>
          <w:spacing w:val="-5"/>
          <w:sz w:val="24"/>
        </w:rPr>
        <w:t xml:space="preserve"> </w:t>
      </w:r>
      <w:r>
        <w:rPr>
          <w:spacing w:val="-2"/>
          <w:sz w:val="24"/>
        </w:rPr>
        <w:t>flowing,</w:t>
      </w:r>
      <w:r>
        <w:rPr>
          <w:spacing w:val="-4"/>
          <w:sz w:val="24"/>
        </w:rPr>
        <w:t xml:space="preserve"> </w:t>
      </w:r>
      <w:r>
        <w:rPr>
          <w:spacing w:val="-2"/>
          <w:sz w:val="24"/>
        </w:rPr>
        <w:t>facilitating</w:t>
      </w:r>
      <w:r>
        <w:rPr>
          <w:spacing w:val="-4"/>
          <w:sz w:val="24"/>
        </w:rPr>
        <w:t xml:space="preserve"> </w:t>
      </w:r>
      <w:r>
        <w:rPr>
          <w:spacing w:val="-5"/>
          <w:sz w:val="24"/>
        </w:rPr>
        <w:t>the</w:t>
      </w:r>
    </w:p>
    <w:p w14:paraId="1C364052" w14:textId="77777777" w:rsidR="00354016" w:rsidRDefault="00354016" w:rsidP="00354016">
      <w:pPr>
        <w:pStyle w:val="BodyText"/>
        <w:spacing w:before="7" w:line="247" w:lineRule="auto"/>
        <w:ind w:left="2880" w:right="373"/>
      </w:pPr>
      <w:r>
        <w:t>participation</w:t>
      </w:r>
      <w:r>
        <w:rPr>
          <w:spacing w:val="-11"/>
        </w:rPr>
        <w:t xml:space="preserve"> </w:t>
      </w:r>
      <w:r>
        <w:t>of</w:t>
      </w:r>
      <w:r>
        <w:rPr>
          <w:spacing w:val="-11"/>
        </w:rPr>
        <w:t xml:space="preserve"> </w:t>
      </w:r>
      <w:r>
        <w:t>others,</w:t>
      </w:r>
      <w:r>
        <w:rPr>
          <w:spacing w:val="-11"/>
        </w:rPr>
        <w:t xml:space="preserve"> </w:t>
      </w:r>
      <w:r>
        <w:t>and</w:t>
      </w:r>
      <w:r>
        <w:rPr>
          <w:spacing w:val="-11"/>
        </w:rPr>
        <w:t xml:space="preserve"> </w:t>
      </w:r>
      <w:r>
        <w:t>suggesting</w:t>
      </w:r>
      <w:r>
        <w:rPr>
          <w:spacing w:val="-11"/>
        </w:rPr>
        <w:t xml:space="preserve"> </w:t>
      </w:r>
      <w:r>
        <w:t>procedures</w:t>
      </w:r>
      <w:r>
        <w:rPr>
          <w:spacing w:val="-11"/>
        </w:rPr>
        <w:t xml:space="preserve"> </w:t>
      </w:r>
      <w:r>
        <w:t>for</w:t>
      </w:r>
      <w:r>
        <w:rPr>
          <w:spacing w:val="-11"/>
        </w:rPr>
        <w:t xml:space="preserve"> </w:t>
      </w:r>
      <w:r>
        <w:t xml:space="preserve">sharing </w:t>
      </w:r>
      <w:r>
        <w:rPr>
          <w:spacing w:val="-2"/>
        </w:rPr>
        <w:t>discussion;</w:t>
      </w:r>
    </w:p>
    <w:p w14:paraId="684E43B5" w14:textId="77777777" w:rsidR="00354016" w:rsidRDefault="00354016" w:rsidP="00354016">
      <w:pPr>
        <w:pStyle w:val="BodyText"/>
        <w:spacing w:before="5"/>
      </w:pPr>
    </w:p>
    <w:p w14:paraId="1D886041" w14:textId="77777777" w:rsidR="00354016" w:rsidRDefault="00354016" w:rsidP="00354016">
      <w:pPr>
        <w:pStyle w:val="ListParagraph"/>
        <w:numPr>
          <w:ilvl w:val="0"/>
          <w:numId w:val="59"/>
        </w:numPr>
        <w:tabs>
          <w:tab w:val="left" w:pos="719"/>
          <w:tab w:val="left" w:pos="2879"/>
        </w:tabs>
        <w:ind w:left="719" w:hanging="719"/>
        <w:rPr>
          <w:sz w:val="24"/>
        </w:rPr>
      </w:pPr>
      <w:r>
        <w:rPr>
          <w:i/>
          <w:sz w:val="24"/>
        </w:rPr>
        <w:lastRenderedPageBreak/>
        <w:t>Standard</w:t>
      </w:r>
      <w:r>
        <w:rPr>
          <w:i/>
          <w:spacing w:val="-5"/>
          <w:sz w:val="24"/>
        </w:rPr>
        <w:t xml:space="preserve"> </w:t>
      </w:r>
      <w:r>
        <w:rPr>
          <w:i/>
          <w:spacing w:val="-2"/>
          <w:sz w:val="24"/>
        </w:rPr>
        <w:t>setting</w:t>
      </w:r>
      <w:r>
        <w:rPr>
          <w:spacing w:val="-2"/>
          <w:sz w:val="24"/>
        </w:rPr>
        <w:t>:</w:t>
      </w:r>
      <w:r>
        <w:rPr>
          <w:sz w:val="24"/>
        </w:rPr>
        <w:tab/>
        <w:t>by</w:t>
      </w:r>
      <w:r>
        <w:rPr>
          <w:spacing w:val="-14"/>
          <w:sz w:val="24"/>
        </w:rPr>
        <w:t xml:space="preserve"> </w:t>
      </w:r>
      <w:r>
        <w:rPr>
          <w:sz w:val="24"/>
        </w:rPr>
        <w:t>reminding</w:t>
      </w:r>
      <w:r>
        <w:rPr>
          <w:spacing w:val="-12"/>
          <w:sz w:val="24"/>
        </w:rPr>
        <w:t xml:space="preserve"> </w:t>
      </w:r>
      <w:r>
        <w:rPr>
          <w:sz w:val="24"/>
        </w:rPr>
        <w:t>members</w:t>
      </w:r>
      <w:r>
        <w:rPr>
          <w:spacing w:val="-12"/>
          <w:sz w:val="24"/>
        </w:rPr>
        <w:t xml:space="preserve"> </w:t>
      </w:r>
      <w:r>
        <w:rPr>
          <w:sz w:val="24"/>
        </w:rPr>
        <w:t>of</w:t>
      </w:r>
      <w:r>
        <w:rPr>
          <w:spacing w:val="-12"/>
          <w:sz w:val="24"/>
        </w:rPr>
        <w:t xml:space="preserve"> </w:t>
      </w:r>
      <w:r>
        <w:rPr>
          <w:sz w:val="24"/>
        </w:rPr>
        <w:t>group</w:t>
      </w:r>
      <w:r>
        <w:rPr>
          <w:spacing w:val="-12"/>
          <w:sz w:val="24"/>
        </w:rPr>
        <w:t xml:space="preserve"> </w:t>
      </w:r>
      <w:r>
        <w:rPr>
          <w:sz w:val="24"/>
        </w:rPr>
        <w:t>norms,</w:t>
      </w:r>
      <w:r>
        <w:rPr>
          <w:spacing w:val="-12"/>
          <w:sz w:val="24"/>
        </w:rPr>
        <w:t xml:space="preserve"> </w:t>
      </w:r>
      <w:r>
        <w:rPr>
          <w:sz w:val="24"/>
        </w:rPr>
        <w:t>rules,</w:t>
      </w:r>
      <w:r>
        <w:rPr>
          <w:spacing w:val="-12"/>
          <w:sz w:val="24"/>
        </w:rPr>
        <w:t xml:space="preserve"> </w:t>
      </w:r>
      <w:r>
        <w:rPr>
          <w:sz w:val="24"/>
        </w:rPr>
        <w:t>and</w:t>
      </w:r>
      <w:r>
        <w:rPr>
          <w:spacing w:val="-12"/>
          <w:sz w:val="24"/>
        </w:rPr>
        <w:t xml:space="preserve"> </w:t>
      </w:r>
      <w:r>
        <w:rPr>
          <w:spacing w:val="-2"/>
          <w:sz w:val="24"/>
        </w:rPr>
        <w:t>roles.</w:t>
      </w:r>
    </w:p>
    <w:p w14:paraId="13E16DDD" w14:textId="77777777" w:rsidR="00354016" w:rsidRDefault="00354016" w:rsidP="00354016">
      <w:pPr>
        <w:pStyle w:val="ListParagraph"/>
        <w:rPr>
          <w:sz w:val="24"/>
        </w:rPr>
        <w:sectPr w:rsidR="00354016" w:rsidSect="00354016">
          <w:pgSz w:w="12240" w:h="15840"/>
          <w:pgMar w:top="1740" w:right="1080" w:bottom="1700" w:left="1440" w:header="1452" w:footer="1511" w:gutter="0"/>
          <w:cols w:space="720"/>
        </w:sectPr>
      </w:pPr>
    </w:p>
    <w:p w14:paraId="4A407F5E" w14:textId="77777777" w:rsidR="00354016" w:rsidRDefault="00354016" w:rsidP="00354016">
      <w:pPr>
        <w:pStyle w:val="BodyText"/>
      </w:pPr>
    </w:p>
    <w:p w14:paraId="276308F3" w14:textId="77777777" w:rsidR="00354016" w:rsidRDefault="00354016" w:rsidP="00354016">
      <w:pPr>
        <w:pStyle w:val="BodyText"/>
        <w:spacing w:before="255"/>
      </w:pPr>
    </w:p>
    <w:p w14:paraId="1D5B16EA" w14:textId="77777777" w:rsidR="00354016" w:rsidRDefault="00354016" w:rsidP="00354016">
      <w:pPr>
        <w:pStyle w:val="Heading2"/>
        <w:spacing w:before="1"/>
      </w:pPr>
      <w:r>
        <w:t>Self-interest</w:t>
      </w:r>
      <w:r>
        <w:rPr>
          <w:spacing w:val="-11"/>
        </w:rPr>
        <w:t xml:space="preserve"> </w:t>
      </w:r>
      <w:proofErr w:type="spellStart"/>
      <w:r>
        <w:rPr>
          <w:spacing w:val="-2"/>
        </w:rPr>
        <w:t>Behaviour</w:t>
      </w:r>
      <w:proofErr w:type="spellEnd"/>
    </w:p>
    <w:p w14:paraId="4A8AD12B" w14:textId="77777777" w:rsidR="00354016" w:rsidRDefault="00354016" w:rsidP="00354016">
      <w:pPr>
        <w:pStyle w:val="BodyText"/>
        <w:spacing w:before="9"/>
        <w:rPr>
          <w:b/>
        </w:rPr>
      </w:pPr>
    </w:p>
    <w:p w14:paraId="4A87475F" w14:textId="77777777" w:rsidR="00354016" w:rsidRDefault="00354016" w:rsidP="00354016">
      <w:pPr>
        <w:pStyle w:val="BodyText"/>
        <w:spacing w:line="247" w:lineRule="auto"/>
        <w:ind w:right="791"/>
      </w:pPr>
      <w:r>
        <w:t>This</w:t>
      </w:r>
      <w:r>
        <w:rPr>
          <w:spacing w:val="-9"/>
        </w:rPr>
        <w:t xml:space="preserve"> </w:t>
      </w:r>
      <w:r>
        <w:t>third</w:t>
      </w:r>
      <w:r>
        <w:rPr>
          <w:spacing w:val="-9"/>
        </w:rPr>
        <w:t xml:space="preserve"> </w:t>
      </w:r>
      <w:r>
        <w:t>function</w:t>
      </w:r>
      <w:r>
        <w:rPr>
          <w:spacing w:val="-9"/>
        </w:rPr>
        <w:t xml:space="preserve"> </w:t>
      </w:r>
      <w:r>
        <w:t>displayed</w:t>
      </w:r>
      <w:r>
        <w:rPr>
          <w:spacing w:val="-9"/>
        </w:rPr>
        <w:t xml:space="preserve"> </w:t>
      </w:r>
      <w:r>
        <w:t>by</w:t>
      </w:r>
      <w:r>
        <w:rPr>
          <w:spacing w:val="-9"/>
        </w:rPr>
        <w:t xml:space="preserve"> </w:t>
      </w:r>
      <w:r>
        <w:t>some</w:t>
      </w:r>
      <w:r>
        <w:rPr>
          <w:spacing w:val="-9"/>
        </w:rPr>
        <w:t xml:space="preserve"> </w:t>
      </w:r>
      <w:r>
        <w:t>individuals,</w:t>
      </w:r>
      <w:r>
        <w:rPr>
          <w:spacing w:val="-9"/>
        </w:rPr>
        <w:t xml:space="preserve"> </w:t>
      </w:r>
      <w:r>
        <w:t>members</w:t>
      </w:r>
      <w:r>
        <w:rPr>
          <w:spacing w:val="-9"/>
        </w:rPr>
        <w:t xml:space="preserve"> </w:t>
      </w:r>
      <w:r>
        <w:t>generally</w:t>
      </w:r>
      <w:r>
        <w:rPr>
          <w:spacing w:val="-9"/>
        </w:rPr>
        <w:t xml:space="preserve"> </w:t>
      </w:r>
      <w:proofErr w:type="gramStart"/>
      <w:r>
        <w:t>takes</w:t>
      </w:r>
      <w:proofErr w:type="gramEnd"/>
      <w:r>
        <w:rPr>
          <w:spacing w:val="-9"/>
        </w:rPr>
        <w:t xml:space="preserve"> </w:t>
      </w:r>
      <w:r>
        <w:t>away</w:t>
      </w:r>
      <w:r>
        <w:rPr>
          <w:spacing w:val="-9"/>
        </w:rPr>
        <w:t xml:space="preserve"> </w:t>
      </w:r>
      <w:r>
        <w:t>from</w:t>
      </w:r>
      <w:r>
        <w:rPr>
          <w:spacing w:val="-9"/>
        </w:rPr>
        <w:t xml:space="preserve"> </w:t>
      </w:r>
      <w:r>
        <w:t>group performance</w:t>
      </w:r>
      <w:r>
        <w:rPr>
          <w:spacing w:val="-11"/>
        </w:rPr>
        <w:t xml:space="preserve"> </w:t>
      </w:r>
      <w:r>
        <w:t>and</w:t>
      </w:r>
      <w:r>
        <w:rPr>
          <w:spacing w:val="-11"/>
        </w:rPr>
        <w:t xml:space="preserve"> </w:t>
      </w:r>
      <w:r>
        <w:t>affects</w:t>
      </w:r>
      <w:r>
        <w:rPr>
          <w:spacing w:val="-11"/>
        </w:rPr>
        <w:t xml:space="preserve"> </w:t>
      </w:r>
      <w:r>
        <w:t>task</w:t>
      </w:r>
      <w:r>
        <w:rPr>
          <w:spacing w:val="-11"/>
        </w:rPr>
        <w:t xml:space="preserve"> </w:t>
      </w:r>
      <w:r>
        <w:t>achievement</w:t>
      </w:r>
      <w:r>
        <w:rPr>
          <w:spacing w:val="-11"/>
        </w:rPr>
        <w:t xml:space="preserve"> </w:t>
      </w:r>
      <w:r>
        <w:t>at</w:t>
      </w:r>
      <w:r>
        <w:rPr>
          <w:spacing w:val="-11"/>
        </w:rPr>
        <w:t xml:space="preserve"> </w:t>
      </w:r>
      <w:r>
        <w:t>the</w:t>
      </w:r>
      <w:r>
        <w:rPr>
          <w:spacing w:val="-11"/>
        </w:rPr>
        <w:t xml:space="preserve"> </w:t>
      </w:r>
      <w:r>
        <w:t>expense</w:t>
      </w:r>
      <w:r>
        <w:rPr>
          <w:spacing w:val="-11"/>
        </w:rPr>
        <w:t xml:space="preserve"> </w:t>
      </w:r>
      <w:r>
        <w:t>of</w:t>
      </w:r>
      <w:r>
        <w:rPr>
          <w:spacing w:val="-11"/>
        </w:rPr>
        <w:t xml:space="preserve"> </w:t>
      </w:r>
      <w:r>
        <w:t>the</w:t>
      </w:r>
      <w:r>
        <w:rPr>
          <w:spacing w:val="-11"/>
        </w:rPr>
        <w:t xml:space="preserve"> </w:t>
      </w:r>
      <w:r>
        <w:t>group.</w:t>
      </w:r>
      <w:r>
        <w:rPr>
          <w:spacing w:val="40"/>
        </w:rPr>
        <w:t xml:space="preserve"> </w:t>
      </w:r>
      <w:r>
        <w:t>Activities</w:t>
      </w:r>
      <w:r>
        <w:rPr>
          <w:spacing w:val="-11"/>
        </w:rPr>
        <w:t xml:space="preserve"> </w:t>
      </w:r>
      <w:r>
        <w:t>that</w:t>
      </w:r>
      <w:r>
        <w:rPr>
          <w:spacing w:val="-11"/>
        </w:rPr>
        <w:t xml:space="preserve"> </w:t>
      </w:r>
      <w:r>
        <w:t xml:space="preserve">identify self-interest </w:t>
      </w:r>
      <w:proofErr w:type="spellStart"/>
      <w:r>
        <w:t>behaviour</w:t>
      </w:r>
      <w:proofErr w:type="spellEnd"/>
      <w:r>
        <w:t xml:space="preserve"> are as follows:</w:t>
      </w:r>
    </w:p>
    <w:p w14:paraId="42C9DECE" w14:textId="77777777" w:rsidR="00354016" w:rsidRDefault="00354016" w:rsidP="00354016">
      <w:pPr>
        <w:pStyle w:val="BodyText"/>
        <w:spacing w:before="4"/>
      </w:pPr>
    </w:p>
    <w:p w14:paraId="55754FC3" w14:textId="77777777" w:rsidR="00354016" w:rsidRDefault="00354016" w:rsidP="00354016">
      <w:pPr>
        <w:pStyle w:val="ListParagraph"/>
        <w:numPr>
          <w:ilvl w:val="0"/>
          <w:numId w:val="58"/>
        </w:numPr>
        <w:tabs>
          <w:tab w:val="left" w:pos="719"/>
          <w:tab w:val="left" w:pos="2879"/>
        </w:tabs>
        <w:ind w:left="719" w:hanging="719"/>
        <w:rPr>
          <w:sz w:val="24"/>
        </w:rPr>
      </w:pPr>
      <w:r>
        <w:rPr>
          <w:i/>
          <w:sz w:val="24"/>
        </w:rPr>
        <w:t>Dominating</w:t>
      </w:r>
      <w:r>
        <w:rPr>
          <w:i/>
          <w:spacing w:val="2"/>
          <w:sz w:val="24"/>
        </w:rPr>
        <w:t xml:space="preserve"> </w:t>
      </w:r>
      <w:r>
        <w:rPr>
          <w:i/>
          <w:spacing w:val="-5"/>
          <w:sz w:val="24"/>
        </w:rPr>
        <w:t>and</w:t>
      </w:r>
      <w:r>
        <w:rPr>
          <w:i/>
          <w:sz w:val="24"/>
        </w:rPr>
        <w:tab/>
      </w:r>
      <w:r>
        <w:rPr>
          <w:sz w:val="24"/>
        </w:rPr>
        <w:t>by</w:t>
      </w:r>
      <w:r>
        <w:rPr>
          <w:spacing w:val="-9"/>
          <w:sz w:val="24"/>
        </w:rPr>
        <w:t xml:space="preserve"> </w:t>
      </w:r>
      <w:r>
        <w:rPr>
          <w:sz w:val="24"/>
        </w:rPr>
        <w:t>displaying</w:t>
      </w:r>
      <w:r>
        <w:rPr>
          <w:spacing w:val="-8"/>
          <w:sz w:val="24"/>
        </w:rPr>
        <w:t xml:space="preserve"> </w:t>
      </w:r>
      <w:r>
        <w:rPr>
          <w:sz w:val="24"/>
        </w:rPr>
        <w:t>lack</w:t>
      </w:r>
      <w:r>
        <w:rPr>
          <w:spacing w:val="-8"/>
          <w:sz w:val="24"/>
        </w:rPr>
        <w:t xml:space="preserve"> </w:t>
      </w:r>
      <w:r>
        <w:rPr>
          <w:sz w:val="24"/>
        </w:rPr>
        <w:t>of</w:t>
      </w:r>
      <w:r>
        <w:rPr>
          <w:spacing w:val="-8"/>
          <w:sz w:val="24"/>
        </w:rPr>
        <w:t xml:space="preserve"> </w:t>
      </w:r>
      <w:r>
        <w:rPr>
          <w:sz w:val="24"/>
        </w:rPr>
        <w:t>respect</w:t>
      </w:r>
      <w:r>
        <w:rPr>
          <w:spacing w:val="-9"/>
          <w:sz w:val="24"/>
        </w:rPr>
        <w:t xml:space="preserve"> </w:t>
      </w:r>
      <w:r>
        <w:rPr>
          <w:sz w:val="24"/>
        </w:rPr>
        <w:t>for</w:t>
      </w:r>
      <w:r>
        <w:rPr>
          <w:spacing w:val="-8"/>
          <w:sz w:val="24"/>
        </w:rPr>
        <w:t xml:space="preserve"> </w:t>
      </w:r>
      <w:r>
        <w:rPr>
          <w:sz w:val="24"/>
        </w:rPr>
        <w:t>others,</w:t>
      </w:r>
      <w:r>
        <w:rPr>
          <w:spacing w:val="-8"/>
          <w:sz w:val="24"/>
        </w:rPr>
        <w:t xml:space="preserve"> </w:t>
      </w:r>
      <w:r>
        <w:rPr>
          <w:sz w:val="24"/>
        </w:rPr>
        <w:t>cutting</w:t>
      </w:r>
      <w:r>
        <w:rPr>
          <w:spacing w:val="-8"/>
          <w:sz w:val="24"/>
        </w:rPr>
        <w:t xml:space="preserve"> </w:t>
      </w:r>
      <w:r>
        <w:rPr>
          <w:sz w:val="24"/>
        </w:rPr>
        <w:t>them</w:t>
      </w:r>
      <w:r>
        <w:rPr>
          <w:spacing w:val="-8"/>
          <w:sz w:val="24"/>
        </w:rPr>
        <w:t xml:space="preserve"> </w:t>
      </w:r>
      <w:r>
        <w:rPr>
          <w:spacing w:val="-4"/>
          <w:sz w:val="24"/>
        </w:rPr>
        <w:t>off,</w:t>
      </w:r>
    </w:p>
    <w:p w14:paraId="1081DE42" w14:textId="77777777" w:rsidR="00354016" w:rsidRDefault="00354016" w:rsidP="00354016">
      <w:pPr>
        <w:pStyle w:val="BodyText"/>
        <w:tabs>
          <w:tab w:val="left" w:pos="2879"/>
        </w:tabs>
        <w:spacing w:before="8" w:line="247" w:lineRule="auto"/>
        <w:ind w:left="2880" w:right="947" w:hanging="2160"/>
      </w:pPr>
      <w:r>
        <w:rPr>
          <w:i/>
          <w:spacing w:val="-2"/>
        </w:rPr>
        <w:t>controlling</w:t>
      </w:r>
      <w:r>
        <w:rPr>
          <w:spacing w:val="-2"/>
        </w:rPr>
        <w:t>:</w:t>
      </w:r>
      <w:r>
        <w:tab/>
        <w:t>not</w:t>
      </w:r>
      <w:r>
        <w:rPr>
          <w:spacing w:val="-13"/>
        </w:rPr>
        <w:t xml:space="preserve"> </w:t>
      </w:r>
      <w:r>
        <w:t>listening,</w:t>
      </w:r>
      <w:r>
        <w:rPr>
          <w:spacing w:val="-13"/>
        </w:rPr>
        <w:t xml:space="preserve"> </w:t>
      </w:r>
      <w:r>
        <w:t>and</w:t>
      </w:r>
      <w:r>
        <w:rPr>
          <w:spacing w:val="-13"/>
        </w:rPr>
        <w:t xml:space="preserve"> </w:t>
      </w:r>
      <w:r>
        <w:t>restating</w:t>
      </w:r>
      <w:r>
        <w:rPr>
          <w:spacing w:val="-13"/>
        </w:rPr>
        <w:t xml:space="preserve"> </w:t>
      </w:r>
      <w:r>
        <w:t>other</w:t>
      </w:r>
      <w:r>
        <w:rPr>
          <w:spacing w:val="-13"/>
        </w:rPr>
        <w:t xml:space="preserve"> </w:t>
      </w:r>
      <w:r>
        <w:t>members’</w:t>
      </w:r>
      <w:r>
        <w:rPr>
          <w:spacing w:val="-13"/>
        </w:rPr>
        <w:t xml:space="preserve"> </w:t>
      </w:r>
      <w:r>
        <w:t>suggestions</w:t>
      </w:r>
      <w:r>
        <w:rPr>
          <w:spacing w:val="-13"/>
        </w:rPr>
        <w:t xml:space="preserve"> </w:t>
      </w:r>
      <w:r>
        <w:t>with</w:t>
      </w:r>
      <w:r>
        <w:rPr>
          <w:spacing w:val="-13"/>
        </w:rPr>
        <w:t xml:space="preserve"> </w:t>
      </w:r>
      <w:r>
        <w:t>a different meaning;</w:t>
      </w:r>
    </w:p>
    <w:p w14:paraId="61384B76" w14:textId="77777777" w:rsidR="00354016" w:rsidRDefault="00354016" w:rsidP="00354016">
      <w:pPr>
        <w:pStyle w:val="BodyText"/>
        <w:spacing w:before="5"/>
      </w:pPr>
    </w:p>
    <w:p w14:paraId="47B3E4A1" w14:textId="77777777" w:rsidR="00354016" w:rsidRDefault="00354016" w:rsidP="00354016">
      <w:pPr>
        <w:pStyle w:val="ListParagraph"/>
        <w:numPr>
          <w:ilvl w:val="0"/>
          <w:numId w:val="58"/>
        </w:numPr>
        <w:tabs>
          <w:tab w:val="left" w:pos="719"/>
          <w:tab w:val="left" w:pos="2879"/>
        </w:tabs>
        <w:ind w:left="719" w:hanging="719"/>
        <w:rPr>
          <w:sz w:val="24"/>
        </w:rPr>
      </w:pPr>
      <w:r>
        <w:rPr>
          <w:i/>
          <w:spacing w:val="-2"/>
          <w:sz w:val="24"/>
        </w:rPr>
        <w:t>Blocking</w:t>
      </w:r>
      <w:r>
        <w:rPr>
          <w:spacing w:val="-2"/>
          <w:sz w:val="24"/>
        </w:rPr>
        <w:t>:</w:t>
      </w:r>
      <w:r>
        <w:rPr>
          <w:sz w:val="24"/>
        </w:rPr>
        <w:tab/>
        <w:t>by</w:t>
      </w:r>
      <w:r>
        <w:rPr>
          <w:spacing w:val="-13"/>
          <w:sz w:val="24"/>
        </w:rPr>
        <w:t xml:space="preserve"> </w:t>
      </w:r>
      <w:r>
        <w:rPr>
          <w:sz w:val="24"/>
        </w:rPr>
        <w:t>stifling</w:t>
      </w:r>
      <w:r>
        <w:rPr>
          <w:spacing w:val="-11"/>
          <w:sz w:val="24"/>
        </w:rPr>
        <w:t xml:space="preserve"> </w:t>
      </w:r>
      <w:r>
        <w:rPr>
          <w:sz w:val="24"/>
        </w:rPr>
        <w:t>a</w:t>
      </w:r>
      <w:r>
        <w:rPr>
          <w:spacing w:val="-10"/>
          <w:sz w:val="24"/>
        </w:rPr>
        <w:t xml:space="preserve"> </w:t>
      </w:r>
      <w:r>
        <w:rPr>
          <w:sz w:val="24"/>
        </w:rPr>
        <w:t>line</w:t>
      </w:r>
      <w:r>
        <w:rPr>
          <w:spacing w:val="-11"/>
          <w:sz w:val="24"/>
        </w:rPr>
        <w:t xml:space="preserve"> </w:t>
      </w:r>
      <w:r>
        <w:rPr>
          <w:sz w:val="24"/>
        </w:rPr>
        <w:t>of</w:t>
      </w:r>
      <w:r>
        <w:rPr>
          <w:spacing w:val="-11"/>
          <w:sz w:val="24"/>
        </w:rPr>
        <w:t xml:space="preserve"> </w:t>
      </w:r>
      <w:r>
        <w:rPr>
          <w:sz w:val="24"/>
        </w:rPr>
        <w:t>thought,</w:t>
      </w:r>
      <w:r>
        <w:rPr>
          <w:spacing w:val="-10"/>
          <w:sz w:val="24"/>
        </w:rPr>
        <w:t xml:space="preserve"> </w:t>
      </w:r>
      <w:r>
        <w:rPr>
          <w:sz w:val="24"/>
        </w:rPr>
        <w:t>and</w:t>
      </w:r>
      <w:r>
        <w:rPr>
          <w:spacing w:val="-11"/>
          <w:sz w:val="24"/>
        </w:rPr>
        <w:t xml:space="preserve"> </w:t>
      </w:r>
      <w:r>
        <w:rPr>
          <w:sz w:val="24"/>
        </w:rPr>
        <w:t>changing</w:t>
      </w:r>
      <w:r>
        <w:rPr>
          <w:spacing w:val="-11"/>
          <w:sz w:val="24"/>
        </w:rPr>
        <w:t xml:space="preserve"> </w:t>
      </w:r>
      <w:r>
        <w:rPr>
          <w:sz w:val="24"/>
        </w:rPr>
        <w:t>the</w:t>
      </w:r>
      <w:r>
        <w:rPr>
          <w:spacing w:val="-10"/>
          <w:sz w:val="24"/>
        </w:rPr>
        <w:t xml:space="preserve"> </w:t>
      </w:r>
      <w:r>
        <w:rPr>
          <w:sz w:val="24"/>
        </w:rPr>
        <w:t>topic</w:t>
      </w:r>
      <w:r>
        <w:rPr>
          <w:spacing w:val="-11"/>
          <w:sz w:val="24"/>
        </w:rPr>
        <w:t xml:space="preserve"> </w:t>
      </w:r>
      <w:r>
        <w:rPr>
          <w:sz w:val="24"/>
        </w:rPr>
        <w:t>either</w:t>
      </w:r>
      <w:r>
        <w:rPr>
          <w:spacing w:val="-10"/>
          <w:sz w:val="24"/>
        </w:rPr>
        <w:t xml:space="preserve"> </w:t>
      </w:r>
      <w:r>
        <w:rPr>
          <w:spacing w:val="-4"/>
          <w:sz w:val="24"/>
        </w:rPr>
        <w:t>away</w:t>
      </w:r>
    </w:p>
    <w:p w14:paraId="5B56CA81" w14:textId="77777777" w:rsidR="00354016" w:rsidRDefault="00354016" w:rsidP="00354016">
      <w:pPr>
        <w:pStyle w:val="BodyText"/>
        <w:spacing w:before="7"/>
        <w:ind w:left="2880"/>
      </w:pPr>
      <w:r>
        <w:t>from</w:t>
      </w:r>
      <w:r>
        <w:rPr>
          <w:spacing w:val="-4"/>
        </w:rPr>
        <w:t xml:space="preserve"> </w:t>
      </w:r>
      <w:r>
        <w:t>the</w:t>
      </w:r>
      <w:r>
        <w:rPr>
          <w:spacing w:val="-3"/>
        </w:rPr>
        <w:t xml:space="preserve"> </w:t>
      </w:r>
      <w:r>
        <w:t>point</w:t>
      </w:r>
      <w:r>
        <w:rPr>
          <w:spacing w:val="-3"/>
        </w:rPr>
        <w:t xml:space="preserve"> </w:t>
      </w:r>
      <w:r>
        <w:t>of</w:t>
      </w:r>
      <w:r>
        <w:rPr>
          <w:spacing w:val="-3"/>
        </w:rPr>
        <w:t xml:space="preserve"> </w:t>
      </w:r>
      <w:r>
        <w:t>view</w:t>
      </w:r>
      <w:r>
        <w:rPr>
          <w:spacing w:val="-3"/>
        </w:rPr>
        <w:t xml:space="preserve"> </w:t>
      </w:r>
      <w:r>
        <w:t>or</w:t>
      </w:r>
      <w:r>
        <w:rPr>
          <w:spacing w:val="-3"/>
        </w:rPr>
        <w:t xml:space="preserve"> </w:t>
      </w:r>
      <w:r>
        <w:t>back</w:t>
      </w:r>
      <w:r>
        <w:rPr>
          <w:spacing w:val="-4"/>
        </w:rPr>
        <w:t xml:space="preserve"> </w:t>
      </w:r>
      <w:r>
        <w:t>to</w:t>
      </w:r>
      <w:r>
        <w:rPr>
          <w:spacing w:val="-3"/>
        </w:rPr>
        <w:t xml:space="preserve"> </w:t>
      </w:r>
      <w:r>
        <w:t>his</w:t>
      </w:r>
      <w:r>
        <w:rPr>
          <w:spacing w:val="-3"/>
        </w:rPr>
        <w:t xml:space="preserve"> </w:t>
      </w:r>
      <w:r>
        <w:t>or</w:t>
      </w:r>
      <w:r>
        <w:rPr>
          <w:spacing w:val="-3"/>
        </w:rPr>
        <w:t xml:space="preserve"> </w:t>
      </w:r>
      <w:r>
        <w:t>her</w:t>
      </w:r>
      <w:r>
        <w:rPr>
          <w:spacing w:val="-3"/>
        </w:rPr>
        <w:t xml:space="preserve"> </w:t>
      </w:r>
      <w:r>
        <w:t>own</w:t>
      </w:r>
      <w:r>
        <w:rPr>
          <w:spacing w:val="-3"/>
        </w:rPr>
        <w:t xml:space="preserve"> </w:t>
      </w:r>
      <w:r>
        <w:rPr>
          <w:spacing w:val="-2"/>
        </w:rPr>
        <w:t>interest;</w:t>
      </w:r>
    </w:p>
    <w:p w14:paraId="2BA3A4C9" w14:textId="77777777" w:rsidR="00354016" w:rsidRDefault="00354016" w:rsidP="00354016">
      <w:pPr>
        <w:pStyle w:val="BodyText"/>
        <w:spacing w:before="14"/>
      </w:pPr>
    </w:p>
    <w:p w14:paraId="3FF57867" w14:textId="77777777" w:rsidR="00354016" w:rsidRDefault="00354016" w:rsidP="00354016">
      <w:pPr>
        <w:pStyle w:val="ListParagraph"/>
        <w:numPr>
          <w:ilvl w:val="0"/>
          <w:numId w:val="58"/>
        </w:numPr>
        <w:tabs>
          <w:tab w:val="left" w:pos="719"/>
          <w:tab w:val="left" w:pos="2879"/>
        </w:tabs>
        <w:ind w:left="719" w:hanging="719"/>
        <w:rPr>
          <w:sz w:val="24"/>
        </w:rPr>
      </w:pPr>
      <w:r>
        <w:rPr>
          <w:i/>
          <w:spacing w:val="-2"/>
          <w:sz w:val="24"/>
        </w:rPr>
        <w:t>Manipulating</w:t>
      </w:r>
      <w:r>
        <w:rPr>
          <w:spacing w:val="-2"/>
          <w:sz w:val="24"/>
        </w:rPr>
        <w:t>:</w:t>
      </w:r>
      <w:r>
        <w:rPr>
          <w:sz w:val="24"/>
        </w:rPr>
        <w:tab/>
        <w:t>by</w:t>
      </w:r>
      <w:r>
        <w:rPr>
          <w:spacing w:val="-15"/>
          <w:sz w:val="24"/>
        </w:rPr>
        <w:t xml:space="preserve"> </w:t>
      </w:r>
      <w:r>
        <w:rPr>
          <w:sz w:val="24"/>
        </w:rPr>
        <w:t>providing</w:t>
      </w:r>
      <w:r>
        <w:rPr>
          <w:spacing w:val="-15"/>
          <w:sz w:val="24"/>
        </w:rPr>
        <w:t xml:space="preserve"> </w:t>
      </w:r>
      <w:r>
        <w:rPr>
          <w:sz w:val="24"/>
        </w:rPr>
        <w:t>self-serving</w:t>
      </w:r>
      <w:r>
        <w:rPr>
          <w:spacing w:val="-15"/>
          <w:sz w:val="24"/>
        </w:rPr>
        <w:t xml:space="preserve"> </w:t>
      </w:r>
      <w:r>
        <w:rPr>
          <w:sz w:val="24"/>
        </w:rPr>
        <w:t>information,</w:t>
      </w:r>
      <w:r>
        <w:rPr>
          <w:spacing w:val="-15"/>
          <w:sz w:val="24"/>
        </w:rPr>
        <w:t xml:space="preserve"> </w:t>
      </w:r>
      <w:r>
        <w:rPr>
          <w:sz w:val="24"/>
        </w:rPr>
        <w:t>or</w:t>
      </w:r>
      <w:r>
        <w:rPr>
          <w:spacing w:val="-15"/>
          <w:sz w:val="24"/>
        </w:rPr>
        <w:t xml:space="preserve"> </w:t>
      </w:r>
      <w:r>
        <w:rPr>
          <w:sz w:val="24"/>
        </w:rPr>
        <w:t>a</w:t>
      </w:r>
      <w:r>
        <w:rPr>
          <w:spacing w:val="-15"/>
          <w:sz w:val="24"/>
        </w:rPr>
        <w:t xml:space="preserve"> </w:t>
      </w:r>
      <w:r>
        <w:rPr>
          <w:sz w:val="24"/>
        </w:rPr>
        <w:t>single</w:t>
      </w:r>
      <w:r>
        <w:rPr>
          <w:spacing w:val="-15"/>
          <w:sz w:val="24"/>
        </w:rPr>
        <w:t xml:space="preserve"> </w:t>
      </w:r>
      <w:r>
        <w:rPr>
          <w:sz w:val="24"/>
        </w:rPr>
        <w:t>point</w:t>
      </w:r>
      <w:r>
        <w:rPr>
          <w:spacing w:val="-15"/>
          <w:sz w:val="24"/>
        </w:rPr>
        <w:t xml:space="preserve"> </w:t>
      </w:r>
      <w:r>
        <w:rPr>
          <w:sz w:val="24"/>
        </w:rPr>
        <w:t>of</w:t>
      </w:r>
      <w:r>
        <w:rPr>
          <w:spacing w:val="-15"/>
          <w:sz w:val="24"/>
        </w:rPr>
        <w:t xml:space="preserve"> </w:t>
      </w:r>
      <w:r>
        <w:rPr>
          <w:spacing w:val="-4"/>
          <w:sz w:val="24"/>
        </w:rPr>
        <w:t>view</w:t>
      </w:r>
    </w:p>
    <w:p w14:paraId="4718E8E6" w14:textId="77777777" w:rsidR="00354016" w:rsidRDefault="00354016" w:rsidP="00354016">
      <w:pPr>
        <w:pStyle w:val="BodyText"/>
        <w:spacing w:before="8"/>
        <w:ind w:left="2879"/>
      </w:pPr>
      <w:r>
        <w:t>designed</w:t>
      </w:r>
      <w:r>
        <w:rPr>
          <w:spacing w:val="-9"/>
        </w:rPr>
        <w:t xml:space="preserve"> </w:t>
      </w:r>
      <w:r>
        <w:t>to</w:t>
      </w:r>
      <w:r>
        <w:rPr>
          <w:spacing w:val="-8"/>
        </w:rPr>
        <w:t xml:space="preserve"> </w:t>
      </w:r>
      <w:r>
        <w:t>achieve</w:t>
      </w:r>
      <w:r>
        <w:rPr>
          <w:spacing w:val="-8"/>
        </w:rPr>
        <w:t xml:space="preserve"> </w:t>
      </w:r>
      <w:r>
        <w:t>a</w:t>
      </w:r>
      <w:r>
        <w:rPr>
          <w:spacing w:val="-8"/>
        </w:rPr>
        <w:t xml:space="preserve"> </w:t>
      </w:r>
      <w:r>
        <w:t>decision</w:t>
      </w:r>
      <w:r>
        <w:rPr>
          <w:spacing w:val="-8"/>
        </w:rPr>
        <w:t xml:space="preserve"> </w:t>
      </w:r>
      <w:r>
        <w:t>that</w:t>
      </w:r>
      <w:r>
        <w:rPr>
          <w:spacing w:val="-9"/>
        </w:rPr>
        <w:t xml:space="preserve"> </w:t>
      </w:r>
      <w:r>
        <w:t>is</w:t>
      </w:r>
      <w:r>
        <w:rPr>
          <w:spacing w:val="-8"/>
        </w:rPr>
        <w:t xml:space="preserve"> </w:t>
      </w:r>
      <w:r>
        <w:t>consistent</w:t>
      </w:r>
      <w:r>
        <w:rPr>
          <w:spacing w:val="-8"/>
        </w:rPr>
        <w:t xml:space="preserve"> </w:t>
      </w:r>
      <w:r>
        <w:t>with</w:t>
      </w:r>
      <w:r>
        <w:rPr>
          <w:spacing w:val="-8"/>
        </w:rPr>
        <w:t xml:space="preserve"> </w:t>
      </w:r>
      <w:r>
        <w:t>their</w:t>
      </w:r>
      <w:r>
        <w:rPr>
          <w:spacing w:val="-8"/>
        </w:rPr>
        <w:t xml:space="preserve"> </w:t>
      </w:r>
      <w:r>
        <w:rPr>
          <w:spacing w:val="-2"/>
        </w:rPr>
        <w:t>position;</w:t>
      </w:r>
    </w:p>
    <w:p w14:paraId="21ABA576" w14:textId="77777777" w:rsidR="00354016" w:rsidRDefault="00354016" w:rsidP="00354016">
      <w:pPr>
        <w:pStyle w:val="BodyText"/>
        <w:spacing w:before="14"/>
      </w:pPr>
    </w:p>
    <w:p w14:paraId="50F7548B" w14:textId="77777777" w:rsidR="00354016" w:rsidRDefault="00354016" w:rsidP="00354016">
      <w:pPr>
        <w:pStyle w:val="ListParagraph"/>
        <w:numPr>
          <w:ilvl w:val="0"/>
          <w:numId w:val="58"/>
        </w:numPr>
        <w:tabs>
          <w:tab w:val="left" w:pos="719"/>
          <w:tab w:val="left" w:pos="2879"/>
        </w:tabs>
        <w:ind w:left="719"/>
        <w:rPr>
          <w:sz w:val="24"/>
        </w:rPr>
      </w:pPr>
      <w:r>
        <w:rPr>
          <w:i/>
          <w:spacing w:val="-2"/>
          <w:sz w:val="24"/>
        </w:rPr>
        <w:t>Belittling</w:t>
      </w:r>
      <w:r>
        <w:rPr>
          <w:spacing w:val="-2"/>
          <w:sz w:val="24"/>
        </w:rPr>
        <w:t>:</w:t>
      </w:r>
      <w:r>
        <w:rPr>
          <w:sz w:val="24"/>
        </w:rPr>
        <w:tab/>
        <w:t>through</w:t>
      </w:r>
      <w:r>
        <w:rPr>
          <w:spacing w:val="-4"/>
          <w:sz w:val="24"/>
        </w:rPr>
        <w:t xml:space="preserve"> </w:t>
      </w:r>
      <w:r>
        <w:rPr>
          <w:sz w:val="24"/>
        </w:rPr>
        <w:t>put-downs,</w:t>
      </w:r>
      <w:r>
        <w:rPr>
          <w:spacing w:val="-3"/>
          <w:sz w:val="24"/>
        </w:rPr>
        <w:t xml:space="preserve"> </w:t>
      </w:r>
      <w:r>
        <w:rPr>
          <w:sz w:val="24"/>
        </w:rPr>
        <w:t>sneering</w:t>
      </w:r>
      <w:r>
        <w:rPr>
          <w:spacing w:val="-3"/>
          <w:sz w:val="24"/>
        </w:rPr>
        <w:t xml:space="preserve"> </w:t>
      </w:r>
      <w:r>
        <w:rPr>
          <w:sz w:val="24"/>
        </w:rPr>
        <w:t>at</w:t>
      </w:r>
      <w:r>
        <w:rPr>
          <w:spacing w:val="-4"/>
          <w:sz w:val="24"/>
        </w:rPr>
        <w:t xml:space="preserve"> </w:t>
      </w:r>
      <w:r>
        <w:rPr>
          <w:sz w:val="24"/>
        </w:rPr>
        <w:t>other’s</w:t>
      </w:r>
      <w:r>
        <w:rPr>
          <w:spacing w:val="-3"/>
          <w:sz w:val="24"/>
        </w:rPr>
        <w:t xml:space="preserve"> </w:t>
      </w:r>
      <w:r>
        <w:rPr>
          <w:sz w:val="24"/>
        </w:rPr>
        <w:t>point</w:t>
      </w:r>
      <w:r>
        <w:rPr>
          <w:spacing w:val="-3"/>
          <w:sz w:val="24"/>
        </w:rPr>
        <w:t xml:space="preserve"> </w:t>
      </w:r>
      <w:r>
        <w:rPr>
          <w:sz w:val="24"/>
        </w:rPr>
        <w:t>of</w:t>
      </w:r>
      <w:r>
        <w:rPr>
          <w:spacing w:val="-4"/>
          <w:sz w:val="24"/>
        </w:rPr>
        <w:t xml:space="preserve"> </w:t>
      </w:r>
      <w:r>
        <w:rPr>
          <w:sz w:val="24"/>
        </w:rPr>
        <w:t>view,</w:t>
      </w:r>
      <w:r>
        <w:rPr>
          <w:spacing w:val="-3"/>
          <w:sz w:val="24"/>
        </w:rPr>
        <w:t xml:space="preserve"> </w:t>
      </w:r>
      <w:r>
        <w:rPr>
          <w:sz w:val="24"/>
        </w:rPr>
        <w:t>or</w:t>
      </w:r>
      <w:r>
        <w:rPr>
          <w:spacing w:val="-3"/>
          <w:sz w:val="24"/>
        </w:rPr>
        <w:t xml:space="preserve"> </w:t>
      </w:r>
      <w:r>
        <w:rPr>
          <w:spacing w:val="-2"/>
          <w:sz w:val="24"/>
        </w:rPr>
        <w:t>making</w:t>
      </w:r>
    </w:p>
    <w:p w14:paraId="3B732692" w14:textId="77777777" w:rsidR="00354016" w:rsidRDefault="00354016" w:rsidP="00354016">
      <w:pPr>
        <w:pStyle w:val="BodyText"/>
        <w:spacing w:before="7"/>
        <w:ind w:left="2879"/>
      </w:pPr>
      <w:r>
        <w:t>jokes</w:t>
      </w:r>
      <w:r>
        <w:rPr>
          <w:spacing w:val="-12"/>
        </w:rPr>
        <w:t xml:space="preserve"> </w:t>
      </w:r>
      <w:r>
        <w:t>about</w:t>
      </w:r>
      <w:r>
        <w:rPr>
          <w:spacing w:val="-9"/>
        </w:rPr>
        <w:t xml:space="preserve"> </w:t>
      </w:r>
      <w:r>
        <w:t>another</w:t>
      </w:r>
      <w:r>
        <w:rPr>
          <w:spacing w:val="-10"/>
        </w:rPr>
        <w:t xml:space="preserve"> </w:t>
      </w:r>
      <w:r>
        <w:t>member’s</w:t>
      </w:r>
      <w:r>
        <w:rPr>
          <w:spacing w:val="-9"/>
        </w:rPr>
        <w:t xml:space="preserve"> </w:t>
      </w:r>
      <w:r>
        <w:rPr>
          <w:spacing w:val="-2"/>
        </w:rPr>
        <w:t>contribution;</w:t>
      </w:r>
    </w:p>
    <w:p w14:paraId="4B9B9338" w14:textId="77777777" w:rsidR="00354016" w:rsidRDefault="00354016" w:rsidP="00354016">
      <w:pPr>
        <w:pStyle w:val="BodyText"/>
        <w:spacing w:before="15"/>
      </w:pPr>
    </w:p>
    <w:p w14:paraId="2A6B9F91" w14:textId="77777777" w:rsidR="00354016" w:rsidRDefault="00354016" w:rsidP="00354016">
      <w:pPr>
        <w:pStyle w:val="ListParagraph"/>
        <w:numPr>
          <w:ilvl w:val="0"/>
          <w:numId w:val="58"/>
        </w:numPr>
        <w:tabs>
          <w:tab w:val="left" w:pos="719"/>
          <w:tab w:val="left" w:pos="2879"/>
        </w:tabs>
        <w:ind w:left="719"/>
        <w:rPr>
          <w:sz w:val="24"/>
        </w:rPr>
      </w:pPr>
      <w:r>
        <w:rPr>
          <w:i/>
          <w:sz w:val="24"/>
        </w:rPr>
        <w:t>Splitting</w:t>
      </w:r>
      <w:r>
        <w:rPr>
          <w:i/>
          <w:spacing w:val="-6"/>
          <w:sz w:val="24"/>
        </w:rPr>
        <w:t xml:space="preserve"> </w:t>
      </w:r>
      <w:r>
        <w:rPr>
          <w:i/>
          <w:spacing w:val="-2"/>
          <w:sz w:val="24"/>
        </w:rPr>
        <w:t>hairs</w:t>
      </w:r>
      <w:r>
        <w:rPr>
          <w:spacing w:val="-2"/>
          <w:sz w:val="24"/>
        </w:rPr>
        <w:t>:</w:t>
      </w:r>
      <w:r>
        <w:rPr>
          <w:sz w:val="24"/>
        </w:rPr>
        <w:tab/>
      </w:r>
      <w:r>
        <w:rPr>
          <w:spacing w:val="-2"/>
          <w:sz w:val="24"/>
        </w:rPr>
        <w:t>by</w:t>
      </w:r>
      <w:r>
        <w:rPr>
          <w:spacing w:val="-7"/>
          <w:sz w:val="24"/>
        </w:rPr>
        <w:t xml:space="preserve"> </w:t>
      </w:r>
      <w:r>
        <w:rPr>
          <w:spacing w:val="-2"/>
          <w:sz w:val="24"/>
        </w:rPr>
        <w:t>nit-picking,</w:t>
      </w:r>
      <w:r>
        <w:rPr>
          <w:spacing w:val="-5"/>
          <w:sz w:val="24"/>
        </w:rPr>
        <w:t xml:space="preserve"> </w:t>
      </w:r>
      <w:r>
        <w:rPr>
          <w:spacing w:val="-2"/>
          <w:sz w:val="24"/>
        </w:rPr>
        <w:t>searching</w:t>
      </w:r>
      <w:r>
        <w:rPr>
          <w:spacing w:val="-5"/>
          <w:sz w:val="24"/>
        </w:rPr>
        <w:t xml:space="preserve"> </w:t>
      </w:r>
      <w:r>
        <w:rPr>
          <w:spacing w:val="-2"/>
          <w:sz w:val="24"/>
        </w:rPr>
        <w:t>for</w:t>
      </w:r>
      <w:r>
        <w:rPr>
          <w:spacing w:val="-5"/>
          <w:sz w:val="24"/>
        </w:rPr>
        <w:t xml:space="preserve"> </w:t>
      </w:r>
      <w:r>
        <w:rPr>
          <w:spacing w:val="-2"/>
          <w:sz w:val="24"/>
        </w:rPr>
        <w:t>insignificant</w:t>
      </w:r>
      <w:r>
        <w:rPr>
          <w:spacing w:val="-5"/>
          <w:sz w:val="24"/>
        </w:rPr>
        <w:t xml:space="preserve"> </w:t>
      </w:r>
      <w:r>
        <w:rPr>
          <w:spacing w:val="-2"/>
          <w:sz w:val="24"/>
        </w:rPr>
        <w:t>details</w:t>
      </w:r>
      <w:r>
        <w:rPr>
          <w:spacing w:val="-5"/>
          <w:sz w:val="24"/>
        </w:rPr>
        <w:t xml:space="preserve"> </w:t>
      </w:r>
      <w:r>
        <w:rPr>
          <w:spacing w:val="-2"/>
          <w:sz w:val="24"/>
        </w:rPr>
        <w:t>that</w:t>
      </w:r>
      <w:r>
        <w:rPr>
          <w:spacing w:val="-5"/>
          <w:sz w:val="24"/>
        </w:rPr>
        <w:t xml:space="preserve"> </w:t>
      </w:r>
      <w:r>
        <w:rPr>
          <w:spacing w:val="-2"/>
          <w:sz w:val="24"/>
        </w:rPr>
        <w:t>delay</w:t>
      </w:r>
      <w:r>
        <w:rPr>
          <w:spacing w:val="-4"/>
          <w:sz w:val="24"/>
        </w:rPr>
        <w:t xml:space="preserve"> </w:t>
      </w:r>
      <w:r>
        <w:rPr>
          <w:spacing w:val="-10"/>
          <w:sz w:val="24"/>
        </w:rPr>
        <w:t>a</w:t>
      </w:r>
    </w:p>
    <w:p w14:paraId="7DD53771" w14:textId="77777777" w:rsidR="00354016" w:rsidRDefault="00354016" w:rsidP="00354016">
      <w:pPr>
        <w:pStyle w:val="BodyText"/>
        <w:spacing w:before="7"/>
        <w:ind w:left="2879"/>
      </w:pPr>
      <w:r>
        <w:t>solution,</w:t>
      </w:r>
      <w:r>
        <w:rPr>
          <w:spacing w:val="-10"/>
        </w:rPr>
        <w:t xml:space="preserve"> </w:t>
      </w:r>
      <w:r>
        <w:t>or</w:t>
      </w:r>
      <w:r>
        <w:rPr>
          <w:spacing w:val="-10"/>
        </w:rPr>
        <w:t xml:space="preserve"> </w:t>
      </w:r>
      <w:r>
        <w:t>undermining</w:t>
      </w:r>
      <w:r>
        <w:rPr>
          <w:spacing w:val="-9"/>
        </w:rPr>
        <w:t xml:space="preserve"> </w:t>
      </w:r>
      <w:r>
        <w:t>another</w:t>
      </w:r>
      <w:r>
        <w:rPr>
          <w:spacing w:val="-10"/>
        </w:rPr>
        <w:t xml:space="preserve"> </w:t>
      </w:r>
      <w:r>
        <w:t>person’s</w:t>
      </w:r>
      <w:r>
        <w:rPr>
          <w:spacing w:val="-9"/>
        </w:rPr>
        <w:t xml:space="preserve"> </w:t>
      </w:r>
      <w:r>
        <w:t>point</w:t>
      </w:r>
      <w:r>
        <w:rPr>
          <w:spacing w:val="-10"/>
        </w:rPr>
        <w:t xml:space="preserve"> </w:t>
      </w:r>
      <w:r>
        <w:t>of</w:t>
      </w:r>
      <w:r>
        <w:rPr>
          <w:spacing w:val="-9"/>
        </w:rPr>
        <w:t xml:space="preserve"> </w:t>
      </w:r>
      <w:r>
        <w:rPr>
          <w:spacing w:val="-2"/>
        </w:rPr>
        <w:t>view.</w:t>
      </w:r>
    </w:p>
    <w:p w14:paraId="77BCEBF9" w14:textId="77777777" w:rsidR="00354016" w:rsidRDefault="00354016" w:rsidP="00354016">
      <w:pPr>
        <w:pStyle w:val="BodyText"/>
        <w:spacing w:before="19"/>
      </w:pPr>
    </w:p>
    <w:p w14:paraId="25B5AE76" w14:textId="77777777" w:rsidR="00354016" w:rsidRDefault="00354016" w:rsidP="00354016">
      <w:pPr>
        <w:pStyle w:val="Heading2"/>
        <w:ind w:left="-1"/>
      </w:pPr>
      <w:r>
        <w:t>Group</w:t>
      </w:r>
      <w:r>
        <w:rPr>
          <w:spacing w:val="-8"/>
        </w:rPr>
        <w:t xml:space="preserve"> </w:t>
      </w:r>
      <w:r>
        <w:rPr>
          <w:spacing w:val="-2"/>
        </w:rPr>
        <w:t>Norms</w:t>
      </w:r>
    </w:p>
    <w:p w14:paraId="45F2BA36" w14:textId="77777777" w:rsidR="00354016" w:rsidRDefault="00354016" w:rsidP="00354016">
      <w:pPr>
        <w:pStyle w:val="BodyText"/>
        <w:spacing w:before="10"/>
        <w:rPr>
          <w:b/>
        </w:rPr>
      </w:pPr>
    </w:p>
    <w:p w14:paraId="0BDE7F30" w14:textId="77777777" w:rsidR="00354016" w:rsidRDefault="00354016" w:rsidP="00354016">
      <w:pPr>
        <w:pStyle w:val="BodyText"/>
        <w:spacing w:line="247" w:lineRule="auto"/>
        <w:ind w:left="-1" w:right="617"/>
        <w:jc w:val="both"/>
      </w:pPr>
      <w:r>
        <w:t>In</w:t>
      </w:r>
      <w:r>
        <w:rPr>
          <w:spacing w:val="-7"/>
        </w:rPr>
        <w:t xml:space="preserve"> </w:t>
      </w:r>
      <w:r>
        <w:t>the</w:t>
      </w:r>
      <w:r>
        <w:rPr>
          <w:spacing w:val="-7"/>
        </w:rPr>
        <w:t xml:space="preserve"> </w:t>
      </w:r>
      <w:r>
        <w:t>early</w:t>
      </w:r>
      <w:r>
        <w:rPr>
          <w:spacing w:val="-7"/>
        </w:rPr>
        <w:t xml:space="preserve"> </w:t>
      </w:r>
      <w:r>
        <w:t>stages</w:t>
      </w:r>
      <w:r>
        <w:rPr>
          <w:spacing w:val="-7"/>
        </w:rPr>
        <w:t xml:space="preserve"> </w:t>
      </w:r>
      <w:r>
        <w:t>of</w:t>
      </w:r>
      <w:r>
        <w:rPr>
          <w:spacing w:val="-7"/>
        </w:rPr>
        <w:t xml:space="preserve"> </w:t>
      </w:r>
      <w:r>
        <w:t>group</w:t>
      </w:r>
      <w:r>
        <w:rPr>
          <w:spacing w:val="-7"/>
        </w:rPr>
        <w:t xml:space="preserve"> </w:t>
      </w:r>
      <w:r>
        <w:t>development,</w:t>
      </w:r>
      <w:r>
        <w:rPr>
          <w:spacing w:val="-7"/>
        </w:rPr>
        <w:t xml:space="preserve"> </w:t>
      </w:r>
      <w:r>
        <w:t>a</w:t>
      </w:r>
      <w:r>
        <w:rPr>
          <w:spacing w:val="-7"/>
        </w:rPr>
        <w:t xml:space="preserve"> </w:t>
      </w:r>
      <w:r>
        <w:t>substantial</w:t>
      </w:r>
      <w:r>
        <w:rPr>
          <w:spacing w:val="-7"/>
        </w:rPr>
        <w:t xml:space="preserve"> </w:t>
      </w:r>
      <w:r>
        <w:t>amount</w:t>
      </w:r>
      <w:r>
        <w:rPr>
          <w:spacing w:val="-7"/>
        </w:rPr>
        <w:t xml:space="preserve"> </w:t>
      </w:r>
      <w:r>
        <w:t>of</w:t>
      </w:r>
      <w:r>
        <w:rPr>
          <w:spacing w:val="-7"/>
        </w:rPr>
        <w:t xml:space="preserve"> </w:t>
      </w:r>
      <w:r>
        <w:t>time</w:t>
      </w:r>
      <w:r>
        <w:rPr>
          <w:spacing w:val="-7"/>
        </w:rPr>
        <w:t xml:space="preserve"> </w:t>
      </w:r>
      <w:r>
        <w:t>is</w:t>
      </w:r>
      <w:r>
        <w:rPr>
          <w:spacing w:val="-7"/>
        </w:rPr>
        <w:t xml:space="preserve"> </w:t>
      </w:r>
      <w:r>
        <w:t>spent</w:t>
      </w:r>
      <w:r>
        <w:rPr>
          <w:spacing w:val="-7"/>
        </w:rPr>
        <w:t xml:space="preserve"> </w:t>
      </w:r>
      <w:r>
        <w:t>on</w:t>
      </w:r>
      <w:r>
        <w:rPr>
          <w:spacing w:val="-7"/>
        </w:rPr>
        <w:t xml:space="preserve"> </w:t>
      </w:r>
      <w:r>
        <w:t>setting</w:t>
      </w:r>
      <w:r>
        <w:rPr>
          <w:spacing w:val="-7"/>
        </w:rPr>
        <w:t xml:space="preserve"> </w:t>
      </w:r>
      <w:r>
        <w:t>social standards</w:t>
      </w:r>
      <w:r>
        <w:rPr>
          <w:spacing w:val="-5"/>
        </w:rPr>
        <w:t xml:space="preserve"> </w:t>
      </w:r>
      <w:r>
        <w:t>and</w:t>
      </w:r>
      <w:r>
        <w:rPr>
          <w:spacing w:val="-5"/>
        </w:rPr>
        <w:t xml:space="preserve"> </w:t>
      </w:r>
      <w:r>
        <w:t>acceptable</w:t>
      </w:r>
      <w:r>
        <w:rPr>
          <w:spacing w:val="-5"/>
        </w:rPr>
        <w:t xml:space="preserve"> </w:t>
      </w:r>
      <w:r>
        <w:t>group</w:t>
      </w:r>
      <w:r>
        <w:rPr>
          <w:spacing w:val="-5"/>
        </w:rPr>
        <w:t xml:space="preserve"> </w:t>
      </w:r>
      <w:proofErr w:type="spellStart"/>
      <w:r>
        <w:t>behaviour</w:t>
      </w:r>
      <w:proofErr w:type="spellEnd"/>
      <w:r>
        <w:t>.</w:t>
      </w:r>
      <w:r>
        <w:rPr>
          <w:spacing w:val="40"/>
        </w:rPr>
        <w:t xml:space="preserve"> </w:t>
      </w:r>
      <w:r>
        <w:t>These</w:t>
      </w:r>
      <w:r>
        <w:rPr>
          <w:spacing w:val="-5"/>
        </w:rPr>
        <w:t xml:space="preserve"> </w:t>
      </w:r>
      <w:r>
        <w:t>standards</w:t>
      </w:r>
      <w:r>
        <w:rPr>
          <w:spacing w:val="-5"/>
        </w:rPr>
        <w:t xml:space="preserve"> </w:t>
      </w:r>
      <w:r>
        <w:t>are</w:t>
      </w:r>
      <w:r>
        <w:rPr>
          <w:spacing w:val="-5"/>
        </w:rPr>
        <w:t xml:space="preserve"> </w:t>
      </w:r>
      <w:r>
        <w:t>referred</w:t>
      </w:r>
      <w:r>
        <w:rPr>
          <w:spacing w:val="-5"/>
        </w:rPr>
        <w:t xml:space="preserve"> </w:t>
      </w:r>
      <w:r>
        <w:t>to</w:t>
      </w:r>
      <w:r>
        <w:rPr>
          <w:spacing w:val="-5"/>
        </w:rPr>
        <w:t xml:space="preserve"> </w:t>
      </w:r>
      <w:r>
        <w:t>as</w:t>
      </w:r>
      <w:r>
        <w:rPr>
          <w:spacing w:val="-4"/>
        </w:rPr>
        <w:t xml:space="preserve"> </w:t>
      </w:r>
      <w:r>
        <w:rPr>
          <w:i/>
        </w:rPr>
        <w:t>group</w:t>
      </w:r>
      <w:r>
        <w:rPr>
          <w:i/>
          <w:spacing w:val="-5"/>
        </w:rPr>
        <w:t xml:space="preserve"> </w:t>
      </w:r>
      <w:r>
        <w:rPr>
          <w:i/>
        </w:rPr>
        <w:t>norms</w:t>
      </w:r>
      <w:r>
        <w:rPr>
          <w:i/>
          <w:spacing w:val="-5"/>
        </w:rPr>
        <w:t xml:space="preserve"> </w:t>
      </w:r>
      <w:r>
        <w:t>and can</w:t>
      </w:r>
      <w:r>
        <w:rPr>
          <w:spacing w:val="-12"/>
        </w:rPr>
        <w:t xml:space="preserve"> </w:t>
      </w:r>
      <w:r>
        <w:t>be</w:t>
      </w:r>
      <w:r>
        <w:rPr>
          <w:spacing w:val="-12"/>
        </w:rPr>
        <w:t xml:space="preserve"> </w:t>
      </w:r>
      <w:r>
        <w:t>both</w:t>
      </w:r>
      <w:r>
        <w:rPr>
          <w:spacing w:val="-12"/>
        </w:rPr>
        <w:t xml:space="preserve"> </w:t>
      </w:r>
      <w:r>
        <w:t>formal</w:t>
      </w:r>
      <w:r>
        <w:rPr>
          <w:spacing w:val="-12"/>
        </w:rPr>
        <w:t xml:space="preserve"> </w:t>
      </w:r>
      <w:r>
        <w:t>and</w:t>
      </w:r>
      <w:r>
        <w:rPr>
          <w:spacing w:val="-12"/>
        </w:rPr>
        <w:t xml:space="preserve"> </w:t>
      </w:r>
      <w:r>
        <w:t>informal.</w:t>
      </w:r>
      <w:r>
        <w:rPr>
          <w:spacing w:val="40"/>
        </w:rPr>
        <w:t xml:space="preserve"> </w:t>
      </w:r>
      <w:r>
        <w:t>Norms</w:t>
      </w:r>
      <w:r>
        <w:rPr>
          <w:spacing w:val="-12"/>
        </w:rPr>
        <w:t xml:space="preserve"> </w:t>
      </w:r>
      <w:r>
        <w:t>are</w:t>
      </w:r>
      <w:r>
        <w:rPr>
          <w:spacing w:val="-12"/>
        </w:rPr>
        <w:t xml:space="preserve"> </w:t>
      </w:r>
      <w:r>
        <w:t>not</w:t>
      </w:r>
      <w:r>
        <w:rPr>
          <w:spacing w:val="-12"/>
        </w:rPr>
        <w:t xml:space="preserve"> </w:t>
      </w:r>
      <w:r>
        <w:t>individual</w:t>
      </w:r>
      <w:r>
        <w:rPr>
          <w:spacing w:val="-12"/>
        </w:rPr>
        <w:t xml:space="preserve"> </w:t>
      </w:r>
      <w:proofErr w:type="spellStart"/>
      <w:r>
        <w:t>behaviours</w:t>
      </w:r>
      <w:proofErr w:type="spellEnd"/>
      <w:r>
        <w:t>,</w:t>
      </w:r>
      <w:r>
        <w:rPr>
          <w:spacing w:val="-12"/>
        </w:rPr>
        <w:t xml:space="preserve"> </w:t>
      </w:r>
      <w:r>
        <w:t>but</w:t>
      </w:r>
      <w:r>
        <w:rPr>
          <w:spacing w:val="-12"/>
        </w:rPr>
        <w:t xml:space="preserve"> </w:t>
      </w:r>
      <w:r>
        <w:t>are</w:t>
      </w:r>
      <w:r>
        <w:rPr>
          <w:spacing w:val="-12"/>
        </w:rPr>
        <w:t xml:space="preserve"> </w:t>
      </w:r>
      <w:r>
        <w:t>collectively</w:t>
      </w:r>
      <w:r>
        <w:rPr>
          <w:spacing w:val="-12"/>
        </w:rPr>
        <w:t xml:space="preserve"> </w:t>
      </w:r>
      <w:r>
        <w:t>held expectations</w:t>
      </w:r>
      <w:r>
        <w:rPr>
          <w:spacing w:val="-8"/>
        </w:rPr>
        <w:t xml:space="preserve"> </w:t>
      </w:r>
      <w:r>
        <w:t>of</w:t>
      </w:r>
      <w:r>
        <w:rPr>
          <w:spacing w:val="-8"/>
        </w:rPr>
        <w:t xml:space="preserve"> </w:t>
      </w:r>
      <w:r>
        <w:t>how</w:t>
      </w:r>
      <w:r>
        <w:rPr>
          <w:spacing w:val="-8"/>
        </w:rPr>
        <w:t xml:space="preserve"> </w:t>
      </w:r>
      <w:r>
        <w:t>a</w:t>
      </w:r>
      <w:r>
        <w:rPr>
          <w:spacing w:val="-8"/>
        </w:rPr>
        <w:t xml:space="preserve"> </w:t>
      </w:r>
      <w:r>
        <w:t>group</w:t>
      </w:r>
      <w:r>
        <w:rPr>
          <w:spacing w:val="-8"/>
        </w:rPr>
        <w:t xml:space="preserve"> </w:t>
      </w:r>
      <w:r>
        <w:t>will</w:t>
      </w:r>
      <w:r>
        <w:rPr>
          <w:spacing w:val="-8"/>
        </w:rPr>
        <w:t xml:space="preserve"> </w:t>
      </w:r>
      <w:r>
        <w:t>function.</w:t>
      </w:r>
      <w:r>
        <w:rPr>
          <w:spacing w:val="40"/>
        </w:rPr>
        <w:t xml:space="preserve"> </w:t>
      </w:r>
      <w:r>
        <w:t>For</w:t>
      </w:r>
      <w:r>
        <w:rPr>
          <w:spacing w:val="-8"/>
        </w:rPr>
        <w:t xml:space="preserve"> </w:t>
      </w:r>
      <w:r>
        <w:t>example,</w:t>
      </w:r>
      <w:r>
        <w:rPr>
          <w:spacing w:val="-8"/>
        </w:rPr>
        <w:t xml:space="preserve"> </w:t>
      </w:r>
      <w:r>
        <w:t>a</w:t>
      </w:r>
      <w:r>
        <w:rPr>
          <w:spacing w:val="-8"/>
        </w:rPr>
        <w:t xml:space="preserve"> </w:t>
      </w:r>
      <w:r>
        <w:t>new</w:t>
      </w:r>
      <w:r>
        <w:rPr>
          <w:spacing w:val="-8"/>
        </w:rPr>
        <w:t xml:space="preserve"> </w:t>
      </w:r>
      <w:r>
        <w:t>member</w:t>
      </w:r>
      <w:r>
        <w:rPr>
          <w:spacing w:val="-8"/>
        </w:rPr>
        <w:t xml:space="preserve"> </w:t>
      </w:r>
      <w:r>
        <w:t>who</w:t>
      </w:r>
      <w:r>
        <w:rPr>
          <w:spacing w:val="-8"/>
        </w:rPr>
        <w:t xml:space="preserve"> </w:t>
      </w:r>
      <w:r>
        <w:t>joins</w:t>
      </w:r>
      <w:r>
        <w:rPr>
          <w:spacing w:val="-8"/>
        </w:rPr>
        <w:t xml:space="preserve"> </w:t>
      </w:r>
      <w:r>
        <w:t>a</w:t>
      </w:r>
      <w:r>
        <w:rPr>
          <w:spacing w:val="-8"/>
        </w:rPr>
        <w:t xml:space="preserve"> </w:t>
      </w:r>
      <w:r>
        <w:t>group</w:t>
      </w:r>
      <w:r>
        <w:rPr>
          <w:spacing w:val="-8"/>
        </w:rPr>
        <w:t xml:space="preserve"> </w:t>
      </w:r>
      <w:r>
        <w:t>may initially</w:t>
      </w:r>
      <w:r>
        <w:rPr>
          <w:spacing w:val="-6"/>
        </w:rPr>
        <w:t xml:space="preserve"> </w:t>
      </w:r>
      <w:r>
        <w:t>search</w:t>
      </w:r>
      <w:r>
        <w:rPr>
          <w:spacing w:val="-6"/>
        </w:rPr>
        <w:t xml:space="preserve"> </w:t>
      </w:r>
      <w:r>
        <w:t>for</w:t>
      </w:r>
      <w:r>
        <w:rPr>
          <w:spacing w:val="-6"/>
        </w:rPr>
        <w:t xml:space="preserve"> </w:t>
      </w:r>
      <w:r>
        <w:t>clues</w:t>
      </w:r>
      <w:r>
        <w:rPr>
          <w:spacing w:val="-6"/>
        </w:rPr>
        <w:t xml:space="preserve"> </w:t>
      </w:r>
      <w:r>
        <w:t>about</w:t>
      </w:r>
      <w:r>
        <w:rPr>
          <w:spacing w:val="-6"/>
        </w:rPr>
        <w:t xml:space="preserve"> </w:t>
      </w:r>
      <w:r>
        <w:t>what</w:t>
      </w:r>
      <w:r>
        <w:rPr>
          <w:spacing w:val="-6"/>
        </w:rPr>
        <w:t xml:space="preserve"> </w:t>
      </w:r>
      <w:r>
        <w:t>type</w:t>
      </w:r>
      <w:r>
        <w:rPr>
          <w:spacing w:val="-6"/>
        </w:rPr>
        <w:t xml:space="preserve"> </w:t>
      </w:r>
      <w:r>
        <w:t>of</w:t>
      </w:r>
      <w:r>
        <w:rPr>
          <w:spacing w:val="-6"/>
        </w:rPr>
        <w:t xml:space="preserve"> </w:t>
      </w:r>
      <w:proofErr w:type="spellStart"/>
      <w:r>
        <w:t>behaviour</w:t>
      </w:r>
      <w:proofErr w:type="spellEnd"/>
      <w:r>
        <w:rPr>
          <w:spacing w:val="-6"/>
        </w:rPr>
        <w:t xml:space="preserve"> </w:t>
      </w:r>
      <w:r>
        <w:t>is</w:t>
      </w:r>
      <w:r>
        <w:rPr>
          <w:spacing w:val="-6"/>
        </w:rPr>
        <w:t xml:space="preserve"> </w:t>
      </w:r>
      <w:r>
        <w:t>acceptable.</w:t>
      </w:r>
      <w:r>
        <w:rPr>
          <w:spacing w:val="40"/>
        </w:rPr>
        <w:t xml:space="preserve"> </w:t>
      </w:r>
      <w:r>
        <w:t>What</w:t>
      </w:r>
      <w:r>
        <w:rPr>
          <w:spacing w:val="-6"/>
        </w:rPr>
        <w:t xml:space="preserve"> </w:t>
      </w:r>
      <w:r>
        <w:t>are</w:t>
      </w:r>
      <w:r>
        <w:rPr>
          <w:spacing w:val="-6"/>
        </w:rPr>
        <w:t xml:space="preserve"> </w:t>
      </w:r>
      <w:r>
        <w:t>the</w:t>
      </w:r>
      <w:r>
        <w:rPr>
          <w:spacing w:val="-6"/>
        </w:rPr>
        <w:t xml:space="preserve"> </w:t>
      </w:r>
      <w:r>
        <w:t>dress</w:t>
      </w:r>
      <w:r>
        <w:rPr>
          <w:spacing w:val="-6"/>
        </w:rPr>
        <w:t xml:space="preserve"> </w:t>
      </w:r>
      <w:r>
        <w:t>codes?</w:t>
      </w:r>
    </w:p>
    <w:p w14:paraId="71C2188B" w14:textId="77777777" w:rsidR="00354016" w:rsidRDefault="00354016" w:rsidP="00354016">
      <w:pPr>
        <w:pStyle w:val="BodyText"/>
        <w:spacing w:before="2"/>
      </w:pPr>
    </w:p>
    <w:p w14:paraId="3E3490F8" w14:textId="77777777" w:rsidR="00354016" w:rsidRDefault="00354016" w:rsidP="00354016">
      <w:pPr>
        <w:pStyle w:val="BodyText"/>
        <w:spacing w:line="247" w:lineRule="auto"/>
        <w:ind w:left="-1"/>
      </w:pPr>
      <w:r>
        <w:t>How</w:t>
      </w:r>
      <w:r>
        <w:rPr>
          <w:spacing w:val="-5"/>
        </w:rPr>
        <w:t xml:space="preserve"> </w:t>
      </w:r>
      <w:r>
        <w:t>do</w:t>
      </w:r>
      <w:r>
        <w:rPr>
          <w:spacing w:val="-5"/>
        </w:rPr>
        <w:t xml:space="preserve"> </w:t>
      </w:r>
      <w:r>
        <w:t>I</w:t>
      </w:r>
      <w:r>
        <w:rPr>
          <w:spacing w:val="-5"/>
        </w:rPr>
        <w:t xml:space="preserve"> </w:t>
      </w:r>
      <w:r>
        <w:t>address</w:t>
      </w:r>
      <w:r>
        <w:rPr>
          <w:spacing w:val="-5"/>
        </w:rPr>
        <w:t xml:space="preserve"> </w:t>
      </w:r>
      <w:r>
        <w:t>my</w:t>
      </w:r>
      <w:r>
        <w:rPr>
          <w:spacing w:val="-5"/>
        </w:rPr>
        <w:t xml:space="preserve"> </w:t>
      </w:r>
      <w:r>
        <w:t>supervisors?</w:t>
      </w:r>
      <w:r>
        <w:rPr>
          <w:spacing w:val="40"/>
        </w:rPr>
        <w:t xml:space="preserve"> </w:t>
      </w:r>
      <w:r>
        <w:t>What</w:t>
      </w:r>
      <w:r>
        <w:rPr>
          <w:spacing w:val="-5"/>
        </w:rPr>
        <w:t xml:space="preserve"> </w:t>
      </w:r>
      <w:r>
        <w:t>is</w:t>
      </w:r>
      <w:r>
        <w:rPr>
          <w:spacing w:val="-5"/>
        </w:rPr>
        <w:t xml:space="preserve"> </w:t>
      </w:r>
      <w:r>
        <w:t>proper</w:t>
      </w:r>
      <w:r>
        <w:rPr>
          <w:spacing w:val="-5"/>
        </w:rPr>
        <w:t xml:space="preserve"> </w:t>
      </w:r>
      <w:r>
        <w:t>etiquette?</w:t>
      </w:r>
      <w:r>
        <w:rPr>
          <w:spacing w:val="40"/>
        </w:rPr>
        <w:t xml:space="preserve"> </w:t>
      </w:r>
      <w:r>
        <w:t>What</w:t>
      </w:r>
      <w:r>
        <w:rPr>
          <w:spacing w:val="-5"/>
        </w:rPr>
        <w:t xml:space="preserve"> </w:t>
      </w:r>
      <w:r>
        <w:t>topics</w:t>
      </w:r>
      <w:r>
        <w:rPr>
          <w:spacing w:val="-5"/>
        </w:rPr>
        <w:t xml:space="preserve"> </w:t>
      </w:r>
      <w:r>
        <w:t>or</w:t>
      </w:r>
      <w:r>
        <w:rPr>
          <w:spacing w:val="-5"/>
        </w:rPr>
        <w:t xml:space="preserve"> </w:t>
      </w:r>
      <w:r>
        <w:lastRenderedPageBreak/>
        <w:t>discussions</w:t>
      </w:r>
      <w:r>
        <w:rPr>
          <w:spacing w:val="-5"/>
        </w:rPr>
        <w:t xml:space="preserve"> </w:t>
      </w:r>
      <w:r>
        <w:t>are acceptable or avoided?</w:t>
      </w:r>
    </w:p>
    <w:p w14:paraId="01AA5955" w14:textId="77777777" w:rsidR="00354016" w:rsidRDefault="00354016" w:rsidP="00354016">
      <w:pPr>
        <w:pStyle w:val="BodyText"/>
        <w:spacing w:before="5"/>
      </w:pPr>
    </w:p>
    <w:p w14:paraId="7F31C02E" w14:textId="77777777" w:rsidR="00354016" w:rsidRDefault="00354016" w:rsidP="00354016">
      <w:pPr>
        <w:pStyle w:val="BodyText"/>
        <w:spacing w:line="247" w:lineRule="auto"/>
        <w:ind w:left="-1" w:right="373"/>
      </w:pPr>
      <w:r>
        <w:t xml:space="preserve">Recognition of these norms is important, since they provide regularity and predictability to individual and group </w:t>
      </w:r>
      <w:proofErr w:type="spellStart"/>
      <w:r>
        <w:t>behaviour</w:t>
      </w:r>
      <w:proofErr w:type="spellEnd"/>
      <w:r>
        <w:t>.</w:t>
      </w:r>
      <w:r>
        <w:rPr>
          <w:spacing w:val="40"/>
        </w:rPr>
        <w:t xml:space="preserve"> </w:t>
      </w:r>
      <w:r>
        <w:t>Bosses are more likely to insist on norms regarding work performance</w:t>
      </w:r>
      <w:r>
        <w:rPr>
          <w:spacing w:val="-11"/>
        </w:rPr>
        <w:t xml:space="preserve"> </w:t>
      </w:r>
      <w:r>
        <w:t>or</w:t>
      </w:r>
      <w:r>
        <w:rPr>
          <w:spacing w:val="-11"/>
        </w:rPr>
        <w:t xml:space="preserve"> </w:t>
      </w:r>
      <w:r>
        <w:t>attendance,</w:t>
      </w:r>
      <w:r>
        <w:rPr>
          <w:spacing w:val="-11"/>
        </w:rPr>
        <w:t xml:space="preserve"> </w:t>
      </w:r>
      <w:r>
        <w:t>whereas</w:t>
      </w:r>
      <w:r>
        <w:rPr>
          <w:spacing w:val="-11"/>
        </w:rPr>
        <w:t xml:space="preserve"> </w:t>
      </w:r>
      <w:r>
        <w:t>other</w:t>
      </w:r>
      <w:r>
        <w:rPr>
          <w:spacing w:val="-11"/>
        </w:rPr>
        <w:t xml:space="preserve"> </w:t>
      </w:r>
      <w:r>
        <w:t>norms</w:t>
      </w:r>
      <w:r>
        <w:rPr>
          <w:spacing w:val="-11"/>
        </w:rPr>
        <w:t xml:space="preserve"> </w:t>
      </w:r>
      <w:r>
        <w:t>might</w:t>
      </w:r>
      <w:r>
        <w:rPr>
          <w:spacing w:val="-11"/>
        </w:rPr>
        <w:t xml:space="preserve"> </w:t>
      </w:r>
      <w:r>
        <w:t>address</w:t>
      </w:r>
      <w:r>
        <w:rPr>
          <w:spacing w:val="-11"/>
        </w:rPr>
        <w:t xml:space="preserve"> </w:t>
      </w:r>
      <w:r>
        <w:t>the</w:t>
      </w:r>
      <w:r>
        <w:rPr>
          <w:spacing w:val="-11"/>
        </w:rPr>
        <w:t xml:space="preserve"> </w:t>
      </w:r>
      <w:r>
        <w:t>acceptability</w:t>
      </w:r>
      <w:r>
        <w:rPr>
          <w:spacing w:val="-11"/>
        </w:rPr>
        <w:t xml:space="preserve"> </w:t>
      </w:r>
      <w:r>
        <w:t>of</w:t>
      </w:r>
      <w:r>
        <w:rPr>
          <w:spacing w:val="-11"/>
        </w:rPr>
        <w:t xml:space="preserve"> </w:t>
      </w:r>
      <w:r>
        <w:t>rearranging personal space or assisting co-workers.</w:t>
      </w:r>
    </w:p>
    <w:p w14:paraId="32A6AEA8" w14:textId="77777777" w:rsidR="00354016" w:rsidRDefault="00354016" w:rsidP="00354016">
      <w:pPr>
        <w:pStyle w:val="BodyText"/>
        <w:spacing w:before="3"/>
      </w:pPr>
    </w:p>
    <w:p w14:paraId="3F87317B" w14:textId="77777777" w:rsidR="00354016" w:rsidRDefault="00354016" w:rsidP="00354016">
      <w:pPr>
        <w:pStyle w:val="BodyText"/>
        <w:spacing w:line="247" w:lineRule="auto"/>
        <w:ind w:left="-1" w:right="712"/>
        <w:jc w:val="both"/>
        <w:rPr>
          <w:i/>
        </w:rPr>
      </w:pPr>
      <w:r>
        <w:t xml:space="preserve">Group norms may include </w:t>
      </w:r>
      <w:r>
        <w:rPr>
          <w:i/>
        </w:rPr>
        <w:t xml:space="preserve">loyalty norms </w:t>
      </w:r>
      <w:r>
        <w:t>such as the belief that managers have to work on weekends</w:t>
      </w:r>
      <w:r>
        <w:rPr>
          <w:spacing w:val="-7"/>
        </w:rPr>
        <w:t xml:space="preserve"> </w:t>
      </w:r>
      <w:r>
        <w:t>and</w:t>
      </w:r>
      <w:r>
        <w:rPr>
          <w:spacing w:val="-7"/>
        </w:rPr>
        <w:t xml:space="preserve"> </w:t>
      </w:r>
      <w:r>
        <w:t>holidays</w:t>
      </w:r>
      <w:r>
        <w:rPr>
          <w:spacing w:val="-7"/>
        </w:rPr>
        <w:t xml:space="preserve"> </w:t>
      </w:r>
      <w:r>
        <w:t>or</w:t>
      </w:r>
      <w:r>
        <w:rPr>
          <w:spacing w:val="-7"/>
        </w:rPr>
        <w:t xml:space="preserve"> </w:t>
      </w:r>
      <w:r>
        <w:t>accept</w:t>
      </w:r>
      <w:r>
        <w:rPr>
          <w:spacing w:val="-7"/>
        </w:rPr>
        <w:t xml:space="preserve"> </w:t>
      </w:r>
      <w:r>
        <w:t>transfers</w:t>
      </w:r>
      <w:r>
        <w:rPr>
          <w:spacing w:val="-7"/>
        </w:rPr>
        <w:t xml:space="preserve"> </w:t>
      </w:r>
      <w:r>
        <w:t>to</w:t>
      </w:r>
      <w:r>
        <w:rPr>
          <w:spacing w:val="-7"/>
        </w:rPr>
        <w:t xml:space="preserve"> </w:t>
      </w:r>
      <w:r>
        <w:t>prove</w:t>
      </w:r>
      <w:r>
        <w:rPr>
          <w:spacing w:val="-7"/>
        </w:rPr>
        <w:t xml:space="preserve"> </w:t>
      </w:r>
      <w:r>
        <w:t>their</w:t>
      </w:r>
      <w:r>
        <w:rPr>
          <w:spacing w:val="-7"/>
        </w:rPr>
        <w:t xml:space="preserve"> </w:t>
      </w:r>
      <w:r>
        <w:t>loyalty</w:t>
      </w:r>
      <w:r>
        <w:rPr>
          <w:spacing w:val="-7"/>
        </w:rPr>
        <w:t xml:space="preserve"> </w:t>
      </w:r>
      <w:r>
        <w:t>to</w:t>
      </w:r>
      <w:r>
        <w:rPr>
          <w:spacing w:val="-7"/>
        </w:rPr>
        <w:t xml:space="preserve"> </w:t>
      </w:r>
      <w:r>
        <w:t>the</w:t>
      </w:r>
      <w:r>
        <w:rPr>
          <w:spacing w:val="-7"/>
        </w:rPr>
        <w:t xml:space="preserve"> </w:t>
      </w:r>
      <w:r>
        <w:t>company.</w:t>
      </w:r>
      <w:r>
        <w:rPr>
          <w:spacing w:val="40"/>
        </w:rPr>
        <w:t xml:space="preserve"> </w:t>
      </w:r>
      <w:r>
        <w:rPr>
          <w:i/>
        </w:rPr>
        <w:t>Dress</w:t>
      </w:r>
      <w:r>
        <w:rPr>
          <w:i/>
          <w:spacing w:val="-7"/>
        </w:rPr>
        <w:t xml:space="preserve"> </w:t>
      </w:r>
      <w:r>
        <w:rPr>
          <w:i/>
        </w:rPr>
        <w:t>norms</w:t>
      </w:r>
    </w:p>
    <w:p w14:paraId="40821C57" w14:textId="77777777" w:rsidR="00354016" w:rsidRDefault="00354016" w:rsidP="00354016">
      <w:pPr>
        <w:pStyle w:val="BodyText"/>
        <w:spacing w:line="247" w:lineRule="auto"/>
        <w:jc w:val="both"/>
        <w:rPr>
          <w:i/>
        </w:rPr>
        <w:sectPr w:rsidR="00354016" w:rsidSect="00354016">
          <w:pgSz w:w="12240" w:h="15840"/>
          <w:pgMar w:top="1740" w:right="1080" w:bottom="1700" w:left="1440" w:header="1452" w:footer="1511" w:gutter="0"/>
          <w:cols w:space="720"/>
        </w:sectPr>
      </w:pPr>
    </w:p>
    <w:p w14:paraId="5A861B95" w14:textId="77777777" w:rsidR="00354016" w:rsidRDefault="00354016" w:rsidP="00354016">
      <w:pPr>
        <w:pStyle w:val="BodyText"/>
        <w:rPr>
          <w:i/>
        </w:rPr>
      </w:pPr>
    </w:p>
    <w:p w14:paraId="65DD0522" w14:textId="77777777" w:rsidR="00354016" w:rsidRDefault="00354016" w:rsidP="00354016">
      <w:pPr>
        <w:pStyle w:val="BodyText"/>
        <w:spacing w:before="251"/>
        <w:rPr>
          <w:i/>
        </w:rPr>
      </w:pPr>
    </w:p>
    <w:p w14:paraId="6B1AD9AB" w14:textId="77777777" w:rsidR="00354016" w:rsidRDefault="00354016" w:rsidP="00354016">
      <w:pPr>
        <w:pStyle w:val="BodyText"/>
        <w:spacing w:line="247" w:lineRule="auto"/>
      </w:pPr>
      <w:r>
        <w:t>may</w:t>
      </w:r>
      <w:r>
        <w:rPr>
          <w:spacing w:val="-14"/>
        </w:rPr>
        <w:t xml:space="preserve"> </w:t>
      </w:r>
      <w:r>
        <w:t>include</w:t>
      </w:r>
      <w:r>
        <w:rPr>
          <w:spacing w:val="-14"/>
        </w:rPr>
        <w:t xml:space="preserve"> </w:t>
      </w:r>
      <w:r>
        <w:t>anything</w:t>
      </w:r>
      <w:r>
        <w:rPr>
          <w:spacing w:val="-14"/>
        </w:rPr>
        <w:t xml:space="preserve"> </w:t>
      </w:r>
      <w:r>
        <w:t>from</w:t>
      </w:r>
      <w:r>
        <w:rPr>
          <w:spacing w:val="-14"/>
        </w:rPr>
        <w:t xml:space="preserve"> </w:t>
      </w:r>
      <w:r>
        <w:t>uniforms</w:t>
      </w:r>
      <w:r>
        <w:rPr>
          <w:spacing w:val="-14"/>
        </w:rPr>
        <w:t xml:space="preserve"> </w:t>
      </w:r>
      <w:r>
        <w:t>to</w:t>
      </w:r>
      <w:r>
        <w:rPr>
          <w:spacing w:val="-14"/>
        </w:rPr>
        <w:t xml:space="preserve"> </w:t>
      </w:r>
      <w:r>
        <w:t>shirt</w:t>
      </w:r>
      <w:r>
        <w:rPr>
          <w:spacing w:val="-14"/>
        </w:rPr>
        <w:t xml:space="preserve"> </w:t>
      </w:r>
      <w:r>
        <w:t>and</w:t>
      </w:r>
      <w:r>
        <w:rPr>
          <w:spacing w:val="-14"/>
        </w:rPr>
        <w:t xml:space="preserve"> </w:t>
      </w:r>
      <w:r>
        <w:t>ties</w:t>
      </w:r>
      <w:r>
        <w:rPr>
          <w:spacing w:val="-14"/>
        </w:rPr>
        <w:t xml:space="preserve"> </w:t>
      </w:r>
      <w:r>
        <w:t>to</w:t>
      </w:r>
      <w:r>
        <w:rPr>
          <w:spacing w:val="-14"/>
        </w:rPr>
        <w:t xml:space="preserve"> </w:t>
      </w:r>
      <w:r>
        <w:t>bikinis,</w:t>
      </w:r>
      <w:r>
        <w:rPr>
          <w:spacing w:val="-14"/>
        </w:rPr>
        <w:t xml:space="preserve"> </w:t>
      </w:r>
      <w:r>
        <w:t>depending</w:t>
      </w:r>
      <w:r>
        <w:rPr>
          <w:spacing w:val="-14"/>
        </w:rPr>
        <w:t xml:space="preserve"> </w:t>
      </w:r>
      <w:r>
        <w:t>on</w:t>
      </w:r>
      <w:r>
        <w:rPr>
          <w:spacing w:val="-14"/>
        </w:rPr>
        <w:t xml:space="preserve"> </w:t>
      </w:r>
      <w:r>
        <w:t>the</w:t>
      </w:r>
      <w:r>
        <w:rPr>
          <w:spacing w:val="-14"/>
        </w:rPr>
        <w:t xml:space="preserve"> </w:t>
      </w:r>
      <w:r>
        <w:t>establishment</w:t>
      </w:r>
      <w:r>
        <w:rPr>
          <w:spacing w:val="-14"/>
        </w:rPr>
        <w:t xml:space="preserve"> </w:t>
      </w:r>
      <w:r>
        <w:t>or business.</w:t>
      </w:r>
      <w:r>
        <w:rPr>
          <w:spacing w:val="40"/>
        </w:rPr>
        <w:t xml:space="preserve"> </w:t>
      </w:r>
      <w:r>
        <w:rPr>
          <w:i/>
        </w:rPr>
        <w:t xml:space="preserve">Reward norms </w:t>
      </w:r>
      <w:proofErr w:type="gramStart"/>
      <w:r>
        <w:t>includes</w:t>
      </w:r>
      <w:proofErr w:type="gramEnd"/>
      <w:r>
        <w:t xml:space="preserve"> perks or benefits that come as a result of individual or group performance.</w:t>
      </w:r>
      <w:r>
        <w:rPr>
          <w:spacing w:val="40"/>
        </w:rPr>
        <w:t xml:space="preserve"> </w:t>
      </w:r>
      <w:r>
        <w:t>Criteria</w:t>
      </w:r>
      <w:r>
        <w:rPr>
          <w:spacing w:val="-6"/>
        </w:rPr>
        <w:t xml:space="preserve"> </w:t>
      </w:r>
      <w:r>
        <w:t>may</w:t>
      </w:r>
      <w:r>
        <w:rPr>
          <w:spacing w:val="-6"/>
        </w:rPr>
        <w:t xml:space="preserve"> </w:t>
      </w:r>
      <w:r>
        <w:t>include</w:t>
      </w:r>
      <w:r>
        <w:rPr>
          <w:spacing w:val="-6"/>
        </w:rPr>
        <w:t xml:space="preserve"> </w:t>
      </w:r>
      <w:r>
        <w:t>productivity</w:t>
      </w:r>
      <w:r>
        <w:rPr>
          <w:spacing w:val="-6"/>
        </w:rPr>
        <w:t xml:space="preserve"> </w:t>
      </w:r>
      <w:r>
        <w:t>levels,</w:t>
      </w:r>
      <w:r>
        <w:rPr>
          <w:spacing w:val="-6"/>
        </w:rPr>
        <w:t xml:space="preserve"> </w:t>
      </w:r>
      <w:r>
        <w:t>loyalty,</w:t>
      </w:r>
      <w:r>
        <w:rPr>
          <w:spacing w:val="-6"/>
        </w:rPr>
        <w:t xml:space="preserve"> </w:t>
      </w:r>
      <w:r>
        <w:t>equality</w:t>
      </w:r>
      <w:r>
        <w:rPr>
          <w:spacing w:val="-6"/>
        </w:rPr>
        <w:t xml:space="preserve"> </w:t>
      </w:r>
      <w:r>
        <w:t>(everyone</w:t>
      </w:r>
      <w:r>
        <w:rPr>
          <w:spacing w:val="-6"/>
        </w:rPr>
        <w:t xml:space="preserve"> </w:t>
      </w:r>
      <w:r>
        <w:t>gets</w:t>
      </w:r>
      <w:r>
        <w:rPr>
          <w:spacing w:val="-6"/>
        </w:rPr>
        <w:t xml:space="preserve"> </w:t>
      </w:r>
      <w:r>
        <w:t>the</w:t>
      </w:r>
      <w:r>
        <w:rPr>
          <w:spacing w:val="-6"/>
        </w:rPr>
        <w:t xml:space="preserve"> </w:t>
      </w:r>
      <w:r>
        <w:t>same reward), or social responsibility (those who need it most).</w:t>
      </w:r>
    </w:p>
    <w:p w14:paraId="001D59AE" w14:textId="77777777" w:rsidR="00354016" w:rsidRDefault="00354016" w:rsidP="00354016">
      <w:pPr>
        <w:pStyle w:val="BodyText"/>
        <w:spacing w:before="7"/>
      </w:pPr>
    </w:p>
    <w:p w14:paraId="010612B3" w14:textId="77777777" w:rsidR="00354016" w:rsidRDefault="00354016" w:rsidP="00354016">
      <w:pPr>
        <w:pStyle w:val="Heading2"/>
        <w:spacing w:before="1"/>
      </w:pPr>
      <w:r>
        <w:rPr>
          <w:spacing w:val="-2"/>
        </w:rPr>
        <w:t>Roles</w:t>
      </w:r>
    </w:p>
    <w:p w14:paraId="61081021" w14:textId="77777777" w:rsidR="00354016" w:rsidRDefault="00354016" w:rsidP="00354016">
      <w:pPr>
        <w:pStyle w:val="BodyText"/>
        <w:spacing w:before="9"/>
        <w:rPr>
          <w:b/>
        </w:rPr>
      </w:pPr>
    </w:p>
    <w:p w14:paraId="0D5FA58F" w14:textId="77777777" w:rsidR="00354016" w:rsidRDefault="00354016" w:rsidP="00354016">
      <w:pPr>
        <w:pStyle w:val="BodyText"/>
        <w:spacing w:line="247" w:lineRule="auto"/>
        <w:ind w:left="-1" w:right="373"/>
      </w:pPr>
      <w:r>
        <w:t>There are two kinds of roles present in groups.</w:t>
      </w:r>
      <w:r>
        <w:rPr>
          <w:spacing w:val="40"/>
        </w:rPr>
        <w:t xml:space="preserve"> </w:t>
      </w:r>
      <w:r>
        <w:t xml:space="preserve">The first is </w:t>
      </w:r>
      <w:r>
        <w:rPr>
          <w:i/>
        </w:rPr>
        <w:t>assigned roles</w:t>
      </w:r>
      <w:r>
        <w:t>.</w:t>
      </w:r>
      <w:r>
        <w:rPr>
          <w:spacing w:val="40"/>
        </w:rPr>
        <w:t xml:space="preserve"> </w:t>
      </w:r>
      <w:r>
        <w:t>These include titles such as chairperson, secretary, manager, treasurer, etc.</w:t>
      </w:r>
      <w:r>
        <w:rPr>
          <w:spacing w:val="40"/>
        </w:rPr>
        <w:t xml:space="preserve"> </w:t>
      </w:r>
      <w:r>
        <w:t xml:space="preserve">The second kind is </w:t>
      </w:r>
      <w:r>
        <w:rPr>
          <w:i/>
        </w:rPr>
        <w:t xml:space="preserve">emergent roles </w:t>
      </w:r>
      <w:r>
        <w:t>and arise</w:t>
      </w:r>
      <w:r>
        <w:rPr>
          <w:spacing w:val="-6"/>
        </w:rPr>
        <w:t xml:space="preserve"> </w:t>
      </w:r>
      <w:r>
        <w:t>as</w:t>
      </w:r>
      <w:r>
        <w:rPr>
          <w:spacing w:val="-6"/>
        </w:rPr>
        <w:t xml:space="preserve"> </w:t>
      </w:r>
      <w:r>
        <w:t>a</w:t>
      </w:r>
      <w:r>
        <w:rPr>
          <w:spacing w:val="-6"/>
        </w:rPr>
        <w:t xml:space="preserve"> </w:t>
      </w:r>
      <w:r>
        <w:t>result</w:t>
      </w:r>
      <w:r>
        <w:rPr>
          <w:spacing w:val="-6"/>
        </w:rPr>
        <w:t xml:space="preserve"> </w:t>
      </w:r>
      <w:r>
        <w:t>of</w:t>
      </w:r>
      <w:r>
        <w:rPr>
          <w:spacing w:val="-6"/>
        </w:rPr>
        <w:t xml:space="preserve"> </w:t>
      </w:r>
      <w:r>
        <w:t>group</w:t>
      </w:r>
      <w:r>
        <w:rPr>
          <w:spacing w:val="-6"/>
        </w:rPr>
        <w:t xml:space="preserve"> </w:t>
      </w:r>
      <w:r>
        <w:t>social</w:t>
      </w:r>
      <w:r>
        <w:rPr>
          <w:spacing w:val="-6"/>
        </w:rPr>
        <w:t xml:space="preserve"> </w:t>
      </w:r>
      <w:r>
        <w:t>or</w:t>
      </w:r>
      <w:r>
        <w:rPr>
          <w:spacing w:val="-6"/>
        </w:rPr>
        <w:t xml:space="preserve"> </w:t>
      </w:r>
      <w:r>
        <w:t>emotional</w:t>
      </w:r>
      <w:r>
        <w:rPr>
          <w:spacing w:val="-6"/>
        </w:rPr>
        <w:t xml:space="preserve"> </w:t>
      </w:r>
      <w:r>
        <w:t>needs.</w:t>
      </w:r>
      <w:r>
        <w:rPr>
          <w:spacing w:val="40"/>
        </w:rPr>
        <w:t xml:space="preserve"> </w:t>
      </w:r>
      <w:r>
        <w:t>They</w:t>
      </w:r>
      <w:r>
        <w:rPr>
          <w:spacing w:val="-6"/>
        </w:rPr>
        <w:t xml:space="preserve"> </w:t>
      </w:r>
      <w:r>
        <w:t>include</w:t>
      </w:r>
      <w:r>
        <w:rPr>
          <w:spacing w:val="-6"/>
        </w:rPr>
        <w:t xml:space="preserve"> </w:t>
      </w:r>
      <w:r>
        <w:t>confidant,</w:t>
      </w:r>
      <w:r>
        <w:rPr>
          <w:spacing w:val="-6"/>
        </w:rPr>
        <w:t xml:space="preserve"> </w:t>
      </w:r>
      <w:r>
        <w:t>group</w:t>
      </w:r>
      <w:r>
        <w:rPr>
          <w:spacing w:val="-6"/>
        </w:rPr>
        <w:t xml:space="preserve"> </w:t>
      </w:r>
      <w:r>
        <w:t>clown,</w:t>
      </w:r>
      <w:r>
        <w:rPr>
          <w:spacing w:val="-6"/>
        </w:rPr>
        <w:t xml:space="preserve"> </w:t>
      </w:r>
      <w:r>
        <w:t>gossip, mentor, or scapegoat.</w:t>
      </w:r>
      <w:r>
        <w:rPr>
          <w:spacing w:val="40"/>
        </w:rPr>
        <w:t xml:space="preserve"> </w:t>
      </w:r>
      <w:r>
        <w:t>Two factors that impact the effectiveness of organizational roles are role ambiguity</w:t>
      </w:r>
      <w:r>
        <w:rPr>
          <w:spacing w:val="-1"/>
        </w:rPr>
        <w:t xml:space="preserve"> </w:t>
      </w:r>
      <w:r>
        <w:t>and</w:t>
      </w:r>
      <w:r>
        <w:rPr>
          <w:spacing w:val="-1"/>
        </w:rPr>
        <w:t xml:space="preserve"> </w:t>
      </w:r>
      <w:r>
        <w:t>role</w:t>
      </w:r>
      <w:r>
        <w:rPr>
          <w:spacing w:val="-1"/>
        </w:rPr>
        <w:t xml:space="preserve"> </w:t>
      </w:r>
      <w:r>
        <w:t>conflict.</w:t>
      </w:r>
      <w:r>
        <w:rPr>
          <w:spacing w:val="40"/>
        </w:rPr>
        <w:t xml:space="preserve"> </w:t>
      </w:r>
      <w:r>
        <w:rPr>
          <w:i/>
        </w:rPr>
        <w:t xml:space="preserve">Role ambiguity </w:t>
      </w:r>
      <w:r>
        <w:t>occurs when a person is unclear of what is expected of him or her, instructions about performance are not clear, tasks are assigned without context or if</w:t>
      </w:r>
      <w:r>
        <w:rPr>
          <w:spacing w:val="-9"/>
        </w:rPr>
        <w:t xml:space="preserve"> </w:t>
      </w:r>
      <w:r>
        <w:t>a</w:t>
      </w:r>
      <w:r>
        <w:rPr>
          <w:spacing w:val="-9"/>
        </w:rPr>
        <w:t xml:space="preserve"> </w:t>
      </w:r>
      <w:r>
        <w:t>supervisor’s</w:t>
      </w:r>
      <w:r>
        <w:rPr>
          <w:spacing w:val="-9"/>
        </w:rPr>
        <w:t xml:space="preserve"> </w:t>
      </w:r>
      <w:r>
        <w:t>actions</w:t>
      </w:r>
      <w:r>
        <w:rPr>
          <w:spacing w:val="-9"/>
        </w:rPr>
        <w:t xml:space="preserve"> </w:t>
      </w:r>
      <w:r>
        <w:t>and</w:t>
      </w:r>
      <w:r>
        <w:rPr>
          <w:spacing w:val="-9"/>
        </w:rPr>
        <w:t xml:space="preserve"> </w:t>
      </w:r>
      <w:r>
        <w:t>instructions</w:t>
      </w:r>
      <w:r>
        <w:rPr>
          <w:spacing w:val="-9"/>
        </w:rPr>
        <w:t xml:space="preserve"> </w:t>
      </w:r>
      <w:r>
        <w:t>send</w:t>
      </w:r>
      <w:r>
        <w:rPr>
          <w:spacing w:val="-9"/>
        </w:rPr>
        <w:t xml:space="preserve"> </w:t>
      </w:r>
      <w:r>
        <w:t>contradictory</w:t>
      </w:r>
      <w:r>
        <w:rPr>
          <w:spacing w:val="-9"/>
        </w:rPr>
        <w:t xml:space="preserve"> </w:t>
      </w:r>
      <w:r>
        <w:t>messages.</w:t>
      </w:r>
      <w:r>
        <w:rPr>
          <w:spacing w:val="40"/>
        </w:rPr>
        <w:t xml:space="preserve"> </w:t>
      </w:r>
      <w:r>
        <w:rPr>
          <w:i/>
        </w:rPr>
        <w:t>Role</w:t>
      </w:r>
      <w:r>
        <w:rPr>
          <w:i/>
          <w:spacing w:val="-7"/>
        </w:rPr>
        <w:t xml:space="preserve"> </w:t>
      </w:r>
      <w:r>
        <w:rPr>
          <w:i/>
        </w:rPr>
        <w:t>Conflict</w:t>
      </w:r>
      <w:r>
        <w:rPr>
          <w:i/>
          <w:spacing w:val="-6"/>
        </w:rPr>
        <w:t xml:space="preserve"> </w:t>
      </w:r>
      <w:r>
        <w:t>occurs</w:t>
      </w:r>
      <w:r>
        <w:rPr>
          <w:spacing w:val="-8"/>
        </w:rPr>
        <w:t xml:space="preserve"> </w:t>
      </w:r>
      <w:r>
        <w:t>when a group member feels his or her job overlaps with others, or if the job description is unclear.</w:t>
      </w:r>
    </w:p>
    <w:p w14:paraId="295F1666" w14:textId="77777777" w:rsidR="00354016" w:rsidRDefault="00354016" w:rsidP="00354016">
      <w:pPr>
        <w:pStyle w:val="BodyText"/>
        <w:spacing w:before="4"/>
      </w:pPr>
    </w:p>
    <w:p w14:paraId="3FEB0A6A" w14:textId="77777777" w:rsidR="00354016" w:rsidRDefault="00354016" w:rsidP="00354016">
      <w:pPr>
        <w:pStyle w:val="Heading2"/>
        <w:ind w:left="-1"/>
      </w:pPr>
      <w:r>
        <w:rPr>
          <w:spacing w:val="-2"/>
        </w:rPr>
        <w:t>Status</w:t>
      </w:r>
    </w:p>
    <w:p w14:paraId="36FB69A9" w14:textId="77777777" w:rsidR="00354016" w:rsidRDefault="00354016" w:rsidP="00354016">
      <w:pPr>
        <w:pStyle w:val="BodyText"/>
        <w:spacing w:before="9"/>
        <w:rPr>
          <w:b/>
        </w:rPr>
      </w:pPr>
    </w:p>
    <w:p w14:paraId="66115A79" w14:textId="77777777" w:rsidR="00354016" w:rsidRDefault="00354016" w:rsidP="00354016">
      <w:pPr>
        <w:pStyle w:val="BodyText"/>
        <w:spacing w:before="1" w:line="247" w:lineRule="auto"/>
        <w:ind w:left="-1" w:right="178"/>
      </w:pPr>
      <w:r>
        <w:t>Most organizations have ways of giving status or rank to members depending on any number of factors.</w:t>
      </w:r>
      <w:r>
        <w:rPr>
          <w:spacing w:val="40"/>
        </w:rPr>
        <w:t xml:space="preserve"> </w:t>
      </w:r>
      <w:r>
        <w:t>In</w:t>
      </w:r>
      <w:r>
        <w:rPr>
          <w:spacing w:val="-4"/>
        </w:rPr>
        <w:t xml:space="preserve"> </w:t>
      </w:r>
      <w:r>
        <w:t>many</w:t>
      </w:r>
      <w:r>
        <w:rPr>
          <w:spacing w:val="-4"/>
        </w:rPr>
        <w:t xml:space="preserve"> </w:t>
      </w:r>
      <w:r>
        <w:t>cases,</w:t>
      </w:r>
      <w:r>
        <w:rPr>
          <w:spacing w:val="-4"/>
        </w:rPr>
        <w:t xml:space="preserve"> </w:t>
      </w:r>
      <w:r>
        <w:t>these</w:t>
      </w:r>
      <w:r>
        <w:rPr>
          <w:spacing w:val="-4"/>
        </w:rPr>
        <w:t xml:space="preserve"> </w:t>
      </w:r>
      <w:r>
        <w:t>status</w:t>
      </w:r>
      <w:r>
        <w:rPr>
          <w:spacing w:val="-4"/>
        </w:rPr>
        <w:t xml:space="preserve"> </w:t>
      </w:r>
      <w:r>
        <w:t>symbols</w:t>
      </w:r>
      <w:r>
        <w:rPr>
          <w:spacing w:val="-4"/>
        </w:rPr>
        <w:t xml:space="preserve"> </w:t>
      </w:r>
      <w:r>
        <w:t>reinforce</w:t>
      </w:r>
      <w:r>
        <w:rPr>
          <w:spacing w:val="-4"/>
        </w:rPr>
        <w:t xml:space="preserve"> </w:t>
      </w:r>
      <w:r>
        <w:t>the</w:t>
      </w:r>
      <w:r>
        <w:rPr>
          <w:spacing w:val="-4"/>
        </w:rPr>
        <w:t xml:space="preserve"> </w:t>
      </w:r>
      <w:r>
        <w:t>authority,</w:t>
      </w:r>
      <w:r>
        <w:rPr>
          <w:spacing w:val="-4"/>
        </w:rPr>
        <w:t xml:space="preserve"> </w:t>
      </w:r>
      <w:r>
        <w:t>hierarchy</w:t>
      </w:r>
      <w:r>
        <w:rPr>
          <w:spacing w:val="-4"/>
        </w:rPr>
        <w:t xml:space="preserve"> </w:t>
      </w:r>
      <w:r>
        <w:t>and</w:t>
      </w:r>
      <w:r>
        <w:rPr>
          <w:spacing w:val="-4"/>
        </w:rPr>
        <w:t xml:space="preserve"> </w:t>
      </w:r>
      <w:r>
        <w:t>reward</w:t>
      </w:r>
      <w:r>
        <w:rPr>
          <w:spacing w:val="-4"/>
        </w:rPr>
        <w:t xml:space="preserve"> </w:t>
      </w:r>
      <w:r>
        <w:t>system within</w:t>
      </w:r>
      <w:r>
        <w:rPr>
          <w:spacing w:val="-1"/>
        </w:rPr>
        <w:t xml:space="preserve"> </w:t>
      </w:r>
      <w:r>
        <w:t>the</w:t>
      </w:r>
      <w:r>
        <w:rPr>
          <w:spacing w:val="-1"/>
        </w:rPr>
        <w:t xml:space="preserve"> </w:t>
      </w:r>
      <w:r>
        <w:t>group.</w:t>
      </w:r>
      <w:r>
        <w:rPr>
          <w:spacing w:val="40"/>
        </w:rPr>
        <w:t xml:space="preserve"> </w:t>
      </w:r>
      <w:r>
        <w:t>Obvious</w:t>
      </w:r>
      <w:r>
        <w:rPr>
          <w:spacing w:val="-1"/>
        </w:rPr>
        <w:t xml:space="preserve"> </w:t>
      </w:r>
      <w:r>
        <w:t>examples</w:t>
      </w:r>
      <w:r>
        <w:rPr>
          <w:spacing w:val="-1"/>
        </w:rPr>
        <w:t xml:space="preserve"> </w:t>
      </w:r>
      <w:r>
        <w:t>include</w:t>
      </w:r>
      <w:r>
        <w:rPr>
          <w:spacing w:val="-1"/>
        </w:rPr>
        <w:t xml:space="preserve"> </w:t>
      </w:r>
      <w:r>
        <w:t>the</w:t>
      </w:r>
      <w:r>
        <w:rPr>
          <w:spacing w:val="-1"/>
        </w:rPr>
        <w:t xml:space="preserve"> </w:t>
      </w:r>
      <w:r>
        <w:t>move</w:t>
      </w:r>
      <w:r>
        <w:rPr>
          <w:spacing w:val="-1"/>
        </w:rPr>
        <w:t xml:space="preserve"> </w:t>
      </w:r>
      <w:r>
        <w:t>from</w:t>
      </w:r>
      <w:r>
        <w:rPr>
          <w:spacing w:val="-1"/>
        </w:rPr>
        <w:t xml:space="preserve"> </w:t>
      </w:r>
      <w:r>
        <w:t>a</w:t>
      </w:r>
      <w:r>
        <w:rPr>
          <w:spacing w:val="-1"/>
        </w:rPr>
        <w:t xml:space="preserve"> </w:t>
      </w:r>
      <w:r>
        <w:t>cubicle</w:t>
      </w:r>
      <w:r>
        <w:rPr>
          <w:spacing w:val="-1"/>
        </w:rPr>
        <w:t xml:space="preserve"> </w:t>
      </w:r>
      <w:r>
        <w:t>to</w:t>
      </w:r>
      <w:r>
        <w:rPr>
          <w:spacing w:val="-1"/>
        </w:rPr>
        <w:t xml:space="preserve"> </w:t>
      </w:r>
      <w:r>
        <w:t>an</w:t>
      </w:r>
      <w:r>
        <w:rPr>
          <w:spacing w:val="-1"/>
        </w:rPr>
        <w:t xml:space="preserve"> </w:t>
      </w:r>
      <w:r>
        <w:t>inner</w:t>
      </w:r>
      <w:r>
        <w:rPr>
          <w:spacing w:val="-1"/>
        </w:rPr>
        <w:t xml:space="preserve"> </w:t>
      </w:r>
      <w:r>
        <w:t>office</w:t>
      </w:r>
      <w:r>
        <w:rPr>
          <w:spacing w:val="-1"/>
        </w:rPr>
        <w:t xml:space="preserve"> </w:t>
      </w:r>
      <w:r>
        <w:t>to</w:t>
      </w:r>
      <w:r>
        <w:rPr>
          <w:spacing w:val="-1"/>
        </w:rPr>
        <w:t xml:space="preserve"> </w:t>
      </w:r>
      <w:r>
        <w:t>a window</w:t>
      </w:r>
      <w:r>
        <w:rPr>
          <w:spacing w:val="-12"/>
        </w:rPr>
        <w:t xml:space="preserve"> </w:t>
      </w:r>
      <w:r>
        <w:t>office,</w:t>
      </w:r>
      <w:r>
        <w:rPr>
          <w:spacing w:val="-12"/>
        </w:rPr>
        <w:t xml:space="preserve"> </w:t>
      </w:r>
      <w:r>
        <w:t>and</w:t>
      </w:r>
      <w:r>
        <w:rPr>
          <w:spacing w:val="-12"/>
        </w:rPr>
        <w:t xml:space="preserve"> </w:t>
      </w:r>
      <w:r>
        <w:t>finally,</w:t>
      </w:r>
      <w:r>
        <w:rPr>
          <w:spacing w:val="-12"/>
        </w:rPr>
        <w:t xml:space="preserve"> </w:t>
      </w:r>
      <w:r>
        <w:t>to</w:t>
      </w:r>
      <w:r>
        <w:rPr>
          <w:spacing w:val="-12"/>
        </w:rPr>
        <w:t xml:space="preserve"> </w:t>
      </w:r>
      <w:r>
        <w:t>a</w:t>
      </w:r>
      <w:r>
        <w:rPr>
          <w:spacing w:val="-12"/>
        </w:rPr>
        <w:t xml:space="preserve"> </w:t>
      </w:r>
      <w:r>
        <w:t>corner</w:t>
      </w:r>
      <w:r>
        <w:rPr>
          <w:spacing w:val="-12"/>
        </w:rPr>
        <w:t xml:space="preserve"> </w:t>
      </w:r>
      <w:r>
        <w:t>office,</w:t>
      </w:r>
      <w:r>
        <w:rPr>
          <w:spacing w:val="-12"/>
        </w:rPr>
        <w:t xml:space="preserve"> </w:t>
      </w:r>
      <w:r>
        <w:t>and</w:t>
      </w:r>
      <w:r>
        <w:rPr>
          <w:spacing w:val="-12"/>
        </w:rPr>
        <w:t xml:space="preserve"> </w:t>
      </w:r>
      <w:r>
        <w:t>as</w:t>
      </w:r>
      <w:r>
        <w:rPr>
          <w:spacing w:val="-12"/>
        </w:rPr>
        <w:t xml:space="preserve"> </w:t>
      </w:r>
      <w:r>
        <w:t>an</w:t>
      </w:r>
      <w:r>
        <w:rPr>
          <w:spacing w:val="-12"/>
        </w:rPr>
        <w:t xml:space="preserve"> </w:t>
      </w:r>
      <w:r>
        <w:t>individual</w:t>
      </w:r>
      <w:r>
        <w:rPr>
          <w:spacing w:val="-12"/>
        </w:rPr>
        <w:t xml:space="preserve"> </w:t>
      </w:r>
      <w:r>
        <w:t>moves</w:t>
      </w:r>
      <w:r>
        <w:rPr>
          <w:spacing w:val="-12"/>
        </w:rPr>
        <w:t xml:space="preserve"> </w:t>
      </w:r>
      <w:r>
        <w:t>through</w:t>
      </w:r>
      <w:r>
        <w:rPr>
          <w:spacing w:val="-12"/>
        </w:rPr>
        <w:t xml:space="preserve"> </w:t>
      </w:r>
      <w:r>
        <w:t>this</w:t>
      </w:r>
      <w:r>
        <w:rPr>
          <w:spacing w:val="-12"/>
        </w:rPr>
        <w:t xml:space="preserve"> </w:t>
      </w:r>
      <w:r>
        <w:t>progression, authority, decision-making, and prestige also increases.</w:t>
      </w:r>
      <w:r>
        <w:rPr>
          <w:spacing w:val="40"/>
        </w:rPr>
        <w:t xml:space="preserve"> </w:t>
      </w:r>
      <w:r>
        <w:t>These symbols are meant to increase motivation (Maslow’s esteem needs), as a reward for loyal and productive service, and as an acknowledgment</w:t>
      </w:r>
      <w:r>
        <w:rPr>
          <w:spacing w:val="-1"/>
        </w:rPr>
        <w:t xml:space="preserve"> </w:t>
      </w:r>
      <w:r>
        <w:t>of</w:t>
      </w:r>
      <w:r>
        <w:rPr>
          <w:spacing w:val="-1"/>
        </w:rPr>
        <w:t xml:space="preserve"> </w:t>
      </w:r>
      <w:r>
        <w:t>the</w:t>
      </w:r>
      <w:r>
        <w:rPr>
          <w:spacing w:val="-1"/>
        </w:rPr>
        <w:t xml:space="preserve"> </w:t>
      </w:r>
      <w:r>
        <w:t>level</w:t>
      </w:r>
      <w:r>
        <w:rPr>
          <w:spacing w:val="-1"/>
        </w:rPr>
        <w:t xml:space="preserve"> </w:t>
      </w:r>
      <w:r>
        <w:t>of</w:t>
      </w:r>
      <w:r>
        <w:rPr>
          <w:spacing w:val="-1"/>
        </w:rPr>
        <w:t xml:space="preserve"> </w:t>
      </w:r>
      <w:r>
        <w:t>decision-making</w:t>
      </w:r>
      <w:r>
        <w:rPr>
          <w:spacing w:val="-1"/>
        </w:rPr>
        <w:t xml:space="preserve"> </w:t>
      </w:r>
      <w:r>
        <w:t>accorded</w:t>
      </w:r>
      <w:r>
        <w:rPr>
          <w:spacing w:val="-1"/>
        </w:rPr>
        <w:t xml:space="preserve"> </w:t>
      </w:r>
      <w:r>
        <w:t>the</w:t>
      </w:r>
      <w:r>
        <w:rPr>
          <w:spacing w:val="-1"/>
        </w:rPr>
        <w:t xml:space="preserve"> </w:t>
      </w:r>
      <w:r>
        <w:t>individual.</w:t>
      </w:r>
    </w:p>
    <w:p w14:paraId="42C8CB3E" w14:textId="77777777" w:rsidR="00354016" w:rsidRDefault="00354016" w:rsidP="00354016">
      <w:pPr>
        <w:pStyle w:val="BodyText"/>
        <w:spacing w:before="4"/>
      </w:pPr>
    </w:p>
    <w:p w14:paraId="2C29E9F5" w14:textId="77777777" w:rsidR="00354016" w:rsidRDefault="00354016" w:rsidP="00354016">
      <w:pPr>
        <w:pStyle w:val="Heading2"/>
        <w:ind w:left="-1"/>
      </w:pPr>
      <w:r>
        <w:rPr>
          <w:spacing w:val="-2"/>
        </w:rPr>
        <w:t>Cohesiveness</w:t>
      </w:r>
    </w:p>
    <w:p w14:paraId="5F012D13" w14:textId="77777777" w:rsidR="00354016" w:rsidRDefault="00354016" w:rsidP="00354016">
      <w:pPr>
        <w:pStyle w:val="BodyText"/>
        <w:spacing w:before="10"/>
        <w:rPr>
          <w:b/>
        </w:rPr>
      </w:pPr>
    </w:p>
    <w:p w14:paraId="4B2B2045" w14:textId="77777777" w:rsidR="00354016" w:rsidRDefault="00354016" w:rsidP="00354016">
      <w:pPr>
        <w:pStyle w:val="BodyText"/>
        <w:spacing w:line="247" w:lineRule="auto"/>
        <w:ind w:left="-1" w:right="373"/>
      </w:pPr>
      <w:r>
        <w:t>One of the primary factors in group performance involves group cohesion.</w:t>
      </w:r>
      <w:r>
        <w:rPr>
          <w:spacing w:val="40"/>
        </w:rPr>
        <w:t xml:space="preserve"> </w:t>
      </w:r>
      <w:r>
        <w:t>The ultimate role of groups is to come together as a unit and perform with professionalism and dedication.</w:t>
      </w:r>
      <w:r>
        <w:rPr>
          <w:spacing w:val="40"/>
        </w:rPr>
        <w:t xml:space="preserve"> </w:t>
      </w:r>
      <w:r>
        <w:t>A group that</w:t>
      </w:r>
      <w:r>
        <w:rPr>
          <w:spacing w:val="-5"/>
        </w:rPr>
        <w:t xml:space="preserve"> </w:t>
      </w:r>
      <w:r>
        <w:t>can</w:t>
      </w:r>
      <w:r>
        <w:rPr>
          <w:spacing w:val="-5"/>
        </w:rPr>
        <w:t xml:space="preserve"> </w:t>
      </w:r>
      <w:r>
        <w:t>work</w:t>
      </w:r>
      <w:r>
        <w:rPr>
          <w:spacing w:val="-5"/>
        </w:rPr>
        <w:t xml:space="preserve"> </w:t>
      </w:r>
      <w:r>
        <w:t>as</w:t>
      </w:r>
      <w:r>
        <w:rPr>
          <w:spacing w:val="-5"/>
        </w:rPr>
        <w:t xml:space="preserve"> </w:t>
      </w:r>
      <w:r>
        <w:t>a</w:t>
      </w:r>
      <w:r>
        <w:rPr>
          <w:spacing w:val="-5"/>
        </w:rPr>
        <w:t xml:space="preserve"> </w:t>
      </w:r>
      <w:r>
        <w:t>unit,</w:t>
      </w:r>
      <w:r>
        <w:rPr>
          <w:spacing w:val="-5"/>
        </w:rPr>
        <w:t xml:space="preserve"> </w:t>
      </w:r>
      <w:r>
        <w:t>share</w:t>
      </w:r>
      <w:r>
        <w:rPr>
          <w:spacing w:val="-5"/>
        </w:rPr>
        <w:t xml:space="preserve"> </w:t>
      </w:r>
      <w:r>
        <w:t>tasks</w:t>
      </w:r>
      <w:r>
        <w:rPr>
          <w:spacing w:val="-5"/>
        </w:rPr>
        <w:t xml:space="preserve"> </w:t>
      </w:r>
      <w:r>
        <w:t>and</w:t>
      </w:r>
      <w:r>
        <w:rPr>
          <w:spacing w:val="-5"/>
        </w:rPr>
        <w:t xml:space="preserve"> </w:t>
      </w:r>
      <w:r>
        <w:t>recognize</w:t>
      </w:r>
      <w:r>
        <w:rPr>
          <w:spacing w:val="-5"/>
        </w:rPr>
        <w:t xml:space="preserve"> </w:t>
      </w:r>
      <w:r>
        <w:t>the</w:t>
      </w:r>
      <w:r>
        <w:rPr>
          <w:spacing w:val="-5"/>
        </w:rPr>
        <w:t xml:space="preserve"> </w:t>
      </w:r>
      <w:r>
        <w:t>contributions</w:t>
      </w:r>
      <w:r>
        <w:rPr>
          <w:spacing w:val="-5"/>
        </w:rPr>
        <w:t xml:space="preserve"> </w:t>
      </w:r>
      <w:r>
        <w:t>of</w:t>
      </w:r>
      <w:r>
        <w:rPr>
          <w:spacing w:val="-5"/>
        </w:rPr>
        <w:t xml:space="preserve"> </w:t>
      </w:r>
      <w:r>
        <w:t>its</w:t>
      </w:r>
      <w:r>
        <w:rPr>
          <w:spacing w:val="-5"/>
        </w:rPr>
        <w:t xml:space="preserve"> </w:t>
      </w:r>
      <w:r>
        <w:t>members</w:t>
      </w:r>
      <w:r>
        <w:rPr>
          <w:spacing w:val="-5"/>
        </w:rPr>
        <w:t xml:space="preserve"> </w:t>
      </w:r>
      <w:r>
        <w:t>will</w:t>
      </w:r>
      <w:r>
        <w:rPr>
          <w:spacing w:val="-5"/>
        </w:rPr>
        <w:t xml:space="preserve"> </w:t>
      </w:r>
      <w:r>
        <w:t>meet</w:t>
      </w:r>
      <w:r>
        <w:rPr>
          <w:spacing w:val="-5"/>
        </w:rPr>
        <w:t xml:space="preserve"> </w:t>
      </w:r>
      <w:r>
        <w:t>with more success than a group mired in conflict, role ambiguity, and lack of motivation.</w:t>
      </w:r>
      <w:r>
        <w:rPr>
          <w:spacing w:val="40"/>
        </w:rPr>
        <w:t xml:space="preserve"> </w:t>
      </w:r>
      <w:r>
        <w:t>Group cohesion makes it attractive for members to belong, attracts high performers, and provides opportunities</w:t>
      </w:r>
      <w:r>
        <w:rPr>
          <w:spacing w:val="-13"/>
        </w:rPr>
        <w:t xml:space="preserve"> </w:t>
      </w:r>
      <w:r>
        <w:t>for</w:t>
      </w:r>
      <w:r>
        <w:rPr>
          <w:spacing w:val="-13"/>
        </w:rPr>
        <w:t xml:space="preserve"> </w:t>
      </w:r>
      <w:r>
        <w:t>individual</w:t>
      </w:r>
      <w:r>
        <w:rPr>
          <w:spacing w:val="-13"/>
        </w:rPr>
        <w:t xml:space="preserve"> </w:t>
      </w:r>
      <w:r>
        <w:t>recognition</w:t>
      </w:r>
      <w:r>
        <w:rPr>
          <w:spacing w:val="-13"/>
        </w:rPr>
        <w:t xml:space="preserve"> </w:t>
      </w:r>
      <w:r>
        <w:t>within</w:t>
      </w:r>
      <w:r>
        <w:rPr>
          <w:spacing w:val="-13"/>
        </w:rPr>
        <w:t xml:space="preserve"> </w:t>
      </w:r>
      <w:r>
        <w:t>a</w:t>
      </w:r>
      <w:r>
        <w:rPr>
          <w:spacing w:val="-13"/>
        </w:rPr>
        <w:t xml:space="preserve"> </w:t>
      </w:r>
      <w:r>
        <w:t>group</w:t>
      </w:r>
      <w:r>
        <w:rPr>
          <w:spacing w:val="-13"/>
        </w:rPr>
        <w:t xml:space="preserve"> </w:t>
      </w:r>
      <w:r>
        <w:t>setting.</w:t>
      </w:r>
      <w:r>
        <w:rPr>
          <w:spacing w:val="35"/>
        </w:rPr>
        <w:t xml:space="preserve"> </w:t>
      </w:r>
      <w:r>
        <w:t>Cohesion</w:t>
      </w:r>
      <w:r>
        <w:rPr>
          <w:spacing w:val="-13"/>
        </w:rPr>
        <w:t xml:space="preserve"> </w:t>
      </w:r>
      <w:r>
        <w:t>may</w:t>
      </w:r>
      <w:r>
        <w:rPr>
          <w:spacing w:val="-13"/>
        </w:rPr>
        <w:t xml:space="preserve"> </w:t>
      </w:r>
      <w:r>
        <w:t>result</w:t>
      </w:r>
      <w:r>
        <w:rPr>
          <w:spacing w:val="-13"/>
        </w:rPr>
        <w:t xml:space="preserve"> </w:t>
      </w:r>
      <w:r>
        <w:t>from</w:t>
      </w:r>
      <w:r>
        <w:rPr>
          <w:spacing w:val="-13"/>
        </w:rPr>
        <w:t xml:space="preserve"> </w:t>
      </w:r>
      <w:r>
        <w:t>internal successes, high social-emotional support, or external threats.</w:t>
      </w:r>
    </w:p>
    <w:p w14:paraId="5081E642" w14:textId="77777777" w:rsidR="00354016" w:rsidRDefault="00354016" w:rsidP="00354016">
      <w:pPr>
        <w:pStyle w:val="BodyText"/>
        <w:spacing w:before="276" w:line="247" w:lineRule="auto"/>
        <w:ind w:left="-1" w:right="373"/>
      </w:pPr>
      <w:r>
        <w:t>Group size can also affect cohesion.</w:t>
      </w:r>
      <w:r>
        <w:rPr>
          <w:spacing w:val="40"/>
        </w:rPr>
        <w:t xml:space="preserve"> </w:t>
      </w:r>
      <w:r>
        <w:t>A group that is too large may find that members cannot get the</w:t>
      </w:r>
      <w:r>
        <w:rPr>
          <w:spacing w:val="-7"/>
        </w:rPr>
        <w:t xml:space="preserve"> </w:t>
      </w:r>
      <w:r>
        <w:t>recognition</w:t>
      </w:r>
      <w:r>
        <w:rPr>
          <w:spacing w:val="-7"/>
        </w:rPr>
        <w:t xml:space="preserve"> </w:t>
      </w:r>
      <w:r>
        <w:t>they</w:t>
      </w:r>
      <w:r>
        <w:rPr>
          <w:spacing w:val="-7"/>
        </w:rPr>
        <w:t xml:space="preserve"> </w:t>
      </w:r>
      <w:r>
        <w:t>are</w:t>
      </w:r>
      <w:r>
        <w:rPr>
          <w:spacing w:val="-7"/>
        </w:rPr>
        <w:t xml:space="preserve"> </w:t>
      </w:r>
      <w:r>
        <w:t>looking</w:t>
      </w:r>
      <w:r>
        <w:rPr>
          <w:spacing w:val="-7"/>
        </w:rPr>
        <w:t xml:space="preserve"> </w:t>
      </w:r>
      <w:r>
        <w:t>for.</w:t>
      </w:r>
      <w:r>
        <w:rPr>
          <w:spacing w:val="40"/>
        </w:rPr>
        <w:t xml:space="preserve"> </w:t>
      </w:r>
      <w:r>
        <w:t>This</w:t>
      </w:r>
      <w:r>
        <w:rPr>
          <w:spacing w:val="-7"/>
        </w:rPr>
        <w:t xml:space="preserve"> </w:t>
      </w:r>
      <w:r>
        <w:t>can</w:t>
      </w:r>
      <w:r>
        <w:rPr>
          <w:spacing w:val="-7"/>
        </w:rPr>
        <w:t xml:space="preserve"> </w:t>
      </w:r>
      <w:r>
        <w:t>lead</w:t>
      </w:r>
      <w:r>
        <w:rPr>
          <w:spacing w:val="-7"/>
        </w:rPr>
        <w:t xml:space="preserve"> </w:t>
      </w:r>
      <w:r>
        <w:t>to</w:t>
      </w:r>
      <w:r>
        <w:rPr>
          <w:spacing w:val="-7"/>
        </w:rPr>
        <w:t xml:space="preserve"> </w:t>
      </w:r>
      <w:r>
        <w:t>the</w:t>
      </w:r>
      <w:r>
        <w:rPr>
          <w:spacing w:val="-7"/>
        </w:rPr>
        <w:t xml:space="preserve"> </w:t>
      </w:r>
      <w:r>
        <w:t>formation</w:t>
      </w:r>
      <w:r>
        <w:rPr>
          <w:spacing w:val="-7"/>
        </w:rPr>
        <w:t xml:space="preserve"> </w:t>
      </w:r>
      <w:r>
        <w:t>of</w:t>
      </w:r>
      <w:r>
        <w:rPr>
          <w:spacing w:val="-7"/>
        </w:rPr>
        <w:t xml:space="preserve"> </w:t>
      </w:r>
      <w:r>
        <w:t>subgroups</w:t>
      </w:r>
      <w:r>
        <w:rPr>
          <w:spacing w:val="-7"/>
        </w:rPr>
        <w:t xml:space="preserve"> </w:t>
      </w:r>
      <w:r>
        <w:t>or</w:t>
      </w:r>
      <w:r>
        <w:rPr>
          <w:spacing w:val="-7"/>
        </w:rPr>
        <w:t xml:space="preserve"> </w:t>
      </w:r>
      <w:r>
        <w:t>cliques</w:t>
      </w:r>
      <w:r>
        <w:rPr>
          <w:spacing w:val="-7"/>
        </w:rPr>
        <w:t xml:space="preserve"> </w:t>
      </w:r>
      <w:r>
        <w:t>which further causes members to withdraw or withhold input.</w:t>
      </w:r>
      <w:r>
        <w:rPr>
          <w:spacing w:val="40"/>
        </w:rPr>
        <w:t xml:space="preserve"> </w:t>
      </w:r>
      <w:r>
        <w:t>It is an act of protest because he or she may feel that their achievement is being used to raise the credibility of the whole group, or</w:t>
      </w:r>
    </w:p>
    <w:p w14:paraId="226B6119" w14:textId="77777777" w:rsidR="00354016" w:rsidRDefault="00354016" w:rsidP="00354016">
      <w:pPr>
        <w:pStyle w:val="BodyText"/>
        <w:spacing w:line="247" w:lineRule="auto"/>
        <w:sectPr w:rsidR="00354016" w:rsidSect="00354016">
          <w:pgSz w:w="12240" w:h="15840"/>
          <w:pgMar w:top="1740" w:right="1080" w:bottom="1700" w:left="1440" w:header="1452" w:footer="1511" w:gutter="0"/>
          <w:cols w:space="720"/>
        </w:sectPr>
      </w:pPr>
    </w:p>
    <w:p w14:paraId="0C78BDDF" w14:textId="77777777" w:rsidR="00354016" w:rsidRDefault="00354016" w:rsidP="00354016">
      <w:pPr>
        <w:pStyle w:val="BodyText"/>
      </w:pPr>
    </w:p>
    <w:p w14:paraId="0F18D9EC" w14:textId="77777777" w:rsidR="00354016" w:rsidRDefault="00354016" w:rsidP="00354016">
      <w:pPr>
        <w:pStyle w:val="BodyText"/>
        <w:spacing w:before="251"/>
      </w:pPr>
    </w:p>
    <w:p w14:paraId="476CF845" w14:textId="77777777" w:rsidR="00354016" w:rsidRDefault="00354016" w:rsidP="00354016">
      <w:pPr>
        <w:pStyle w:val="BodyText"/>
        <w:spacing w:line="247" w:lineRule="auto"/>
        <w:ind w:right="479"/>
      </w:pPr>
      <w:r>
        <w:t>because</w:t>
      </w:r>
      <w:r>
        <w:rPr>
          <w:spacing w:val="-10"/>
        </w:rPr>
        <w:t xml:space="preserve"> </w:t>
      </w:r>
      <w:r>
        <w:t>there</w:t>
      </w:r>
      <w:r>
        <w:rPr>
          <w:spacing w:val="-10"/>
        </w:rPr>
        <w:t xml:space="preserve"> </w:t>
      </w:r>
      <w:r>
        <w:t>is</w:t>
      </w:r>
      <w:r>
        <w:rPr>
          <w:spacing w:val="-10"/>
        </w:rPr>
        <w:t xml:space="preserve"> </w:t>
      </w:r>
      <w:r>
        <w:t>a</w:t>
      </w:r>
      <w:r>
        <w:rPr>
          <w:spacing w:val="-10"/>
        </w:rPr>
        <w:t xml:space="preserve"> </w:t>
      </w:r>
      <w:r>
        <w:t>feeling</w:t>
      </w:r>
      <w:r>
        <w:rPr>
          <w:spacing w:val="-10"/>
        </w:rPr>
        <w:t xml:space="preserve"> </w:t>
      </w:r>
      <w:r>
        <w:t>that</w:t>
      </w:r>
      <w:r>
        <w:rPr>
          <w:spacing w:val="-10"/>
        </w:rPr>
        <w:t xml:space="preserve"> </w:t>
      </w:r>
      <w:r>
        <w:t>members</w:t>
      </w:r>
      <w:r>
        <w:rPr>
          <w:spacing w:val="-10"/>
        </w:rPr>
        <w:t xml:space="preserve"> </w:t>
      </w:r>
      <w:r>
        <w:t>are</w:t>
      </w:r>
      <w:r>
        <w:rPr>
          <w:spacing w:val="-10"/>
        </w:rPr>
        <w:t xml:space="preserve"> </w:t>
      </w:r>
      <w:r>
        <w:t>not</w:t>
      </w:r>
      <w:r>
        <w:rPr>
          <w:spacing w:val="-10"/>
        </w:rPr>
        <w:t xml:space="preserve"> </w:t>
      </w:r>
      <w:r>
        <w:t>pulling</w:t>
      </w:r>
      <w:r>
        <w:rPr>
          <w:spacing w:val="-10"/>
        </w:rPr>
        <w:t xml:space="preserve"> </w:t>
      </w:r>
      <w:r>
        <w:t>their</w:t>
      </w:r>
      <w:r>
        <w:rPr>
          <w:spacing w:val="-10"/>
        </w:rPr>
        <w:t xml:space="preserve"> </w:t>
      </w:r>
      <w:r>
        <w:t>weight.</w:t>
      </w:r>
      <w:r>
        <w:rPr>
          <w:spacing w:val="40"/>
        </w:rPr>
        <w:t xml:space="preserve"> </w:t>
      </w:r>
      <w:r>
        <w:t>As</w:t>
      </w:r>
      <w:r>
        <w:rPr>
          <w:spacing w:val="-10"/>
        </w:rPr>
        <w:t xml:space="preserve"> </w:t>
      </w:r>
      <w:r>
        <w:t>we</w:t>
      </w:r>
      <w:r>
        <w:rPr>
          <w:spacing w:val="-10"/>
        </w:rPr>
        <w:t xml:space="preserve"> </w:t>
      </w:r>
      <w:r>
        <w:t>have</w:t>
      </w:r>
      <w:r>
        <w:rPr>
          <w:spacing w:val="-10"/>
        </w:rPr>
        <w:t xml:space="preserve"> </w:t>
      </w:r>
      <w:r>
        <w:t>seen</w:t>
      </w:r>
      <w:r>
        <w:rPr>
          <w:spacing w:val="-10"/>
        </w:rPr>
        <w:t xml:space="preserve"> </w:t>
      </w:r>
      <w:r>
        <w:t>earlier,</w:t>
      </w:r>
      <w:r>
        <w:rPr>
          <w:spacing w:val="-10"/>
        </w:rPr>
        <w:t xml:space="preserve"> </w:t>
      </w:r>
      <w:r>
        <w:t>this self-interest approach distracts from group performance and cohesion.</w:t>
      </w:r>
    </w:p>
    <w:p w14:paraId="3A7D381F" w14:textId="77777777" w:rsidR="00354016" w:rsidRDefault="00354016" w:rsidP="00354016">
      <w:pPr>
        <w:pStyle w:val="BodyText"/>
        <w:spacing w:before="10"/>
      </w:pPr>
    </w:p>
    <w:p w14:paraId="70DEDAEB" w14:textId="77777777" w:rsidR="00354016" w:rsidRDefault="00354016" w:rsidP="00354016">
      <w:pPr>
        <w:pStyle w:val="Heading2"/>
      </w:pPr>
      <w:r>
        <w:rPr>
          <w:spacing w:val="-2"/>
        </w:rPr>
        <w:t>Support</w:t>
      </w:r>
    </w:p>
    <w:p w14:paraId="30816B86" w14:textId="77777777" w:rsidR="00354016" w:rsidRDefault="00354016" w:rsidP="00354016">
      <w:pPr>
        <w:pStyle w:val="BodyText"/>
        <w:spacing w:before="9"/>
        <w:rPr>
          <w:b/>
        </w:rPr>
      </w:pPr>
    </w:p>
    <w:p w14:paraId="7006BAC9" w14:textId="77777777" w:rsidR="00354016" w:rsidRDefault="00354016" w:rsidP="00354016">
      <w:pPr>
        <w:pStyle w:val="BodyText"/>
        <w:spacing w:line="247" w:lineRule="auto"/>
        <w:ind w:right="373"/>
      </w:pPr>
      <w:r>
        <w:t>Any team or group will need support if it is to be effective.</w:t>
      </w:r>
      <w:r>
        <w:rPr>
          <w:spacing w:val="40"/>
        </w:rPr>
        <w:t xml:space="preserve"> </w:t>
      </w:r>
      <w:r>
        <w:t>While the successful sports team requires training camps, coaching, and team discipline, other work teams have the same needs. First,</w:t>
      </w:r>
      <w:r>
        <w:rPr>
          <w:spacing w:val="-3"/>
        </w:rPr>
        <w:t xml:space="preserve"> </w:t>
      </w:r>
      <w:r>
        <w:t>there</w:t>
      </w:r>
      <w:r>
        <w:rPr>
          <w:spacing w:val="-3"/>
        </w:rPr>
        <w:t xml:space="preserve"> </w:t>
      </w:r>
      <w:r>
        <w:t>must</w:t>
      </w:r>
      <w:r>
        <w:rPr>
          <w:spacing w:val="-3"/>
        </w:rPr>
        <w:t xml:space="preserve"> </w:t>
      </w:r>
      <w:r>
        <w:t>be</w:t>
      </w:r>
      <w:r>
        <w:rPr>
          <w:spacing w:val="-3"/>
        </w:rPr>
        <w:t xml:space="preserve"> </w:t>
      </w:r>
      <w:r>
        <w:t>a</w:t>
      </w:r>
      <w:r>
        <w:rPr>
          <w:spacing w:val="-3"/>
        </w:rPr>
        <w:t xml:space="preserve"> </w:t>
      </w:r>
      <w:r>
        <w:t>recognition</w:t>
      </w:r>
      <w:r>
        <w:rPr>
          <w:spacing w:val="-3"/>
        </w:rPr>
        <w:t xml:space="preserve"> </w:t>
      </w:r>
      <w:r>
        <w:t>of</w:t>
      </w:r>
      <w:r>
        <w:rPr>
          <w:spacing w:val="-3"/>
        </w:rPr>
        <w:t xml:space="preserve"> </w:t>
      </w:r>
      <w:r>
        <w:t>the</w:t>
      </w:r>
      <w:r>
        <w:rPr>
          <w:spacing w:val="-3"/>
        </w:rPr>
        <w:t xml:space="preserve"> </w:t>
      </w:r>
      <w:r>
        <w:t>need</w:t>
      </w:r>
      <w:r>
        <w:rPr>
          <w:spacing w:val="-3"/>
        </w:rPr>
        <w:t xml:space="preserve"> </w:t>
      </w:r>
      <w:r>
        <w:t>for</w:t>
      </w:r>
      <w:r>
        <w:rPr>
          <w:spacing w:val="-3"/>
        </w:rPr>
        <w:t xml:space="preserve"> </w:t>
      </w:r>
      <w:r>
        <w:t>training.</w:t>
      </w:r>
      <w:r>
        <w:rPr>
          <w:spacing w:val="40"/>
        </w:rPr>
        <w:t xml:space="preserve"> </w:t>
      </w:r>
      <w:r>
        <w:t>Members</w:t>
      </w:r>
      <w:r>
        <w:rPr>
          <w:spacing w:val="-3"/>
        </w:rPr>
        <w:t xml:space="preserve"> </w:t>
      </w:r>
      <w:r>
        <w:t>bring</w:t>
      </w:r>
      <w:r>
        <w:rPr>
          <w:spacing w:val="-3"/>
        </w:rPr>
        <w:t xml:space="preserve"> </w:t>
      </w:r>
      <w:r>
        <w:t>individual</w:t>
      </w:r>
      <w:r>
        <w:rPr>
          <w:spacing w:val="-3"/>
        </w:rPr>
        <w:t xml:space="preserve"> </w:t>
      </w:r>
      <w:r>
        <w:t>skills</w:t>
      </w:r>
      <w:r>
        <w:rPr>
          <w:spacing w:val="-3"/>
        </w:rPr>
        <w:t xml:space="preserve"> </w:t>
      </w:r>
      <w:r>
        <w:t>to</w:t>
      </w:r>
      <w:r>
        <w:rPr>
          <w:spacing w:val="-3"/>
        </w:rPr>
        <w:t xml:space="preserve"> </w:t>
      </w:r>
      <w:r>
        <w:t>the group</w:t>
      </w:r>
      <w:r>
        <w:rPr>
          <w:spacing w:val="-2"/>
        </w:rPr>
        <w:t xml:space="preserve"> </w:t>
      </w:r>
      <w:r>
        <w:t>that</w:t>
      </w:r>
      <w:r>
        <w:rPr>
          <w:spacing w:val="-2"/>
        </w:rPr>
        <w:t xml:space="preserve"> </w:t>
      </w:r>
      <w:r>
        <w:t>may</w:t>
      </w:r>
      <w:r>
        <w:rPr>
          <w:spacing w:val="-2"/>
        </w:rPr>
        <w:t xml:space="preserve"> </w:t>
      </w:r>
      <w:r>
        <w:t>need</w:t>
      </w:r>
      <w:r>
        <w:rPr>
          <w:spacing w:val="-2"/>
        </w:rPr>
        <w:t xml:space="preserve"> </w:t>
      </w:r>
      <w:r>
        <w:t>to</w:t>
      </w:r>
      <w:r>
        <w:rPr>
          <w:spacing w:val="-2"/>
        </w:rPr>
        <w:t xml:space="preserve"> </w:t>
      </w:r>
      <w:r>
        <w:t>be</w:t>
      </w:r>
      <w:r>
        <w:rPr>
          <w:spacing w:val="-2"/>
        </w:rPr>
        <w:t xml:space="preserve"> </w:t>
      </w:r>
      <w:r>
        <w:t>adapted</w:t>
      </w:r>
      <w:r>
        <w:rPr>
          <w:spacing w:val="-2"/>
        </w:rPr>
        <w:t xml:space="preserve"> </w:t>
      </w:r>
      <w:r>
        <w:t>to</w:t>
      </w:r>
      <w:r>
        <w:rPr>
          <w:spacing w:val="-2"/>
        </w:rPr>
        <w:t xml:space="preserve"> </w:t>
      </w:r>
      <w:r>
        <w:t>maximize</w:t>
      </w:r>
      <w:r>
        <w:rPr>
          <w:spacing w:val="-2"/>
        </w:rPr>
        <w:t xml:space="preserve"> </w:t>
      </w:r>
      <w:r>
        <w:t>their</w:t>
      </w:r>
      <w:r>
        <w:rPr>
          <w:spacing w:val="-2"/>
        </w:rPr>
        <w:t xml:space="preserve"> </w:t>
      </w:r>
      <w:r>
        <w:t>contribution</w:t>
      </w:r>
      <w:r>
        <w:rPr>
          <w:spacing w:val="-2"/>
        </w:rPr>
        <w:t xml:space="preserve"> </w:t>
      </w:r>
      <w:r>
        <w:t>to</w:t>
      </w:r>
      <w:r>
        <w:rPr>
          <w:spacing w:val="-2"/>
        </w:rPr>
        <w:t xml:space="preserve"> </w:t>
      </w:r>
      <w:r>
        <w:t>the</w:t>
      </w:r>
      <w:r>
        <w:rPr>
          <w:spacing w:val="-2"/>
        </w:rPr>
        <w:t xml:space="preserve"> </w:t>
      </w:r>
      <w:r>
        <w:t>group</w:t>
      </w:r>
      <w:r>
        <w:rPr>
          <w:spacing w:val="-2"/>
        </w:rPr>
        <w:t xml:space="preserve"> </w:t>
      </w:r>
      <w:r>
        <w:t>task.</w:t>
      </w:r>
      <w:r>
        <w:rPr>
          <w:spacing w:val="40"/>
        </w:rPr>
        <w:t xml:space="preserve"> </w:t>
      </w:r>
      <w:r>
        <w:t>How</w:t>
      </w:r>
      <w:r>
        <w:rPr>
          <w:spacing w:val="-2"/>
        </w:rPr>
        <w:t xml:space="preserve"> </w:t>
      </w:r>
      <w:r>
        <w:t>are</w:t>
      </w:r>
      <w:r>
        <w:rPr>
          <w:spacing w:val="-2"/>
        </w:rPr>
        <w:t xml:space="preserve"> </w:t>
      </w:r>
      <w:r>
        <w:t>the skills</w:t>
      </w:r>
      <w:r>
        <w:rPr>
          <w:spacing w:val="-3"/>
        </w:rPr>
        <w:t xml:space="preserve"> </w:t>
      </w:r>
      <w:r>
        <w:t>complimenting</w:t>
      </w:r>
      <w:r>
        <w:rPr>
          <w:spacing w:val="-3"/>
        </w:rPr>
        <w:t xml:space="preserve"> </w:t>
      </w:r>
      <w:r>
        <w:t>each</w:t>
      </w:r>
      <w:r>
        <w:rPr>
          <w:spacing w:val="-3"/>
        </w:rPr>
        <w:t xml:space="preserve"> </w:t>
      </w:r>
      <w:r>
        <w:t>other?</w:t>
      </w:r>
      <w:r>
        <w:rPr>
          <w:spacing w:val="40"/>
        </w:rPr>
        <w:t xml:space="preserve"> </w:t>
      </w:r>
      <w:r>
        <w:t>Is</w:t>
      </w:r>
      <w:r>
        <w:rPr>
          <w:spacing w:val="-3"/>
        </w:rPr>
        <w:t xml:space="preserve"> </w:t>
      </w:r>
      <w:r>
        <w:t>there</w:t>
      </w:r>
      <w:r>
        <w:rPr>
          <w:spacing w:val="-3"/>
        </w:rPr>
        <w:t xml:space="preserve"> </w:t>
      </w:r>
      <w:r>
        <w:t>an</w:t>
      </w:r>
      <w:r>
        <w:rPr>
          <w:spacing w:val="-3"/>
        </w:rPr>
        <w:t xml:space="preserve"> </w:t>
      </w:r>
      <w:r>
        <w:t>overlap</w:t>
      </w:r>
      <w:r>
        <w:rPr>
          <w:spacing w:val="-3"/>
        </w:rPr>
        <w:t xml:space="preserve"> </w:t>
      </w:r>
      <w:r>
        <w:t>and</w:t>
      </w:r>
      <w:r>
        <w:rPr>
          <w:spacing w:val="-3"/>
        </w:rPr>
        <w:t xml:space="preserve"> </w:t>
      </w:r>
      <w:r>
        <w:t>duplication?</w:t>
      </w:r>
      <w:r>
        <w:rPr>
          <w:spacing w:val="40"/>
        </w:rPr>
        <w:t xml:space="preserve"> </w:t>
      </w:r>
      <w:r>
        <w:t>Is</w:t>
      </w:r>
      <w:r>
        <w:rPr>
          <w:spacing w:val="-3"/>
        </w:rPr>
        <w:t xml:space="preserve"> </w:t>
      </w:r>
      <w:r>
        <w:t>there</w:t>
      </w:r>
      <w:r>
        <w:rPr>
          <w:spacing w:val="-3"/>
        </w:rPr>
        <w:t xml:space="preserve"> </w:t>
      </w:r>
      <w:r>
        <w:t>a</w:t>
      </w:r>
      <w:r>
        <w:rPr>
          <w:spacing w:val="-3"/>
        </w:rPr>
        <w:t xml:space="preserve"> </w:t>
      </w:r>
      <w:r>
        <w:t>skills</w:t>
      </w:r>
      <w:r>
        <w:rPr>
          <w:spacing w:val="-3"/>
        </w:rPr>
        <w:t xml:space="preserve"> </w:t>
      </w:r>
      <w:r>
        <w:t>gap</w:t>
      </w:r>
      <w:r>
        <w:rPr>
          <w:spacing w:val="-3"/>
        </w:rPr>
        <w:t xml:space="preserve"> </w:t>
      </w:r>
      <w:r>
        <w:t>that must be addressed?</w:t>
      </w:r>
      <w:r>
        <w:rPr>
          <w:spacing w:val="40"/>
        </w:rPr>
        <w:t xml:space="preserve"> </w:t>
      </w:r>
      <w:r>
        <w:t>Second, there may be a need for team-building skills.</w:t>
      </w:r>
      <w:r>
        <w:rPr>
          <w:spacing w:val="40"/>
        </w:rPr>
        <w:t xml:space="preserve"> </w:t>
      </w:r>
      <w:r>
        <w:t>Is there a need for adaptation from a former environment?</w:t>
      </w:r>
      <w:r>
        <w:rPr>
          <w:spacing w:val="40"/>
        </w:rPr>
        <w:t xml:space="preserve"> </w:t>
      </w:r>
      <w:r>
        <w:t>For example, a nurse who enters a new institution will need</w:t>
      </w:r>
      <w:r>
        <w:rPr>
          <w:spacing w:val="-7"/>
        </w:rPr>
        <w:t xml:space="preserve"> </w:t>
      </w:r>
      <w:r>
        <w:t>to</w:t>
      </w:r>
      <w:r>
        <w:rPr>
          <w:spacing w:val="-7"/>
        </w:rPr>
        <w:t xml:space="preserve"> </w:t>
      </w:r>
      <w:r>
        <w:t>become</w:t>
      </w:r>
      <w:r>
        <w:rPr>
          <w:spacing w:val="-7"/>
        </w:rPr>
        <w:t xml:space="preserve"> </w:t>
      </w:r>
      <w:r>
        <w:t>familiar</w:t>
      </w:r>
      <w:r>
        <w:rPr>
          <w:spacing w:val="-7"/>
        </w:rPr>
        <w:t xml:space="preserve"> </w:t>
      </w:r>
      <w:r>
        <w:t>with</w:t>
      </w:r>
      <w:r>
        <w:rPr>
          <w:spacing w:val="-7"/>
        </w:rPr>
        <w:t xml:space="preserve"> </w:t>
      </w:r>
      <w:r>
        <w:t>new</w:t>
      </w:r>
      <w:r>
        <w:rPr>
          <w:spacing w:val="-7"/>
        </w:rPr>
        <w:t xml:space="preserve"> </w:t>
      </w:r>
      <w:r>
        <w:t>procedures</w:t>
      </w:r>
      <w:r>
        <w:rPr>
          <w:spacing w:val="-7"/>
        </w:rPr>
        <w:t xml:space="preserve"> </w:t>
      </w:r>
      <w:r>
        <w:t>being</w:t>
      </w:r>
      <w:r>
        <w:rPr>
          <w:spacing w:val="-7"/>
        </w:rPr>
        <w:t xml:space="preserve"> </w:t>
      </w:r>
      <w:r>
        <w:t>used</w:t>
      </w:r>
      <w:r>
        <w:rPr>
          <w:spacing w:val="-7"/>
        </w:rPr>
        <w:t xml:space="preserve"> </w:t>
      </w:r>
      <w:r>
        <w:t>in</w:t>
      </w:r>
      <w:r>
        <w:rPr>
          <w:spacing w:val="-7"/>
        </w:rPr>
        <w:t xml:space="preserve"> </w:t>
      </w:r>
      <w:r>
        <w:t>that</w:t>
      </w:r>
      <w:r>
        <w:rPr>
          <w:spacing w:val="-7"/>
        </w:rPr>
        <w:t xml:space="preserve"> </w:t>
      </w:r>
      <w:r>
        <w:t>environment</w:t>
      </w:r>
      <w:r>
        <w:rPr>
          <w:spacing w:val="-7"/>
        </w:rPr>
        <w:t xml:space="preserve"> </w:t>
      </w:r>
      <w:r>
        <w:t>and</w:t>
      </w:r>
      <w:r>
        <w:rPr>
          <w:spacing w:val="-7"/>
        </w:rPr>
        <w:t xml:space="preserve"> </w:t>
      </w:r>
      <w:r>
        <w:t>the</w:t>
      </w:r>
      <w:r>
        <w:rPr>
          <w:spacing w:val="-7"/>
        </w:rPr>
        <w:t xml:space="preserve"> </w:t>
      </w:r>
      <w:r>
        <w:t>members</w:t>
      </w:r>
      <w:r>
        <w:rPr>
          <w:spacing w:val="-7"/>
        </w:rPr>
        <w:t xml:space="preserve"> </w:t>
      </w:r>
      <w:r>
        <w:t>of the unit that he or she will interact with.</w:t>
      </w:r>
    </w:p>
    <w:p w14:paraId="4D389952" w14:textId="77777777" w:rsidR="00354016" w:rsidRDefault="00354016" w:rsidP="00354016">
      <w:pPr>
        <w:pStyle w:val="BodyText"/>
        <w:spacing w:before="274" w:line="247" w:lineRule="auto"/>
        <w:ind w:right="369"/>
      </w:pPr>
      <w:r>
        <w:t>All</w:t>
      </w:r>
      <w:r>
        <w:rPr>
          <w:spacing w:val="-8"/>
        </w:rPr>
        <w:t xml:space="preserve"> </w:t>
      </w:r>
      <w:r>
        <w:t>groups</w:t>
      </w:r>
      <w:r>
        <w:rPr>
          <w:spacing w:val="-8"/>
        </w:rPr>
        <w:t xml:space="preserve"> </w:t>
      </w:r>
      <w:r>
        <w:t>need</w:t>
      </w:r>
      <w:r>
        <w:rPr>
          <w:spacing w:val="-8"/>
        </w:rPr>
        <w:t xml:space="preserve"> </w:t>
      </w:r>
      <w:r>
        <w:t>to</w:t>
      </w:r>
      <w:r>
        <w:rPr>
          <w:spacing w:val="-8"/>
        </w:rPr>
        <w:t xml:space="preserve"> </w:t>
      </w:r>
      <w:r>
        <w:t>be</w:t>
      </w:r>
      <w:r>
        <w:rPr>
          <w:spacing w:val="-8"/>
        </w:rPr>
        <w:t xml:space="preserve"> </w:t>
      </w:r>
      <w:r>
        <w:t>able</w:t>
      </w:r>
      <w:r>
        <w:rPr>
          <w:spacing w:val="-8"/>
        </w:rPr>
        <w:t xml:space="preserve"> </w:t>
      </w:r>
      <w:r>
        <w:t>to</w:t>
      </w:r>
      <w:r>
        <w:rPr>
          <w:spacing w:val="-8"/>
        </w:rPr>
        <w:t xml:space="preserve"> </w:t>
      </w:r>
      <w:r>
        <w:t>identify</w:t>
      </w:r>
      <w:r>
        <w:rPr>
          <w:spacing w:val="-8"/>
        </w:rPr>
        <w:t xml:space="preserve"> </w:t>
      </w:r>
      <w:r>
        <w:t>their</w:t>
      </w:r>
      <w:r>
        <w:rPr>
          <w:spacing w:val="-8"/>
        </w:rPr>
        <w:t xml:space="preserve"> </w:t>
      </w:r>
      <w:r>
        <w:t>successes.</w:t>
      </w:r>
      <w:r>
        <w:rPr>
          <w:spacing w:val="40"/>
        </w:rPr>
        <w:t xml:space="preserve"> </w:t>
      </w:r>
      <w:r>
        <w:t>This</w:t>
      </w:r>
      <w:r>
        <w:rPr>
          <w:spacing w:val="-8"/>
        </w:rPr>
        <w:t xml:space="preserve"> </w:t>
      </w:r>
      <w:r>
        <w:t>usually</w:t>
      </w:r>
      <w:r>
        <w:rPr>
          <w:spacing w:val="-8"/>
        </w:rPr>
        <w:t xml:space="preserve"> </w:t>
      </w:r>
      <w:r>
        <w:t>takes</w:t>
      </w:r>
      <w:r>
        <w:rPr>
          <w:spacing w:val="-8"/>
        </w:rPr>
        <w:t xml:space="preserve"> </w:t>
      </w:r>
      <w:r>
        <w:t>the</w:t>
      </w:r>
      <w:r>
        <w:rPr>
          <w:spacing w:val="-8"/>
        </w:rPr>
        <w:t xml:space="preserve"> </w:t>
      </w:r>
      <w:r>
        <w:t>form</w:t>
      </w:r>
      <w:r>
        <w:rPr>
          <w:spacing w:val="-8"/>
        </w:rPr>
        <w:t xml:space="preserve"> </w:t>
      </w:r>
      <w:r>
        <w:t>of</w:t>
      </w:r>
      <w:r>
        <w:rPr>
          <w:spacing w:val="-8"/>
        </w:rPr>
        <w:t xml:space="preserve"> </w:t>
      </w:r>
      <w:r>
        <w:t>rewards</w:t>
      </w:r>
      <w:r>
        <w:rPr>
          <w:spacing w:val="-8"/>
        </w:rPr>
        <w:t xml:space="preserve"> </w:t>
      </w:r>
      <w:r>
        <w:t>that recognize accomplishments.</w:t>
      </w:r>
      <w:r>
        <w:rPr>
          <w:spacing w:val="40"/>
        </w:rPr>
        <w:t xml:space="preserve"> </w:t>
      </w:r>
      <w:r>
        <w:t>Group members should know what is expected and what the rewards are.</w:t>
      </w:r>
      <w:r>
        <w:rPr>
          <w:spacing w:val="40"/>
        </w:rPr>
        <w:t xml:space="preserve"> </w:t>
      </w:r>
      <w:r>
        <w:t>Are there opportunities for individual recognition?</w:t>
      </w:r>
      <w:r>
        <w:rPr>
          <w:spacing w:val="40"/>
        </w:rPr>
        <w:t xml:space="preserve"> </w:t>
      </w:r>
      <w:r>
        <w:t>What are the group rewards, what are their performance requirements for achieving these rewards and how will performance be measured?</w:t>
      </w:r>
    </w:p>
    <w:p w14:paraId="0F5EB2A3" w14:textId="77777777" w:rsidR="00354016" w:rsidRDefault="00354016" w:rsidP="00354016">
      <w:pPr>
        <w:pStyle w:val="BodyText"/>
        <w:spacing w:before="2"/>
      </w:pPr>
    </w:p>
    <w:p w14:paraId="3EF7D482" w14:textId="77777777" w:rsidR="00354016" w:rsidRDefault="00354016" w:rsidP="00354016">
      <w:pPr>
        <w:pStyle w:val="BodyText"/>
        <w:spacing w:line="247" w:lineRule="auto"/>
        <w:ind w:right="373"/>
      </w:pPr>
      <w:r>
        <w:t>Management</w:t>
      </w:r>
      <w:r>
        <w:rPr>
          <w:spacing w:val="-5"/>
        </w:rPr>
        <w:t xml:space="preserve"> </w:t>
      </w:r>
      <w:r>
        <w:t>plays</w:t>
      </w:r>
      <w:r>
        <w:rPr>
          <w:spacing w:val="-5"/>
        </w:rPr>
        <w:t xml:space="preserve"> </w:t>
      </w:r>
      <w:r>
        <w:t>a</w:t>
      </w:r>
      <w:r>
        <w:rPr>
          <w:spacing w:val="-5"/>
        </w:rPr>
        <w:t xml:space="preserve"> </w:t>
      </w:r>
      <w:r>
        <w:t>major</w:t>
      </w:r>
      <w:r>
        <w:rPr>
          <w:spacing w:val="-5"/>
        </w:rPr>
        <w:t xml:space="preserve"> </w:t>
      </w:r>
      <w:r>
        <w:t>role</w:t>
      </w:r>
      <w:r>
        <w:rPr>
          <w:spacing w:val="-5"/>
        </w:rPr>
        <w:t xml:space="preserve"> </w:t>
      </w:r>
      <w:r>
        <w:t>in</w:t>
      </w:r>
      <w:r>
        <w:rPr>
          <w:spacing w:val="-5"/>
        </w:rPr>
        <w:t xml:space="preserve"> </w:t>
      </w:r>
      <w:r>
        <w:t>group</w:t>
      </w:r>
      <w:r>
        <w:rPr>
          <w:spacing w:val="-5"/>
        </w:rPr>
        <w:t xml:space="preserve"> </w:t>
      </w:r>
      <w:r>
        <w:t>performance.</w:t>
      </w:r>
      <w:r>
        <w:rPr>
          <w:spacing w:val="40"/>
        </w:rPr>
        <w:t xml:space="preserve"> </w:t>
      </w:r>
      <w:r>
        <w:t>Is</w:t>
      </w:r>
      <w:r>
        <w:rPr>
          <w:spacing w:val="-5"/>
        </w:rPr>
        <w:t xml:space="preserve"> </w:t>
      </w:r>
      <w:r>
        <w:t>the</w:t>
      </w:r>
      <w:r>
        <w:rPr>
          <w:spacing w:val="-5"/>
        </w:rPr>
        <w:t xml:space="preserve"> </w:t>
      </w:r>
      <w:r>
        <w:t>group</w:t>
      </w:r>
      <w:r>
        <w:rPr>
          <w:spacing w:val="-5"/>
        </w:rPr>
        <w:t xml:space="preserve"> </w:t>
      </w:r>
      <w:r>
        <w:t>self-managed</w:t>
      </w:r>
      <w:r>
        <w:rPr>
          <w:spacing w:val="-5"/>
        </w:rPr>
        <w:t xml:space="preserve"> </w:t>
      </w:r>
      <w:r>
        <w:t>and</w:t>
      </w:r>
      <w:r>
        <w:rPr>
          <w:spacing w:val="-5"/>
        </w:rPr>
        <w:t xml:space="preserve"> </w:t>
      </w:r>
      <w:r>
        <w:t>what</w:t>
      </w:r>
      <w:r>
        <w:rPr>
          <w:spacing w:val="-5"/>
        </w:rPr>
        <w:t xml:space="preserve"> </w:t>
      </w:r>
      <w:r>
        <w:t>is</w:t>
      </w:r>
      <w:r>
        <w:rPr>
          <w:spacing w:val="-5"/>
        </w:rPr>
        <w:t xml:space="preserve"> </w:t>
      </w:r>
      <w:r>
        <w:t>the impact on formal managers?</w:t>
      </w:r>
      <w:r>
        <w:rPr>
          <w:spacing w:val="40"/>
        </w:rPr>
        <w:t xml:space="preserve"> </w:t>
      </w:r>
      <w:r>
        <w:t>Attempts at new and innovative approaches may threaten “old school” managers and their comfort levels with more traditional approaches.</w:t>
      </w:r>
      <w:r>
        <w:rPr>
          <w:spacing w:val="40"/>
        </w:rPr>
        <w:t xml:space="preserve"> </w:t>
      </w:r>
      <w:r>
        <w:t>Managers should approach their roles as coaches who ensure that all necessary skills are included, systems and procedures</w:t>
      </w:r>
      <w:r>
        <w:rPr>
          <w:spacing w:val="-7"/>
        </w:rPr>
        <w:t xml:space="preserve"> </w:t>
      </w:r>
      <w:r>
        <w:t>are</w:t>
      </w:r>
      <w:r>
        <w:rPr>
          <w:spacing w:val="-7"/>
        </w:rPr>
        <w:t xml:space="preserve"> </w:t>
      </w:r>
      <w:r>
        <w:t>outlined</w:t>
      </w:r>
      <w:r>
        <w:rPr>
          <w:spacing w:val="-7"/>
        </w:rPr>
        <w:t xml:space="preserve"> </w:t>
      </w:r>
      <w:r>
        <w:t>and</w:t>
      </w:r>
      <w:r>
        <w:rPr>
          <w:spacing w:val="-7"/>
        </w:rPr>
        <w:t xml:space="preserve"> </w:t>
      </w:r>
      <w:r>
        <w:t>that</w:t>
      </w:r>
      <w:r>
        <w:rPr>
          <w:spacing w:val="-7"/>
        </w:rPr>
        <w:t xml:space="preserve"> </w:t>
      </w:r>
      <w:r>
        <w:t>goals</w:t>
      </w:r>
      <w:r>
        <w:rPr>
          <w:spacing w:val="-7"/>
        </w:rPr>
        <w:t xml:space="preserve"> </w:t>
      </w:r>
      <w:r>
        <w:t>and</w:t>
      </w:r>
      <w:r>
        <w:rPr>
          <w:spacing w:val="-7"/>
        </w:rPr>
        <w:t xml:space="preserve"> </w:t>
      </w:r>
      <w:r>
        <w:t>visions</w:t>
      </w:r>
      <w:r>
        <w:rPr>
          <w:spacing w:val="-7"/>
        </w:rPr>
        <w:t xml:space="preserve"> </w:t>
      </w:r>
      <w:r>
        <w:t>are</w:t>
      </w:r>
      <w:r>
        <w:rPr>
          <w:spacing w:val="-7"/>
        </w:rPr>
        <w:t xml:space="preserve"> </w:t>
      </w:r>
      <w:r>
        <w:t>clearly</w:t>
      </w:r>
      <w:r>
        <w:rPr>
          <w:spacing w:val="-7"/>
        </w:rPr>
        <w:t xml:space="preserve"> </w:t>
      </w:r>
      <w:r>
        <w:t>understood,</w:t>
      </w:r>
      <w:r>
        <w:rPr>
          <w:spacing w:val="-7"/>
        </w:rPr>
        <w:t xml:space="preserve"> </w:t>
      </w:r>
      <w:r>
        <w:t>rather</w:t>
      </w:r>
      <w:r>
        <w:rPr>
          <w:spacing w:val="-7"/>
        </w:rPr>
        <w:t xml:space="preserve"> </w:t>
      </w:r>
      <w:r>
        <w:t>than</w:t>
      </w:r>
      <w:r>
        <w:rPr>
          <w:spacing w:val="-7"/>
        </w:rPr>
        <w:t xml:space="preserve"> </w:t>
      </w:r>
      <w:r>
        <w:t>play</w:t>
      </w:r>
      <w:r>
        <w:rPr>
          <w:spacing w:val="-7"/>
        </w:rPr>
        <w:t xml:space="preserve"> </w:t>
      </w:r>
      <w:r>
        <w:t>the</w:t>
      </w:r>
      <w:r>
        <w:rPr>
          <w:spacing w:val="-7"/>
        </w:rPr>
        <w:t xml:space="preserve"> </w:t>
      </w:r>
      <w:r>
        <w:t>role of “boss knows best”.</w:t>
      </w:r>
    </w:p>
    <w:p w14:paraId="44A04908" w14:textId="77777777" w:rsidR="00354016" w:rsidRDefault="00354016" w:rsidP="00354016">
      <w:pPr>
        <w:pStyle w:val="BodyText"/>
        <w:spacing w:before="1"/>
      </w:pPr>
    </w:p>
    <w:p w14:paraId="541E8E86" w14:textId="77777777" w:rsidR="00354016" w:rsidRDefault="00354016" w:rsidP="00354016">
      <w:pPr>
        <w:pStyle w:val="BodyText"/>
        <w:spacing w:line="247" w:lineRule="auto"/>
        <w:ind w:right="491"/>
      </w:pPr>
      <w:r>
        <w:t>There</w:t>
      </w:r>
      <w:r>
        <w:rPr>
          <w:spacing w:val="-1"/>
        </w:rPr>
        <w:t xml:space="preserve"> </w:t>
      </w:r>
      <w:r>
        <w:t>is</w:t>
      </w:r>
      <w:r>
        <w:rPr>
          <w:spacing w:val="-1"/>
        </w:rPr>
        <w:t xml:space="preserve"> </w:t>
      </w:r>
      <w:r>
        <w:t>often</w:t>
      </w:r>
      <w:r>
        <w:rPr>
          <w:spacing w:val="-1"/>
        </w:rPr>
        <w:t xml:space="preserve"> </w:t>
      </w:r>
      <w:r>
        <w:t>a</w:t>
      </w:r>
      <w:r>
        <w:rPr>
          <w:spacing w:val="-1"/>
        </w:rPr>
        <w:t xml:space="preserve"> </w:t>
      </w:r>
      <w:r>
        <w:t>tendency</w:t>
      </w:r>
      <w:r>
        <w:rPr>
          <w:spacing w:val="-1"/>
        </w:rPr>
        <w:t xml:space="preserve"> </w:t>
      </w:r>
      <w:r>
        <w:t>to</w:t>
      </w:r>
      <w:r>
        <w:rPr>
          <w:spacing w:val="-1"/>
        </w:rPr>
        <w:t xml:space="preserve"> </w:t>
      </w:r>
      <w:r>
        <w:t>have</w:t>
      </w:r>
      <w:r>
        <w:rPr>
          <w:spacing w:val="-1"/>
        </w:rPr>
        <w:t xml:space="preserve"> </w:t>
      </w:r>
      <w:r>
        <w:t>people</w:t>
      </w:r>
      <w:r>
        <w:rPr>
          <w:spacing w:val="-1"/>
        </w:rPr>
        <w:t xml:space="preserve"> </w:t>
      </w:r>
      <w:r>
        <w:t>with</w:t>
      </w:r>
      <w:r>
        <w:rPr>
          <w:spacing w:val="-1"/>
        </w:rPr>
        <w:t xml:space="preserve"> </w:t>
      </w:r>
      <w:r>
        <w:t>similar</w:t>
      </w:r>
      <w:r>
        <w:rPr>
          <w:spacing w:val="-1"/>
        </w:rPr>
        <w:t xml:space="preserve"> </w:t>
      </w:r>
      <w:r>
        <w:t>skill</w:t>
      </w:r>
      <w:r>
        <w:rPr>
          <w:spacing w:val="-1"/>
        </w:rPr>
        <w:t xml:space="preserve"> </w:t>
      </w:r>
      <w:r>
        <w:t>sets</w:t>
      </w:r>
      <w:r>
        <w:rPr>
          <w:spacing w:val="-1"/>
        </w:rPr>
        <w:t xml:space="preserve"> </w:t>
      </w:r>
      <w:r>
        <w:t>on</w:t>
      </w:r>
      <w:r>
        <w:rPr>
          <w:spacing w:val="-1"/>
        </w:rPr>
        <w:t xml:space="preserve"> </w:t>
      </w:r>
      <w:r>
        <w:t>the</w:t>
      </w:r>
      <w:r>
        <w:rPr>
          <w:spacing w:val="-1"/>
        </w:rPr>
        <w:t xml:space="preserve"> </w:t>
      </w:r>
      <w:r>
        <w:t>same</w:t>
      </w:r>
      <w:r>
        <w:rPr>
          <w:spacing w:val="-1"/>
        </w:rPr>
        <w:t xml:space="preserve"> </w:t>
      </w:r>
      <w:r>
        <w:t>team.</w:t>
      </w:r>
      <w:r>
        <w:rPr>
          <w:spacing w:val="40"/>
        </w:rPr>
        <w:t xml:space="preserve"> </w:t>
      </w:r>
      <w:r>
        <w:t>There</w:t>
      </w:r>
      <w:r>
        <w:rPr>
          <w:spacing w:val="-1"/>
        </w:rPr>
        <w:t xml:space="preserve"> </w:t>
      </w:r>
      <w:r>
        <w:t>is</w:t>
      </w:r>
      <w:r>
        <w:rPr>
          <w:spacing w:val="-1"/>
        </w:rPr>
        <w:t xml:space="preserve"> </w:t>
      </w:r>
      <w:r>
        <w:t xml:space="preserve">an argument that teams may perform better if people from all parts of the </w:t>
      </w:r>
      <w:r>
        <w:lastRenderedPageBreak/>
        <w:t>organization are in the group.</w:t>
      </w:r>
      <w:r>
        <w:rPr>
          <w:spacing w:val="40"/>
        </w:rPr>
        <w:t xml:space="preserve"> </w:t>
      </w:r>
      <w:r>
        <w:t>This</w:t>
      </w:r>
      <w:r>
        <w:rPr>
          <w:spacing w:val="-6"/>
        </w:rPr>
        <w:t xml:space="preserve"> </w:t>
      </w:r>
      <w:r>
        <w:t>brings</w:t>
      </w:r>
      <w:r>
        <w:rPr>
          <w:spacing w:val="-6"/>
        </w:rPr>
        <w:t xml:space="preserve"> </w:t>
      </w:r>
      <w:r>
        <w:t>diversity</w:t>
      </w:r>
      <w:r>
        <w:rPr>
          <w:spacing w:val="-6"/>
        </w:rPr>
        <w:t xml:space="preserve"> </w:t>
      </w:r>
      <w:r>
        <w:t>and</w:t>
      </w:r>
      <w:r>
        <w:rPr>
          <w:spacing w:val="-6"/>
        </w:rPr>
        <w:t xml:space="preserve"> </w:t>
      </w:r>
      <w:r>
        <w:t>allows</w:t>
      </w:r>
      <w:r>
        <w:rPr>
          <w:spacing w:val="-6"/>
        </w:rPr>
        <w:t xml:space="preserve"> </w:t>
      </w:r>
      <w:r>
        <w:t>the</w:t>
      </w:r>
      <w:r>
        <w:rPr>
          <w:spacing w:val="-6"/>
        </w:rPr>
        <w:t xml:space="preserve"> </w:t>
      </w:r>
      <w:r>
        <w:t>group</w:t>
      </w:r>
      <w:r>
        <w:rPr>
          <w:spacing w:val="-6"/>
        </w:rPr>
        <w:t xml:space="preserve"> </w:t>
      </w:r>
      <w:r>
        <w:t>to</w:t>
      </w:r>
      <w:r>
        <w:rPr>
          <w:spacing w:val="-6"/>
        </w:rPr>
        <w:t xml:space="preserve"> </w:t>
      </w:r>
      <w:r>
        <w:t>take</w:t>
      </w:r>
      <w:r>
        <w:rPr>
          <w:spacing w:val="-6"/>
        </w:rPr>
        <w:t xml:space="preserve"> </w:t>
      </w:r>
      <w:r>
        <w:t>into</w:t>
      </w:r>
      <w:r>
        <w:rPr>
          <w:spacing w:val="-6"/>
        </w:rPr>
        <w:t xml:space="preserve"> </w:t>
      </w:r>
      <w:r>
        <w:t>account</w:t>
      </w:r>
      <w:r>
        <w:rPr>
          <w:spacing w:val="-6"/>
        </w:rPr>
        <w:t xml:space="preserve"> </w:t>
      </w:r>
      <w:r>
        <w:t>all</w:t>
      </w:r>
      <w:r>
        <w:rPr>
          <w:spacing w:val="-6"/>
        </w:rPr>
        <w:t xml:space="preserve"> </w:t>
      </w:r>
      <w:r>
        <w:t>aspects</w:t>
      </w:r>
      <w:r>
        <w:rPr>
          <w:spacing w:val="-6"/>
        </w:rPr>
        <w:t xml:space="preserve"> </w:t>
      </w:r>
      <w:r>
        <w:t>of</w:t>
      </w:r>
      <w:r>
        <w:rPr>
          <w:spacing w:val="-6"/>
        </w:rPr>
        <w:t xml:space="preserve"> </w:t>
      </w:r>
      <w:r>
        <w:t>the</w:t>
      </w:r>
      <w:r>
        <w:rPr>
          <w:spacing w:val="-6"/>
        </w:rPr>
        <w:t xml:space="preserve"> </w:t>
      </w:r>
      <w:r>
        <w:t>job</w:t>
      </w:r>
      <w:r>
        <w:rPr>
          <w:spacing w:val="-6"/>
        </w:rPr>
        <w:t xml:space="preserve"> </w:t>
      </w:r>
      <w:r>
        <w:t>and to</w:t>
      </w:r>
      <w:r>
        <w:rPr>
          <w:spacing w:val="-6"/>
        </w:rPr>
        <w:t xml:space="preserve"> </w:t>
      </w:r>
      <w:r>
        <w:t>include</w:t>
      </w:r>
      <w:r>
        <w:rPr>
          <w:spacing w:val="-6"/>
        </w:rPr>
        <w:t xml:space="preserve"> </w:t>
      </w:r>
      <w:r>
        <w:t>the</w:t>
      </w:r>
      <w:r>
        <w:rPr>
          <w:spacing w:val="-6"/>
        </w:rPr>
        <w:t xml:space="preserve"> </w:t>
      </w:r>
      <w:r>
        <w:t>needs</w:t>
      </w:r>
      <w:r>
        <w:rPr>
          <w:spacing w:val="-6"/>
        </w:rPr>
        <w:t xml:space="preserve"> </w:t>
      </w:r>
      <w:r>
        <w:t>of</w:t>
      </w:r>
      <w:r>
        <w:rPr>
          <w:spacing w:val="-6"/>
        </w:rPr>
        <w:t xml:space="preserve"> </w:t>
      </w:r>
      <w:r>
        <w:t>other</w:t>
      </w:r>
      <w:r>
        <w:rPr>
          <w:spacing w:val="-6"/>
        </w:rPr>
        <w:t xml:space="preserve"> </w:t>
      </w:r>
      <w:r>
        <w:t>parts</w:t>
      </w:r>
      <w:r>
        <w:rPr>
          <w:spacing w:val="-6"/>
        </w:rPr>
        <w:t xml:space="preserve"> </w:t>
      </w:r>
      <w:r>
        <w:t>of</w:t>
      </w:r>
      <w:r>
        <w:rPr>
          <w:spacing w:val="-6"/>
        </w:rPr>
        <w:t xml:space="preserve"> </w:t>
      </w:r>
      <w:r>
        <w:t>the</w:t>
      </w:r>
      <w:r>
        <w:rPr>
          <w:spacing w:val="-6"/>
        </w:rPr>
        <w:t xml:space="preserve"> </w:t>
      </w:r>
      <w:r>
        <w:t>organization</w:t>
      </w:r>
      <w:r>
        <w:rPr>
          <w:spacing w:val="-6"/>
        </w:rPr>
        <w:t xml:space="preserve"> </w:t>
      </w:r>
      <w:r>
        <w:t>which</w:t>
      </w:r>
      <w:r>
        <w:rPr>
          <w:spacing w:val="-6"/>
        </w:rPr>
        <w:t xml:space="preserve"> </w:t>
      </w:r>
      <w:r>
        <w:t>may</w:t>
      </w:r>
      <w:r>
        <w:rPr>
          <w:spacing w:val="-6"/>
        </w:rPr>
        <w:t xml:space="preserve"> </w:t>
      </w:r>
      <w:r>
        <w:t>be</w:t>
      </w:r>
      <w:r>
        <w:rPr>
          <w:spacing w:val="-6"/>
        </w:rPr>
        <w:t xml:space="preserve"> </w:t>
      </w:r>
      <w:r>
        <w:t>affected</w:t>
      </w:r>
      <w:r>
        <w:rPr>
          <w:spacing w:val="-6"/>
        </w:rPr>
        <w:t xml:space="preserve"> </w:t>
      </w:r>
      <w:r>
        <w:t>by</w:t>
      </w:r>
      <w:r>
        <w:rPr>
          <w:spacing w:val="-6"/>
        </w:rPr>
        <w:t xml:space="preserve"> </w:t>
      </w:r>
      <w:r>
        <w:t>the</w:t>
      </w:r>
      <w:r>
        <w:rPr>
          <w:spacing w:val="-6"/>
        </w:rPr>
        <w:t xml:space="preserve"> </w:t>
      </w:r>
      <w:r>
        <w:t>work</w:t>
      </w:r>
      <w:r>
        <w:rPr>
          <w:spacing w:val="-6"/>
        </w:rPr>
        <w:t xml:space="preserve"> </w:t>
      </w:r>
      <w:r>
        <w:t>of</w:t>
      </w:r>
      <w:r>
        <w:rPr>
          <w:spacing w:val="-6"/>
        </w:rPr>
        <w:t xml:space="preserve"> </w:t>
      </w:r>
      <w:r>
        <w:t>the group.</w:t>
      </w:r>
      <w:r>
        <w:rPr>
          <w:spacing w:val="40"/>
        </w:rPr>
        <w:t xml:space="preserve"> </w:t>
      </w:r>
      <w:r>
        <w:t>It also helps members to identify the need for, and importance of other organizational functions in achieving the overall organizational goals.</w:t>
      </w:r>
    </w:p>
    <w:p w14:paraId="334E839F" w14:textId="77777777" w:rsidR="00354016" w:rsidRDefault="00354016" w:rsidP="00354016">
      <w:pPr>
        <w:pStyle w:val="BodyText"/>
        <w:spacing w:before="5"/>
      </w:pPr>
    </w:p>
    <w:p w14:paraId="661C358A" w14:textId="77777777" w:rsidR="00354016" w:rsidRDefault="00354016" w:rsidP="00354016">
      <w:pPr>
        <w:pStyle w:val="Heading2"/>
        <w:spacing w:before="1"/>
      </w:pPr>
      <w:r>
        <w:t>Transactional</w:t>
      </w:r>
      <w:r>
        <w:rPr>
          <w:spacing w:val="-11"/>
        </w:rPr>
        <w:t xml:space="preserve"> </w:t>
      </w:r>
      <w:r>
        <w:rPr>
          <w:spacing w:val="-2"/>
        </w:rPr>
        <w:t>Analysis</w:t>
      </w:r>
    </w:p>
    <w:p w14:paraId="633ED39C" w14:textId="77777777" w:rsidR="00354016" w:rsidRDefault="00354016" w:rsidP="00354016">
      <w:pPr>
        <w:pStyle w:val="BodyText"/>
        <w:spacing w:before="9"/>
        <w:rPr>
          <w:b/>
        </w:rPr>
      </w:pPr>
    </w:p>
    <w:p w14:paraId="7C48F7C3" w14:textId="77777777" w:rsidR="00354016" w:rsidRDefault="00354016" w:rsidP="00354016">
      <w:pPr>
        <w:pStyle w:val="BodyText"/>
        <w:spacing w:line="247" w:lineRule="auto"/>
        <w:ind w:right="369"/>
      </w:pPr>
      <w:r>
        <w:t>Participation</w:t>
      </w:r>
      <w:r>
        <w:rPr>
          <w:spacing w:val="-3"/>
        </w:rPr>
        <w:t xml:space="preserve"> </w:t>
      </w:r>
      <w:r>
        <w:t>in</w:t>
      </w:r>
      <w:r>
        <w:rPr>
          <w:spacing w:val="-3"/>
        </w:rPr>
        <w:t xml:space="preserve"> </w:t>
      </w:r>
      <w:r>
        <w:t>groups</w:t>
      </w:r>
      <w:r>
        <w:rPr>
          <w:spacing w:val="-3"/>
        </w:rPr>
        <w:t xml:space="preserve"> </w:t>
      </w:r>
      <w:r>
        <w:t>is</w:t>
      </w:r>
      <w:r>
        <w:rPr>
          <w:spacing w:val="-3"/>
        </w:rPr>
        <w:t xml:space="preserve"> </w:t>
      </w:r>
      <w:r>
        <w:t>a</w:t>
      </w:r>
      <w:r>
        <w:rPr>
          <w:spacing w:val="-3"/>
        </w:rPr>
        <w:t xml:space="preserve"> </w:t>
      </w:r>
      <w:r>
        <w:t>social</w:t>
      </w:r>
      <w:r>
        <w:rPr>
          <w:spacing w:val="-3"/>
        </w:rPr>
        <w:t xml:space="preserve"> </w:t>
      </w:r>
      <w:r>
        <w:t>transaction</w:t>
      </w:r>
      <w:r>
        <w:rPr>
          <w:spacing w:val="-3"/>
        </w:rPr>
        <w:t xml:space="preserve"> </w:t>
      </w:r>
      <w:r>
        <w:t>between</w:t>
      </w:r>
      <w:r>
        <w:rPr>
          <w:spacing w:val="-3"/>
        </w:rPr>
        <w:t xml:space="preserve"> </w:t>
      </w:r>
      <w:r>
        <w:t>individuals</w:t>
      </w:r>
      <w:r>
        <w:rPr>
          <w:spacing w:val="-3"/>
        </w:rPr>
        <w:t xml:space="preserve"> </w:t>
      </w:r>
      <w:r>
        <w:t>and</w:t>
      </w:r>
      <w:r>
        <w:rPr>
          <w:spacing w:val="-3"/>
        </w:rPr>
        <w:t xml:space="preserve"> </w:t>
      </w:r>
      <w:r>
        <w:t>is</w:t>
      </w:r>
      <w:r>
        <w:rPr>
          <w:spacing w:val="-3"/>
        </w:rPr>
        <w:t xml:space="preserve"> </w:t>
      </w:r>
      <w:r>
        <w:t>called</w:t>
      </w:r>
      <w:r>
        <w:rPr>
          <w:spacing w:val="-2"/>
        </w:rPr>
        <w:t xml:space="preserve"> </w:t>
      </w:r>
      <w:r>
        <w:rPr>
          <w:i/>
        </w:rPr>
        <w:t>transactional analysis</w:t>
      </w:r>
      <w:r>
        <w:t>.</w:t>
      </w:r>
      <w:r>
        <w:rPr>
          <w:spacing w:val="40"/>
        </w:rPr>
        <w:t xml:space="preserve"> </w:t>
      </w:r>
      <w:r>
        <w:t>These</w:t>
      </w:r>
      <w:r>
        <w:rPr>
          <w:spacing w:val="-8"/>
        </w:rPr>
        <w:t xml:space="preserve"> </w:t>
      </w:r>
      <w:r>
        <w:t>interactions</w:t>
      </w:r>
      <w:r>
        <w:rPr>
          <w:spacing w:val="-8"/>
        </w:rPr>
        <w:t xml:space="preserve"> </w:t>
      </w:r>
      <w:r>
        <w:t>were</w:t>
      </w:r>
      <w:r>
        <w:rPr>
          <w:spacing w:val="-8"/>
        </w:rPr>
        <w:t xml:space="preserve"> </w:t>
      </w:r>
      <w:r>
        <w:t>identified</w:t>
      </w:r>
      <w:r>
        <w:rPr>
          <w:spacing w:val="-8"/>
        </w:rPr>
        <w:t xml:space="preserve"> </w:t>
      </w:r>
      <w:r>
        <w:t>by</w:t>
      </w:r>
      <w:r>
        <w:rPr>
          <w:spacing w:val="-8"/>
        </w:rPr>
        <w:t xml:space="preserve"> </w:t>
      </w:r>
      <w:r>
        <w:t>Eric</w:t>
      </w:r>
      <w:r>
        <w:rPr>
          <w:spacing w:val="-8"/>
        </w:rPr>
        <w:t xml:space="preserve"> </w:t>
      </w:r>
      <w:r>
        <w:t>Berne</w:t>
      </w:r>
      <w:r>
        <w:rPr>
          <w:spacing w:val="-8"/>
        </w:rPr>
        <w:t xml:space="preserve"> </w:t>
      </w:r>
      <w:r>
        <w:t>in</w:t>
      </w:r>
      <w:r>
        <w:rPr>
          <w:spacing w:val="-8"/>
        </w:rPr>
        <w:t xml:space="preserve"> </w:t>
      </w:r>
      <w:r>
        <w:t>the</w:t>
      </w:r>
      <w:r>
        <w:rPr>
          <w:spacing w:val="-8"/>
        </w:rPr>
        <w:t xml:space="preserve"> </w:t>
      </w:r>
      <w:r>
        <w:t>1950s</w:t>
      </w:r>
      <w:r>
        <w:rPr>
          <w:spacing w:val="-8"/>
        </w:rPr>
        <w:t xml:space="preserve"> </w:t>
      </w:r>
      <w:r>
        <w:t>as</w:t>
      </w:r>
      <w:r>
        <w:rPr>
          <w:spacing w:val="-7"/>
        </w:rPr>
        <w:t xml:space="preserve"> </w:t>
      </w:r>
      <w:r>
        <w:rPr>
          <w:i/>
        </w:rPr>
        <w:t>ego</w:t>
      </w:r>
      <w:r>
        <w:rPr>
          <w:i/>
          <w:spacing w:val="-7"/>
        </w:rPr>
        <w:t xml:space="preserve"> </w:t>
      </w:r>
      <w:r>
        <w:rPr>
          <w:i/>
        </w:rPr>
        <w:t>states</w:t>
      </w:r>
      <w:r>
        <w:t>.</w:t>
      </w:r>
      <w:r>
        <w:rPr>
          <w:spacing w:val="40"/>
        </w:rPr>
        <w:t xml:space="preserve"> </w:t>
      </w:r>
      <w:r>
        <w:t>There</w:t>
      </w:r>
      <w:r>
        <w:rPr>
          <w:spacing w:val="-6"/>
        </w:rPr>
        <w:t xml:space="preserve"> </w:t>
      </w:r>
      <w:r>
        <w:t xml:space="preserve">are three ego states which Berne identified, they are </w:t>
      </w:r>
      <w:r>
        <w:rPr>
          <w:i/>
        </w:rPr>
        <w:t>parent</w:t>
      </w:r>
      <w:r>
        <w:t xml:space="preserve">, </w:t>
      </w:r>
      <w:r>
        <w:rPr>
          <w:i/>
        </w:rPr>
        <w:t xml:space="preserve">adult </w:t>
      </w:r>
      <w:r>
        <w:t xml:space="preserve">and </w:t>
      </w:r>
      <w:r>
        <w:rPr>
          <w:i/>
        </w:rPr>
        <w:t>child</w:t>
      </w:r>
      <w:r>
        <w:t>.</w:t>
      </w:r>
    </w:p>
    <w:p w14:paraId="1655E9DB" w14:textId="77777777" w:rsidR="00354016" w:rsidRDefault="00354016" w:rsidP="00354016">
      <w:pPr>
        <w:pStyle w:val="BodyText"/>
        <w:spacing w:line="247" w:lineRule="auto"/>
        <w:sectPr w:rsidR="00354016" w:rsidSect="00354016">
          <w:pgSz w:w="12240" w:h="15840"/>
          <w:pgMar w:top="1740" w:right="1080" w:bottom="1700" w:left="1440" w:header="1452" w:footer="1511" w:gutter="0"/>
          <w:cols w:space="720"/>
        </w:sectPr>
      </w:pPr>
    </w:p>
    <w:p w14:paraId="78F92D54" w14:textId="77777777" w:rsidR="00354016" w:rsidRDefault="00354016" w:rsidP="00354016">
      <w:pPr>
        <w:pStyle w:val="BodyText"/>
      </w:pPr>
    </w:p>
    <w:p w14:paraId="0A4CE741" w14:textId="77777777" w:rsidR="00354016" w:rsidRDefault="00354016" w:rsidP="00354016">
      <w:pPr>
        <w:pStyle w:val="BodyText"/>
        <w:spacing w:before="251"/>
      </w:pPr>
    </w:p>
    <w:p w14:paraId="43506648" w14:textId="77777777" w:rsidR="00354016" w:rsidRDefault="00354016" w:rsidP="00354016">
      <w:pPr>
        <w:pStyle w:val="ListParagraph"/>
        <w:numPr>
          <w:ilvl w:val="0"/>
          <w:numId w:val="57"/>
        </w:numPr>
        <w:tabs>
          <w:tab w:val="left" w:pos="719"/>
          <w:tab w:val="left" w:pos="2160"/>
        </w:tabs>
        <w:spacing w:line="247" w:lineRule="auto"/>
        <w:ind w:right="603" w:hanging="2160"/>
        <w:rPr>
          <w:sz w:val="24"/>
        </w:rPr>
      </w:pPr>
      <w:r>
        <w:rPr>
          <w:i/>
          <w:spacing w:val="-2"/>
          <w:sz w:val="24"/>
        </w:rPr>
        <w:t>Parent</w:t>
      </w:r>
      <w:r>
        <w:rPr>
          <w:spacing w:val="-2"/>
          <w:sz w:val="24"/>
        </w:rPr>
        <w:t>:</w:t>
      </w:r>
      <w:r>
        <w:rPr>
          <w:sz w:val="24"/>
        </w:rPr>
        <w:tab/>
        <w:t>Individuals who operate from a parent state may display a protective, nurturing,</w:t>
      </w:r>
      <w:r>
        <w:rPr>
          <w:spacing w:val="-14"/>
          <w:sz w:val="24"/>
        </w:rPr>
        <w:t xml:space="preserve"> </w:t>
      </w:r>
      <w:r>
        <w:rPr>
          <w:sz w:val="24"/>
        </w:rPr>
        <w:t>controlling,</w:t>
      </w:r>
      <w:r>
        <w:rPr>
          <w:spacing w:val="-14"/>
          <w:sz w:val="24"/>
        </w:rPr>
        <w:t xml:space="preserve"> </w:t>
      </w:r>
      <w:r>
        <w:rPr>
          <w:sz w:val="24"/>
        </w:rPr>
        <w:t>critical,</w:t>
      </w:r>
      <w:r>
        <w:rPr>
          <w:spacing w:val="-14"/>
          <w:sz w:val="24"/>
        </w:rPr>
        <w:t xml:space="preserve"> </w:t>
      </w:r>
      <w:r>
        <w:rPr>
          <w:sz w:val="24"/>
        </w:rPr>
        <w:t>or</w:t>
      </w:r>
      <w:r>
        <w:rPr>
          <w:spacing w:val="-14"/>
          <w:sz w:val="24"/>
        </w:rPr>
        <w:t xml:space="preserve"> </w:t>
      </w:r>
      <w:r>
        <w:rPr>
          <w:sz w:val="24"/>
        </w:rPr>
        <w:t>guiding</w:t>
      </w:r>
      <w:r>
        <w:rPr>
          <w:spacing w:val="-14"/>
          <w:sz w:val="24"/>
        </w:rPr>
        <w:t xml:space="preserve"> </w:t>
      </w:r>
      <w:r>
        <w:rPr>
          <w:sz w:val="24"/>
        </w:rPr>
        <w:t>role.</w:t>
      </w:r>
      <w:r>
        <w:rPr>
          <w:spacing w:val="-14"/>
          <w:sz w:val="24"/>
        </w:rPr>
        <w:t xml:space="preserve"> </w:t>
      </w:r>
      <w:r>
        <w:rPr>
          <w:sz w:val="24"/>
        </w:rPr>
        <w:t>They</w:t>
      </w:r>
      <w:r>
        <w:rPr>
          <w:spacing w:val="-14"/>
          <w:sz w:val="24"/>
        </w:rPr>
        <w:t xml:space="preserve"> </w:t>
      </w:r>
      <w:r>
        <w:rPr>
          <w:sz w:val="24"/>
        </w:rPr>
        <w:t>may</w:t>
      </w:r>
      <w:r>
        <w:rPr>
          <w:spacing w:val="-14"/>
          <w:sz w:val="24"/>
        </w:rPr>
        <w:t xml:space="preserve"> </w:t>
      </w:r>
      <w:r>
        <w:rPr>
          <w:sz w:val="24"/>
        </w:rPr>
        <w:t>refer</w:t>
      </w:r>
      <w:r>
        <w:rPr>
          <w:spacing w:val="-14"/>
          <w:sz w:val="24"/>
        </w:rPr>
        <w:t xml:space="preserve"> </w:t>
      </w:r>
      <w:r>
        <w:rPr>
          <w:sz w:val="24"/>
        </w:rPr>
        <w:t>to</w:t>
      </w:r>
      <w:r>
        <w:rPr>
          <w:spacing w:val="-14"/>
          <w:sz w:val="24"/>
        </w:rPr>
        <w:t xml:space="preserve"> </w:t>
      </w:r>
      <w:r>
        <w:rPr>
          <w:sz w:val="24"/>
        </w:rPr>
        <w:t>policies or standards by stating “You know the rules, now follow them”.</w:t>
      </w:r>
    </w:p>
    <w:p w14:paraId="7E709E6F" w14:textId="77777777" w:rsidR="00354016" w:rsidRDefault="00354016" w:rsidP="00354016">
      <w:pPr>
        <w:pStyle w:val="BodyText"/>
        <w:spacing w:before="4"/>
      </w:pPr>
    </w:p>
    <w:p w14:paraId="417B1710" w14:textId="77777777" w:rsidR="00354016" w:rsidRDefault="00354016" w:rsidP="00354016">
      <w:pPr>
        <w:pStyle w:val="ListParagraph"/>
        <w:numPr>
          <w:ilvl w:val="0"/>
          <w:numId w:val="57"/>
        </w:numPr>
        <w:tabs>
          <w:tab w:val="left" w:pos="719"/>
          <w:tab w:val="left" w:pos="2160"/>
        </w:tabs>
        <w:spacing w:line="247" w:lineRule="auto"/>
        <w:ind w:right="517" w:hanging="2160"/>
        <w:rPr>
          <w:sz w:val="24"/>
        </w:rPr>
      </w:pPr>
      <w:r>
        <w:rPr>
          <w:i/>
          <w:spacing w:val="-2"/>
          <w:sz w:val="24"/>
        </w:rPr>
        <w:t>Adult</w:t>
      </w:r>
      <w:r>
        <w:rPr>
          <w:spacing w:val="-2"/>
          <w:sz w:val="24"/>
        </w:rPr>
        <w:t>:</w:t>
      </w:r>
      <w:r>
        <w:rPr>
          <w:sz w:val="24"/>
        </w:rPr>
        <w:tab/>
      </w:r>
      <w:r>
        <w:rPr>
          <w:spacing w:val="-2"/>
          <w:sz w:val="24"/>
        </w:rPr>
        <w:t>Individuals</w:t>
      </w:r>
      <w:r>
        <w:rPr>
          <w:spacing w:val="-5"/>
          <w:sz w:val="24"/>
        </w:rPr>
        <w:t xml:space="preserve"> </w:t>
      </w:r>
      <w:r>
        <w:rPr>
          <w:spacing w:val="-2"/>
          <w:sz w:val="24"/>
        </w:rPr>
        <w:t>displaying</w:t>
      </w:r>
      <w:r>
        <w:rPr>
          <w:spacing w:val="-5"/>
          <w:sz w:val="24"/>
        </w:rPr>
        <w:t xml:space="preserve"> </w:t>
      </w:r>
      <w:r>
        <w:rPr>
          <w:spacing w:val="-2"/>
          <w:sz w:val="24"/>
        </w:rPr>
        <w:t>this</w:t>
      </w:r>
      <w:r>
        <w:rPr>
          <w:spacing w:val="-5"/>
          <w:sz w:val="24"/>
        </w:rPr>
        <w:t xml:space="preserve"> </w:t>
      </w:r>
      <w:r>
        <w:rPr>
          <w:spacing w:val="-2"/>
          <w:sz w:val="24"/>
        </w:rPr>
        <w:t>approach</w:t>
      </w:r>
      <w:r>
        <w:rPr>
          <w:spacing w:val="-5"/>
          <w:sz w:val="24"/>
        </w:rPr>
        <w:t xml:space="preserve"> </w:t>
      </w:r>
      <w:r>
        <w:rPr>
          <w:spacing w:val="-2"/>
          <w:sz w:val="24"/>
        </w:rPr>
        <w:t>will</w:t>
      </w:r>
      <w:r>
        <w:rPr>
          <w:spacing w:val="-5"/>
          <w:sz w:val="24"/>
        </w:rPr>
        <w:t xml:space="preserve"> </w:t>
      </w:r>
      <w:r>
        <w:rPr>
          <w:spacing w:val="-2"/>
          <w:sz w:val="24"/>
        </w:rPr>
        <w:t>appear</w:t>
      </w:r>
      <w:r>
        <w:rPr>
          <w:spacing w:val="-5"/>
          <w:sz w:val="24"/>
        </w:rPr>
        <w:t xml:space="preserve"> </w:t>
      </w:r>
      <w:r>
        <w:rPr>
          <w:spacing w:val="-2"/>
          <w:sz w:val="24"/>
        </w:rPr>
        <w:t>to</w:t>
      </w:r>
      <w:r>
        <w:rPr>
          <w:spacing w:val="-5"/>
          <w:sz w:val="24"/>
        </w:rPr>
        <w:t xml:space="preserve"> </w:t>
      </w:r>
      <w:r>
        <w:rPr>
          <w:spacing w:val="-2"/>
          <w:sz w:val="24"/>
        </w:rPr>
        <w:t>be</w:t>
      </w:r>
      <w:r>
        <w:rPr>
          <w:spacing w:val="-5"/>
          <w:sz w:val="24"/>
        </w:rPr>
        <w:t xml:space="preserve"> </w:t>
      </w:r>
      <w:r>
        <w:rPr>
          <w:spacing w:val="-2"/>
          <w:sz w:val="24"/>
        </w:rPr>
        <w:t>rational,</w:t>
      </w:r>
      <w:r>
        <w:rPr>
          <w:spacing w:val="-5"/>
          <w:sz w:val="24"/>
        </w:rPr>
        <w:t xml:space="preserve"> </w:t>
      </w:r>
      <w:r>
        <w:rPr>
          <w:spacing w:val="-2"/>
          <w:sz w:val="24"/>
        </w:rPr>
        <w:t xml:space="preserve">calculating, </w:t>
      </w:r>
      <w:r>
        <w:rPr>
          <w:sz w:val="24"/>
        </w:rPr>
        <w:t>factual,</w:t>
      </w:r>
      <w:r>
        <w:rPr>
          <w:spacing w:val="-5"/>
          <w:sz w:val="24"/>
        </w:rPr>
        <w:t xml:space="preserve"> </w:t>
      </w:r>
      <w:r>
        <w:rPr>
          <w:sz w:val="24"/>
        </w:rPr>
        <w:t>and</w:t>
      </w:r>
      <w:r>
        <w:rPr>
          <w:spacing w:val="-5"/>
          <w:sz w:val="24"/>
        </w:rPr>
        <w:t xml:space="preserve"> </w:t>
      </w:r>
      <w:r>
        <w:rPr>
          <w:sz w:val="24"/>
        </w:rPr>
        <w:t>unemotional.</w:t>
      </w:r>
      <w:r>
        <w:rPr>
          <w:spacing w:val="40"/>
          <w:sz w:val="24"/>
        </w:rPr>
        <w:t xml:space="preserve"> </w:t>
      </w:r>
      <w:r>
        <w:rPr>
          <w:sz w:val="24"/>
        </w:rPr>
        <w:t>Decision-making</w:t>
      </w:r>
      <w:r>
        <w:rPr>
          <w:spacing w:val="-5"/>
          <w:sz w:val="24"/>
        </w:rPr>
        <w:t xml:space="preserve"> </w:t>
      </w:r>
      <w:r>
        <w:rPr>
          <w:sz w:val="24"/>
        </w:rPr>
        <w:t>relies</w:t>
      </w:r>
      <w:r>
        <w:rPr>
          <w:spacing w:val="-5"/>
          <w:sz w:val="24"/>
        </w:rPr>
        <w:t xml:space="preserve"> </w:t>
      </w:r>
      <w:r>
        <w:rPr>
          <w:sz w:val="24"/>
        </w:rPr>
        <w:t>on</w:t>
      </w:r>
      <w:r>
        <w:rPr>
          <w:spacing w:val="-5"/>
          <w:sz w:val="24"/>
        </w:rPr>
        <w:t xml:space="preserve"> </w:t>
      </w:r>
      <w:r>
        <w:rPr>
          <w:sz w:val="24"/>
        </w:rPr>
        <w:t>research,</w:t>
      </w:r>
      <w:r>
        <w:rPr>
          <w:spacing w:val="-5"/>
          <w:sz w:val="24"/>
        </w:rPr>
        <w:t xml:space="preserve"> </w:t>
      </w:r>
      <w:r>
        <w:rPr>
          <w:sz w:val="24"/>
        </w:rPr>
        <w:t>facts,</w:t>
      </w:r>
      <w:r>
        <w:rPr>
          <w:spacing w:val="-5"/>
          <w:sz w:val="24"/>
        </w:rPr>
        <w:t xml:space="preserve"> </w:t>
      </w:r>
      <w:r>
        <w:rPr>
          <w:sz w:val="24"/>
        </w:rPr>
        <w:t>data processing, and estimating probabilities.</w:t>
      </w:r>
    </w:p>
    <w:p w14:paraId="2A309BB4" w14:textId="77777777" w:rsidR="00354016" w:rsidRDefault="00354016" w:rsidP="00354016">
      <w:pPr>
        <w:pStyle w:val="BodyText"/>
        <w:spacing w:before="4"/>
      </w:pPr>
    </w:p>
    <w:p w14:paraId="25D20888" w14:textId="77777777" w:rsidR="00354016" w:rsidRDefault="00354016" w:rsidP="00354016">
      <w:pPr>
        <w:pStyle w:val="ListParagraph"/>
        <w:numPr>
          <w:ilvl w:val="0"/>
          <w:numId w:val="57"/>
        </w:numPr>
        <w:tabs>
          <w:tab w:val="left" w:pos="719"/>
          <w:tab w:val="left" w:pos="2160"/>
        </w:tabs>
        <w:spacing w:line="247" w:lineRule="auto"/>
        <w:ind w:right="387" w:hanging="2160"/>
        <w:rPr>
          <w:sz w:val="24"/>
        </w:rPr>
      </w:pPr>
      <w:r>
        <w:rPr>
          <w:i/>
          <w:spacing w:val="-2"/>
          <w:sz w:val="24"/>
        </w:rPr>
        <w:t>Child</w:t>
      </w:r>
      <w:r>
        <w:rPr>
          <w:spacing w:val="-2"/>
          <w:sz w:val="24"/>
        </w:rPr>
        <w:t>:</w:t>
      </w:r>
      <w:r>
        <w:rPr>
          <w:sz w:val="24"/>
        </w:rPr>
        <w:tab/>
        <w:t>Individuals</w:t>
      </w:r>
      <w:r>
        <w:rPr>
          <w:spacing w:val="-2"/>
          <w:sz w:val="24"/>
        </w:rPr>
        <w:t xml:space="preserve"> </w:t>
      </w:r>
      <w:r>
        <w:rPr>
          <w:sz w:val="24"/>
        </w:rPr>
        <w:t>displaying</w:t>
      </w:r>
      <w:r>
        <w:rPr>
          <w:spacing w:val="-2"/>
          <w:sz w:val="24"/>
        </w:rPr>
        <w:t xml:space="preserve"> </w:t>
      </w:r>
      <w:r>
        <w:rPr>
          <w:sz w:val="24"/>
        </w:rPr>
        <w:t>this</w:t>
      </w:r>
      <w:r>
        <w:rPr>
          <w:spacing w:val="-2"/>
          <w:sz w:val="24"/>
        </w:rPr>
        <w:t xml:space="preserve"> </w:t>
      </w:r>
      <w:proofErr w:type="spellStart"/>
      <w:r>
        <w:rPr>
          <w:sz w:val="24"/>
        </w:rPr>
        <w:t>behaviour</w:t>
      </w:r>
      <w:proofErr w:type="spellEnd"/>
      <w:r>
        <w:rPr>
          <w:spacing w:val="-2"/>
          <w:sz w:val="24"/>
        </w:rPr>
        <w:t xml:space="preserve"> </w:t>
      </w:r>
      <w:r>
        <w:rPr>
          <w:sz w:val="24"/>
        </w:rPr>
        <w:t>reflect</w:t>
      </w:r>
      <w:r>
        <w:rPr>
          <w:spacing w:val="-2"/>
          <w:sz w:val="24"/>
        </w:rPr>
        <w:t xml:space="preserve"> </w:t>
      </w:r>
      <w:r>
        <w:rPr>
          <w:sz w:val="24"/>
        </w:rPr>
        <w:t>emotions</w:t>
      </w:r>
      <w:r>
        <w:rPr>
          <w:spacing w:val="-2"/>
          <w:sz w:val="24"/>
        </w:rPr>
        <w:t xml:space="preserve"> </w:t>
      </w:r>
      <w:r>
        <w:rPr>
          <w:sz w:val="24"/>
        </w:rPr>
        <w:t>similar</w:t>
      </w:r>
      <w:r>
        <w:rPr>
          <w:spacing w:val="-2"/>
          <w:sz w:val="24"/>
        </w:rPr>
        <w:t xml:space="preserve"> </w:t>
      </w:r>
      <w:r>
        <w:rPr>
          <w:sz w:val="24"/>
        </w:rPr>
        <w:t>to</w:t>
      </w:r>
      <w:r>
        <w:rPr>
          <w:spacing w:val="-2"/>
          <w:sz w:val="24"/>
        </w:rPr>
        <w:t xml:space="preserve"> </w:t>
      </w:r>
      <w:r>
        <w:rPr>
          <w:sz w:val="24"/>
        </w:rPr>
        <w:t>those</w:t>
      </w:r>
      <w:r>
        <w:rPr>
          <w:spacing w:val="-2"/>
          <w:sz w:val="24"/>
        </w:rPr>
        <w:t xml:space="preserve"> </w:t>
      </w:r>
      <w:r>
        <w:rPr>
          <w:sz w:val="24"/>
        </w:rPr>
        <w:t>of childhood.</w:t>
      </w:r>
      <w:r>
        <w:rPr>
          <w:spacing w:val="40"/>
          <w:sz w:val="24"/>
        </w:rPr>
        <w:t xml:space="preserve"> </w:t>
      </w:r>
      <w:r>
        <w:rPr>
          <w:sz w:val="24"/>
        </w:rPr>
        <w:t>It</w:t>
      </w:r>
      <w:r>
        <w:rPr>
          <w:spacing w:val="-10"/>
          <w:sz w:val="24"/>
        </w:rPr>
        <w:t xml:space="preserve"> </w:t>
      </w:r>
      <w:r>
        <w:rPr>
          <w:sz w:val="24"/>
        </w:rPr>
        <w:t>may</w:t>
      </w:r>
      <w:r>
        <w:rPr>
          <w:spacing w:val="-10"/>
          <w:sz w:val="24"/>
        </w:rPr>
        <w:t xml:space="preserve"> </w:t>
      </w:r>
      <w:r>
        <w:rPr>
          <w:sz w:val="24"/>
        </w:rPr>
        <w:t>be</w:t>
      </w:r>
      <w:r>
        <w:rPr>
          <w:spacing w:val="-10"/>
          <w:sz w:val="24"/>
        </w:rPr>
        <w:t xml:space="preserve"> </w:t>
      </w:r>
      <w:r>
        <w:rPr>
          <w:sz w:val="24"/>
        </w:rPr>
        <w:t>rebellious,</w:t>
      </w:r>
      <w:r>
        <w:rPr>
          <w:spacing w:val="-10"/>
          <w:sz w:val="24"/>
        </w:rPr>
        <w:t xml:space="preserve"> </w:t>
      </w:r>
      <w:r>
        <w:rPr>
          <w:sz w:val="24"/>
        </w:rPr>
        <w:t>spontaneous,</w:t>
      </w:r>
      <w:r>
        <w:rPr>
          <w:spacing w:val="-10"/>
          <w:sz w:val="24"/>
        </w:rPr>
        <w:t xml:space="preserve"> </w:t>
      </w:r>
      <w:proofErr w:type="spellStart"/>
      <w:r>
        <w:rPr>
          <w:sz w:val="24"/>
        </w:rPr>
        <w:t>dependant</w:t>
      </w:r>
      <w:proofErr w:type="spellEnd"/>
      <w:r>
        <w:rPr>
          <w:sz w:val="24"/>
        </w:rPr>
        <w:t>,</w:t>
      </w:r>
      <w:r>
        <w:rPr>
          <w:spacing w:val="-10"/>
          <w:sz w:val="24"/>
        </w:rPr>
        <w:t xml:space="preserve"> </w:t>
      </w:r>
      <w:r>
        <w:rPr>
          <w:sz w:val="24"/>
        </w:rPr>
        <w:t>or</w:t>
      </w:r>
      <w:r>
        <w:rPr>
          <w:spacing w:val="-10"/>
          <w:sz w:val="24"/>
        </w:rPr>
        <w:t xml:space="preserve"> </w:t>
      </w:r>
      <w:r>
        <w:rPr>
          <w:sz w:val="24"/>
        </w:rPr>
        <w:t>creative</w:t>
      </w:r>
      <w:r>
        <w:rPr>
          <w:spacing w:val="-10"/>
          <w:sz w:val="24"/>
        </w:rPr>
        <w:t xml:space="preserve"> </w:t>
      </w:r>
      <w:r>
        <w:rPr>
          <w:sz w:val="24"/>
        </w:rPr>
        <w:t>and</w:t>
      </w:r>
      <w:r>
        <w:rPr>
          <w:spacing w:val="-10"/>
          <w:sz w:val="24"/>
        </w:rPr>
        <w:t xml:space="preserve"> </w:t>
      </w:r>
      <w:r>
        <w:rPr>
          <w:sz w:val="24"/>
        </w:rPr>
        <w:t>is often recognized by its emotional tone.</w:t>
      </w:r>
      <w:r>
        <w:rPr>
          <w:spacing w:val="40"/>
          <w:sz w:val="24"/>
        </w:rPr>
        <w:t xml:space="preserve"> </w:t>
      </w:r>
      <w:r>
        <w:rPr>
          <w:sz w:val="24"/>
        </w:rPr>
        <w:t>Like a child, this state looks for approval and immediate rewards.</w:t>
      </w:r>
    </w:p>
    <w:p w14:paraId="059E0F78" w14:textId="77777777" w:rsidR="00354016" w:rsidRDefault="00354016" w:rsidP="00354016">
      <w:pPr>
        <w:pStyle w:val="BodyText"/>
        <w:spacing w:before="3"/>
      </w:pPr>
    </w:p>
    <w:p w14:paraId="1BC41BB4" w14:textId="77777777" w:rsidR="00354016" w:rsidRDefault="00354016" w:rsidP="00354016">
      <w:pPr>
        <w:pStyle w:val="BodyText"/>
        <w:spacing w:line="247" w:lineRule="auto"/>
      </w:pPr>
      <w:r>
        <w:t>We</w:t>
      </w:r>
      <w:r>
        <w:rPr>
          <w:spacing w:val="-9"/>
        </w:rPr>
        <w:t xml:space="preserve"> </w:t>
      </w:r>
      <w:r>
        <w:t>can</w:t>
      </w:r>
      <w:r>
        <w:rPr>
          <w:spacing w:val="-9"/>
        </w:rPr>
        <w:t xml:space="preserve"> </w:t>
      </w:r>
      <w:r>
        <w:t>usually</w:t>
      </w:r>
      <w:r>
        <w:rPr>
          <w:spacing w:val="-9"/>
        </w:rPr>
        <w:t xml:space="preserve"> </w:t>
      </w:r>
      <w:r>
        <w:t>recognize</w:t>
      </w:r>
      <w:r>
        <w:rPr>
          <w:spacing w:val="-9"/>
        </w:rPr>
        <w:t xml:space="preserve"> </w:t>
      </w:r>
      <w:r>
        <w:t>the</w:t>
      </w:r>
      <w:r>
        <w:rPr>
          <w:spacing w:val="-9"/>
        </w:rPr>
        <w:t xml:space="preserve"> </w:t>
      </w:r>
      <w:proofErr w:type="spellStart"/>
      <w:r>
        <w:t>behaviour</w:t>
      </w:r>
      <w:proofErr w:type="spellEnd"/>
      <w:r>
        <w:rPr>
          <w:spacing w:val="-9"/>
        </w:rPr>
        <w:t xml:space="preserve"> </w:t>
      </w:r>
      <w:r>
        <w:t>not</w:t>
      </w:r>
      <w:r>
        <w:rPr>
          <w:spacing w:val="-9"/>
        </w:rPr>
        <w:t xml:space="preserve"> </w:t>
      </w:r>
      <w:r>
        <w:t>only</w:t>
      </w:r>
      <w:r>
        <w:rPr>
          <w:spacing w:val="-9"/>
        </w:rPr>
        <w:t xml:space="preserve"> </w:t>
      </w:r>
      <w:r>
        <w:t>by</w:t>
      </w:r>
      <w:r>
        <w:rPr>
          <w:spacing w:val="-9"/>
        </w:rPr>
        <w:t xml:space="preserve"> </w:t>
      </w:r>
      <w:r>
        <w:t>the</w:t>
      </w:r>
      <w:r>
        <w:rPr>
          <w:spacing w:val="-9"/>
        </w:rPr>
        <w:t xml:space="preserve"> </w:t>
      </w:r>
      <w:r>
        <w:t>tone,</w:t>
      </w:r>
      <w:r>
        <w:rPr>
          <w:spacing w:val="-9"/>
        </w:rPr>
        <w:t xml:space="preserve"> </w:t>
      </w:r>
      <w:r>
        <w:t>but</w:t>
      </w:r>
      <w:r>
        <w:rPr>
          <w:spacing w:val="-9"/>
        </w:rPr>
        <w:t xml:space="preserve"> </w:t>
      </w:r>
      <w:r>
        <w:t>by</w:t>
      </w:r>
      <w:r>
        <w:rPr>
          <w:spacing w:val="-9"/>
        </w:rPr>
        <w:t xml:space="preserve"> </w:t>
      </w:r>
      <w:r>
        <w:t>postures,</w:t>
      </w:r>
      <w:r>
        <w:rPr>
          <w:spacing w:val="-9"/>
        </w:rPr>
        <w:t xml:space="preserve"> </w:t>
      </w:r>
      <w:r>
        <w:t>gestures,</w:t>
      </w:r>
      <w:r>
        <w:rPr>
          <w:spacing w:val="-9"/>
        </w:rPr>
        <w:t xml:space="preserve"> </w:t>
      </w:r>
      <w:r>
        <w:t>and</w:t>
      </w:r>
      <w:r>
        <w:rPr>
          <w:spacing w:val="-9"/>
        </w:rPr>
        <w:t xml:space="preserve"> </w:t>
      </w:r>
      <w:r>
        <w:t>facial expressions.</w:t>
      </w:r>
      <w:r>
        <w:rPr>
          <w:spacing w:val="40"/>
        </w:rPr>
        <w:t xml:space="preserve"> </w:t>
      </w:r>
      <w:r>
        <w:t>We can also see that conversations can be complimentary or contradictory.</w:t>
      </w:r>
      <w:r>
        <w:rPr>
          <w:spacing w:val="40"/>
        </w:rPr>
        <w:t xml:space="preserve"> </w:t>
      </w:r>
      <w:r>
        <w:t>A conversation between two individuals using an adult-to-adult state will be very rational and reasonable.</w:t>
      </w:r>
      <w:r>
        <w:rPr>
          <w:spacing w:val="40"/>
        </w:rPr>
        <w:t xml:space="preserve"> </w:t>
      </w:r>
      <w:r>
        <w:t xml:space="preserve">Both see themselves as equals, and therefore, will try and find the best solutions to </w:t>
      </w:r>
      <w:r>
        <w:rPr>
          <w:spacing w:val="-2"/>
        </w:rPr>
        <w:t>problems.</w:t>
      </w:r>
    </w:p>
    <w:p w14:paraId="4D678934" w14:textId="77777777" w:rsidR="00354016" w:rsidRDefault="00354016" w:rsidP="00354016">
      <w:pPr>
        <w:pStyle w:val="BodyText"/>
        <w:spacing w:before="2"/>
      </w:pPr>
    </w:p>
    <w:p w14:paraId="18076E4E" w14:textId="77777777" w:rsidR="00354016" w:rsidRDefault="00354016" w:rsidP="00354016">
      <w:pPr>
        <w:pStyle w:val="BodyText"/>
        <w:spacing w:line="247" w:lineRule="auto"/>
        <w:ind w:right="359"/>
      </w:pPr>
      <w:r>
        <w:t>Interactions may be contradictory or complimentary.</w:t>
      </w:r>
      <w:r>
        <w:rPr>
          <w:spacing w:val="40"/>
        </w:rPr>
        <w:t xml:space="preserve"> </w:t>
      </w:r>
      <w:r>
        <w:t xml:space="preserve">Contradictory </w:t>
      </w:r>
      <w:proofErr w:type="spellStart"/>
      <w:r>
        <w:t>behaviours</w:t>
      </w:r>
      <w:proofErr w:type="spellEnd"/>
      <w:r>
        <w:t xml:space="preserve"> may be a parent- to-child,</w:t>
      </w:r>
      <w:r>
        <w:rPr>
          <w:spacing w:val="-6"/>
        </w:rPr>
        <w:t xml:space="preserve"> </w:t>
      </w:r>
      <w:r>
        <w:t>adult-to-child,</w:t>
      </w:r>
      <w:r>
        <w:rPr>
          <w:spacing w:val="-6"/>
        </w:rPr>
        <w:t xml:space="preserve"> </w:t>
      </w:r>
      <w:r>
        <w:t>or</w:t>
      </w:r>
      <w:r>
        <w:rPr>
          <w:spacing w:val="-6"/>
        </w:rPr>
        <w:t xml:space="preserve"> </w:t>
      </w:r>
      <w:r>
        <w:t>adult-to-parent</w:t>
      </w:r>
      <w:r>
        <w:rPr>
          <w:spacing w:val="-6"/>
        </w:rPr>
        <w:t xml:space="preserve"> </w:t>
      </w:r>
      <w:r>
        <w:t>interaction.</w:t>
      </w:r>
      <w:r>
        <w:rPr>
          <w:spacing w:val="40"/>
        </w:rPr>
        <w:t xml:space="preserve"> </w:t>
      </w:r>
      <w:r>
        <w:t>In</w:t>
      </w:r>
      <w:r>
        <w:rPr>
          <w:spacing w:val="-6"/>
        </w:rPr>
        <w:t xml:space="preserve"> </w:t>
      </w:r>
      <w:r>
        <w:t>a</w:t>
      </w:r>
      <w:r>
        <w:rPr>
          <w:spacing w:val="-6"/>
        </w:rPr>
        <w:t xml:space="preserve"> </w:t>
      </w:r>
      <w:r>
        <w:t>conversation</w:t>
      </w:r>
      <w:r>
        <w:rPr>
          <w:spacing w:val="-6"/>
        </w:rPr>
        <w:t xml:space="preserve"> </w:t>
      </w:r>
      <w:r>
        <w:t>between</w:t>
      </w:r>
      <w:r>
        <w:rPr>
          <w:spacing w:val="-6"/>
        </w:rPr>
        <w:t xml:space="preserve"> </w:t>
      </w:r>
      <w:r>
        <w:t>a</w:t>
      </w:r>
      <w:r>
        <w:rPr>
          <w:spacing w:val="-6"/>
        </w:rPr>
        <w:t xml:space="preserve"> </w:t>
      </w:r>
      <w:r>
        <w:t>supervisor</w:t>
      </w:r>
      <w:r>
        <w:rPr>
          <w:spacing w:val="-6"/>
        </w:rPr>
        <w:t xml:space="preserve"> </w:t>
      </w:r>
      <w:r>
        <w:t>and an</w:t>
      </w:r>
      <w:r>
        <w:rPr>
          <w:spacing w:val="-3"/>
        </w:rPr>
        <w:t xml:space="preserve"> </w:t>
      </w:r>
      <w:r>
        <w:t>employee</w:t>
      </w:r>
      <w:r>
        <w:rPr>
          <w:spacing w:val="-3"/>
        </w:rPr>
        <w:t xml:space="preserve"> </w:t>
      </w:r>
      <w:r>
        <w:t>displaying</w:t>
      </w:r>
      <w:r>
        <w:rPr>
          <w:spacing w:val="-3"/>
        </w:rPr>
        <w:t xml:space="preserve"> </w:t>
      </w:r>
      <w:r>
        <w:t>a</w:t>
      </w:r>
      <w:r>
        <w:rPr>
          <w:spacing w:val="-3"/>
        </w:rPr>
        <w:t xml:space="preserve"> </w:t>
      </w:r>
      <w:r>
        <w:t>parent-to-child</w:t>
      </w:r>
      <w:r>
        <w:rPr>
          <w:spacing w:val="-3"/>
        </w:rPr>
        <w:t xml:space="preserve"> </w:t>
      </w:r>
      <w:r>
        <w:t>pattern,</w:t>
      </w:r>
      <w:r>
        <w:rPr>
          <w:spacing w:val="-3"/>
        </w:rPr>
        <w:t xml:space="preserve"> </w:t>
      </w:r>
      <w:r>
        <w:t>the</w:t>
      </w:r>
      <w:r>
        <w:rPr>
          <w:spacing w:val="-3"/>
        </w:rPr>
        <w:t xml:space="preserve"> </w:t>
      </w:r>
      <w:r>
        <w:t>employee</w:t>
      </w:r>
      <w:r>
        <w:rPr>
          <w:spacing w:val="-3"/>
        </w:rPr>
        <w:t xml:space="preserve"> </w:t>
      </w:r>
      <w:r>
        <w:t>may</w:t>
      </w:r>
      <w:r>
        <w:rPr>
          <w:spacing w:val="-3"/>
        </w:rPr>
        <w:t xml:space="preserve"> </w:t>
      </w:r>
      <w:r>
        <w:t>assume</w:t>
      </w:r>
      <w:r>
        <w:rPr>
          <w:spacing w:val="-3"/>
        </w:rPr>
        <w:t xml:space="preserve"> </w:t>
      </w:r>
      <w:r>
        <w:t>the</w:t>
      </w:r>
      <w:r>
        <w:rPr>
          <w:spacing w:val="-3"/>
        </w:rPr>
        <w:t xml:space="preserve"> </w:t>
      </w:r>
      <w:proofErr w:type="spellStart"/>
      <w:r>
        <w:t>behaviour</w:t>
      </w:r>
      <w:proofErr w:type="spellEnd"/>
      <w:r>
        <w:rPr>
          <w:spacing w:val="-3"/>
        </w:rPr>
        <w:t xml:space="preserve"> </w:t>
      </w:r>
      <w:r>
        <w:t>of</w:t>
      </w:r>
      <w:r>
        <w:rPr>
          <w:spacing w:val="-3"/>
        </w:rPr>
        <w:t xml:space="preserve"> </w:t>
      </w:r>
      <w:r>
        <w:t xml:space="preserve">a child and thus respond to the reward and punishment systems that exemplifies such </w:t>
      </w:r>
      <w:proofErr w:type="spellStart"/>
      <w:r>
        <w:t>behaviour</w:t>
      </w:r>
      <w:proofErr w:type="spellEnd"/>
      <w:r>
        <w:t>.</w:t>
      </w:r>
    </w:p>
    <w:p w14:paraId="701F54B7" w14:textId="77777777" w:rsidR="00354016" w:rsidRDefault="00354016" w:rsidP="00354016">
      <w:pPr>
        <w:pStyle w:val="BodyText"/>
        <w:spacing w:line="247" w:lineRule="auto"/>
      </w:pPr>
      <w:r>
        <w:t>On</w:t>
      </w:r>
      <w:r>
        <w:rPr>
          <w:spacing w:val="-7"/>
        </w:rPr>
        <w:t xml:space="preserve"> </w:t>
      </w:r>
      <w:r>
        <w:t>the</w:t>
      </w:r>
      <w:r>
        <w:rPr>
          <w:spacing w:val="-7"/>
        </w:rPr>
        <w:t xml:space="preserve"> </w:t>
      </w:r>
      <w:r>
        <w:t>other</w:t>
      </w:r>
      <w:r>
        <w:rPr>
          <w:spacing w:val="-7"/>
        </w:rPr>
        <w:t xml:space="preserve"> </w:t>
      </w:r>
      <w:r>
        <w:t>hand,</w:t>
      </w:r>
      <w:r>
        <w:rPr>
          <w:spacing w:val="-7"/>
        </w:rPr>
        <w:t xml:space="preserve"> </w:t>
      </w:r>
      <w:r>
        <w:t>a</w:t>
      </w:r>
      <w:r>
        <w:rPr>
          <w:spacing w:val="-7"/>
        </w:rPr>
        <w:t xml:space="preserve"> </w:t>
      </w:r>
      <w:r>
        <w:t>parent-to-adult</w:t>
      </w:r>
      <w:r>
        <w:rPr>
          <w:spacing w:val="-7"/>
        </w:rPr>
        <w:t xml:space="preserve"> </w:t>
      </w:r>
      <w:r>
        <w:t>interaction</w:t>
      </w:r>
      <w:r>
        <w:rPr>
          <w:spacing w:val="-7"/>
        </w:rPr>
        <w:t xml:space="preserve"> </w:t>
      </w:r>
      <w:r>
        <w:t>can</w:t>
      </w:r>
      <w:r>
        <w:rPr>
          <w:spacing w:val="-7"/>
        </w:rPr>
        <w:t xml:space="preserve"> </w:t>
      </w:r>
      <w:r>
        <w:t>result</w:t>
      </w:r>
      <w:r>
        <w:rPr>
          <w:spacing w:val="-7"/>
        </w:rPr>
        <w:t xml:space="preserve"> </w:t>
      </w:r>
      <w:r>
        <w:t>in</w:t>
      </w:r>
      <w:r>
        <w:rPr>
          <w:spacing w:val="-7"/>
        </w:rPr>
        <w:t xml:space="preserve"> </w:t>
      </w:r>
      <w:r>
        <w:t>conflict</w:t>
      </w:r>
      <w:r>
        <w:rPr>
          <w:spacing w:val="-7"/>
        </w:rPr>
        <w:t xml:space="preserve"> </w:t>
      </w:r>
      <w:r>
        <w:t>and</w:t>
      </w:r>
      <w:r>
        <w:rPr>
          <w:spacing w:val="-7"/>
        </w:rPr>
        <w:t xml:space="preserve"> </w:t>
      </w:r>
      <w:r>
        <w:t>dissension</w:t>
      </w:r>
      <w:r>
        <w:rPr>
          <w:spacing w:val="-7"/>
        </w:rPr>
        <w:t xml:space="preserve"> </w:t>
      </w:r>
      <w:r>
        <w:t>due</w:t>
      </w:r>
      <w:r>
        <w:rPr>
          <w:spacing w:val="-7"/>
        </w:rPr>
        <w:t xml:space="preserve"> </w:t>
      </w:r>
      <w:r>
        <w:t>to</w:t>
      </w:r>
      <w:r>
        <w:rPr>
          <w:spacing w:val="-7"/>
        </w:rPr>
        <w:t xml:space="preserve"> </w:t>
      </w:r>
      <w:r>
        <w:t>the unacceptable approach of each participant.</w:t>
      </w:r>
    </w:p>
    <w:p w14:paraId="7D01DB06" w14:textId="77777777" w:rsidR="00354016" w:rsidRDefault="00354016" w:rsidP="00354016">
      <w:pPr>
        <w:pStyle w:val="BodyText"/>
        <w:spacing w:before="1"/>
      </w:pPr>
    </w:p>
    <w:p w14:paraId="4B3C80C5" w14:textId="77777777" w:rsidR="00354016" w:rsidRDefault="00354016" w:rsidP="00354016">
      <w:pPr>
        <w:pStyle w:val="BodyText"/>
        <w:spacing w:line="247" w:lineRule="auto"/>
        <w:ind w:right="382"/>
      </w:pPr>
      <w:r>
        <w:t>While</w:t>
      </w:r>
      <w:r>
        <w:rPr>
          <w:spacing w:val="-13"/>
        </w:rPr>
        <w:t xml:space="preserve"> </w:t>
      </w:r>
      <w:r>
        <w:t>complimentary</w:t>
      </w:r>
      <w:r>
        <w:rPr>
          <w:spacing w:val="-13"/>
        </w:rPr>
        <w:t xml:space="preserve"> </w:t>
      </w:r>
      <w:r>
        <w:t>interactions</w:t>
      </w:r>
      <w:r>
        <w:rPr>
          <w:spacing w:val="-13"/>
        </w:rPr>
        <w:t xml:space="preserve"> </w:t>
      </w:r>
      <w:r>
        <w:t>such</w:t>
      </w:r>
      <w:r>
        <w:rPr>
          <w:spacing w:val="-13"/>
        </w:rPr>
        <w:t xml:space="preserve"> </w:t>
      </w:r>
      <w:r>
        <w:t>as</w:t>
      </w:r>
      <w:r>
        <w:rPr>
          <w:spacing w:val="-13"/>
        </w:rPr>
        <w:t xml:space="preserve"> </w:t>
      </w:r>
      <w:r>
        <w:t>adult-to-adult,</w:t>
      </w:r>
      <w:r>
        <w:rPr>
          <w:spacing w:val="-13"/>
        </w:rPr>
        <w:t xml:space="preserve"> </w:t>
      </w:r>
      <w:r>
        <w:t>child-to-child</w:t>
      </w:r>
      <w:r>
        <w:rPr>
          <w:spacing w:val="-13"/>
        </w:rPr>
        <w:t xml:space="preserve"> </w:t>
      </w:r>
      <w:r>
        <w:t>or</w:t>
      </w:r>
      <w:r>
        <w:rPr>
          <w:spacing w:val="-13"/>
        </w:rPr>
        <w:t xml:space="preserve"> </w:t>
      </w:r>
      <w:r>
        <w:t>parent-to-parent</w:t>
      </w:r>
      <w:r>
        <w:rPr>
          <w:spacing w:val="-13"/>
        </w:rPr>
        <w:t xml:space="preserve"> </w:t>
      </w:r>
      <w:r>
        <w:t>are</w:t>
      </w:r>
      <w:r>
        <w:rPr>
          <w:spacing w:val="-13"/>
        </w:rPr>
        <w:t xml:space="preserve"> </w:t>
      </w:r>
      <w:r>
        <w:t>the most desirable, other interactions can be positive. Should both parties accept the parent-to-child or</w:t>
      </w:r>
      <w:r>
        <w:rPr>
          <w:spacing w:val="-2"/>
        </w:rPr>
        <w:t xml:space="preserve"> </w:t>
      </w:r>
      <w:r>
        <w:t>adult-to-child</w:t>
      </w:r>
      <w:r>
        <w:rPr>
          <w:spacing w:val="-2"/>
        </w:rPr>
        <w:t xml:space="preserve"> </w:t>
      </w:r>
      <w:r>
        <w:t>relationships,</w:t>
      </w:r>
      <w:r>
        <w:rPr>
          <w:spacing w:val="-2"/>
        </w:rPr>
        <w:t xml:space="preserve"> </w:t>
      </w:r>
      <w:r>
        <w:t>there</w:t>
      </w:r>
      <w:r>
        <w:rPr>
          <w:spacing w:val="-2"/>
        </w:rPr>
        <w:t xml:space="preserve"> </w:t>
      </w:r>
      <w:r>
        <w:t>may</w:t>
      </w:r>
      <w:r>
        <w:rPr>
          <w:spacing w:val="-2"/>
        </w:rPr>
        <w:t xml:space="preserve"> </w:t>
      </w:r>
      <w:r>
        <w:t>be</w:t>
      </w:r>
      <w:r>
        <w:rPr>
          <w:spacing w:val="-2"/>
        </w:rPr>
        <w:t xml:space="preserve"> </w:t>
      </w:r>
      <w:r>
        <w:t>good</w:t>
      </w:r>
      <w:r>
        <w:rPr>
          <w:spacing w:val="-2"/>
        </w:rPr>
        <w:t xml:space="preserve"> </w:t>
      </w:r>
      <w:r>
        <w:t>relationships</w:t>
      </w:r>
      <w:r>
        <w:rPr>
          <w:spacing w:val="-2"/>
        </w:rPr>
        <w:t xml:space="preserve"> </w:t>
      </w:r>
      <w:r>
        <w:t>without</w:t>
      </w:r>
      <w:r>
        <w:rPr>
          <w:spacing w:val="-2"/>
        </w:rPr>
        <w:t xml:space="preserve"> </w:t>
      </w:r>
      <w:r>
        <w:t>conflict.</w:t>
      </w:r>
      <w:r>
        <w:rPr>
          <w:spacing w:val="40"/>
        </w:rPr>
        <w:t xml:space="preserve"> </w:t>
      </w:r>
      <w:r>
        <w:t>If,</w:t>
      </w:r>
      <w:r>
        <w:rPr>
          <w:spacing w:val="-2"/>
        </w:rPr>
        <w:t xml:space="preserve"> </w:t>
      </w:r>
      <w:r>
        <w:t>for</w:t>
      </w:r>
      <w:r>
        <w:rPr>
          <w:spacing w:val="-2"/>
        </w:rPr>
        <w:t xml:space="preserve"> </w:t>
      </w:r>
      <w:r>
        <w:t>example, the supervisor and employee are comfortable with the parent-to-child arrangement, they may continue to work together in harmony.</w:t>
      </w:r>
      <w:r>
        <w:rPr>
          <w:spacing w:val="40"/>
        </w:rPr>
        <w:t xml:space="preserve"> </w:t>
      </w:r>
      <w:r>
        <w:t>Unfortunately, the employee fails to grow and mature, and may learn only to contribute to the extent that will meet with the supervisor’s approval.</w:t>
      </w:r>
    </w:p>
    <w:p w14:paraId="6B24EEB0" w14:textId="77777777" w:rsidR="00354016" w:rsidRDefault="00354016" w:rsidP="00354016">
      <w:pPr>
        <w:pStyle w:val="BodyText"/>
        <w:spacing w:before="1"/>
      </w:pPr>
    </w:p>
    <w:p w14:paraId="02E5D013" w14:textId="77777777" w:rsidR="00354016" w:rsidRDefault="00354016" w:rsidP="00354016">
      <w:pPr>
        <w:pStyle w:val="BodyText"/>
        <w:spacing w:line="247" w:lineRule="auto"/>
        <w:ind w:right="373"/>
      </w:pPr>
      <w:r>
        <w:lastRenderedPageBreak/>
        <w:t>These</w:t>
      </w:r>
      <w:r>
        <w:rPr>
          <w:spacing w:val="-3"/>
        </w:rPr>
        <w:t xml:space="preserve"> </w:t>
      </w:r>
      <w:proofErr w:type="spellStart"/>
      <w:r>
        <w:t>behaviours</w:t>
      </w:r>
      <w:proofErr w:type="spellEnd"/>
      <w:r>
        <w:rPr>
          <w:spacing w:val="-3"/>
        </w:rPr>
        <w:t xml:space="preserve"> </w:t>
      </w:r>
      <w:r>
        <w:t>have</w:t>
      </w:r>
      <w:r>
        <w:rPr>
          <w:spacing w:val="-3"/>
        </w:rPr>
        <w:t xml:space="preserve"> </w:t>
      </w:r>
      <w:r>
        <w:t>led</w:t>
      </w:r>
      <w:r>
        <w:rPr>
          <w:spacing w:val="-3"/>
        </w:rPr>
        <w:t xml:space="preserve"> </w:t>
      </w:r>
      <w:r>
        <w:t>to</w:t>
      </w:r>
      <w:r>
        <w:rPr>
          <w:spacing w:val="-3"/>
        </w:rPr>
        <w:t xml:space="preserve"> </w:t>
      </w:r>
      <w:r>
        <w:t>the</w:t>
      </w:r>
      <w:r>
        <w:rPr>
          <w:spacing w:val="-3"/>
        </w:rPr>
        <w:t xml:space="preserve"> </w:t>
      </w:r>
      <w:r>
        <w:t>following</w:t>
      </w:r>
      <w:r>
        <w:rPr>
          <w:spacing w:val="-3"/>
        </w:rPr>
        <w:t xml:space="preserve"> </w:t>
      </w:r>
      <w:r>
        <w:t>statements</w:t>
      </w:r>
      <w:r>
        <w:rPr>
          <w:spacing w:val="-3"/>
        </w:rPr>
        <w:t xml:space="preserve"> </w:t>
      </w:r>
      <w:r>
        <w:t>about</w:t>
      </w:r>
      <w:r>
        <w:rPr>
          <w:spacing w:val="-3"/>
        </w:rPr>
        <w:t xml:space="preserve"> </w:t>
      </w:r>
      <w:r>
        <w:t>individual</w:t>
      </w:r>
      <w:r>
        <w:rPr>
          <w:spacing w:val="-3"/>
        </w:rPr>
        <w:t xml:space="preserve"> </w:t>
      </w:r>
      <w:r>
        <w:t>interactions.</w:t>
      </w:r>
      <w:r>
        <w:rPr>
          <w:spacing w:val="40"/>
        </w:rPr>
        <w:t xml:space="preserve"> </w:t>
      </w:r>
      <w:r>
        <w:t>Aggressive people</w:t>
      </w:r>
      <w:r>
        <w:rPr>
          <w:spacing w:val="-2"/>
        </w:rPr>
        <w:t xml:space="preserve"> </w:t>
      </w:r>
      <w:r>
        <w:t>may</w:t>
      </w:r>
      <w:r>
        <w:rPr>
          <w:spacing w:val="-2"/>
        </w:rPr>
        <w:t xml:space="preserve"> </w:t>
      </w:r>
      <w:r>
        <w:t>view</w:t>
      </w:r>
      <w:r>
        <w:rPr>
          <w:spacing w:val="-2"/>
        </w:rPr>
        <w:t xml:space="preserve"> </w:t>
      </w:r>
      <w:r>
        <w:t>a</w:t>
      </w:r>
      <w:r>
        <w:rPr>
          <w:spacing w:val="-2"/>
        </w:rPr>
        <w:t xml:space="preserve"> </w:t>
      </w:r>
      <w:r>
        <w:t>relationship</w:t>
      </w:r>
      <w:r>
        <w:rPr>
          <w:spacing w:val="-2"/>
        </w:rPr>
        <w:t xml:space="preserve"> </w:t>
      </w:r>
      <w:r>
        <w:t>as</w:t>
      </w:r>
      <w:r>
        <w:rPr>
          <w:spacing w:val="-2"/>
        </w:rPr>
        <w:t xml:space="preserve"> </w:t>
      </w:r>
      <w:r>
        <w:t>“I’m</w:t>
      </w:r>
      <w:r>
        <w:rPr>
          <w:spacing w:val="-2"/>
        </w:rPr>
        <w:t xml:space="preserve"> </w:t>
      </w:r>
      <w:r>
        <w:t>OK</w:t>
      </w:r>
      <w:r>
        <w:rPr>
          <w:spacing w:val="-2"/>
        </w:rPr>
        <w:t xml:space="preserve"> </w:t>
      </w:r>
      <w:r>
        <w:t>-</w:t>
      </w:r>
      <w:r>
        <w:rPr>
          <w:spacing w:val="-2"/>
        </w:rPr>
        <w:t xml:space="preserve"> </w:t>
      </w:r>
      <w:r>
        <w:t>you’re</w:t>
      </w:r>
      <w:r>
        <w:rPr>
          <w:spacing w:val="-2"/>
        </w:rPr>
        <w:t xml:space="preserve"> </w:t>
      </w:r>
      <w:r>
        <w:t>not</w:t>
      </w:r>
      <w:r>
        <w:rPr>
          <w:spacing w:val="-2"/>
        </w:rPr>
        <w:t xml:space="preserve"> </w:t>
      </w:r>
      <w:r>
        <w:t>OK”,</w:t>
      </w:r>
      <w:r>
        <w:rPr>
          <w:spacing w:val="-2"/>
        </w:rPr>
        <w:t xml:space="preserve"> </w:t>
      </w:r>
      <w:r>
        <w:t>while</w:t>
      </w:r>
      <w:r>
        <w:rPr>
          <w:spacing w:val="-2"/>
        </w:rPr>
        <w:t xml:space="preserve"> </w:t>
      </w:r>
      <w:r>
        <w:t>a</w:t>
      </w:r>
      <w:r>
        <w:rPr>
          <w:spacing w:val="-2"/>
        </w:rPr>
        <w:t xml:space="preserve"> </w:t>
      </w:r>
      <w:r>
        <w:t>passive</w:t>
      </w:r>
      <w:r>
        <w:rPr>
          <w:spacing w:val="-2"/>
        </w:rPr>
        <w:t xml:space="preserve"> </w:t>
      </w:r>
      <w:r>
        <w:t>person</w:t>
      </w:r>
      <w:r>
        <w:rPr>
          <w:spacing w:val="-2"/>
        </w:rPr>
        <w:t xml:space="preserve"> </w:t>
      </w:r>
      <w:r>
        <w:t>may</w:t>
      </w:r>
      <w:r>
        <w:rPr>
          <w:spacing w:val="-2"/>
        </w:rPr>
        <w:t xml:space="preserve"> </w:t>
      </w:r>
      <w:r>
        <w:t xml:space="preserve">view the relationship as </w:t>
      </w:r>
      <w:proofErr w:type="gramStart"/>
      <w:r>
        <w:t>“ I’m</w:t>
      </w:r>
      <w:proofErr w:type="gramEnd"/>
      <w:r>
        <w:t xml:space="preserve"> not OK- you’re OK”, or “I’m not OK - you’re not OK”.</w:t>
      </w:r>
      <w:r>
        <w:rPr>
          <w:spacing w:val="40"/>
        </w:rPr>
        <w:t xml:space="preserve"> </w:t>
      </w:r>
      <w:r>
        <w:t>In both cases, the</w:t>
      </w:r>
      <w:r>
        <w:rPr>
          <w:spacing w:val="-6"/>
        </w:rPr>
        <w:t xml:space="preserve"> </w:t>
      </w:r>
      <w:r>
        <w:t>passive</w:t>
      </w:r>
      <w:r>
        <w:rPr>
          <w:spacing w:val="-6"/>
        </w:rPr>
        <w:t xml:space="preserve"> </w:t>
      </w:r>
      <w:r>
        <w:t>person</w:t>
      </w:r>
      <w:r>
        <w:rPr>
          <w:spacing w:val="-6"/>
        </w:rPr>
        <w:t xml:space="preserve"> </w:t>
      </w:r>
      <w:r>
        <w:t>starts</w:t>
      </w:r>
      <w:r>
        <w:rPr>
          <w:spacing w:val="-6"/>
        </w:rPr>
        <w:t xml:space="preserve"> </w:t>
      </w:r>
      <w:r>
        <w:t>from</w:t>
      </w:r>
      <w:r>
        <w:rPr>
          <w:spacing w:val="-6"/>
        </w:rPr>
        <w:t xml:space="preserve"> </w:t>
      </w:r>
      <w:r>
        <w:t>the</w:t>
      </w:r>
      <w:r>
        <w:rPr>
          <w:spacing w:val="-6"/>
        </w:rPr>
        <w:t xml:space="preserve"> </w:t>
      </w:r>
      <w:r>
        <w:t>assumption</w:t>
      </w:r>
      <w:r>
        <w:rPr>
          <w:spacing w:val="-6"/>
        </w:rPr>
        <w:t xml:space="preserve"> </w:t>
      </w:r>
      <w:r>
        <w:t>that</w:t>
      </w:r>
      <w:r>
        <w:rPr>
          <w:spacing w:val="-6"/>
        </w:rPr>
        <w:t xml:space="preserve"> </w:t>
      </w:r>
      <w:r>
        <w:t>“I’m</w:t>
      </w:r>
      <w:r>
        <w:rPr>
          <w:spacing w:val="-6"/>
        </w:rPr>
        <w:t xml:space="preserve"> </w:t>
      </w:r>
      <w:r>
        <w:t>not</w:t>
      </w:r>
      <w:r>
        <w:rPr>
          <w:spacing w:val="-6"/>
        </w:rPr>
        <w:t xml:space="preserve"> </w:t>
      </w:r>
      <w:r>
        <w:t>OK”.</w:t>
      </w:r>
      <w:r>
        <w:rPr>
          <w:spacing w:val="40"/>
        </w:rPr>
        <w:t xml:space="preserve"> </w:t>
      </w:r>
      <w:r>
        <w:t>The</w:t>
      </w:r>
      <w:r>
        <w:rPr>
          <w:spacing w:val="-6"/>
        </w:rPr>
        <w:t xml:space="preserve"> </w:t>
      </w:r>
      <w:r>
        <w:t>most</w:t>
      </w:r>
      <w:r>
        <w:rPr>
          <w:spacing w:val="-6"/>
        </w:rPr>
        <w:t xml:space="preserve"> </w:t>
      </w:r>
      <w:r>
        <w:t>desirable</w:t>
      </w:r>
      <w:r>
        <w:rPr>
          <w:spacing w:val="-6"/>
        </w:rPr>
        <w:t xml:space="preserve"> </w:t>
      </w:r>
      <w:r>
        <w:t>and</w:t>
      </w:r>
      <w:r>
        <w:rPr>
          <w:spacing w:val="-6"/>
        </w:rPr>
        <w:t xml:space="preserve"> </w:t>
      </w:r>
      <w:r>
        <w:t>the</w:t>
      </w:r>
      <w:r>
        <w:rPr>
          <w:spacing w:val="-6"/>
        </w:rPr>
        <w:t xml:space="preserve"> </w:t>
      </w:r>
      <w:r>
        <w:t>one that presents the greatest possibility for adult-to-adult relationships is “I’m OK - you’re OK.</w:t>
      </w:r>
      <w:r>
        <w:rPr>
          <w:spacing w:val="40"/>
        </w:rPr>
        <w:t xml:space="preserve"> </w:t>
      </w:r>
      <w:r>
        <w:t>It shows a healthy acceptance of both yourself and others.</w:t>
      </w:r>
    </w:p>
    <w:p w14:paraId="456C1F60" w14:textId="77777777" w:rsidR="00354016" w:rsidRDefault="00354016" w:rsidP="00354016">
      <w:pPr>
        <w:pStyle w:val="BodyText"/>
        <w:spacing w:line="247" w:lineRule="auto"/>
        <w:sectPr w:rsidR="00354016" w:rsidSect="00354016">
          <w:pgSz w:w="12240" w:h="15840"/>
          <w:pgMar w:top="1740" w:right="1080" w:bottom="1700" w:left="1440" w:header="1452" w:footer="1511" w:gutter="0"/>
          <w:cols w:space="720"/>
        </w:sectPr>
      </w:pPr>
    </w:p>
    <w:p w14:paraId="5FFC81BD" w14:textId="77777777" w:rsidR="00354016" w:rsidRDefault="00354016" w:rsidP="00354016">
      <w:pPr>
        <w:pStyle w:val="BodyText"/>
      </w:pPr>
    </w:p>
    <w:p w14:paraId="750A14A9" w14:textId="77777777" w:rsidR="00354016" w:rsidRDefault="00354016" w:rsidP="00354016">
      <w:pPr>
        <w:pStyle w:val="BodyText"/>
        <w:spacing w:before="251"/>
      </w:pPr>
    </w:p>
    <w:p w14:paraId="1EC791E8" w14:textId="77777777" w:rsidR="00354016" w:rsidRDefault="00354016" w:rsidP="00354016">
      <w:pPr>
        <w:pStyle w:val="BodyText"/>
        <w:spacing w:line="247" w:lineRule="auto"/>
        <w:ind w:right="373"/>
      </w:pPr>
      <w:r>
        <w:t>Whether</w:t>
      </w:r>
      <w:r>
        <w:rPr>
          <w:spacing w:val="-4"/>
        </w:rPr>
        <w:t xml:space="preserve"> </w:t>
      </w:r>
      <w:r>
        <w:t>a</w:t>
      </w:r>
      <w:r>
        <w:rPr>
          <w:spacing w:val="-4"/>
        </w:rPr>
        <w:t xml:space="preserve"> </w:t>
      </w:r>
      <w:r>
        <w:t>person</w:t>
      </w:r>
      <w:r>
        <w:rPr>
          <w:spacing w:val="-4"/>
        </w:rPr>
        <w:t xml:space="preserve"> </w:t>
      </w:r>
      <w:r>
        <w:t>is</w:t>
      </w:r>
      <w:r>
        <w:rPr>
          <w:spacing w:val="-4"/>
        </w:rPr>
        <w:t xml:space="preserve"> </w:t>
      </w:r>
      <w:r>
        <w:t>passive,</w:t>
      </w:r>
      <w:r>
        <w:rPr>
          <w:spacing w:val="-4"/>
        </w:rPr>
        <w:t xml:space="preserve"> </w:t>
      </w:r>
      <w:r>
        <w:t>assertive,</w:t>
      </w:r>
      <w:r>
        <w:rPr>
          <w:spacing w:val="-4"/>
        </w:rPr>
        <w:t xml:space="preserve"> </w:t>
      </w:r>
      <w:r>
        <w:t>or</w:t>
      </w:r>
      <w:r>
        <w:rPr>
          <w:spacing w:val="-4"/>
        </w:rPr>
        <w:t xml:space="preserve"> </w:t>
      </w:r>
      <w:r>
        <w:t>aggressive</w:t>
      </w:r>
      <w:r>
        <w:rPr>
          <w:spacing w:val="-4"/>
        </w:rPr>
        <w:t xml:space="preserve"> </w:t>
      </w:r>
      <w:r>
        <w:t>affects</w:t>
      </w:r>
      <w:r>
        <w:rPr>
          <w:spacing w:val="-4"/>
        </w:rPr>
        <w:t xml:space="preserve"> </w:t>
      </w:r>
      <w:r>
        <w:t>the</w:t>
      </w:r>
      <w:r>
        <w:rPr>
          <w:spacing w:val="-4"/>
        </w:rPr>
        <w:t xml:space="preserve"> </w:t>
      </w:r>
      <w:r>
        <w:t>performance</w:t>
      </w:r>
      <w:r>
        <w:rPr>
          <w:spacing w:val="-4"/>
        </w:rPr>
        <w:t xml:space="preserve"> </w:t>
      </w:r>
      <w:r>
        <w:t>of</w:t>
      </w:r>
      <w:r>
        <w:rPr>
          <w:spacing w:val="-4"/>
        </w:rPr>
        <w:t xml:space="preserve"> </w:t>
      </w:r>
      <w:r>
        <w:t>individuals</w:t>
      </w:r>
      <w:r>
        <w:rPr>
          <w:spacing w:val="-4"/>
        </w:rPr>
        <w:t xml:space="preserve"> </w:t>
      </w:r>
      <w:r>
        <w:t>in</w:t>
      </w:r>
      <w:r>
        <w:rPr>
          <w:spacing w:val="-4"/>
        </w:rPr>
        <w:t xml:space="preserve"> </w:t>
      </w:r>
      <w:r>
        <w:t>a group.</w:t>
      </w:r>
      <w:r>
        <w:rPr>
          <w:spacing w:val="40"/>
        </w:rPr>
        <w:t xml:space="preserve"> </w:t>
      </w:r>
      <w:r>
        <w:t>The</w:t>
      </w:r>
      <w:r>
        <w:rPr>
          <w:spacing w:val="-10"/>
        </w:rPr>
        <w:t xml:space="preserve"> </w:t>
      </w:r>
      <w:r>
        <w:t>passive</w:t>
      </w:r>
      <w:r>
        <w:rPr>
          <w:spacing w:val="-10"/>
        </w:rPr>
        <w:t xml:space="preserve"> </w:t>
      </w:r>
      <w:r>
        <w:t>person</w:t>
      </w:r>
      <w:r>
        <w:rPr>
          <w:spacing w:val="-10"/>
        </w:rPr>
        <w:t xml:space="preserve"> </w:t>
      </w:r>
      <w:r>
        <w:t>is</w:t>
      </w:r>
      <w:r>
        <w:rPr>
          <w:spacing w:val="-10"/>
        </w:rPr>
        <w:t xml:space="preserve"> </w:t>
      </w:r>
      <w:r>
        <w:t>compliant,</w:t>
      </w:r>
      <w:r>
        <w:rPr>
          <w:spacing w:val="-10"/>
        </w:rPr>
        <w:t xml:space="preserve"> </w:t>
      </w:r>
      <w:r>
        <w:t>submissive</w:t>
      </w:r>
      <w:r>
        <w:rPr>
          <w:spacing w:val="-10"/>
        </w:rPr>
        <w:t xml:space="preserve"> </w:t>
      </w:r>
      <w:r>
        <w:t>and</w:t>
      </w:r>
      <w:r>
        <w:rPr>
          <w:spacing w:val="-10"/>
        </w:rPr>
        <w:t xml:space="preserve"> </w:t>
      </w:r>
      <w:r>
        <w:t>non-resistant.</w:t>
      </w:r>
      <w:r>
        <w:rPr>
          <w:spacing w:val="40"/>
        </w:rPr>
        <w:t xml:space="preserve"> </w:t>
      </w:r>
      <w:r>
        <w:t>He/she</w:t>
      </w:r>
      <w:r>
        <w:rPr>
          <w:spacing w:val="-10"/>
        </w:rPr>
        <w:t xml:space="preserve"> </w:t>
      </w:r>
      <w:r>
        <w:t>may</w:t>
      </w:r>
      <w:r>
        <w:rPr>
          <w:spacing w:val="-10"/>
        </w:rPr>
        <w:t xml:space="preserve"> </w:t>
      </w:r>
      <w:r>
        <w:t>appear</w:t>
      </w:r>
      <w:r>
        <w:rPr>
          <w:spacing w:val="-10"/>
        </w:rPr>
        <w:t xml:space="preserve"> </w:t>
      </w:r>
      <w:r>
        <w:t>to</w:t>
      </w:r>
      <w:r>
        <w:rPr>
          <w:spacing w:val="-10"/>
        </w:rPr>
        <w:t xml:space="preserve"> </w:t>
      </w:r>
      <w:r>
        <w:t>be comfortable</w:t>
      </w:r>
      <w:r>
        <w:rPr>
          <w:spacing w:val="-3"/>
        </w:rPr>
        <w:t xml:space="preserve"> </w:t>
      </w:r>
      <w:r>
        <w:t>with</w:t>
      </w:r>
      <w:r>
        <w:rPr>
          <w:spacing w:val="-3"/>
        </w:rPr>
        <w:t xml:space="preserve"> </w:t>
      </w:r>
      <w:r>
        <w:t>the</w:t>
      </w:r>
      <w:r>
        <w:rPr>
          <w:spacing w:val="-3"/>
        </w:rPr>
        <w:t xml:space="preserve"> </w:t>
      </w:r>
      <w:r>
        <w:t>situation</w:t>
      </w:r>
      <w:r>
        <w:rPr>
          <w:spacing w:val="-3"/>
        </w:rPr>
        <w:t xml:space="preserve"> </w:t>
      </w:r>
      <w:r>
        <w:t>that</w:t>
      </w:r>
      <w:r>
        <w:rPr>
          <w:spacing w:val="-3"/>
        </w:rPr>
        <w:t xml:space="preserve"> </w:t>
      </w:r>
      <w:r>
        <w:t>they</w:t>
      </w:r>
      <w:r>
        <w:rPr>
          <w:spacing w:val="-3"/>
        </w:rPr>
        <w:t xml:space="preserve"> </w:t>
      </w:r>
      <w:r>
        <w:t>find</w:t>
      </w:r>
      <w:r>
        <w:rPr>
          <w:spacing w:val="-3"/>
        </w:rPr>
        <w:t xml:space="preserve"> </w:t>
      </w:r>
      <w:r>
        <w:t>themselves</w:t>
      </w:r>
      <w:r>
        <w:rPr>
          <w:spacing w:val="-3"/>
        </w:rPr>
        <w:t xml:space="preserve"> </w:t>
      </w:r>
      <w:r>
        <w:t>in,</w:t>
      </w:r>
      <w:r>
        <w:rPr>
          <w:spacing w:val="-3"/>
        </w:rPr>
        <w:t xml:space="preserve"> </w:t>
      </w:r>
      <w:r>
        <w:t>but</w:t>
      </w:r>
      <w:r>
        <w:rPr>
          <w:spacing w:val="-3"/>
        </w:rPr>
        <w:t xml:space="preserve"> </w:t>
      </w:r>
      <w:r>
        <w:t>may</w:t>
      </w:r>
      <w:r>
        <w:rPr>
          <w:spacing w:val="-3"/>
        </w:rPr>
        <w:t xml:space="preserve"> </w:t>
      </w:r>
      <w:r>
        <w:t>be</w:t>
      </w:r>
      <w:r>
        <w:rPr>
          <w:spacing w:val="-3"/>
        </w:rPr>
        <w:t xml:space="preserve"> </w:t>
      </w:r>
      <w:r>
        <w:t>building</w:t>
      </w:r>
      <w:r>
        <w:rPr>
          <w:spacing w:val="-3"/>
        </w:rPr>
        <w:t xml:space="preserve"> </w:t>
      </w:r>
      <w:r>
        <w:t>up</w:t>
      </w:r>
      <w:r>
        <w:rPr>
          <w:spacing w:val="-3"/>
        </w:rPr>
        <w:t xml:space="preserve"> </w:t>
      </w:r>
      <w:r>
        <w:t>stress</w:t>
      </w:r>
      <w:r>
        <w:rPr>
          <w:spacing w:val="-3"/>
        </w:rPr>
        <w:t xml:space="preserve"> </w:t>
      </w:r>
      <w:r>
        <w:t>and anxiety</w:t>
      </w:r>
      <w:r>
        <w:rPr>
          <w:spacing w:val="-1"/>
        </w:rPr>
        <w:t xml:space="preserve"> </w:t>
      </w:r>
      <w:r>
        <w:t>as</w:t>
      </w:r>
      <w:r>
        <w:rPr>
          <w:spacing w:val="-1"/>
        </w:rPr>
        <w:t xml:space="preserve"> </w:t>
      </w:r>
      <w:r>
        <w:t>a</w:t>
      </w:r>
      <w:r>
        <w:rPr>
          <w:spacing w:val="-1"/>
        </w:rPr>
        <w:t xml:space="preserve"> </w:t>
      </w:r>
      <w:r>
        <w:t>result</w:t>
      </w:r>
      <w:r>
        <w:rPr>
          <w:spacing w:val="-1"/>
        </w:rPr>
        <w:t xml:space="preserve"> </w:t>
      </w:r>
      <w:r>
        <w:t>of</w:t>
      </w:r>
      <w:r>
        <w:rPr>
          <w:spacing w:val="-1"/>
        </w:rPr>
        <w:t xml:space="preserve"> </w:t>
      </w:r>
      <w:r>
        <w:t>being</w:t>
      </w:r>
      <w:r>
        <w:rPr>
          <w:spacing w:val="-1"/>
        </w:rPr>
        <w:t xml:space="preserve"> </w:t>
      </w:r>
      <w:r>
        <w:t>“pushed</w:t>
      </w:r>
      <w:r>
        <w:rPr>
          <w:spacing w:val="-1"/>
        </w:rPr>
        <w:t xml:space="preserve"> </w:t>
      </w:r>
      <w:r>
        <w:t>around”.</w:t>
      </w:r>
      <w:r>
        <w:rPr>
          <w:spacing w:val="40"/>
        </w:rPr>
        <w:t xml:space="preserve"> </w:t>
      </w:r>
      <w:r>
        <w:t>The</w:t>
      </w:r>
      <w:r>
        <w:rPr>
          <w:spacing w:val="-1"/>
        </w:rPr>
        <w:t xml:space="preserve"> </w:t>
      </w:r>
      <w:r>
        <w:t>aggressive</w:t>
      </w:r>
      <w:r>
        <w:rPr>
          <w:spacing w:val="-1"/>
        </w:rPr>
        <w:t xml:space="preserve"> </w:t>
      </w:r>
      <w:r>
        <w:t>person</w:t>
      </w:r>
      <w:r>
        <w:rPr>
          <w:spacing w:val="-1"/>
        </w:rPr>
        <w:t xml:space="preserve"> </w:t>
      </w:r>
      <w:r>
        <w:t>on</w:t>
      </w:r>
      <w:r>
        <w:rPr>
          <w:spacing w:val="-1"/>
        </w:rPr>
        <w:t xml:space="preserve"> </w:t>
      </w:r>
      <w:r>
        <w:t>the</w:t>
      </w:r>
      <w:r>
        <w:rPr>
          <w:spacing w:val="-1"/>
        </w:rPr>
        <w:t xml:space="preserve"> </w:t>
      </w:r>
      <w:r>
        <w:t>other</w:t>
      </w:r>
      <w:r>
        <w:rPr>
          <w:spacing w:val="-1"/>
        </w:rPr>
        <w:t xml:space="preserve"> </w:t>
      </w:r>
      <w:r>
        <w:t>hand,</w:t>
      </w:r>
      <w:r>
        <w:rPr>
          <w:spacing w:val="-1"/>
        </w:rPr>
        <w:t xml:space="preserve"> </w:t>
      </w:r>
      <w:r>
        <w:t>may</w:t>
      </w:r>
      <w:r>
        <w:rPr>
          <w:spacing w:val="-1"/>
        </w:rPr>
        <w:t xml:space="preserve"> </w:t>
      </w:r>
      <w:r>
        <w:t>be hostile,</w:t>
      </w:r>
      <w:r>
        <w:rPr>
          <w:spacing w:val="-5"/>
        </w:rPr>
        <w:t xml:space="preserve"> </w:t>
      </w:r>
      <w:r>
        <w:t>forceful</w:t>
      </w:r>
      <w:r>
        <w:rPr>
          <w:spacing w:val="-5"/>
        </w:rPr>
        <w:t xml:space="preserve"> </w:t>
      </w:r>
      <w:r>
        <w:t>and</w:t>
      </w:r>
      <w:r>
        <w:rPr>
          <w:spacing w:val="-5"/>
        </w:rPr>
        <w:t xml:space="preserve"> </w:t>
      </w:r>
      <w:r>
        <w:t>may</w:t>
      </w:r>
      <w:r>
        <w:rPr>
          <w:spacing w:val="-5"/>
        </w:rPr>
        <w:t xml:space="preserve"> </w:t>
      </w:r>
      <w:r>
        <w:t>find</w:t>
      </w:r>
      <w:r>
        <w:rPr>
          <w:spacing w:val="-5"/>
        </w:rPr>
        <w:t xml:space="preserve"> </w:t>
      </w:r>
      <w:r>
        <w:t>him/herself</w:t>
      </w:r>
      <w:r>
        <w:rPr>
          <w:spacing w:val="-5"/>
        </w:rPr>
        <w:t xml:space="preserve"> </w:t>
      </w:r>
      <w:r>
        <w:t>in</w:t>
      </w:r>
      <w:r>
        <w:rPr>
          <w:spacing w:val="-5"/>
        </w:rPr>
        <w:t xml:space="preserve"> </w:t>
      </w:r>
      <w:r>
        <w:t>conflict</w:t>
      </w:r>
      <w:r>
        <w:rPr>
          <w:spacing w:val="-5"/>
        </w:rPr>
        <w:t xml:space="preserve"> </w:t>
      </w:r>
      <w:r>
        <w:t>because</w:t>
      </w:r>
      <w:r>
        <w:rPr>
          <w:spacing w:val="-5"/>
        </w:rPr>
        <w:t xml:space="preserve"> </w:t>
      </w:r>
      <w:r>
        <w:t>they</w:t>
      </w:r>
      <w:r>
        <w:rPr>
          <w:spacing w:val="-5"/>
        </w:rPr>
        <w:t xml:space="preserve"> </w:t>
      </w:r>
      <w:r>
        <w:t>either</w:t>
      </w:r>
      <w:r>
        <w:rPr>
          <w:spacing w:val="-5"/>
        </w:rPr>
        <w:t xml:space="preserve"> </w:t>
      </w:r>
      <w:r>
        <w:t>push</w:t>
      </w:r>
      <w:r>
        <w:rPr>
          <w:spacing w:val="-5"/>
        </w:rPr>
        <w:t xml:space="preserve"> </w:t>
      </w:r>
      <w:r>
        <w:t>ahead</w:t>
      </w:r>
      <w:r>
        <w:rPr>
          <w:spacing w:val="-5"/>
        </w:rPr>
        <w:t xml:space="preserve"> </w:t>
      </w:r>
      <w:r>
        <w:t>without regard for others, or “blow-up” at the first sign of control.</w:t>
      </w:r>
      <w:r>
        <w:rPr>
          <w:spacing w:val="40"/>
        </w:rPr>
        <w:t xml:space="preserve"> </w:t>
      </w:r>
      <w:r>
        <w:t>The assertive person is self-assured, positive and will protect his or her own rights, respect the rights of others, and act with confidence and honesty.</w:t>
      </w:r>
    </w:p>
    <w:p w14:paraId="69352428" w14:textId="77777777" w:rsidR="00354016" w:rsidRDefault="00354016" w:rsidP="00354016">
      <w:pPr>
        <w:pStyle w:val="BodyText"/>
        <w:spacing w:before="4"/>
      </w:pPr>
    </w:p>
    <w:p w14:paraId="36B8F92F" w14:textId="77777777" w:rsidR="00354016" w:rsidRDefault="00354016" w:rsidP="00354016">
      <w:pPr>
        <w:pStyle w:val="Heading1"/>
        <w:spacing w:before="1"/>
      </w:pPr>
      <w:r>
        <w:t>Effective</w:t>
      </w:r>
      <w:r>
        <w:rPr>
          <w:spacing w:val="-9"/>
        </w:rPr>
        <w:t xml:space="preserve"> </w:t>
      </w:r>
      <w:r>
        <w:rPr>
          <w:spacing w:val="-2"/>
        </w:rPr>
        <w:t>Teams</w:t>
      </w:r>
    </w:p>
    <w:p w14:paraId="713C5411" w14:textId="77777777" w:rsidR="00354016" w:rsidRDefault="00354016" w:rsidP="00354016">
      <w:pPr>
        <w:pStyle w:val="BodyText"/>
        <w:spacing w:before="286" w:line="247" w:lineRule="auto"/>
        <w:ind w:right="441"/>
      </w:pPr>
      <w:r>
        <w:t>Effective teams do not just happen, they are meticulously put together consisting of a group of highly</w:t>
      </w:r>
      <w:r>
        <w:rPr>
          <w:spacing w:val="-15"/>
        </w:rPr>
        <w:t xml:space="preserve"> </w:t>
      </w:r>
      <w:r>
        <w:t>skilled,</w:t>
      </w:r>
      <w:r>
        <w:rPr>
          <w:spacing w:val="-15"/>
        </w:rPr>
        <w:t xml:space="preserve"> </w:t>
      </w:r>
      <w:r>
        <w:t>highly</w:t>
      </w:r>
      <w:r>
        <w:rPr>
          <w:spacing w:val="-15"/>
        </w:rPr>
        <w:t xml:space="preserve"> </w:t>
      </w:r>
      <w:r>
        <w:t>motivated</w:t>
      </w:r>
      <w:r>
        <w:rPr>
          <w:spacing w:val="-15"/>
        </w:rPr>
        <w:t xml:space="preserve"> </w:t>
      </w:r>
      <w:r>
        <w:t>individuals</w:t>
      </w:r>
      <w:r>
        <w:rPr>
          <w:spacing w:val="-15"/>
        </w:rPr>
        <w:t xml:space="preserve"> </w:t>
      </w:r>
      <w:r>
        <w:t>who</w:t>
      </w:r>
      <w:r>
        <w:rPr>
          <w:spacing w:val="-15"/>
        </w:rPr>
        <w:t xml:space="preserve"> </w:t>
      </w:r>
      <w:r>
        <w:t>have</w:t>
      </w:r>
      <w:r>
        <w:rPr>
          <w:spacing w:val="-15"/>
        </w:rPr>
        <w:t xml:space="preserve"> </w:t>
      </w:r>
      <w:r>
        <w:t>a</w:t>
      </w:r>
      <w:r>
        <w:rPr>
          <w:spacing w:val="-15"/>
        </w:rPr>
        <w:t xml:space="preserve"> </w:t>
      </w:r>
      <w:r>
        <w:t>clear</w:t>
      </w:r>
      <w:r>
        <w:rPr>
          <w:spacing w:val="-15"/>
        </w:rPr>
        <w:t xml:space="preserve"> </w:t>
      </w:r>
      <w:r>
        <w:t>picture</w:t>
      </w:r>
      <w:r>
        <w:rPr>
          <w:spacing w:val="-15"/>
        </w:rPr>
        <w:t xml:space="preserve"> </w:t>
      </w:r>
      <w:r>
        <w:t>of</w:t>
      </w:r>
      <w:r>
        <w:rPr>
          <w:spacing w:val="-15"/>
        </w:rPr>
        <w:t xml:space="preserve"> </w:t>
      </w:r>
      <w:r>
        <w:t>their</w:t>
      </w:r>
      <w:r>
        <w:rPr>
          <w:spacing w:val="-15"/>
        </w:rPr>
        <w:t xml:space="preserve"> </w:t>
      </w:r>
      <w:r>
        <w:t>goals</w:t>
      </w:r>
      <w:r>
        <w:rPr>
          <w:spacing w:val="-15"/>
        </w:rPr>
        <w:t xml:space="preserve"> </w:t>
      </w:r>
      <w:r>
        <w:t>and</w:t>
      </w:r>
      <w:r>
        <w:rPr>
          <w:spacing w:val="-15"/>
        </w:rPr>
        <w:t xml:space="preserve"> </w:t>
      </w:r>
      <w:r>
        <w:t>can</w:t>
      </w:r>
      <w:r>
        <w:rPr>
          <w:spacing w:val="-15"/>
        </w:rPr>
        <w:t xml:space="preserve"> </w:t>
      </w:r>
      <w:r>
        <w:t>receive clear</w:t>
      </w:r>
      <w:r>
        <w:rPr>
          <w:spacing w:val="-15"/>
        </w:rPr>
        <w:t xml:space="preserve"> </w:t>
      </w:r>
      <w:r>
        <w:t>and</w:t>
      </w:r>
      <w:r>
        <w:rPr>
          <w:spacing w:val="-15"/>
        </w:rPr>
        <w:t xml:space="preserve"> </w:t>
      </w:r>
      <w:r>
        <w:t>tangible</w:t>
      </w:r>
      <w:r>
        <w:rPr>
          <w:spacing w:val="-15"/>
        </w:rPr>
        <w:t xml:space="preserve"> </w:t>
      </w:r>
      <w:r>
        <w:t>evidence</w:t>
      </w:r>
      <w:r>
        <w:rPr>
          <w:spacing w:val="-15"/>
        </w:rPr>
        <w:t xml:space="preserve"> </w:t>
      </w:r>
      <w:r>
        <w:t>of</w:t>
      </w:r>
      <w:r>
        <w:rPr>
          <w:spacing w:val="-15"/>
        </w:rPr>
        <w:t xml:space="preserve"> </w:t>
      </w:r>
      <w:r>
        <w:t>their</w:t>
      </w:r>
      <w:r>
        <w:rPr>
          <w:spacing w:val="-15"/>
        </w:rPr>
        <w:t xml:space="preserve"> </w:t>
      </w:r>
      <w:r>
        <w:t>achievements.</w:t>
      </w:r>
      <w:r>
        <w:rPr>
          <w:spacing w:val="33"/>
        </w:rPr>
        <w:t xml:space="preserve"> </w:t>
      </w:r>
      <w:r>
        <w:t>A</w:t>
      </w:r>
      <w:r>
        <w:rPr>
          <w:spacing w:val="-15"/>
        </w:rPr>
        <w:t xml:space="preserve"> </w:t>
      </w:r>
      <w:r>
        <w:t>highly</w:t>
      </w:r>
      <w:r>
        <w:rPr>
          <w:spacing w:val="-15"/>
        </w:rPr>
        <w:t xml:space="preserve"> </w:t>
      </w:r>
      <w:r>
        <w:t>charged</w:t>
      </w:r>
      <w:r>
        <w:rPr>
          <w:spacing w:val="-15"/>
        </w:rPr>
        <w:t xml:space="preserve"> </w:t>
      </w:r>
      <w:r>
        <w:t>environment</w:t>
      </w:r>
      <w:r>
        <w:rPr>
          <w:spacing w:val="-15"/>
        </w:rPr>
        <w:t xml:space="preserve"> </w:t>
      </w:r>
      <w:r>
        <w:t>will</w:t>
      </w:r>
      <w:r>
        <w:rPr>
          <w:spacing w:val="-15"/>
        </w:rPr>
        <w:t xml:space="preserve"> </w:t>
      </w:r>
      <w:r>
        <w:t>attract</w:t>
      </w:r>
      <w:r>
        <w:rPr>
          <w:spacing w:val="-15"/>
        </w:rPr>
        <w:t xml:space="preserve"> </w:t>
      </w:r>
      <w:r>
        <w:t>high performers who are looking for success.</w:t>
      </w:r>
      <w:r>
        <w:rPr>
          <w:spacing w:val="40"/>
        </w:rPr>
        <w:t xml:space="preserve"> </w:t>
      </w:r>
      <w:r>
        <w:t xml:space="preserve">Success builds on </w:t>
      </w:r>
      <w:proofErr w:type="gramStart"/>
      <w:r>
        <w:t>success,</w:t>
      </w:r>
      <w:proofErr w:type="gramEnd"/>
      <w:r>
        <w:t xml:space="preserve"> therefore, a group’s reputation is also a major selling point.</w:t>
      </w:r>
      <w:r>
        <w:rPr>
          <w:spacing w:val="40"/>
        </w:rPr>
        <w:t xml:space="preserve"> </w:t>
      </w:r>
      <w:r>
        <w:t>There must be an opportunity for individual success within the framework of the group’s goals.</w:t>
      </w:r>
      <w:r>
        <w:rPr>
          <w:spacing w:val="40"/>
        </w:rPr>
        <w:t xml:space="preserve"> </w:t>
      </w:r>
      <w:r>
        <w:t>There must be recognition of professionalism from co-workers, peers and the outside world.</w:t>
      </w:r>
      <w:r>
        <w:rPr>
          <w:spacing w:val="40"/>
        </w:rPr>
        <w:t xml:space="preserve"> </w:t>
      </w:r>
      <w:r>
        <w:t>These are the factors that contribute to winning sports teams and there is no reason to think that other groups will respond any differently.</w:t>
      </w:r>
    </w:p>
    <w:p w14:paraId="327201C5" w14:textId="77777777" w:rsidR="00354016" w:rsidRDefault="00354016" w:rsidP="00354016">
      <w:pPr>
        <w:pStyle w:val="BodyText"/>
        <w:spacing w:line="247" w:lineRule="auto"/>
        <w:sectPr w:rsidR="00354016" w:rsidSect="00354016">
          <w:pgSz w:w="12240" w:h="15840"/>
          <w:pgMar w:top="1740" w:right="1080" w:bottom="1700" w:left="1440" w:header="1452" w:footer="1511" w:gutter="0"/>
          <w:cols w:space="720"/>
        </w:sectPr>
      </w:pPr>
    </w:p>
    <w:p w14:paraId="5ABAA421" w14:textId="77777777" w:rsidR="00354016" w:rsidRDefault="00354016" w:rsidP="00354016">
      <w:pPr>
        <w:pStyle w:val="Title"/>
        <w:jc w:val="left"/>
      </w:pPr>
      <w:r>
        <w:lastRenderedPageBreak/>
        <w:t>Organizational</w:t>
      </w:r>
      <w:r>
        <w:rPr>
          <w:spacing w:val="-9"/>
        </w:rPr>
        <w:t xml:space="preserve"> </w:t>
      </w:r>
      <w:r>
        <w:t>Conflicts:</w:t>
      </w:r>
      <w:r>
        <w:rPr>
          <w:spacing w:val="-7"/>
        </w:rPr>
        <w:t xml:space="preserve"> </w:t>
      </w:r>
      <w:r>
        <w:t>Causes,</w:t>
      </w:r>
      <w:r>
        <w:rPr>
          <w:spacing w:val="-3"/>
        </w:rPr>
        <w:t xml:space="preserve"> </w:t>
      </w:r>
      <w:r>
        <w:t>Effects</w:t>
      </w:r>
      <w:r>
        <w:rPr>
          <w:spacing w:val="-3"/>
        </w:rPr>
        <w:t xml:space="preserve"> </w:t>
      </w:r>
      <w:r>
        <w:t>and</w:t>
      </w:r>
      <w:r>
        <w:rPr>
          <w:spacing w:val="-2"/>
        </w:rPr>
        <w:t xml:space="preserve"> Remedies</w:t>
      </w:r>
    </w:p>
    <w:p w14:paraId="45375D5B" w14:textId="77777777" w:rsidR="00354016" w:rsidRDefault="00354016" w:rsidP="00354016">
      <w:pPr>
        <w:pStyle w:val="Heading2"/>
        <w:spacing w:before="200"/>
        <w:jc w:val="left"/>
      </w:pPr>
      <w:r>
        <w:rPr>
          <w:spacing w:val="-2"/>
        </w:rPr>
        <w:t>Abstract</w:t>
      </w:r>
    </w:p>
    <w:p w14:paraId="78053DF4" w14:textId="77777777" w:rsidR="00354016" w:rsidRDefault="00354016" w:rsidP="00354016">
      <w:pPr>
        <w:pStyle w:val="BodyText"/>
        <w:spacing w:before="293"/>
        <w:ind w:left="720" w:right="1073"/>
        <w:jc w:val="both"/>
      </w:pPr>
      <w:r>
        <w:t>This paper examines the causes, effects and remedies of organizational conflict.</w:t>
      </w:r>
      <w:r>
        <w:rPr>
          <w:spacing w:val="40"/>
        </w:rPr>
        <w:t xml:space="preserve"> </w:t>
      </w:r>
      <w:r>
        <w:t>What are the things that lead to conflicts in organizations? The study found out that like other terms, conflict generates considerable ambivalence and leaves many scholars and administrators quite uncertain about (1) its meaning and relevance; and (2) how best to cope with it. Conflicts are inevitable in human life. It is also inevitable in organizations or even between nations. Conflict</w:t>
      </w:r>
      <w:r>
        <w:rPr>
          <w:spacing w:val="80"/>
        </w:rPr>
        <w:t xml:space="preserve"> </w:t>
      </w:r>
      <w:r>
        <w:t>is an inseparable aspect</w:t>
      </w:r>
      <w:r>
        <w:rPr>
          <w:spacing w:val="-1"/>
        </w:rPr>
        <w:t xml:space="preserve"> </w:t>
      </w:r>
      <w:r>
        <w:t>of people’s as well as organizations’ life. The study also discovered</w:t>
      </w:r>
      <w:r>
        <w:rPr>
          <w:spacing w:val="-1"/>
        </w:rPr>
        <w:t xml:space="preserve"> </w:t>
      </w:r>
      <w:r>
        <w:t>that conflicts occur in organizations as a result of competition for supremacy, leadership style, scarcity of common resources, etc. If a conflict is not well and timely managed, it can lead to</w:t>
      </w:r>
      <w:r>
        <w:rPr>
          <w:spacing w:val="40"/>
        </w:rPr>
        <w:t xml:space="preserve"> </w:t>
      </w:r>
      <w:r>
        <w:t>low productivity or service delivery. The study also discovered that conflict can sometimes produce positive result, if well managed. Thus, not all conflict situations are bad. Efforts should always be made to ensure that the causes of conflicts are addressed as soon as they are</w:t>
      </w:r>
      <w:r>
        <w:rPr>
          <w:spacing w:val="40"/>
        </w:rPr>
        <w:t xml:space="preserve"> </w:t>
      </w:r>
      <w:r>
        <w:t>noticed. The paper concludes that early recognition and paying attention to the conflicting parties and</w:t>
      </w:r>
      <w:r>
        <w:rPr>
          <w:spacing w:val="40"/>
        </w:rPr>
        <w:t xml:space="preserve"> </w:t>
      </w:r>
      <w:r>
        <w:t>negotiation</w:t>
      </w:r>
      <w:r>
        <w:rPr>
          <w:spacing w:val="-1"/>
        </w:rPr>
        <w:t xml:space="preserve"> </w:t>
      </w:r>
      <w:r>
        <w:t>between parties involved in the conflict should be adopted in resolving conflicts while force or intimidation should never be used to resolve conflicting parties.</w:t>
      </w:r>
      <w:r>
        <w:rPr>
          <w:spacing w:val="40"/>
        </w:rPr>
        <w:t xml:space="preserve"> </w:t>
      </w:r>
      <w:r>
        <w:t xml:space="preserve">Force and intimidation can only be </w:t>
      </w:r>
      <w:proofErr w:type="spellStart"/>
      <w:r>
        <w:t>counter productive</w:t>
      </w:r>
      <w:proofErr w:type="spellEnd"/>
      <w:r>
        <w:t>.</w:t>
      </w:r>
    </w:p>
    <w:p w14:paraId="7C26A7EF" w14:textId="77777777" w:rsidR="00354016" w:rsidRDefault="00354016" w:rsidP="00354016">
      <w:pPr>
        <w:spacing w:before="293"/>
        <w:ind w:left="720"/>
        <w:rPr>
          <w:i/>
          <w:sz w:val="24"/>
        </w:rPr>
      </w:pPr>
      <w:r>
        <w:rPr>
          <w:b/>
          <w:sz w:val="24"/>
        </w:rPr>
        <w:t>KEY</w:t>
      </w:r>
      <w:r>
        <w:rPr>
          <w:b/>
          <w:spacing w:val="-6"/>
          <w:sz w:val="24"/>
        </w:rPr>
        <w:t xml:space="preserve"> </w:t>
      </w:r>
      <w:r>
        <w:rPr>
          <w:b/>
          <w:sz w:val="24"/>
        </w:rPr>
        <w:t>WORDS:</w:t>
      </w:r>
      <w:r>
        <w:rPr>
          <w:b/>
          <w:spacing w:val="-3"/>
          <w:sz w:val="24"/>
        </w:rPr>
        <w:t xml:space="preserve"> </w:t>
      </w:r>
      <w:r>
        <w:rPr>
          <w:i/>
          <w:sz w:val="24"/>
        </w:rPr>
        <w:t>Causes,</w:t>
      </w:r>
      <w:r>
        <w:rPr>
          <w:i/>
          <w:spacing w:val="-4"/>
          <w:sz w:val="24"/>
        </w:rPr>
        <w:t xml:space="preserve"> </w:t>
      </w:r>
      <w:r>
        <w:rPr>
          <w:i/>
          <w:sz w:val="24"/>
        </w:rPr>
        <w:t>Effects,</w:t>
      </w:r>
      <w:r>
        <w:rPr>
          <w:i/>
          <w:spacing w:val="-6"/>
          <w:sz w:val="24"/>
        </w:rPr>
        <w:t xml:space="preserve"> </w:t>
      </w:r>
      <w:r>
        <w:rPr>
          <w:i/>
          <w:sz w:val="24"/>
        </w:rPr>
        <w:t>Remedies,</w:t>
      </w:r>
      <w:r>
        <w:rPr>
          <w:i/>
          <w:spacing w:val="-5"/>
          <w:sz w:val="24"/>
        </w:rPr>
        <w:t xml:space="preserve"> </w:t>
      </w:r>
      <w:r>
        <w:rPr>
          <w:i/>
          <w:sz w:val="24"/>
        </w:rPr>
        <w:t>Organizational,</w:t>
      </w:r>
      <w:r>
        <w:rPr>
          <w:i/>
          <w:spacing w:val="-4"/>
          <w:sz w:val="24"/>
        </w:rPr>
        <w:t xml:space="preserve"> </w:t>
      </w:r>
      <w:r>
        <w:rPr>
          <w:i/>
          <w:sz w:val="24"/>
        </w:rPr>
        <w:t>Conflict,</w:t>
      </w:r>
      <w:r>
        <w:rPr>
          <w:i/>
          <w:spacing w:val="-4"/>
          <w:sz w:val="24"/>
        </w:rPr>
        <w:t xml:space="preserve"> </w:t>
      </w:r>
      <w:r>
        <w:rPr>
          <w:i/>
          <w:spacing w:val="-2"/>
          <w:sz w:val="24"/>
        </w:rPr>
        <w:t>Concept.</w:t>
      </w:r>
    </w:p>
    <w:p w14:paraId="7205640C" w14:textId="77777777" w:rsidR="00354016" w:rsidRDefault="00354016" w:rsidP="00354016">
      <w:pPr>
        <w:pStyle w:val="BodyText"/>
        <w:spacing w:before="1"/>
        <w:rPr>
          <w:i/>
        </w:rPr>
      </w:pPr>
    </w:p>
    <w:p w14:paraId="53DC13AC" w14:textId="77777777" w:rsidR="00354016" w:rsidRDefault="00354016" w:rsidP="00354016">
      <w:pPr>
        <w:pStyle w:val="Heading2"/>
        <w:numPr>
          <w:ilvl w:val="1"/>
          <w:numId w:val="62"/>
        </w:numPr>
        <w:tabs>
          <w:tab w:val="left" w:pos="1437"/>
        </w:tabs>
        <w:spacing w:before="1"/>
        <w:ind w:left="1437" w:hanging="717"/>
        <w:jc w:val="both"/>
      </w:pPr>
      <w:r>
        <w:rPr>
          <w:spacing w:val="-2"/>
        </w:rPr>
        <w:t>Introduction</w:t>
      </w:r>
    </w:p>
    <w:p w14:paraId="3CEB9C4E" w14:textId="77777777" w:rsidR="00354016" w:rsidRDefault="00354016" w:rsidP="00354016">
      <w:pPr>
        <w:pStyle w:val="BodyText"/>
        <w:ind w:left="720" w:right="1073"/>
        <w:jc w:val="both"/>
      </w:pPr>
      <w:r>
        <w:t>The concept of conflict, because of its ubiquity and pervasive nature, has acquired a multitude of meanings and connotations, presenting us with nothing short of semantic jungle. Like other terms, conflict generates considerable ambivalence and leaves many scholars’ and administrators quite uncertain about (1) its meaning and relevance; and (2) how best to cope with it. Conflict situations are inevitable in</w:t>
      </w:r>
      <w:r>
        <w:rPr>
          <w:spacing w:val="-1"/>
        </w:rPr>
        <w:t xml:space="preserve"> </w:t>
      </w:r>
      <w:r>
        <w:t>one’s</w:t>
      </w:r>
      <w:r>
        <w:rPr>
          <w:spacing w:val="-4"/>
        </w:rPr>
        <w:t xml:space="preserve"> </w:t>
      </w:r>
      <w:r>
        <w:t>personal life, in</w:t>
      </w:r>
      <w:r>
        <w:rPr>
          <w:spacing w:val="-1"/>
        </w:rPr>
        <w:t xml:space="preserve"> </w:t>
      </w:r>
      <w:r>
        <w:t>organizations</w:t>
      </w:r>
      <w:r>
        <w:rPr>
          <w:spacing w:val="-2"/>
        </w:rPr>
        <w:t xml:space="preserve"> </w:t>
      </w:r>
      <w:r>
        <w:t>or even between nations. Conflict is a process in which one</w:t>
      </w:r>
      <w:r>
        <w:rPr>
          <w:spacing w:val="-1"/>
        </w:rPr>
        <w:t xml:space="preserve"> </w:t>
      </w:r>
      <w:r>
        <w:t>party suggests that its interests</w:t>
      </w:r>
      <w:r>
        <w:rPr>
          <w:spacing w:val="-2"/>
        </w:rPr>
        <w:t xml:space="preserve"> </w:t>
      </w:r>
      <w:r>
        <w:t>are being opposed by another party.</w:t>
      </w:r>
      <w:r>
        <w:rPr>
          <w:spacing w:val="40"/>
        </w:rPr>
        <w:t xml:space="preserve"> </w:t>
      </w:r>
      <w:r>
        <w:t>As a rule, people see only the observable aspect of conflict – angry words, actions of opposition, etc.</w:t>
      </w:r>
      <w:r>
        <w:rPr>
          <w:spacing w:val="40"/>
        </w:rPr>
        <w:t xml:space="preserve"> </w:t>
      </w:r>
      <w:r>
        <w:t>But this is only a small part of the conflict process (</w:t>
      </w:r>
      <w:proofErr w:type="spellStart"/>
      <w:r>
        <w:t>Mashanne</w:t>
      </w:r>
      <w:proofErr w:type="spellEnd"/>
      <w:r>
        <w:t xml:space="preserve"> and Glinow, 2008).</w:t>
      </w:r>
    </w:p>
    <w:p w14:paraId="35D8289D" w14:textId="77777777" w:rsidR="00354016" w:rsidRDefault="00354016" w:rsidP="00354016">
      <w:pPr>
        <w:pStyle w:val="BodyText"/>
        <w:jc w:val="both"/>
        <w:sectPr w:rsidR="00354016" w:rsidSect="00354016">
          <w:headerReference w:type="default" r:id="rId126"/>
          <w:footerReference w:type="default" r:id="rId127"/>
          <w:pgSz w:w="12240" w:h="15840"/>
          <w:pgMar w:top="1260" w:right="360" w:bottom="1200" w:left="720" w:header="60" w:footer="1015" w:gutter="0"/>
          <w:pgNumType w:start="118"/>
          <w:cols w:space="720"/>
        </w:sectPr>
      </w:pPr>
    </w:p>
    <w:p w14:paraId="409AE56E" w14:textId="77777777" w:rsidR="00354016" w:rsidRDefault="00354016" w:rsidP="00354016">
      <w:pPr>
        <w:pStyle w:val="BodyText"/>
        <w:spacing w:before="208"/>
        <w:ind w:left="720" w:right="1074"/>
        <w:jc w:val="both"/>
      </w:pPr>
      <w:r>
        <w:lastRenderedPageBreak/>
        <w:t>Conflict is an inseparable part of people’s life.</w:t>
      </w:r>
      <w:r>
        <w:rPr>
          <w:spacing w:val="80"/>
        </w:rPr>
        <w:t xml:space="preserve"> </w:t>
      </w:r>
      <w:r>
        <w:t>It is a perpetual gift of life, although varying views of it may be held. Some may view conflict as a negative situation which must be avoided at any cost. Others may see it as a phenomenon which necessitates management. Still, others may consider conflict as</w:t>
      </w:r>
      <w:r>
        <w:rPr>
          <w:spacing w:val="-2"/>
        </w:rPr>
        <w:t xml:space="preserve"> </w:t>
      </w:r>
      <w:r>
        <w:t>an exciting opportunity for personal growth and so try to</w:t>
      </w:r>
      <w:r>
        <w:rPr>
          <w:spacing w:val="-1"/>
        </w:rPr>
        <w:t xml:space="preserve"> </w:t>
      </w:r>
      <w:r>
        <w:t xml:space="preserve">use it to their best advantage. Wherever one may fall on this continuum of </w:t>
      </w:r>
      <w:proofErr w:type="spellStart"/>
      <w:r>
        <w:t>view points</w:t>
      </w:r>
      <w:proofErr w:type="spellEnd"/>
      <w:r>
        <w:t xml:space="preserve"> concerning conflict, seldom would one expect to be in a continual state of conflict as the basis for employment (Nebgen, 1978).</w:t>
      </w:r>
    </w:p>
    <w:p w14:paraId="11607100" w14:textId="77777777" w:rsidR="00354016" w:rsidRDefault="00354016" w:rsidP="00354016">
      <w:pPr>
        <w:pStyle w:val="BodyText"/>
        <w:spacing w:before="1"/>
        <w:ind w:left="720" w:right="1079"/>
        <w:jc w:val="both"/>
      </w:pPr>
      <w:r>
        <w:t>Conflict theory is significant to the role of the administrator, but it emanates primarily from fields such as business, sociology, psychology, etc.</w:t>
      </w:r>
    </w:p>
    <w:p w14:paraId="3BDBBDC7" w14:textId="77777777" w:rsidR="00354016" w:rsidRDefault="00354016" w:rsidP="00354016">
      <w:pPr>
        <w:pStyle w:val="BodyText"/>
        <w:ind w:left="720" w:right="1074"/>
        <w:jc w:val="both"/>
      </w:pPr>
      <w:r>
        <w:t>According to Coser (1967), conflict is a struggle over values and claims to scarce status, power and resources in which the aims of the opponents are to neutralize, injure or eliminate the rivals. It is also defined from communication perspective as “an expressed struggle between at least two interdependent parties who perceive incompatible goals, scarce rewards and interference from other parties in achieving their goals (Hocker and Wilmot, 1985).</w:t>
      </w:r>
      <w:r>
        <w:rPr>
          <w:spacing w:val="40"/>
        </w:rPr>
        <w:t xml:space="preserve"> </w:t>
      </w:r>
      <w:r>
        <w:t>According to Wikipedia, organizational conflict is a state of discord caused by the actual or perceived opposition of needs, values and interests between formal authority and power and those individuals and groups affected. There are disputes over how revenues should be divided, and how long and hard people should work.</w:t>
      </w:r>
      <w:r>
        <w:rPr>
          <w:spacing w:val="40"/>
        </w:rPr>
        <w:t xml:space="preserve"> </w:t>
      </w:r>
      <w:r>
        <w:t>There are jurisdictional disagreements among individual departments and between unions and management.</w:t>
      </w:r>
      <w:r>
        <w:rPr>
          <w:spacing w:val="40"/>
        </w:rPr>
        <w:t xml:space="preserve"> </w:t>
      </w:r>
      <w:r>
        <w:t xml:space="preserve">There are subtle forms of conflict involving rivalries, jealousies, personality clashes, role-definitions and struggles for power and </w:t>
      </w:r>
      <w:proofErr w:type="spellStart"/>
      <w:r>
        <w:t>favour</w:t>
      </w:r>
      <w:proofErr w:type="spellEnd"/>
      <w:r>
        <w:t>.</w:t>
      </w:r>
      <w:r>
        <w:rPr>
          <w:spacing w:val="40"/>
        </w:rPr>
        <w:t xml:space="preserve"> </w:t>
      </w:r>
      <w:r>
        <w:t>There is also conflict within individuals – between competing needs and demands – to which individuals respond in different ways.</w:t>
      </w:r>
    </w:p>
    <w:p w14:paraId="780C5EA5" w14:textId="77777777" w:rsidR="00354016" w:rsidRDefault="00354016" w:rsidP="00354016">
      <w:pPr>
        <w:pStyle w:val="BodyText"/>
        <w:spacing w:before="1"/>
        <w:ind w:left="720" w:right="1075"/>
        <w:jc w:val="both"/>
      </w:pPr>
      <w:r>
        <w:t>Since conflict is seemingly unavoidable, it is obviously necessary for managers to be able to recognize the source of the conflict, to view it’s constructive as well as destructive potential, to learn how to manage conflict and to implement conflict resolution technique in a practical way (</w:t>
      </w:r>
      <w:proofErr w:type="spellStart"/>
      <w:r>
        <w:t>Fleerwood</w:t>
      </w:r>
      <w:proofErr w:type="spellEnd"/>
      <w:r>
        <w:t>, 1987). However, in the last 25 years, many scholars have changed their views concerning conflict.</w:t>
      </w:r>
      <w:r>
        <w:rPr>
          <w:spacing w:val="40"/>
        </w:rPr>
        <w:t xml:space="preserve"> </w:t>
      </w:r>
      <w:r>
        <w:t>Conflict is now</w:t>
      </w:r>
      <w:r>
        <w:rPr>
          <w:spacing w:val="-1"/>
        </w:rPr>
        <w:t xml:space="preserve"> </w:t>
      </w:r>
      <w:r>
        <w:t>seen as having the</w:t>
      </w:r>
      <w:r>
        <w:rPr>
          <w:spacing w:val="-1"/>
        </w:rPr>
        <w:t xml:space="preserve"> </w:t>
      </w:r>
      <w:r>
        <w:t>potential for positive growth.</w:t>
      </w:r>
      <w:r>
        <w:rPr>
          <w:spacing w:val="40"/>
        </w:rPr>
        <w:t xml:space="preserve"> </w:t>
      </w:r>
      <w:r>
        <w:t>Deetz and Stevenson (1986), list three assumptions</w:t>
      </w:r>
      <w:r>
        <w:rPr>
          <w:spacing w:val="-1"/>
        </w:rPr>
        <w:t xml:space="preserve"> </w:t>
      </w:r>
      <w:r>
        <w:t>that indicate that conflict can be positive.</w:t>
      </w:r>
      <w:r>
        <w:rPr>
          <w:spacing w:val="40"/>
        </w:rPr>
        <w:t xml:space="preserve"> </w:t>
      </w:r>
      <w:r>
        <w:t>Their belief is that management of conflict serves as a more useful conception of the process of conflict resolution.</w:t>
      </w:r>
      <w:r>
        <w:rPr>
          <w:spacing w:val="40"/>
        </w:rPr>
        <w:t xml:space="preserve"> </w:t>
      </w:r>
      <w:r>
        <w:t>Their assumptions are as follows:</w:t>
      </w:r>
    </w:p>
    <w:p w14:paraId="0D97DA9A" w14:textId="77777777" w:rsidR="00354016" w:rsidRDefault="00354016" w:rsidP="00354016">
      <w:pPr>
        <w:pStyle w:val="ListParagraph"/>
        <w:numPr>
          <w:ilvl w:val="2"/>
          <w:numId w:val="62"/>
        </w:numPr>
        <w:tabs>
          <w:tab w:val="left" w:pos="1798"/>
        </w:tabs>
        <w:spacing w:line="292" w:lineRule="exact"/>
        <w:ind w:left="1798" w:hanging="358"/>
        <w:rPr>
          <w:sz w:val="24"/>
        </w:rPr>
      </w:pPr>
      <w:r>
        <w:rPr>
          <w:sz w:val="24"/>
        </w:rPr>
        <w:t>conflict</w:t>
      </w:r>
      <w:r>
        <w:rPr>
          <w:spacing w:val="-3"/>
          <w:sz w:val="24"/>
        </w:rPr>
        <w:t xml:space="preserve"> </w:t>
      </w:r>
      <w:r>
        <w:rPr>
          <w:sz w:val="24"/>
        </w:rPr>
        <w:t>is</w:t>
      </w:r>
      <w:r>
        <w:rPr>
          <w:spacing w:val="-1"/>
          <w:sz w:val="24"/>
        </w:rPr>
        <w:t xml:space="preserve"> </w:t>
      </w:r>
      <w:r>
        <w:rPr>
          <w:spacing w:val="-2"/>
          <w:sz w:val="24"/>
        </w:rPr>
        <w:t>natural;</w:t>
      </w:r>
    </w:p>
    <w:p w14:paraId="15AA06C3" w14:textId="77777777" w:rsidR="00354016" w:rsidRDefault="00354016" w:rsidP="00354016">
      <w:pPr>
        <w:pStyle w:val="ListParagraph"/>
        <w:numPr>
          <w:ilvl w:val="2"/>
          <w:numId w:val="62"/>
        </w:numPr>
        <w:tabs>
          <w:tab w:val="left" w:pos="1798"/>
        </w:tabs>
        <w:spacing w:before="2"/>
        <w:ind w:left="1798" w:hanging="358"/>
        <w:rPr>
          <w:sz w:val="24"/>
        </w:rPr>
      </w:pPr>
      <w:r>
        <w:rPr>
          <w:sz w:val="24"/>
        </w:rPr>
        <w:t>conflict</w:t>
      </w:r>
      <w:r>
        <w:rPr>
          <w:spacing w:val="-4"/>
          <w:sz w:val="24"/>
        </w:rPr>
        <w:t xml:space="preserve"> </w:t>
      </w:r>
      <w:r>
        <w:rPr>
          <w:sz w:val="24"/>
        </w:rPr>
        <w:t>is</w:t>
      </w:r>
      <w:r>
        <w:rPr>
          <w:spacing w:val="-2"/>
          <w:sz w:val="24"/>
        </w:rPr>
        <w:t xml:space="preserve"> </w:t>
      </w:r>
      <w:r>
        <w:rPr>
          <w:sz w:val="24"/>
        </w:rPr>
        <w:t>good</w:t>
      </w:r>
      <w:r>
        <w:rPr>
          <w:spacing w:val="-1"/>
          <w:sz w:val="24"/>
        </w:rPr>
        <w:t xml:space="preserve"> </w:t>
      </w:r>
      <w:r>
        <w:rPr>
          <w:sz w:val="24"/>
        </w:rPr>
        <w:t>and</w:t>
      </w:r>
      <w:r>
        <w:rPr>
          <w:spacing w:val="-3"/>
          <w:sz w:val="24"/>
        </w:rPr>
        <w:t xml:space="preserve"> </w:t>
      </w:r>
      <w:r>
        <w:rPr>
          <w:sz w:val="24"/>
        </w:rPr>
        <w:t>necessary;</w:t>
      </w:r>
      <w:r>
        <w:rPr>
          <w:spacing w:val="-1"/>
          <w:sz w:val="24"/>
        </w:rPr>
        <w:t xml:space="preserve"> </w:t>
      </w:r>
      <w:r>
        <w:rPr>
          <w:spacing w:val="-5"/>
          <w:sz w:val="24"/>
        </w:rPr>
        <w:t>and</w:t>
      </w:r>
    </w:p>
    <w:p w14:paraId="36D21EE3" w14:textId="77777777" w:rsidR="00354016" w:rsidRDefault="00354016" w:rsidP="00354016">
      <w:pPr>
        <w:pStyle w:val="ListParagraph"/>
        <w:numPr>
          <w:ilvl w:val="2"/>
          <w:numId w:val="62"/>
        </w:numPr>
        <w:tabs>
          <w:tab w:val="left" w:pos="1799"/>
        </w:tabs>
        <w:ind w:left="1799" w:hanging="359"/>
        <w:rPr>
          <w:sz w:val="24"/>
        </w:rPr>
      </w:pPr>
      <w:r>
        <w:rPr>
          <w:sz w:val="24"/>
        </w:rPr>
        <w:t>most</w:t>
      </w:r>
      <w:r>
        <w:rPr>
          <w:spacing w:val="-1"/>
          <w:sz w:val="24"/>
        </w:rPr>
        <w:t xml:space="preserve"> </w:t>
      </w:r>
      <w:r>
        <w:rPr>
          <w:sz w:val="24"/>
        </w:rPr>
        <w:t>conflicts</w:t>
      </w:r>
      <w:r>
        <w:rPr>
          <w:spacing w:val="-3"/>
          <w:sz w:val="24"/>
        </w:rPr>
        <w:t xml:space="preserve"> </w:t>
      </w:r>
      <w:r>
        <w:rPr>
          <w:sz w:val="24"/>
        </w:rPr>
        <w:t>are</w:t>
      </w:r>
      <w:r>
        <w:rPr>
          <w:spacing w:val="-2"/>
          <w:sz w:val="24"/>
        </w:rPr>
        <w:t xml:space="preserve"> </w:t>
      </w:r>
      <w:r>
        <w:rPr>
          <w:sz w:val="24"/>
        </w:rPr>
        <w:t>based</w:t>
      </w:r>
      <w:r>
        <w:rPr>
          <w:spacing w:val="-3"/>
          <w:sz w:val="24"/>
        </w:rPr>
        <w:t xml:space="preserve"> </w:t>
      </w:r>
      <w:r>
        <w:rPr>
          <w:sz w:val="24"/>
        </w:rPr>
        <w:t xml:space="preserve">on real </w:t>
      </w:r>
      <w:r>
        <w:rPr>
          <w:spacing w:val="-2"/>
          <w:sz w:val="24"/>
        </w:rPr>
        <w:t>differences.</w:t>
      </w:r>
    </w:p>
    <w:p w14:paraId="35F7BF36" w14:textId="77777777" w:rsidR="00354016" w:rsidRDefault="00354016" w:rsidP="00354016">
      <w:pPr>
        <w:pStyle w:val="BodyText"/>
        <w:spacing w:before="292"/>
        <w:ind w:left="720" w:right="1074"/>
        <w:jc w:val="both"/>
      </w:pPr>
      <w:r>
        <w:t>That conflict is good and necessary is suggested because conflict can stimulate innovative thinking when properly managed.</w:t>
      </w:r>
      <w:r>
        <w:rPr>
          <w:spacing w:val="40"/>
        </w:rPr>
        <w:t xml:space="preserve"> </w:t>
      </w:r>
      <w:r>
        <w:t>Lacking conflicts, thought and action are performed because they are habitual.</w:t>
      </w:r>
      <w:r>
        <w:rPr>
          <w:spacing w:val="40"/>
        </w:rPr>
        <w:t xml:space="preserve"> </w:t>
      </w:r>
      <w:r>
        <w:t xml:space="preserve">Conflicts allow an examination of </w:t>
      </w:r>
      <w:r>
        <w:lastRenderedPageBreak/>
        <w:t>necessity of these thoughts and actions. The third assumption points out that people are frequently timid in facing the reality that legitimated differences may exist and instead blame conflict on poor or non-existent communication. It may seem easier to live with unresolved misunderstanding than to face the fact that real, fundamental differences do exist and so demand recognition and management (Deetz and Stevenson, 1986).</w:t>
      </w:r>
    </w:p>
    <w:p w14:paraId="7C6F3ECC" w14:textId="77777777" w:rsidR="00354016" w:rsidRDefault="00354016" w:rsidP="00354016">
      <w:pPr>
        <w:pStyle w:val="BodyText"/>
        <w:ind w:left="720" w:right="1074"/>
        <w:jc w:val="both"/>
      </w:pPr>
      <w:r>
        <w:t>However, conflict in organizations is a daily occurrence because a consensus of opinion concerning</w:t>
      </w:r>
      <w:r>
        <w:rPr>
          <w:spacing w:val="39"/>
        </w:rPr>
        <w:t xml:space="preserve"> </w:t>
      </w:r>
      <w:r>
        <w:t>rules</w:t>
      </w:r>
      <w:r>
        <w:rPr>
          <w:spacing w:val="39"/>
        </w:rPr>
        <w:t xml:space="preserve"> </w:t>
      </w:r>
      <w:r>
        <w:t>governing</w:t>
      </w:r>
      <w:r>
        <w:rPr>
          <w:spacing w:val="40"/>
        </w:rPr>
        <w:t xml:space="preserve"> </w:t>
      </w:r>
      <w:r>
        <w:t>the</w:t>
      </w:r>
      <w:r>
        <w:rPr>
          <w:spacing w:val="40"/>
        </w:rPr>
        <w:t xml:space="preserve"> </w:t>
      </w:r>
      <w:r>
        <w:t>organization</w:t>
      </w:r>
      <w:r>
        <w:rPr>
          <w:spacing w:val="40"/>
        </w:rPr>
        <w:t xml:space="preserve"> </w:t>
      </w:r>
      <w:r>
        <w:t>seldom</w:t>
      </w:r>
      <w:r>
        <w:rPr>
          <w:spacing w:val="40"/>
        </w:rPr>
        <w:t xml:space="preserve"> </w:t>
      </w:r>
      <w:r>
        <w:t>exists</w:t>
      </w:r>
      <w:r>
        <w:rPr>
          <w:spacing w:val="39"/>
        </w:rPr>
        <w:t xml:space="preserve"> </w:t>
      </w:r>
      <w:r>
        <w:t>among</w:t>
      </w:r>
      <w:r>
        <w:rPr>
          <w:spacing w:val="40"/>
        </w:rPr>
        <w:t xml:space="preserve"> </w:t>
      </w:r>
      <w:r>
        <w:t>staff</w:t>
      </w:r>
      <w:r>
        <w:rPr>
          <w:spacing w:val="40"/>
        </w:rPr>
        <w:t xml:space="preserve"> </w:t>
      </w:r>
      <w:r>
        <w:t>and</w:t>
      </w:r>
      <w:r>
        <w:rPr>
          <w:spacing w:val="40"/>
        </w:rPr>
        <w:t xml:space="preserve"> </w:t>
      </w:r>
      <w:r>
        <w:t>line</w:t>
      </w:r>
      <w:r>
        <w:rPr>
          <w:spacing w:val="39"/>
        </w:rPr>
        <w:t xml:space="preserve"> </w:t>
      </w:r>
      <w:r>
        <w:t>employees.</w:t>
      </w:r>
    </w:p>
    <w:p w14:paraId="52C9238D" w14:textId="77777777" w:rsidR="00354016" w:rsidRDefault="00354016" w:rsidP="00354016">
      <w:pPr>
        <w:pStyle w:val="BodyText"/>
        <w:jc w:val="both"/>
        <w:sectPr w:rsidR="00354016" w:rsidSect="00354016">
          <w:pgSz w:w="12240" w:h="15840"/>
          <w:pgMar w:top="1260" w:right="360" w:bottom="1200" w:left="720" w:header="60" w:footer="1015" w:gutter="0"/>
          <w:cols w:space="720"/>
        </w:sectPr>
      </w:pPr>
    </w:p>
    <w:p w14:paraId="0965B36A" w14:textId="77777777" w:rsidR="00354016" w:rsidRDefault="00354016" w:rsidP="00354016">
      <w:pPr>
        <w:pStyle w:val="BodyText"/>
        <w:spacing w:before="208"/>
        <w:ind w:left="720" w:right="1072"/>
        <w:jc w:val="both"/>
      </w:pPr>
      <w:r>
        <w:lastRenderedPageBreak/>
        <w:t>They see one another as adversaries, and not as partners working towards a common goal as the case should be in the organization. There are potentials for conflict in practically every decision that the manger must make. Coping efficiently and effectively with potential and bonafide conflicts is possibly one of the most important aspects of the manager’s position (Nebgen, 1978).</w:t>
      </w:r>
    </w:p>
    <w:p w14:paraId="1DA09F29" w14:textId="77777777" w:rsidR="00354016" w:rsidRDefault="00354016" w:rsidP="00354016">
      <w:pPr>
        <w:pStyle w:val="BodyText"/>
        <w:spacing w:before="1"/>
      </w:pPr>
    </w:p>
    <w:p w14:paraId="36069D78" w14:textId="77777777" w:rsidR="00354016" w:rsidRDefault="00354016" w:rsidP="00354016">
      <w:pPr>
        <w:pStyle w:val="Heading2"/>
        <w:numPr>
          <w:ilvl w:val="1"/>
          <w:numId w:val="79"/>
        </w:numPr>
        <w:tabs>
          <w:tab w:val="left" w:pos="1437"/>
        </w:tabs>
        <w:ind w:left="1437" w:hanging="717"/>
        <w:jc w:val="both"/>
      </w:pPr>
      <w:r>
        <w:t>Review</w:t>
      </w:r>
      <w:r>
        <w:rPr>
          <w:spacing w:val="-2"/>
        </w:rPr>
        <w:t xml:space="preserve"> </w:t>
      </w:r>
      <w:r>
        <w:t>of</w:t>
      </w:r>
      <w:r>
        <w:rPr>
          <w:spacing w:val="-1"/>
        </w:rPr>
        <w:t xml:space="preserve"> </w:t>
      </w:r>
      <w:r>
        <w:rPr>
          <w:spacing w:val="-2"/>
        </w:rPr>
        <w:t>Literature</w:t>
      </w:r>
    </w:p>
    <w:p w14:paraId="36D3D990" w14:textId="77777777" w:rsidR="00354016" w:rsidRDefault="00354016" w:rsidP="00354016">
      <w:pPr>
        <w:pStyle w:val="BodyText"/>
        <w:rPr>
          <w:b/>
        </w:rPr>
      </w:pPr>
    </w:p>
    <w:p w14:paraId="784E4266" w14:textId="77777777" w:rsidR="00354016" w:rsidRDefault="00354016" w:rsidP="00354016">
      <w:pPr>
        <w:pStyle w:val="ListParagraph"/>
        <w:numPr>
          <w:ilvl w:val="1"/>
          <w:numId w:val="79"/>
        </w:numPr>
        <w:tabs>
          <w:tab w:val="left" w:pos="1438"/>
        </w:tabs>
        <w:ind w:left="1438" w:hanging="718"/>
        <w:jc w:val="both"/>
        <w:rPr>
          <w:i/>
          <w:sz w:val="24"/>
        </w:rPr>
      </w:pPr>
      <w:r>
        <w:rPr>
          <w:i/>
          <w:sz w:val="24"/>
        </w:rPr>
        <w:t>Definition</w:t>
      </w:r>
      <w:r>
        <w:rPr>
          <w:i/>
          <w:spacing w:val="-2"/>
          <w:sz w:val="24"/>
        </w:rPr>
        <w:t xml:space="preserve"> </w:t>
      </w:r>
      <w:r>
        <w:rPr>
          <w:i/>
          <w:sz w:val="24"/>
        </w:rPr>
        <w:t>of</w:t>
      </w:r>
      <w:r>
        <w:rPr>
          <w:i/>
          <w:spacing w:val="-3"/>
          <w:sz w:val="24"/>
        </w:rPr>
        <w:t xml:space="preserve"> </w:t>
      </w:r>
      <w:r>
        <w:rPr>
          <w:i/>
          <w:spacing w:val="-2"/>
          <w:sz w:val="24"/>
        </w:rPr>
        <w:t>Conflict</w:t>
      </w:r>
    </w:p>
    <w:p w14:paraId="6D564221" w14:textId="77777777" w:rsidR="00354016" w:rsidRDefault="00354016" w:rsidP="00354016">
      <w:pPr>
        <w:pStyle w:val="BodyText"/>
        <w:ind w:left="720" w:right="1077"/>
        <w:jc w:val="both"/>
      </w:pPr>
      <w:r>
        <w:t>Conflict is very important for any manager. It is rooted primarily in the fields of business, sociology and psychology, but not in communication or education. It is complicated to define conflict as it is difficult to come to a consensus concerning the definition of this term (Borisoff and Victor, 1998). The easiest way to understand the term “conflict” is to divide theories of conflict into functional, situational and interactive. The followers of the functional approach think that a conflict serves a social function and those who view a conflict as situational,</w:t>
      </w:r>
      <w:r>
        <w:rPr>
          <w:spacing w:val="80"/>
        </w:rPr>
        <w:t xml:space="preserve"> </w:t>
      </w:r>
      <w:r>
        <w:t>suggest</w:t>
      </w:r>
      <w:r>
        <w:rPr>
          <w:spacing w:val="-1"/>
        </w:rPr>
        <w:t xml:space="preserve"> </w:t>
      </w:r>
      <w:r>
        <w:t>that</w:t>
      </w:r>
      <w:r>
        <w:rPr>
          <w:spacing w:val="-1"/>
        </w:rPr>
        <w:t xml:space="preserve"> </w:t>
      </w:r>
      <w:r>
        <w:t>conflict</w:t>
      </w:r>
      <w:r>
        <w:rPr>
          <w:spacing w:val="-1"/>
        </w:rPr>
        <w:t xml:space="preserve"> </w:t>
      </w:r>
      <w:r>
        <w:t>is</w:t>
      </w:r>
      <w:r>
        <w:rPr>
          <w:spacing w:val="-2"/>
        </w:rPr>
        <w:t xml:space="preserve"> </w:t>
      </w:r>
      <w:r>
        <w:t>an</w:t>
      </w:r>
      <w:r>
        <w:rPr>
          <w:spacing w:val="-1"/>
        </w:rPr>
        <w:t xml:space="preserve"> </w:t>
      </w:r>
      <w:r>
        <w:t>expression</w:t>
      </w:r>
      <w:r>
        <w:rPr>
          <w:spacing w:val="-1"/>
        </w:rPr>
        <w:t xml:space="preserve"> </w:t>
      </w:r>
      <w:r>
        <w:t>under</w:t>
      </w:r>
      <w:r>
        <w:rPr>
          <w:spacing w:val="-1"/>
        </w:rPr>
        <w:t xml:space="preserve"> </w:t>
      </w:r>
      <w:r>
        <w:t>certain</w:t>
      </w:r>
      <w:r>
        <w:rPr>
          <w:spacing w:val="-1"/>
        </w:rPr>
        <w:t xml:space="preserve"> </w:t>
      </w:r>
      <w:r>
        <w:t>situations.</w:t>
      </w:r>
      <w:r>
        <w:rPr>
          <w:spacing w:val="40"/>
        </w:rPr>
        <w:t xml:space="preserve"> </w:t>
      </w:r>
      <w:r>
        <w:t>The</w:t>
      </w:r>
      <w:r>
        <w:rPr>
          <w:spacing w:val="-3"/>
        </w:rPr>
        <w:t xml:space="preserve"> </w:t>
      </w:r>
      <w:r>
        <w:t>third</w:t>
      </w:r>
      <w:r>
        <w:rPr>
          <w:spacing w:val="-1"/>
        </w:rPr>
        <w:t xml:space="preserve"> </w:t>
      </w:r>
      <w:r>
        <w:t>theory</w:t>
      </w:r>
      <w:r>
        <w:rPr>
          <w:spacing w:val="-2"/>
        </w:rPr>
        <w:t xml:space="preserve"> </w:t>
      </w:r>
      <w:r>
        <w:t>views</w:t>
      </w:r>
      <w:r>
        <w:rPr>
          <w:spacing w:val="-3"/>
        </w:rPr>
        <w:t xml:space="preserve"> </w:t>
      </w:r>
      <w:r>
        <w:t>conflict</w:t>
      </w:r>
      <w:r>
        <w:rPr>
          <w:spacing w:val="-1"/>
        </w:rPr>
        <w:t xml:space="preserve"> </w:t>
      </w:r>
      <w:r>
        <w:t>as interactive. Functionalists usually ask the questions: “Why is</w:t>
      </w:r>
      <w:r>
        <w:rPr>
          <w:spacing w:val="-1"/>
        </w:rPr>
        <w:t xml:space="preserve"> </w:t>
      </w:r>
      <w:r>
        <w:t>there conflict? What purpose does it serve?”</w:t>
      </w:r>
      <w:r>
        <w:rPr>
          <w:spacing w:val="40"/>
        </w:rPr>
        <w:t xml:space="preserve"> </w:t>
      </w:r>
      <w:r>
        <w:t xml:space="preserve">while </w:t>
      </w:r>
      <w:proofErr w:type="spellStart"/>
      <w:r>
        <w:t>situationalists</w:t>
      </w:r>
      <w:proofErr w:type="spellEnd"/>
      <w:r>
        <w:t xml:space="preserve"> ask: When do we have conflict? Under what circumstances does it</w:t>
      </w:r>
      <w:r>
        <w:rPr>
          <w:spacing w:val="-2"/>
        </w:rPr>
        <w:t xml:space="preserve"> </w:t>
      </w:r>
      <w:r>
        <w:t>occur?”</w:t>
      </w:r>
      <w:r>
        <w:rPr>
          <w:spacing w:val="40"/>
        </w:rPr>
        <w:t xml:space="preserve"> </w:t>
      </w:r>
      <w:r>
        <w:t>Interactionalists</w:t>
      </w:r>
      <w:r>
        <w:rPr>
          <w:spacing w:val="-1"/>
        </w:rPr>
        <w:t xml:space="preserve"> </w:t>
      </w:r>
      <w:r>
        <w:t>are:</w:t>
      </w:r>
      <w:r>
        <w:rPr>
          <w:spacing w:val="-4"/>
        </w:rPr>
        <w:t xml:space="preserve"> </w:t>
      </w:r>
      <w:r>
        <w:t>“how</w:t>
      </w:r>
      <w:r>
        <w:rPr>
          <w:spacing w:val="-4"/>
        </w:rPr>
        <w:t xml:space="preserve"> </w:t>
      </w:r>
      <w:r>
        <w:t>is</w:t>
      </w:r>
      <w:r>
        <w:rPr>
          <w:spacing w:val="-3"/>
        </w:rPr>
        <w:t xml:space="preserve"> </w:t>
      </w:r>
      <w:r>
        <w:t>there</w:t>
      </w:r>
      <w:r>
        <w:rPr>
          <w:spacing w:val="-2"/>
        </w:rPr>
        <w:t xml:space="preserve"> </w:t>
      </w:r>
      <w:r>
        <w:t>conflict?</w:t>
      </w:r>
      <w:r>
        <w:rPr>
          <w:spacing w:val="-4"/>
        </w:rPr>
        <w:t xml:space="preserve"> </w:t>
      </w:r>
      <w:r>
        <w:t>what</w:t>
      </w:r>
      <w:r>
        <w:rPr>
          <w:spacing w:val="-2"/>
        </w:rPr>
        <w:t xml:space="preserve"> </w:t>
      </w:r>
      <w:r>
        <w:t>methods</w:t>
      </w:r>
      <w:r>
        <w:rPr>
          <w:spacing w:val="-3"/>
        </w:rPr>
        <w:t xml:space="preserve"> </w:t>
      </w:r>
      <w:r>
        <w:t>and</w:t>
      </w:r>
      <w:r>
        <w:rPr>
          <w:spacing w:val="-4"/>
        </w:rPr>
        <w:t xml:space="preserve"> </w:t>
      </w:r>
      <w:r>
        <w:t>mechanisms</w:t>
      </w:r>
      <w:r>
        <w:rPr>
          <w:spacing w:val="-4"/>
        </w:rPr>
        <w:t xml:space="preserve"> </w:t>
      </w:r>
      <w:r>
        <w:t>are</w:t>
      </w:r>
      <w:r>
        <w:rPr>
          <w:spacing w:val="-2"/>
        </w:rPr>
        <w:t xml:space="preserve"> </w:t>
      </w:r>
      <w:r>
        <w:t>used to express it?”</w:t>
      </w:r>
    </w:p>
    <w:p w14:paraId="2133EE97" w14:textId="77777777" w:rsidR="00354016" w:rsidRDefault="00354016" w:rsidP="00354016">
      <w:pPr>
        <w:pStyle w:val="BodyText"/>
        <w:spacing w:before="1"/>
        <w:ind w:left="720" w:right="1074"/>
        <w:jc w:val="both"/>
      </w:pPr>
      <w:r>
        <w:t>One of the representatives of the functionalist school was George Simmel, the German Sociologists.</w:t>
      </w:r>
      <w:r>
        <w:rPr>
          <w:spacing w:val="75"/>
        </w:rPr>
        <w:t xml:space="preserve"> </w:t>
      </w:r>
      <w:r>
        <w:t>In 1955, he defined conflict as designed to resolve divergent dualisms; it is a way of achieving some kind of unity, even if it will be through the annihilation of one of the conflicting parties”.</w:t>
      </w:r>
      <w:r>
        <w:rPr>
          <w:spacing w:val="40"/>
        </w:rPr>
        <w:t xml:space="preserve"> </w:t>
      </w:r>
      <w:r>
        <w:t>According to Simmel, conflict served as a social purpose and reconciliation came even with the total destruction of one party.</w:t>
      </w:r>
      <w:r>
        <w:rPr>
          <w:spacing w:val="80"/>
        </w:rPr>
        <w:t xml:space="preserve"> </w:t>
      </w:r>
      <w:r>
        <w:t>Conflict socializes members into a group</w:t>
      </w:r>
      <w:r>
        <w:rPr>
          <w:spacing w:val="40"/>
        </w:rPr>
        <w:t xml:space="preserve"> </w:t>
      </w:r>
      <w:r>
        <w:t>and reduces the tension between group members.</w:t>
      </w:r>
      <w:r>
        <w:rPr>
          <w:spacing w:val="40"/>
        </w:rPr>
        <w:t xml:space="preserve"> </w:t>
      </w:r>
      <w:r>
        <w:t>Furthermore, Simmel determines three possible ways to end a conflict.</w:t>
      </w:r>
      <w:r>
        <w:rPr>
          <w:spacing w:val="40"/>
        </w:rPr>
        <w:t xml:space="preserve"> </w:t>
      </w:r>
      <w:r>
        <w:t>Firstly, conflict may end with a victory of one party over another; secondly, the conflict can be resolved through compromise; and thirdly, through conciliation.</w:t>
      </w:r>
      <w:r>
        <w:rPr>
          <w:spacing w:val="40"/>
        </w:rPr>
        <w:t xml:space="preserve"> </w:t>
      </w:r>
      <w:r>
        <w:t>However, not all conflicts may be ended as discussed.</w:t>
      </w:r>
    </w:p>
    <w:p w14:paraId="6054E168" w14:textId="77777777" w:rsidR="00354016" w:rsidRDefault="00354016" w:rsidP="00354016">
      <w:pPr>
        <w:pStyle w:val="BodyText"/>
        <w:ind w:left="720" w:right="1073"/>
        <w:jc w:val="both"/>
      </w:pPr>
      <w:r>
        <w:t>In</w:t>
      </w:r>
      <w:r>
        <w:rPr>
          <w:spacing w:val="-1"/>
        </w:rPr>
        <w:t xml:space="preserve"> </w:t>
      </w:r>
      <w:r>
        <w:t>1967,</w:t>
      </w:r>
      <w:r>
        <w:rPr>
          <w:spacing w:val="-2"/>
        </w:rPr>
        <w:t xml:space="preserve"> </w:t>
      </w:r>
      <w:r>
        <w:t>Lewis</w:t>
      </w:r>
      <w:r>
        <w:rPr>
          <w:spacing w:val="-1"/>
        </w:rPr>
        <w:t xml:space="preserve"> </w:t>
      </w:r>
      <w:r>
        <w:t>Coser,</w:t>
      </w:r>
      <w:r>
        <w:rPr>
          <w:spacing w:val="-1"/>
        </w:rPr>
        <w:t xml:space="preserve"> </w:t>
      </w:r>
      <w:r>
        <w:t>an</w:t>
      </w:r>
      <w:r>
        <w:rPr>
          <w:spacing w:val="-1"/>
        </w:rPr>
        <w:t xml:space="preserve"> </w:t>
      </w:r>
      <w:r>
        <w:t>American</w:t>
      </w:r>
      <w:r>
        <w:rPr>
          <w:spacing w:val="-1"/>
        </w:rPr>
        <w:t xml:space="preserve"> </w:t>
      </w:r>
      <w:r>
        <w:t>sociologist</w:t>
      </w:r>
      <w:r>
        <w:rPr>
          <w:spacing w:val="-1"/>
        </w:rPr>
        <w:t xml:space="preserve"> </w:t>
      </w:r>
      <w:r>
        <w:t>and</w:t>
      </w:r>
      <w:r>
        <w:rPr>
          <w:spacing w:val="-3"/>
        </w:rPr>
        <w:t xml:space="preserve"> </w:t>
      </w:r>
      <w:r>
        <w:t>author</w:t>
      </w:r>
      <w:r>
        <w:rPr>
          <w:spacing w:val="-1"/>
        </w:rPr>
        <w:t xml:space="preserve"> </w:t>
      </w:r>
      <w:r>
        <w:t>of</w:t>
      </w:r>
      <w:r>
        <w:rPr>
          <w:spacing w:val="-1"/>
        </w:rPr>
        <w:t xml:space="preserve"> </w:t>
      </w:r>
      <w:r>
        <w:t xml:space="preserve">the </w:t>
      </w:r>
      <w:r>
        <w:rPr>
          <w:i/>
        </w:rPr>
        <w:t>Functions</w:t>
      </w:r>
      <w:r>
        <w:rPr>
          <w:i/>
          <w:spacing w:val="-2"/>
        </w:rPr>
        <w:t xml:space="preserve"> </w:t>
      </w:r>
      <w:r>
        <w:rPr>
          <w:i/>
        </w:rPr>
        <w:t>of</w:t>
      </w:r>
      <w:r>
        <w:rPr>
          <w:i/>
          <w:spacing w:val="-1"/>
        </w:rPr>
        <w:t xml:space="preserve"> </w:t>
      </w:r>
      <w:r>
        <w:rPr>
          <w:i/>
        </w:rPr>
        <w:t>Social</w:t>
      </w:r>
      <w:r>
        <w:rPr>
          <w:i/>
          <w:spacing w:val="-2"/>
        </w:rPr>
        <w:t xml:space="preserve"> </w:t>
      </w:r>
      <w:r>
        <w:rPr>
          <w:i/>
        </w:rPr>
        <w:t xml:space="preserve">Conflict </w:t>
      </w:r>
      <w:r>
        <w:t>gave the following definition of conflict: “The clash of values and interests, the tension between</w:t>
      </w:r>
      <w:r>
        <w:rPr>
          <w:spacing w:val="40"/>
        </w:rPr>
        <w:t xml:space="preserve"> </w:t>
      </w:r>
      <w:r>
        <w:t>what is and what some groups feel ought to be.” According to Coser (1967), conflict served the function of pushing society and was leading to new institutions, technology and economic systems. The most important contribution of Coser to conflict resolution was determination of the functional and dysfunctional roles of conflict.</w:t>
      </w:r>
    </w:p>
    <w:p w14:paraId="335848B8" w14:textId="77777777" w:rsidR="00354016" w:rsidRDefault="00354016" w:rsidP="00354016">
      <w:pPr>
        <w:pStyle w:val="BodyText"/>
        <w:ind w:left="720" w:right="1075"/>
        <w:jc w:val="both"/>
      </w:pPr>
      <w:r>
        <w:t xml:space="preserve">A representative of the </w:t>
      </w:r>
      <w:proofErr w:type="spellStart"/>
      <w:r>
        <w:t>situationalist</w:t>
      </w:r>
      <w:proofErr w:type="spellEnd"/>
      <w:r>
        <w:t xml:space="preserve"> school, </w:t>
      </w:r>
      <w:proofErr w:type="spellStart"/>
      <w:r>
        <w:t>Bercovitch</w:t>
      </w:r>
      <w:proofErr w:type="spellEnd"/>
      <w:r>
        <w:t xml:space="preserve"> (1984), defines conflict as </w:t>
      </w:r>
      <w:r>
        <w:lastRenderedPageBreak/>
        <w:t>a</w:t>
      </w:r>
      <w:r>
        <w:rPr>
          <w:spacing w:val="40"/>
        </w:rPr>
        <w:t xml:space="preserve"> </w:t>
      </w:r>
      <w:r>
        <w:t xml:space="preserve">“situation which generates incorruptible goals or values among different parties”. For </w:t>
      </w:r>
      <w:proofErr w:type="spellStart"/>
      <w:r>
        <w:t>Bercvitch</w:t>
      </w:r>
      <w:proofErr w:type="spellEnd"/>
      <w:r>
        <w:t>, conflict depends on the situation. Conflict arises because of different conditions, such as the influence of a person and external factors.</w:t>
      </w:r>
    </w:p>
    <w:p w14:paraId="5CEA90EF" w14:textId="77777777" w:rsidR="00354016" w:rsidRDefault="00354016" w:rsidP="00354016">
      <w:pPr>
        <w:pStyle w:val="BodyText"/>
        <w:ind w:left="720" w:right="1074"/>
        <w:jc w:val="both"/>
      </w:pPr>
      <w:r>
        <w:t>Concerning the interactive view, Folger (1993) defines conflict as “the interaction of interdependent people who perceive ww goals and interference from each other in achieving these goals”. This approach introduces two important concepts: Interdependence</w:t>
      </w:r>
      <w:r>
        <w:rPr>
          <w:spacing w:val="40"/>
        </w:rPr>
        <w:t xml:space="preserve"> </w:t>
      </w:r>
      <w:r>
        <w:t>and perception. Interdependence is connected to such situations where one party’s future actions</w:t>
      </w:r>
      <w:r>
        <w:rPr>
          <w:spacing w:val="20"/>
        </w:rPr>
        <w:t xml:space="preserve"> </w:t>
      </w:r>
      <w:r>
        <w:t>depend</w:t>
      </w:r>
      <w:r>
        <w:rPr>
          <w:spacing w:val="21"/>
        </w:rPr>
        <w:t xml:space="preserve"> </w:t>
      </w:r>
      <w:r>
        <w:t>on</w:t>
      </w:r>
      <w:r>
        <w:rPr>
          <w:spacing w:val="21"/>
        </w:rPr>
        <w:t xml:space="preserve"> </w:t>
      </w:r>
      <w:r>
        <w:t>another</w:t>
      </w:r>
      <w:r>
        <w:rPr>
          <w:spacing w:val="21"/>
        </w:rPr>
        <w:t xml:space="preserve"> </w:t>
      </w:r>
      <w:r>
        <w:t>party’s</w:t>
      </w:r>
      <w:r>
        <w:rPr>
          <w:spacing w:val="19"/>
        </w:rPr>
        <w:t xml:space="preserve"> </w:t>
      </w:r>
      <w:r>
        <w:t>actions.</w:t>
      </w:r>
      <w:r>
        <w:rPr>
          <w:spacing w:val="19"/>
        </w:rPr>
        <w:t xml:space="preserve"> </w:t>
      </w:r>
      <w:r>
        <w:t>Another</w:t>
      </w:r>
      <w:r>
        <w:rPr>
          <w:spacing w:val="21"/>
        </w:rPr>
        <w:t xml:space="preserve"> </w:t>
      </w:r>
      <w:r>
        <w:t>concept</w:t>
      </w:r>
      <w:r>
        <w:rPr>
          <w:spacing w:val="21"/>
        </w:rPr>
        <w:t xml:space="preserve"> </w:t>
      </w:r>
      <w:r>
        <w:t>was</w:t>
      </w:r>
      <w:r>
        <w:rPr>
          <w:spacing w:val="20"/>
        </w:rPr>
        <w:t xml:space="preserve"> </w:t>
      </w:r>
      <w:r>
        <w:t>mentioned</w:t>
      </w:r>
      <w:r>
        <w:rPr>
          <w:spacing w:val="21"/>
        </w:rPr>
        <w:t xml:space="preserve"> </w:t>
      </w:r>
      <w:r>
        <w:t>by</w:t>
      </w:r>
      <w:r>
        <w:rPr>
          <w:spacing w:val="19"/>
        </w:rPr>
        <w:t xml:space="preserve"> </w:t>
      </w:r>
      <w:r>
        <w:t>Tillett</w:t>
      </w:r>
      <w:r>
        <w:rPr>
          <w:spacing w:val="21"/>
        </w:rPr>
        <w:t xml:space="preserve"> </w:t>
      </w:r>
      <w:r>
        <w:t>(1991):</w:t>
      </w:r>
    </w:p>
    <w:p w14:paraId="2DC715B7" w14:textId="77777777" w:rsidR="00354016" w:rsidRDefault="00354016" w:rsidP="00354016">
      <w:pPr>
        <w:pStyle w:val="BodyText"/>
        <w:jc w:val="both"/>
        <w:sectPr w:rsidR="00354016" w:rsidSect="00354016">
          <w:pgSz w:w="12240" w:h="15840"/>
          <w:pgMar w:top="1260" w:right="360" w:bottom="1200" w:left="720" w:header="60" w:footer="1015" w:gutter="0"/>
          <w:cols w:space="720"/>
        </w:sectPr>
      </w:pPr>
    </w:p>
    <w:p w14:paraId="4998CEBE" w14:textId="77777777" w:rsidR="00354016" w:rsidRDefault="00354016" w:rsidP="00354016">
      <w:pPr>
        <w:pStyle w:val="BodyText"/>
        <w:spacing w:before="208"/>
        <w:ind w:left="720" w:right="1074"/>
        <w:jc w:val="both"/>
      </w:pPr>
      <w:r>
        <w:lastRenderedPageBreak/>
        <w:t xml:space="preserve">“Conflict does not only come about when values or needs are actually, objectively incompatibles, or when conflict is manifested in action; it exists when one of the parties perceives it to exist”. Folger also sees conflict as coming from interdependent people (Tidwell, </w:t>
      </w:r>
      <w:r>
        <w:rPr>
          <w:spacing w:val="-2"/>
        </w:rPr>
        <w:t>1998).</w:t>
      </w:r>
    </w:p>
    <w:p w14:paraId="064030E2" w14:textId="77777777" w:rsidR="00354016" w:rsidRDefault="00354016" w:rsidP="00354016">
      <w:pPr>
        <w:pStyle w:val="BodyText"/>
        <w:spacing w:before="2"/>
        <w:ind w:left="720" w:right="1075"/>
        <w:jc w:val="both"/>
      </w:pPr>
      <w:r>
        <w:t>Cross, Names and Beck (1979) define conflict as “differences between and among individuals. The differences are created by the conflict, for example, values, goals, motives, resources and ideas. Hocker and Wilmot (1985) define conflict as “an expressed struggle between at least two interdependent parties</w:t>
      </w:r>
      <w:r>
        <w:rPr>
          <w:spacing w:val="-1"/>
        </w:rPr>
        <w:t xml:space="preserve"> </w:t>
      </w:r>
      <w:r>
        <w:t>who perceive incompatible goals, scarce rewards</w:t>
      </w:r>
      <w:r>
        <w:rPr>
          <w:spacing w:val="-2"/>
        </w:rPr>
        <w:t xml:space="preserve"> </w:t>
      </w:r>
      <w:r>
        <w:t>and interference</w:t>
      </w:r>
      <w:r>
        <w:rPr>
          <w:spacing w:val="-1"/>
        </w:rPr>
        <w:t xml:space="preserve"> </w:t>
      </w:r>
      <w:r>
        <w:t>from the other party in achieving their goals” (Borisoff and Victor, 1998). Thomas (2005) defines conflict as a “disagreement in opinions between people or groups, due to differences in attitudes, beliefs, values or needs. In the business world, differences in such characteristics as work experience, personality, peer group, environment and situation, all lead to difference in personal attitudes, beliefs, values or needs”.</w:t>
      </w:r>
    </w:p>
    <w:p w14:paraId="67A00A1E" w14:textId="77777777" w:rsidR="00354016" w:rsidRDefault="00354016" w:rsidP="00354016">
      <w:pPr>
        <w:pStyle w:val="BodyText"/>
        <w:ind w:left="720" w:right="1074"/>
        <w:jc w:val="both"/>
      </w:pPr>
      <w:r>
        <w:t>From the above definitions, it is obvious that there is no just one practical definition of conflict. Each person has an individual way of thinking and behaves differently from others in similar situations.</w:t>
      </w:r>
      <w:r>
        <w:rPr>
          <w:spacing w:val="80"/>
        </w:rPr>
        <w:t xml:space="preserve"> </w:t>
      </w:r>
      <w:r>
        <w:t>It can be concluded that conflict can affect everyone to varying extent (Leung,</w:t>
      </w:r>
      <w:r>
        <w:rPr>
          <w:spacing w:val="40"/>
        </w:rPr>
        <w:t xml:space="preserve"> </w:t>
      </w:r>
      <w:r>
        <w:rPr>
          <w:spacing w:val="-2"/>
        </w:rPr>
        <w:t>2010).</w:t>
      </w:r>
    </w:p>
    <w:p w14:paraId="01B10DB3" w14:textId="77777777" w:rsidR="00354016" w:rsidRDefault="00354016" w:rsidP="00354016">
      <w:pPr>
        <w:pStyle w:val="BodyText"/>
      </w:pPr>
    </w:p>
    <w:p w14:paraId="0067359E" w14:textId="77777777" w:rsidR="00354016" w:rsidRDefault="00354016" w:rsidP="00354016">
      <w:pPr>
        <w:pStyle w:val="ListParagraph"/>
        <w:numPr>
          <w:ilvl w:val="1"/>
          <w:numId w:val="79"/>
        </w:numPr>
        <w:tabs>
          <w:tab w:val="left" w:pos="1438"/>
        </w:tabs>
        <w:ind w:left="1438" w:hanging="718"/>
        <w:jc w:val="both"/>
        <w:rPr>
          <w:i/>
          <w:sz w:val="24"/>
        </w:rPr>
      </w:pPr>
      <w:r>
        <w:rPr>
          <w:i/>
          <w:sz w:val="24"/>
        </w:rPr>
        <w:t>Conceptual</w:t>
      </w:r>
      <w:r>
        <w:rPr>
          <w:i/>
          <w:spacing w:val="-6"/>
          <w:sz w:val="24"/>
        </w:rPr>
        <w:t xml:space="preserve"> </w:t>
      </w:r>
      <w:r>
        <w:rPr>
          <w:i/>
          <w:spacing w:val="-2"/>
          <w:sz w:val="24"/>
        </w:rPr>
        <w:t>Framework</w:t>
      </w:r>
    </w:p>
    <w:p w14:paraId="12809A9D" w14:textId="77777777" w:rsidR="00354016" w:rsidRDefault="00354016" w:rsidP="00354016">
      <w:pPr>
        <w:pStyle w:val="ListParagraph"/>
        <w:numPr>
          <w:ilvl w:val="2"/>
          <w:numId w:val="79"/>
        </w:numPr>
        <w:tabs>
          <w:tab w:val="left" w:pos="1438"/>
        </w:tabs>
        <w:ind w:left="1438" w:hanging="718"/>
        <w:jc w:val="both"/>
        <w:rPr>
          <w:sz w:val="24"/>
        </w:rPr>
      </w:pPr>
      <w:r>
        <w:rPr>
          <w:sz w:val="24"/>
        </w:rPr>
        <w:t>Conflict</w:t>
      </w:r>
      <w:r>
        <w:rPr>
          <w:spacing w:val="-6"/>
          <w:sz w:val="24"/>
        </w:rPr>
        <w:t xml:space="preserve"> </w:t>
      </w:r>
      <w:r>
        <w:rPr>
          <w:spacing w:val="-2"/>
          <w:sz w:val="24"/>
        </w:rPr>
        <w:t>Theory</w:t>
      </w:r>
    </w:p>
    <w:p w14:paraId="6AB82396" w14:textId="77777777" w:rsidR="00354016" w:rsidRDefault="00354016" w:rsidP="00354016">
      <w:pPr>
        <w:pStyle w:val="BodyText"/>
        <w:ind w:left="720" w:right="1075"/>
        <w:jc w:val="both"/>
      </w:pPr>
      <w:proofErr w:type="spellStart"/>
      <w:r>
        <w:t>C.Wright</w:t>
      </w:r>
      <w:proofErr w:type="spellEnd"/>
      <w:r>
        <w:t xml:space="preserve"> Mills has been called the founder of modern conflict theory (Knapp,</w:t>
      </w:r>
      <w:r>
        <w:rPr>
          <w:spacing w:val="40"/>
        </w:rPr>
        <w:t xml:space="preserve"> </w:t>
      </w:r>
      <w:r>
        <w:t>1994). In Mill’s view, social structures are created through conflict between people with differing interests and resources. Individuals and resources, in turn, are influenced by these structures and by the “unequal distribution of power and resources in the society”. (Knapp, 1994). The power elites</w:t>
      </w:r>
      <w:r>
        <w:rPr>
          <w:spacing w:val="40"/>
        </w:rPr>
        <w:t xml:space="preserve"> </w:t>
      </w:r>
      <w:r>
        <w:t>of the</w:t>
      </w:r>
      <w:r>
        <w:rPr>
          <w:spacing w:val="-1"/>
        </w:rPr>
        <w:t xml:space="preserve"> </w:t>
      </w:r>
      <w:r>
        <w:t>American</w:t>
      </w:r>
      <w:r>
        <w:rPr>
          <w:spacing w:val="-1"/>
        </w:rPr>
        <w:t xml:space="preserve"> </w:t>
      </w:r>
      <w:r>
        <w:t>society,</w:t>
      </w:r>
      <w:r>
        <w:rPr>
          <w:spacing w:val="-3"/>
        </w:rPr>
        <w:t xml:space="preserve"> </w:t>
      </w:r>
      <w:r>
        <w:t>(i.e.,</w:t>
      </w:r>
      <w:r>
        <w:rPr>
          <w:spacing w:val="-2"/>
        </w:rPr>
        <w:t xml:space="preserve"> </w:t>
      </w:r>
      <w:r>
        <w:t>the</w:t>
      </w:r>
      <w:r>
        <w:rPr>
          <w:spacing w:val="-1"/>
        </w:rPr>
        <w:t xml:space="preserve"> </w:t>
      </w:r>
      <w:r>
        <w:t>military</w:t>
      </w:r>
      <w:r>
        <w:rPr>
          <w:spacing w:val="-1"/>
        </w:rPr>
        <w:t xml:space="preserve"> </w:t>
      </w:r>
      <w:r>
        <w:t>–</w:t>
      </w:r>
      <w:r>
        <w:rPr>
          <w:spacing w:val="-1"/>
        </w:rPr>
        <w:t xml:space="preserve"> </w:t>
      </w:r>
      <w:r>
        <w:t>industrial</w:t>
      </w:r>
      <w:r>
        <w:rPr>
          <w:spacing w:val="-1"/>
        </w:rPr>
        <w:t xml:space="preserve"> </w:t>
      </w:r>
      <w:r>
        <w:t>complex)</w:t>
      </w:r>
      <w:r>
        <w:rPr>
          <w:spacing w:val="-3"/>
        </w:rPr>
        <w:t xml:space="preserve"> </w:t>
      </w:r>
      <w:r>
        <w:t>“emerged</w:t>
      </w:r>
      <w:r>
        <w:rPr>
          <w:spacing w:val="-3"/>
        </w:rPr>
        <w:t xml:space="preserve"> </w:t>
      </w:r>
      <w:r>
        <w:t>from</w:t>
      </w:r>
      <w:r>
        <w:rPr>
          <w:spacing w:val="-2"/>
        </w:rPr>
        <w:t xml:space="preserve"> </w:t>
      </w:r>
      <w:r>
        <w:t>the</w:t>
      </w:r>
      <w:r>
        <w:rPr>
          <w:spacing w:val="-1"/>
        </w:rPr>
        <w:t xml:space="preserve"> </w:t>
      </w:r>
      <w:r>
        <w:t>fusion</w:t>
      </w:r>
      <w:r>
        <w:rPr>
          <w:spacing w:val="-3"/>
        </w:rPr>
        <w:t xml:space="preserve"> </w:t>
      </w:r>
      <w:r>
        <w:t>of</w:t>
      </w:r>
      <w:r>
        <w:rPr>
          <w:spacing w:val="-3"/>
        </w:rPr>
        <w:t xml:space="preserve"> </w:t>
      </w:r>
      <w:r>
        <w:t>the cooperate elite, the pentagon and the executive branch of government”. Mills argues that the interests of these elites were opposed to those of the people. He theorized that the policies of the power elites would result in “increased escalation of conflict of weapons of mass destruction, and possibly the annihilation of human race” (Knapp, 1994).</w:t>
      </w:r>
    </w:p>
    <w:p w14:paraId="353A2808" w14:textId="77777777" w:rsidR="00354016" w:rsidRDefault="00354016" w:rsidP="00354016">
      <w:pPr>
        <w:pStyle w:val="BodyText"/>
        <w:ind w:left="720" w:right="1075"/>
        <w:jc w:val="both"/>
      </w:pPr>
      <w:r>
        <w:t>A</w:t>
      </w:r>
      <w:r>
        <w:rPr>
          <w:spacing w:val="-2"/>
        </w:rPr>
        <w:t xml:space="preserve"> </w:t>
      </w:r>
      <w:r>
        <w:t>recent</w:t>
      </w:r>
      <w:r>
        <w:rPr>
          <w:spacing w:val="-4"/>
        </w:rPr>
        <w:t xml:space="preserve"> </w:t>
      </w:r>
      <w:r>
        <w:t>articulation</w:t>
      </w:r>
      <w:r>
        <w:rPr>
          <w:spacing w:val="-2"/>
        </w:rPr>
        <w:t xml:space="preserve"> </w:t>
      </w:r>
      <w:r>
        <w:t>of the</w:t>
      </w:r>
      <w:r>
        <w:rPr>
          <w:spacing w:val="-1"/>
        </w:rPr>
        <w:t xml:space="preserve"> </w:t>
      </w:r>
      <w:r>
        <w:t>conflict</w:t>
      </w:r>
      <w:r>
        <w:rPr>
          <w:spacing w:val="-1"/>
        </w:rPr>
        <w:t xml:space="preserve"> </w:t>
      </w:r>
      <w:r>
        <w:t>theory</w:t>
      </w:r>
      <w:r>
        <w:rPr>
          <w:spacing w:val="-3"/>
        </w:rPr>
        <w:t xml:space="preserve"> </w:t>
      </w:r>
      <w:r>
        <w:t>is</w:t>
      </w:r>
      <w:r>
        <w:rPr>
          <w:spacing w:val="-3"/>
        </w:rPr>
        <w:t xml:space="preserve"> </w:t>
      </w:r>
      <w:r>
        <w:t>found</w:t>
      </w:r>
      <w:r>
        <w:rPr>
          <w:spacing w:val="-2"/>
        </w:rPr>
        <w:t xml:space="preserve"> </w:t>
      </w:r>
      <w:r>
        <w:t>in</w:t>
      </w:r>
      <w:r>
        <w:rPr>
          <w:spacing w:val="-2"/>
        </w:rPr>
        <w:t xml:space="preserve"> </w:t>
      </w:r>
      <w:r>
        <w:t>Alan</w:t>
      </w:r>
      <w:r>
        <w:rPr>
          <w:spacing w:val="-2"/>
        </w:rPr>
        <w:t xml:space="preserve"> </w:t>
      </w:r>
      <w:r>
        <w:t>Sears</w:t>
      </w:r>
      <w:r>
        <w:rPr>
          <w:spacing w:val="-3"/>
        </w:rPr>
        <w:t xml:space="preserve"> </w:t>
      </w:r>
      <w:r>
        <w:t>(Canadian</w:t>
      </w:r>
      <w:r>
        <w:rPr>
          <w:spacing w:val="-2"/>
        </w:rPr>
        <w:t xml:space="preserve"> </w:t>
      </w:r>
      <w:r>
        <w:t>Sociologist) book:</w:t>
      </w:r>
      <w:r>
        <w:rPr>
          <w:spacing w:val="-2"/>
        </w:rPr>
        <w:t xml:space="preserve"> </w:t>
      </w:r>
      <w:r>
        <w:t>“A Guide to Theoretical Thinking” (2008). According to Sears’ (2008):</w:t>
      </w:r>
    </w:p>
    <w:p w14:paraId="131E7C06" w14:textId="77777777" w:rsidR="00354016" w:rsidRDefault="00354016" w:rsidP="00354016">
      <w:pPr>
        <w:pStyle w:val="ListParagraph"/>
        <w:numPr>
          <w:ilvl w:val="0"/>
          <w:numId w:val="78"/>
        </w:numPr>
        <w:tabs>
          <w:tab w:val="left" w:pos="1440"/>
        </w:tabs>
        <w:spacing w:before="1"/>
        <w:ind w:right="1073"/>
        <w:jc w:val="both"/>
        <w:rPr>
          <w:sz w:val="24"/>
        </w:rPr>
      </w:pPr>
      <w:r>
        <w:rPr>
          <w:sz w:val="24"/>
        </w:rPr>
        <w:t>Societies are defined by inequality that produces conflict, rather than order and consensus. This conflict based on inequality can only be overcome through a fundamental transformation of the existing relations in the society, and is productive of new social relations.</w:t>
      </w:r>
    </w:p>
    <w:p w14:paraId="13889FBD" w14:textId="77777777" w:rsidR="00354016" w:rsidRDefault="00354016" w:rsidP="00354016">
      <w:pPr>
        <w:pStyle w:val="ListParagraph"/>
        <w:numPr>
          <w:ilvl w:val="0"/>
          <w:numId w:val="78"/>
        </w:numPr>
        <w:tabs>
          <w:tab w:val="left" w:pos="1440"/>
        </w:tabs>
        <w:ind w:right="1077"/>
        <w:jc w:val="both"/>
        <w:rPr>
          <w:sz w:val="24"/>
        </w:rPr>
      </w:pPr>
      <w:r>
        <w:rPr>
          <w:sz w:val="24"/>
        </w:rPr>
        <w:t>The disadvantaged have structural interests that run counter to the status quo, which, once they are assumed, will lead to social change.</w:t>
      </w:r>
      <w:r>
        <w:rPr>
          <w:spacing w:val="40"/>
          <w:sz w:val="24"/>
        </w:rPr>
        <w:t xml:space="preserve"> </w:t>
      </w:r>
      <w:r>
        <w:rPr>
          <w:sz w:val="24"/>
        </w:rPr>
        <w:t>Thus, they are viewed as agents of change rather than objects one should feel sympathy for.</w:t>
      </w:r>
    </w:p>
    <w:p w14:paraId="7B64D9EB" w14:textId="77777777" w:rsidR="00354016" w:rsidRDefault="00354016" w:rsidP="00354016">
      <w:pPr>
        <w:pStyle w:val="ListParagraph"/>
        <w:numPr>
          <w:ilvl w:val="0"/>
          <w:numId w:val="78"/>
        </w:numPr>
        <w:tabs>
          <w:tab w:val="left" w:pos="1440"/>
        </w:tabs>
        <w:ind w:right="1078"/>
        <w:jc w:val="both"/>
        <w:rPr>
          <w:sz w:val="24"/>
        </w:rPr>
      </w:pPr>
      <w:r>
        <w:rPr>
          <w:sz w:val="24"/>
        </w:rPr>
        <w:lastRenderedPageBreak/>
        <w:t>Human</w:t>
      </w:r>
      <w:r>
        <w:rPr>
          <w:spacing w:val="-1"/>
          <w:sz w:val="24"/>
        </w:rPr>
        <w:t xml:space="preserve"> </w:t>
      </w:r>
      <w:r>
        <w:rPr>
          <w:sz w:val="24"/>
        </w:rPr>
        <w:t>potential</w:t>
      </w:r>
      <w:r>
        <w:rPr>
          <w:spacing w:val="-2"/>
          <w:sz w:val="24"/>
        </w:rPr>
        <w:t xml:space="preserve"> </w:t>
      </w:r>
      <w:r>
        <w:rPr>
          <w:sz w:val="24"/>
        </w:rPr>
        <w:t>(e.g.,</w:t>
      </w:r>
      <w:r>
        <w:rPr>
          <w:spacing w:val="-3"/>
          <w:sz w:val="24"/>
        </w:rPr>
        <w:t xml:space="preserve"> </w:t>
      </w:r>
      <w:r>
        <w:rPr>
          <w:sz w:val="24"/>
        </w:rPr>
        <w:t>capacity</w:t>
      </w:r>
      <w:r>
        <w:rPr>
          <w:spacing w:val="-3"/>
          <w:sz w:val="24"/>
        </w:rPr>
        <w:t xml:space="preserve"> </w:t>
      </w:r>
      <w:r>
        <w:rPr>
          <w:sz w:val="24"/>
        </w:rPr>
        <w:t>for</w:t>
      </w:r>
      <w:r>
        <w:rPr>
          <w:spacing w:val="-2"/>
          <w:sz w:val="24"/>
        </w:rPr>
        <w:t xml:space="preserve"> </w:t>
      </w:r>
      <w:r>
        <w:rPr>
          <w:sz w:val="24"/>
        </w:rPr>
        <w:t>creativity)</w:t>
      </w:r>
      <w:r>
        <w:rPr>
          <w:spacing w:val="-3"/>
          <w:sz w:val="24"/>
        </w:rPr>
        <w:t xml:space="preserve"> </w:t>
      </w:r>
      <w:r>
        <w:rPr>
          <w:sz w:val="24"/>
        </w:rPr>
        <w:t>is</w:t>
      </w:r>
      <w:r>
        <w:rPr>
          <w:spacing w:val="-3"/>
          <w:sz w:val="24"/>
        </w:rPr>
        <w:t xml:space="preserve"> </w:t>
      </w:r>
      <w:r>
        <w:rPr>
          <w:sz w:val="24"/>
        </w:rPr>
        <w:t>suppressed</w:t>
      </w:r>
      <w:r>
        <w:rPr>
          <w:spacing w:val="-2"/>
          <w:sz w:val="24"/>
        </w:rPr>
        <w:t xml:space="preserve"> </w:t>
      </w:r>
      <w:r>
        <w:rPr>
          <w:sz w:val="24"/>
        </w:rPr>
        <w:t>by</w:t>
      </w:r>
      <w:r>
        <w:rPr>
          <w:spacing w:val="-3"/>
          <w:sz w:val="24"/>
        </w:rPr>
        <w:t xml:space="preserve"> </w:t>
      </w:r>
      <w:r>
        <w:rPr>
          <w:sz w:val="24"/>
        </w:rPr>
        <w:t>conditions</w:t>
      </w:r>
      <w:r>
        <w:rPr>
          <w:spacing w:val="-4"/>
          <w:sz w:val="24"/>
        </w:rPr>
        <w:t xml:space="preserve"> </w:t>
      </w:r>
      <w:r>
        <w:rPr>
          <w:sz w:val="24"/>
        </w:rPr>
        <w:t>of</w:t>
      </w:r>
      <w:r>
        <w:rPr>
          <w:spacing w:val="-2"/>
          <w:sz w:val="24"/>
        </w:rPr>
        <w:t xml:space="preserve"> </w:t>
      </w:r>
      <w:r>
        <w:rPr>
          <w:sz w:val="24"/>
        </w:rPr>
        <w:t xml:space="preserve">exploitation and oppression, which are necessary in any society with an equal division of </w:t>
      </w:r>
      <w:proofErr w:type="spellStart"/>
      <w:r>
        <w:rPr>
          <w:sz w:val="24"/>
        </w:rPr>
        <w:t>labour</w:t>
      </w:r>
      <w:proofErr w:type="spellEnd"/>
      <w:r>
        <w:rPr>
          <w:sz w:val="24"/>
        </w:rPr>
        <w:t>. These and other qualities do not necessarily have to be stunted due to requirements of the</w:t>
      </w:r>
      <w:r>
        <w:rPr>
          <w:spacing w:val="-2"/>
          <w:sz w:val="24"/>
        </w:rPr>
        <w:t xml:space="preserve"> </w:t>
      </w:r>
      <w:r>
        <w:rPr>
          <w:sz w:val="24"/>
        </w:rPr>
        <w:t>so</w:t>
      </w:r>
      <w:r>
        <w:rPr>
          <w:spacing w:val="-2"/>
          <w:sz w:val="24"/>
        </w:rPr>
        <w:t xml:space="preserve"> </w:t>
      </w:r>
      <w:r>
        <w:rPr>
          <w:sz w:val="24"/>
        </w:rPr>
        <w:t>called</w:t>
      </w:r>
      <w:r>
        <w:rPr>
          <w:spacing w:val="-1"/>
          <w:sz w:val="24"/>
        </w:rPr>
        <w:t xml:space="preserve"> </w:t>
      </w:r>
      <w:r>
        <w:rPr>
          <w:sz w:val="24"/>
        </w:rPr>
        <w:t>“civilizing</w:t>
      </w:r>
      <w:r>
        <w:rPr>
          <w:spacing w:val="-3"/>
          <w:sz w:val="24"/>
        </w:rPr>
        <w:t xml:space="preserve"> </w:t>
      </w:r>
      <w:r>
        <w:rPr>
          <w:sz w:val="24"/>
        </w:rPr>
        <w:t>process”</w:t>
      </w:r>
      <w:r>
        <w:rPr>
          <w:spacing w:val="-2"/>
          <w:sz w:val="24"/>
        </w:rPr>
        <w:t xml:space="preserve"> </w:t>
      </w:r>
      <w:r>
        <w:rPr>
          <w:sz w:val="24"/>
        </w:rPr>
        <w:t>or</w:t>
      </w:r>
      <w:r>
        <w:rPr>
          <w:spacing w:val="-2"/>
          <w:sz w:val="24"/>
        </w:rPr>
        <w:t xml:space="preserve"> </w:t>
      </w:r>
      <w:r>
        <w:rPr>
          <w:sz w:val="24"/>
        </w:rPr>
        <w:t>“functional</w:t>
      </w:r>
      <w:r>
        <w:rPr>
          <w:spacing w:val="-5"/>
          <w:sz w:val="24"/>
        </w:rPr>
        <w:t xml:space="preserve"> </w:t>
      </w:r>
      <w:r>
        <w:rPr>
          <w:sz w:val="24"/>
        </w:rPr>
        <w:t>necessity”.</w:t>
      </w:r>
      <w:r>
        <w:rPr>
          <w:spacing w:val="-4"/>
          <w:sz w:val="24"/>
        </w:rPr>
        <w:t xml:space="preserve"> </w:t>
      </w:r>
      <w:r>
        <w:rPr>
          <w:sz w:val="24"/>
        </w:rPr>
        <w:t>Creativity</w:t>
      </w:r>
      <w:r>
        <w:rPr>
          <w:spacing w:val="-3"/>
          <w:sz w:val="24"/>
        </w:rPr>
        <w:t xml:space="preserve"> </w:t>
      </w:r>
      <w:r>
        <w:rPr>
          <w:sz w:val="24"/>
        </w:rPr>
        <w:t>is</w:t>
      </w:r>
      <w:r>
        <w:rPr>
          <w:spacing w:val="-3"/>
          <w:sz w:val="24"/>
        </w:rPr>
        <w:t xml:space="preserve"> </w:t>
      </w:r>
      <w:r>
        <w:rPr>
          <w:sz w:val="24"/>
        </w:rPr>
        <w:t>actually</w:t>
      </w:r>
      <w:r>
        <w:rPr>
          <w:spacing w:val="-3"/>
          <w:sz w:val="24"/>
        </w:rPr>
        <w:t xml:space="preserve"> </w:t>
      </w:r>
      <w:r>
        <w:rPr>
          <w:sz w:val="24"/>
        </w:rPr>
        <w:t>an</w:t>
      </w:r>
      <w:r>
        <w:rPr>
          <w:spacing w:val="-2"/>
          <w:sz w:val="24"/>
        </w:rPr>
        <w:t xml:space="preserve"> </w:t>
      </w:r>
      <w:r>
        <w:rPr>
          <w:sz w:val="24"/>
        </w:rPr>
        <w:t>engine for economic development and change.</w:t>
      </w:r>
    </w:p>
    <w:p w14:paraId="6708F86A" w14:textId="77777777" w:rsidR="00354016" w:rsidRDefault="00354016" w:rsidP="00354016">
      <w:pPr>
        <w:pStyle w:val="ListParagraph"/>
        <w:rPr>
          <w:sz w:val="24"/>
        </w:rPr>
        <w:sectPr w:rsidR="00354016" w:rsidSect="00354016">
          <w:pgSz w:w="12240" w:h="15840"/>
          <w:pgMar w:top="1260" w:right="360" w:bottom="1200" w:left="720" w:header="60" w:footer="1015" w:gutter="0"/>
          <w:cols w:space="720"/>
        </w:sectPr>
      </w:pPr>
    </w:p>
    <w:p w14:paraId="5E2EF803" w14:textId="77777777" w:rsidR="00354016" w:rsidRDefault="00354016" w:rsidP="00354016">
      <w:pPr>
        <w:pStyle w:val="ListParagraph"/>
        <w:numPr>
          <w:ilvl w:val="0"/>
          <w:numId w:val="78"/>
        </w:numPr>
        <w:tabs>
          <w:tab w:val="left" w:pos="1440"/>
        </w:tabs>
        <w:spacing w:before="208"/>
        <w:ind w:right="1086"/>
        <w:jc w:val="both"/>
        <w:rPr>
          <w:sz w:val="24"/>
        </w:rPr>
      </w:pPr>
      <w:r>
        <w:rPr>
          <w:sz w:val="24"/>
        </w:rPr>
        <w:lastRenderedPageBreak/>
        <w:t>The role of theory is in realizing human potential and transforming society, rather than maintaining the power structure. The opposite aim of theory would be objectivity and detachment associated with positivism, where theory is a neutral, explanatory tool.</w:t>
      </w:r>
    </w:p>
    <w:p w14:paraId="4AED6E72" w14:textId="77777777" w:rsidR="00354016" w:rsidRDefault="00354016" w:rsidP="00354016">
      <w:pPr>
        <w:pStyle w:val="BodyText"/>
        <w:spacing w:before="2"/>
      </w:pPr>
    </w:p>
    <w:p w14:paraId="11B2DFB6" w14:textId="77777777" w:rsidR="00354016" w:rsidRDefault="00354016" w:rsidP="00354016">
      <w:pPr>
        <w:pStyle w:val="ListParagraph"/>
        <w:numPr>
          <w:ilvl w:val="2"/>
          <w:numId w:val="79"/>
        </w:numPr>
        <w:tabs>
          <w:tab w:val="left" w:pos="1438"/>
        </w:tabs>
        <w:ind w:left="1438" w:hanging="718"/>
        <w:jc w:val="both"/>
        <w:rPr>
          <w:sz w:val="24"/>
        </w:rPr>
      </w:pPr>
      <w:r>
        <w:rPr>
          <w:sz w:val="24"/>
        </w:rPr>
        <w:t>Views</w:t>
      </w:r>
      <w:r>
        <w:rPr>
          <w:spacing w:val="-2"/>
          <w:sz w:val="24"/>
        </w:rPr>
        <w:t xml:space="preserve"> </w:t>
      </w:r>
      <w:r>
        <w:rPr>
          <w:sz w:val="24"/>
        </w:rPr>
        <w:t>On</w:t>
      </w:r>
      <w:r>
        <w:rPr>
          <w:spacing w:val="-1"/>
          <w:sz w:val="24"/>
        </w:rPr>
        <w:t xml:space="preserve"> </w:t>
      </w:r>
      <w:r>
        <w:rPr>
          <w:spacing w:val="-2"/>
          <w:sz w:val="24"/>
        </w:rPr>
        <w:t>Conflict</w:t>
      </w:r>
    </w:p>
    <w:p w14:paraId="163D09DC" w14:textId="77777777" w:rsidR="00354016" w:rsidRDefault="00354016" w:rsidP="00354016">
      <w:pPr>
        <w:pStyle w:val="BodyText"/>
        <w:ind w:left="720" w:right="1077"/>
        <w:jc w:val="both"/>
      </w:pPr>
      <w:r>
        <w:t>There are various perceptions regarding conflicts. Conflict is a reality in everyone’s life and should be considered a natural process that occurs daily.</w:t>
      </w:r>
      <w:r>
        <w:rPr>
          <w:spacing w:val="40"/>
        </w:rPr>
        <w:t xml:space="preserve"> </w:t>
      </w:r>
      <w:r>
        <w:t>As a group performs its assigned</w:t>
      </w:r>
      <w:r>
        <w:rPr>
          <w:spacing w:val="40"/>
        </w:rPr>
        <w:t xml:space="preserve"> </w:t>
      </w:r>
      <w:r>
        <w:t>tasks, conflict inevitably arises (Robins, et al, 2003).</w:t>
      </w:r>
    </w:p>
    <w:p w14:paraId="3EAFEE00" w14:textId="77777777" w:rsidR="00354016" w:rsidRDefault="00354016" w:rsidP="00354016">
      <w:pPr>
        <w:pStyle w:val="BodyText"/>
        <w:ind w:left="720" w:right="1074"/>
        <w:jc w:val="both"/>
      </w:pPr>
      <w:r>
        <w:t>Conflict is viewed as natural due to life’s uncertainty. Conflict is good and necessary because it can</w:t>
      </w:r>
      <w:r>
        <w:rPr>
          <w:spacing w:val="-2"/>
        </w:rPr>
        <w:t xml:space="preserve"> </w:t>
      </w:r>
      <w:r>
        <w:t>stimulate</w:t>
      </w:r>
      <w:r>
        <w:rPr>
          <w:spacing w:val="-5"/>
        </w:rPr>
        <w:t xml:space="preserve"> </w:t>
      </w:r>
      <w:r>
        <w:t>innovative</w:t>
      </w:r>
      <w:r>
        <w:rPr>
          <w:spacing w:val="-4"/>
        </w:rPr>
        <w:t xml:space="preserve"> </w:t>
      </w:r>
      <w:r>
        <w:t>thinking</w:t>
      </w:r>
      <w:r>
        <w:rPr>
          <w:spacing w:val="-3"/>
        </w:rPr>
        <w:t xml:space="preserve"> </w:t>
      </w:r>
      <w:r>
        <w:t>when</w:t>
      </w:r>
      <w:r>
        <w:rPr>
          <w:spacing w:val="-4"/>
        </w:rPr>
        <w:t xml:space="preserve"> </w:t>
      </w:r>
      <w:r>
        <w:t>it</w:t>
      </w:r>
      <w:r>
        <w:rPr>
          <w:spacing w:val="-4"/>
        </w:rPr>
        <w:t xml:space="preserve"> </w:t>
      </w:r>
      <w:r>
        <w:t>is</w:t>
      </w:r>
      <w:r>
        <w:rPr>
          <w:spacing w:val="-3"/>
        </w:rPr>
        <w:t xml:space="preserve"> </w:t>
      </w:r>
      <w:r>
        <w:t>managed</w:t>
      </w:r>
      <w:r>
        <w:rPr>
          <w:spacing w:val="-2"/>
        </w:rPr>
        <w:t xml:space="preserve"> </w:t>
      </w:r>
      <w:r>
        <w:t>in</w:t>
      </w:r>
      <w:r>
        <w:rPr>
          <w:spacing w:val="-4"/>
        </w:rPr>
        <w:t xml:space="preserve"> </w:t>
      </w:r>
      <w:r>
        <w:t>the</w:t>
      </w:r>
      <w:r>
        <w:rPr>
          <w:spacing w:val="-2"/>
        </w:rPr>
        <w:t xml:space="preserve"> </w:t>
      </w:r>
      <w:r>
        <w:t>right</w:t>
      </w:r>
      <w:r>
        <w:rPr>
          <w:spacing w:val="-4"/>
        </w:rPr>
        <w:t xml:space="preserve"> </w:t>
      </w:r>
      <w:r>
        <w:t>way. Lacking</w:t>
      </w:r>
      <w:r>
        <w:rPr>
          <w:spacing w:val="-3"/>
        </w:rPr>
        <w:t xml:space="preserve"> </w:t>
      </w:r>
      <w:r>
        <w:t>conflict,</w:t>
      </w:r>
      <w:r>
        <w:rPr>
          <w:spacing w:val="-3"/>
        </w:rPr>
        <w:t xml:space="preserve"> </w:t>
      </w:r>
      <w:r>
        <w:t>thoughts and actions are performed because they are habitual. Conflict allows an examination of the necessity of these thoughts and actions. People find it easier to live with unresolved misunderstanding than facing the fact that fundamental differences do exist, and demand recognition and appropriate management (Deetz and Stevenson, 1986). Conflicts are an</w:t>
      </w:r>
      <w:r>
        <w:rPr>
          <w:spacing w:val="40"/>
        </w:rPr>
        <w:t xml:space="preserve"> </w:t>
      </w:r>
      <w:r>
        <w:t xml:space="preserve">integral </w:t>
      </w:r>
      <w:proofErr w:type="spellStart"/>
      <w:r>
        <w:t>past</w:t>
      </w:r>
      <w:proofErr w:type="spellEnd"/>
      <w:r>
        <w:t xml:space="preserve"> of a human’s life in all aspects. One cannot avoid conflicts in families, at work or even when watching the news on television (Viletta </w:t>
      </w:r>
      <w:proofErr w:type="spellStart"/>
      <w:r>
        <w:t>Bankovs</w:t>
      </w:r>
      <w:proofErr w:type="spellEnd"/>
      <w:r>
        <w:t xml:space="preserve"> Kay, 2012).</w:t>
      </w:r>
      <w:r>
        <w:rPr>
          <w:spacing w:val="40"/>
        </w:rPr>
        <w:t xml:space="preserve"> </w:t>
      </w:r>
      <w:r>
        <w:t>Historically, the following views on conflict are identified:</w:t>
      </w:r>
    </w:p>
    <w:p w14:paraId="7E4A4EDD" w14:textId="77777777" w:rsidR="00354016" w:rsidRDefault="00354016" w:rsidP="00354016">
      <w:pPr>
        <w:pStyle w:val="BodyText"/>
      </w:pPr>
    </w:p>
    <w:p w14:paraId="03C05E76" w14:textId="77777777" w:rsidR="00354016" w:rsidRDefault="00354016" w:rsidP="00354016">
      <w:pPr>
        <w:pStyle w:val="ListParagraph"/>
        <w:numPr>
          <w:ilvl w:val="3"/>
          <w:numId w:val="79"/>
        </w:numPr>
        <w:tabs>
          <w:tab w:val="left" w:pos="1493"/>
        </w:tabs>
        <w:ind w:right="1074" w:firstLine="0"/>
        <w:jc w:val="both"/>
        <w:rPr>
          <w:sz w:val="24"/>
        </w:rPr>
      </w:pPr>
      <w:r>
        <w:rPr>
          <w:sz w:val="24"/>
        </w:rPr>
        <w:t>Traditional View (1930-1940): One school of thought says that conflict must be avoided as it reflects malefaction within the group. Conflict is viewed negatively and is associated with violence and</w:t>
      </w:r>
      <w:r>
        <w:rPr>
          <w:spacing w:val="-1"/>
          <w:sz w:val="24"/>
        </w:rPr>
        <w:t xml:space="preserve"> </w:t>
      </w:r>
      <w:r>
        <w:rPr>
          <w:sz w:val="24"/>
        </w:rPr>
        <w:t>destruction. Conflict is a</w:t>
      </w:r>
      <w:r>
        <w:rPr>
          <w:spacing w:val="-2"/>
          <w:sz w:val="24"/>
        </w:rPr>
        <w:t xml:space="preserve"> </w:t>
      </w:r>
      <w:r>
        <w:rPr>
          <w:sz w:val="24"/>
        </w:rPr>
        <w:t>result of poor communication and a</w:t>
      </w:r>
      <w:r>
        <w:rPr>
          <w:spacing w:val="-2"/>
          <w:sz w:val="24"/>
        </w:rPr>
        <w:t xml:space="preserve"> </w:t>
      </w:r>
      <w:r>
        <w:rPr>
          <w:sz w:val="24"/>
        </w:rPr>
        <w:t>lack</w:t>
      </w:r>
      <w:r>
        <w:rPr>
          <w:spacing w:val="-1"/>
          <w:sz w:val="24"/>
        </w:rPr>
        <w:t xml:space="preserve"> </w:t>
      </w:r>
      <w:r>
        <w:rPr>
          <w:sz w:val="24"/>
        </w:rPr>
        <w:t>of trust</w:t>
      </w:r>
      <w:r>
        <w:rPr>
          <w:spacing w:val="-1"/>
          <w:sz w:val="24"/>
        </w:rPr>
        <w:t xml:space="preserve"> </w:t>
      </w:r>
      <w:r>
        <w:rPr>
          <w:sz w:val="24"/>
        </w:rPr>
        <w:t>between people.</w:t>
      </w:r>
      <w:r>
        <w:rPr>
          <w:spacing w:val="40"/>
          <w:sz w:val="24"/>
        </w:rPr>
        <w:t xml:space="preserve"> </w:t>
      </w:r>
      <w:r>
        <w:rPr>
          <w:sz w:val="24"/>
        </w:rPr>
        <w:t>Conflict can be eliminated or resolved only at high level of management. According to this view, all conflicts should be avoided. Thus, there is need to pay attention to causes of conflict and correct them in order to improve group and organization performance (Robins, 2005). Most conflicts have negative connotations,</w:t>
      </w:r>
      <w:r>
        <w:rPr>
          <w:spacing w:val="40"/>
          <w:sz w:val="24"/>
        </w:rPr>
        <w:t xml:space="preserve"> </w:t>
      </w:r>
      <w:r>
        <w:rPr>
          <w:sz w:val="24"/>
        </w:rPr>
        <w:t>invoke negative feelings and often lead to destruction. Whether the effect of conflict is good or bad depends on the strategies used to</w:t>
      </w:r>
      <w:r>
        <w:rPr>
          <w:spacing w:val="40"/>
          <w:sz w:val="24"/>
        </w:rPr>
        <w:t xml:space="preserve"> </w:t>
      </w:r>
      <w:r>
        <w:rPr>
          <w:sz w:val="24"/>
        </w:rPr>
        <w:t>deal with it (Rahim, 1986).</w:t>
      </w:r>
    </w:p>
    <w:p w14:paraId="05F4972F" w14:textId="77777777" w:rsidR="00354016" w:rsidRDefault="00354016" w:rsidP="00354016">
      <w:pPr>
        <w:pStyle w:val="ListParagraph"/>
        <w:numPr>
          <w:ilvl w:val="3"/>
          <w:numId w:val="79"/>
        </w:numPr>
        <w:tabs>
          <w:tab w:val="left" w:pos="1438"/>
        </w:tabs>
        <w:spacing w:before="292"/>
        <w:ind w:right="1076" w:firstLine="0"/>
        <w:jc w:val="both"/>
        <w:rPr>
          <w:sz w:val="24"/>
        </w:rPr>
      </w:pPr>
      <w:r>
        <w:rPr>
          <w:sz w:val="24"/>
        </w:rPr>
        <w:t xml:space="preserve">The Human Relations </w:t>
      </w:r>
      <w:proofErr w:type="gramStart"/>
      <w:r>
        <w:rPr>
          <w:sz w:val="24"/>
        </w:rPr>
        <w:t>Or</w:t>
      </w:r>
      <w:proofErr w:type="gramEnd"/>
      <w:r>
        <w:rPr>
          <w:sz w:val="24"/>
        </w:rPr>
        <w:t xml:space="preserve"> Contemporary View </w:t>
      </w:r>
      <w:r>
        <w:rPr>
          <w:b/>
          <w:sz w:val="24"/>
        </w:rPr>
        <w:t>(</w:t>
      </w:r>
      <w:r>
        <w:rPr>
          <w:sz w:val="24"/>
        </w:rPr>
        <w:t>1940-1970): Conflict is a natural occurrence in all groups. The human relations school accepts conflict. It believes that conflict may benefit a group’s performance (Robbins, 2005).</w:t>
      </w:r>
      <w:r>
        <w:rPr>
          <w:spacing w:val="80"/>
          <w:sz w:val="24"/>
        </w:rPr>
        <w:t xml:space="preserve"> </w:t>
      </w:r>
      <w:r>
        <w:rPr>
          <w:sz w:val="24"/>
        </w:rPr>
        <w:t>Dispute happens from time to time and it is not wise to put too much effort into avoiding or preventing the conflict. Concentrating only</w:t>
      </w:r>
      <w:r>
        <w:rPr>
          <w:spacing w:val="40"/>
          <w:sz w:val="24"/>
        </w:rPr>
        <w:t xml:space="preserve"> </w:t>
      </w:r>
      <w:r>
        <w:rPr>
          <w:sz w:val="24"/>
        </w:rPr>
        <w:t>on large or critical conflicts allows people to resolve the conflict in a better and more effective way (Leung, 2010).</w:t>
      </w:r>
      <w:r>
        <w:rPr>
          <w:spacing w:val="40"/>
          <w:sz w:val="24"/>
        </w:rPr>
        <w:t xml:space="preserve"> </w:t>
      </w:r>
      <w:r>
        <w:rPr>
          <w:sz w:val="24"/>
        </w:rPr>
        <w:t>According to this view, conflict is seen as a natural and inevitable outcome of people working together in groups and teams.</w:t>
      </w:r>
      <w:r>
        <w:rPr>
          <w:spacing w:val="40"/>
          <w:sz w:val="24"/>
        </w:rPr>
        <w:t xml:space="preserve"> </w:t>
      </w:r>
      <w:proofErr w:type="gramStart"/>
      <w:r>
        <w:rPr>
          <w:sz w:val="24"/>
        </w:rPr>
        <w:t>Thus</w:t>
      </w:r>
      <w:proofErr w:type="gramEnd"/>
      <w:r>
        <w:rPr>
          <w:sz w:val="24"/>
        </w:rPr>
        <w:t xml:space="preserve"> it needs not necessarily be viewed negatively, but rather positively as a potential force in contributing to the performance of individuals (Robbins, et al, 2003).</w:t>
      </w:r>
    </w:p>
    <w:p w14:paraId="1358900A" w14:textId="77777777" w:rsidR="00354016" w:rsidRDefault="00354016" w:rsidP="00354016">
      <w:pPr>
        <w:pStyle w:val="BodyText"/>
        <w:spacing w:before="1"/>
      </w:pPr>
    </w:p>
    <w:p w14:paraId="479A7852" w14:textId="77777777" w:rsidR="00354016" w:rsidRDefault="00354016" w:rsidP="00354016">
      <w:pPr>
        <w:pStyle w:val="ListParagraph"/>
        <w:numPr>
          <w:ilvl w:val="3"/>
          <w:numId w:val="79"/>
        </w:numPr>
        <w:tabs>
          <w:tab w:val="left" w:pos="1438"/>
        </w:tabs>
        <w:ind w:right="1075" w:firstLine="0"/>
        <w:jc w:val="both"/>
        <w:rPr>
          <w:sz w:val="24"/>
        </w:rPr>
      </w:pPr>
      <w:r>
        <w:rPr>
          <w:sz w:val="24"/>
        </w:rPr>
        <w:t>The</w:t>
      </w:r>
      <w:r>
        <w:rPr>
          <w:spacing w:val="-1"/>
          <w:sz w:val="24"/>
        </w:rPr>
        <w:t xml:space="preserve"> </w:t>
      </w:r>
      <w:r>
        <w:rPr>
          <w:sz w:val="24"/>
        </w:rPr>
        <w:t>Interactionist</w:t>
      </w:r>
      <w:r>
        <w:rPr>
          <w:spacing w:val="-1"/>
          <w:sz w:val="24"/>
        </w:rPr>
        <w:t xml:space="preserve"> </w:t>
      </w:r>
      <w:r>
        <w:rPr>
          <w:sz w:val="24"/>
        </w:rPr>
        <w:t>View: According</w:t>
      </w:r>
      <w:r>
        <w:rPr>
          <w:spacing w:val="-2"/>
          <w:sz w:val="24"/>
        </w:rPr>
        <w:t xml:space="preserve"> </w:t>
      </w:r>
      <w:r>
        <w:rPr>
          <w:sz w:val="24"/>
        </w:rPr>
        <w:t>to</w:t>
      </w:r>
      <w:r>
        <w:rPr>
          <w:spacing w:val="-4"/>
          <w:sz w:val="24"/>
        </w:rPr>
        <w:t xml:space="preserve"> </w:t>
      </w:r>
      <w:r>
        <w:rPr>
          <w:sz w:val="24"/>
        </w:rPr>
        <w:t>this</w:t>
      </w:r>
      <w:r>
        <w:rPr>
          <w:spacing w:val="-2"/>
          <w:sz w:val="24"/>
        </w:rPr>
        <w:t xml:space="preserve"> </w:t>
      </w:r>
      <w:r>
        <w:rPr>
          <w:sz w:val="24"/>
        </w:rPr>
        <w:t>view,</w:t>
      </w:r>
      <w:r>
        <w:rPr>
          <w:spacing w:val="-2"/>
          <w:sz w:val="24"/>
        </w:rPr>
        <w:t xml:space="preserve"> </w:t>
      </w:r>
      <w:r>
        <w:rPr>
          <w:sz w:val="24"/>
        </w:rPr>
        <w:t>conflict</w:t>
      </w:r>
      <w:r>
        <w:rPr>
          <w:spacing w:val="-1"/>
          <w:sz w:val="24"/>
        </w:rPr>
        <w:t xml:space="preserve"> </w:t>
      </w:r>
      <w:r>
        <w:rPr>
          <w:sz w:val="24"/>
        </w:rPr>
        <w:t>is</w:t>
      </w:r>
      <w:r>
        <w:rPr>
          <w:spacing w:val="-2"/>
          <w:sz w:val="24"/>
        </w:rPr>
        <w:t xml:space="preserve"> </w:t>
      </w:r>
      <w:r>
        <w:rPr>
          <w:sz w:val="24"/>
        </w:rPr>
        <w:t>not</w:t>
      </w:r>
      <w:r>
        <w:rPr>
          <w:spacing w:val="-1"/>
          <w:sz w:val="24"/>
        </w:rPr>
        <w:t xml:space="preserve"> </w:t>
      </w:r>
      <w:r>
        <w:rPr>
          <w:sz w:val="24"/>
        </w:rPr>
        <w:t>only</w:t>
      </w:r>
      <w:r>
        <w:rPr>
          <w:spacing w:val="-2"/>
          <w:sz w:val="24"/>
        </w:rPr>
        <w:t xml:space="preserve"> </w:t>
      </w:r>
      <w:r>
        <w:rPr>
          <w:sz w:val="24"/>
        </w:rPr>
        <w:t>a</w:t>
      </w:r>
      <w:r>
        <w:rPr>
          <w:spacing w:val="-2"/>
          <w:sz w:val="24"/>
        </w:rPr>
        <w:t xml:space="preserve"> </w:t>
      </w:r>
      <w:r>
        <w:rPr>
          <w:sz w:val="24"/>
        </w:rPr>
        <w:t>positive</w:t>
      </w:r>
      <w:r>
        <w:rPr>
          <w:spacing w:val="-2"/>
          <w:sz w:val="24"/>
        </w:rPr>
        <w:t xml:space="preserve"> </w:t>
      </w:r>
      <w:r>
        <w:rPr>
          <w:sz w:val="24"/>
        </w:rPr>
        <w:t>force,</w:t>
      </w:r>
      <w:r>
        <w:rPr>
          <w:spacing w:val="-2"/>
          <w:sz w:val="24"/>
        </w:rPr>
        <w:t xml:space="preserve"> </w:t>
      </w:r>
      <w:r>
        <w:rPr>
          <w:sz w:val="24"/>
        </w:rPr>
        <w:t>but</w:t>
      </w:r>
      <w:r>
        <w:rPr>
          <w:spacing w:val="-1"/>
          <w:sz w:val="24"/>
        </w:rPr>
        <w:t xml:space="preserve"> </w:t>
      </w:r>
      <w:r>
        <w:rPr>
          <w:sz w:val="24"/>
        </w:rPr>
        <w:t>is also necessary for an individual to perform effectively.</w:t>
      </w:r>
      <w:r>
        <w:rPr>
          <w:spacing w:val="40"/>
          <w:sz w:val="24"/>
        </w:rPr>
        <w:t xml:space="preserve"> </w:t>
      </w:r>
      <w:r>
        <w:rPr>
          <w:sz w:val="24"/>
        </w:rPr>
        <w:t>Resolving conflicts means challenging normal processes and procedures in an effort to improve individual productivity or introduce innovative systems (Robbins, et al, 2003).</w:t>
      </w:r>
      <w:r>
        <w:rPr>
          <w:spacing w:val="40"/>
          <w:sz w:val="24"/>
        </w:rPr>
        <w:t xml:space="preserve"> </w:t>
      </w:r>
      <w:r>
        <w:rPr>
          <w:sz w:val="24"/>
        </w:rPr>
        <w:t>Conflict is necessary to perform effectively, but not</w:t>
      </w:r>
      <w:r>
        <w:rPr>
          <w:spacing w:val="40"/>
          <w:sz w:val="24"/>
        </w:rPr>
        <w:t xml:space="preserve"> </w:t>
      </w:r>
      <w:r>
        <w:rPr>
          <w:sz w:val="24"/>
        </w:rPr>
        <w:t>all conflicts are good. This school of thought has identified several types of conflict:</w:t>
      </w:r>
    </w:p>
    <w:p w14:paraId="0C06AD78" w14:textId="77777777" w:rsidR="00354016" w:rsidRDefault="00354016" w:rsidP="00354016">
      <w:pPr>
        <w:pStyle w:val="ListParagraph"/>
        <w:numPr>
          <w:ilvl w:val="4"/>
          <w:numId w:val="79"/>
        </w:numPr>
        <w:tabs>
          <w:tab w:val="left" w:pos="1439"/>
        </w:tabs>
        <w:spacing w:line="292" w:lineRule="exact"/>
        <w:ind w:left="1439" w:hanging="359"/>
        <w:jc w:val="both"/>
        <w:rPr>
          <w:sz w:val="24"/>
        </w:rPr>
      </w:pPr>
      <w:r>
        <w:rPr>
          <w:sz w:val="24"/>
        </w:rPr>
        <w:lastRenderedPageBreak/>
        <w:t>task</w:t>
      </w:r>
      <w:r>
        <w:rPr>
          <w:spacing w:val="-8"/>
          <w:sz w:val="24"/>
        </w:rPr>
        <w:t xml:space="preserve"> </w:t>
      </w:r>
      <w:r>
        <w:rPr>
          <w:sz w:val="24"/>
        </w:rPr>
        <w:t>conflict,</w:t>
      </w:r>
      <w:r>
        <w:rPr>
          <w:spacing w:val="-6"/>
          <w:sz w:val="24"/>
        </w:rPr>
        <w:t xml:space="preserve"> </w:t>
      </w:r>
      <w:r>
        <w:rPr>
          <w:sz w:val="24"/>
        </w:rPr>
        <w:t>relates</w:t>
      </w:r>
      <w:r>
        <w:rPr>
          <w:spacing w:val="-9"/>
          <w:sz w:val="24"/>
        </w:rPr>
        <w:t xml:space="preserve"> </w:t>
      </w:r>
      <w:r>
        <w:rPr>
          <w:sz w:val="24"/>
        </w:rPr>
        <w:t>to</w:t>
      </w:r>
      <w:r>
        <w:rPr>
          <w:spacing w:val="-9"/>
          <w:sz w:val="24"/>
        </w:rPr>
        <w:t xml:space="preserve"> </w:t>
      </w:r>
      <w:r>
        <w:rPr>
          <w:sz w:val="24"/>
        </w:rPr>
        <w:t>the</w:t>
      </w:r>
      <w:r>
        <w:rPr>
          <w:spacing w:val="-6"/>
          <w:sz w:val="24"/>
        </w:rPr>
        <w:t xml:space="preserve"> </w:t>
      </w:r>
      <w:r>
        <w:rPr>
          <w:sz w:val="24"/>
        </w:rPr>
        <w:t>content</w:t>
      </w:r>
      <w:r>
        <w:rPr>
          <w:spacing w:val="-8"/>
          <w:sz w:val="24"/>
        </w:rPr>
        <w:t xml:space="preserve"> </w:t>
      </w:r>
      <w:r>
        <w:rPr>
          <w:sz w:val="24"/>
        </w:rPr>
        <w:t>and</w:t>
      </w:r>
      <w:r>
        <w:rPr>
          <w:spacing w:val="-6"/>
          <w:sz w:val="24"/>
        </w:rPr>
        <w:t xml:space="preserve"> </w:t>
      </w:r>
      <w:r>
        <w:rPr>
          <w:sz w:val="24"/>
        </w:rPr>
        <w:t>goals</w:t>
      </w:r>
      <w:r>
        <w:rPr>
          <w:spacing w:val="-8"/>
          <w:sz w:val="24"/>
        </w:rPr>
        <w:t xml:space="preserve"> </w:t>
      </w:r>
      <w:r>
        <w:rPr>
          <w:sz w:val="24"/>
        </w:rPr>
        <w:t>of</w:t>
      </w:r>
      <w:r>
        <w:rPr>
          <w:spacing w:val="-8"/>
          <w:sz w:val="24"/>
        </w:rPr>
        <w:t xml:space="preserve"> </w:t>
      </w:r>
      <w:r>
        <w:rPr>
          <w:sz w:val="24"/>
        </w:rPr>
        <w:t>the</w:t>
      </w:r>
      <w:r>
        <w:rPr>
          <w:spacing w:val="-6"/>
          <w:sz w:val="24"/>
        </w:rPr>
        <w:t xml:space="preserve"> </w:t>
      </w:r>
      <w:r>
        <w:rPr>
          <w:spacing w:val="-2"/>
          <w:sz w:val="24"/>
        </w:rPr>
        <w:t>work;</w:t>
      </w:r>
    </w:p>
    <w:p w14:paraId="7739999A" w14:textId="77777777" w:rsidR="00354016" w:rsidRDefault="00354016" w:rsidP="00354016">
      <w:pPr>
        <w:pStyle w:val="ListParagraph"/>
        <w:spacing w:line="292" w:lineRule="exact"/>
        <w:rPr>
          <w:sz w:val="24"/>
        </w:rPr>
        <w:sectPr w:rsidR="00354016" w:rsidSect="00354016">
          <w:pgSz w:w="12240" w:h="15840"/>
          <w:pgMar w:top="1260" w:right="360" w:bottom="1200" w:left="720" w:header="60" w:footer="1015" w:gutter="0"/>
          <w:cols w:space="720"/>
        </w:sectPr>
      </w:pPr>
    </w:p>
    <w:p w14:paraId="77C68DF2" w14:textId="77777777" w:rsidR="00354016" w:rsidRDefault="00354016" w:rsidP="00354016">
      <w:pPr>
        <w:pStyle w:val="ListParagraph"/>
        <w:numPr>
          <w:ilvl w:val="4"/>
          <w:numId w:val="79"/>
        </w:numPr>
        <w:tabs>
          <w:tab w:val="left" w:pos="1440"/>
        </w:tabs>
        <w:spacing w:before="208"/>
        <w:rPr>
          <w:sz w:val="24"/>
        </w:rPr>
      </w:pPr>
      <w:r>
        <w:rPr>
          <w:spacing w:val="-2"/>
          <w:sz w:val="24"/>
        </w:rPr>
        <w:lastRenderedPageBreak/>
        <w:t>relationship</w:t>
      </w:r>
      <w:r>
        <w:rPr>
          <w:spacing w:val="4"/>
          <w:sz w:val="24"/>
        </w:rPr>
        <w:t xml:space="preserve"> </w:t>
      </w:r>
      <w:r>
        <w:rPr>
          <w:spacing w:val="-2"/>
          <w:sz w:val="24"/>
        </w:rPr>
        <w:t>conflict,</w:t>
      </w:r>
      <w:r>
        <w:rPr>
          <w:spacing w:val="1"/>
          <w:sz w:val="24"/>
        </w:rPr>
        <w:t xml:space="preserve"> </w:t>
      </w:r>
      <w:r>
        <w:rPr>
          <w:spacing w:val="-2"/>
          <w:sz w:val="24"/>
        </w:rPr>
        <w:t>which</w:t>
      </w:r>
      <w:r>
        <w:rPr>
          <w:spacing w:val="6"/>
          <w:sz w:val="24"/>
        </w:rPr>
        <w:t xml:space="preserve"> </w:t>
      </w:r>
      <w:r>
        <w:rPr>
          <w:spacing w:val="-2"/>
          <w:sz w:val="24"/>
        </w:rPr>
        <w:t>focuses</w:t>
      </w:r>
      <w:r>
        <w:rPr>
          <w:spacing w:val="3"/>
          <w:sz w:val="24"/>
        </w:rPr>
        <w:t xml:space="preserve"> </w:t>
      </w:r>
      <w:r>
        <w:rPr>
          <w:spacing w:val="-2"/>
          <w:sz w:val="24"/>
        </w:rPr>
        <w:t>on</w:t>
      </w:r>
      <w:r>
        <w:rPr>
          <w:spacing w:val="4"/>
          <w:sz w:val="24"/>
        </w:rPr>
        <w:t xml:space="preserve"> </w:t>
      </w:r>
      <w:r>
        <w:rPr>
          <w:spacing w:val="-2"/>
          <w:sz w:val="24"/>
        </w:rPr>
        <w:t>interpersonal</w:t>
      </w:r>
      <w:r>
        <w:rPr>
          <w:spacing w:val="5"/>
          <w:sz w:val="24"/>
        </w:rPr>
        <w:t xml:space="preserve"> </w:t>
      </w:r>
      <w:r>
        <w:rPr>
          <w:spacing w:val="-2"/>
          <w:sz w:val="24"/>
        </w:rPr>
        <w:t>relationships;</w:t>
      </w:r>
      <w:r>
        <w:rPr>
          <w:spacing w:val="4"/>
          <w:sz w:val="24"/>
        </w:rPr>
        <w:t xml:space="preserve"> </w:t>
      </w:r>
      <w:r>
        <w:rPr>
          <w:spacing w:val="-5"/>
          <w:sz w:val="24"/>
        </w:rPr>
        <w:t>and</w:t>
      </w:r>
    </w:p>
    <w:p w14:paraId="1740776D" w14:textId="77777777" w:rsidR="00354016" w:rsidRDefault="00354016" w:rsidP="00354016">
      <w:pPr>
        <w:pStyle w:val="ListParagraph"/>
        <w:numPr>
          <w:ilvl w:val="4"/>
          <w:numId w:val="79"/>
        </w:numPr>
        <w:tabs>
          <w:tab w:val="left" w:pos="1440"/>
        </w:tabs>
        <w:rPr>
          <w:sz w:val="24"/>
        </w:rPr>
      </w:pPr>
      <w:r>
        <w:rPr>
          <w:sz w:val="24"/>
        </w:rPr>
        <w:t>process</w:t>
      </w:r>
      <w:r>
        <w:rPr>
          <w:spacing w:val="-9"/>
          <w:sz w:val="24"/>
        </w:rPr>
        <w:t xml:space="preserve"> </w:t>
      </w:r>
      <w:r>
        <w:rPr>
          <w:sz w:val="24"/>
        </w:rPr>
        <w:t>conflict,</w:t>
      </w:r>
      <w:r>
        <w:rPr>
          <w:spacing w:val="-10"/>
          <w:sz w:val="24"/>
        </w:rPr>
        <w:t xml:space="preserve"> </w:t>
      </w:r>
      <w:r>
        <w:rPr>
          <w:sz w:val="24"/>
        </w:rPr>
        <w:t>which</w:t>
      </w:r>
      <w:r>
        <w:rPr>
          <w:spacing w:val="-6"/>
          <w:sz w:val="24"/>
        </w:rPr>
        <w:t xml:space="preserve"> </w:t>
      </w:r>
      <w:r>
        <w:rPr>
          <w:sz w:val="24"/>
        </w:rPr>
        <w:t>relates</w:t>
      </w:r>
      <w:r>
        <w:rPr>
          <w:spacing w:val="-10"/>
          <w:sz w:val="24"/>
        </w:rPr>
        <w:t xml:space="preserve"> </w:t>
      </w:r>
      <w:r>
        <w:rPr>
          <w:sz w:val="24"/>
        </w:rPr>
        <w:t>to</w:t>
      </w:r>
      <w:r>
        <w:rPr>
          <w:spacing w:val="-10"/>
          <w:sz w:val="24"/>
        </w:rPr>
        <w:t xml:space="preserve"> </w:t>
      </w:r>
      <w:r>
        <w:rPr>
          <w:sz w:val="24"/>
        </w:rPr>
        <w:t>how</w:t>
      </w:r>
      <w:r>
        <w:rPr>
          <w:spacing w:val="-11"/>
          <w:sz w:val="24"/>
        </w:rPr>
        <w:t xml:space="preserve"> </w:t>
      </w:r>
      <w:r>
        <w:rPr>
          <w:sz w:val="24"/>
        </w:rPr>
        <w:t>the</w:t>
      </w:r>
      <w:r>
        <w:rPr>
          <w:spacing w:val="-7"/>
          <w:sz w:val="24"/>
        </w:rPr>
        <w:t xml:space="preserve"> </w:t>
      </w:r>
      <w:r>
        <w:rPr>
          <w:sz w:val="24"/>
        </w:rPr>
        <w:t>work</w:t>
      </w:r>
      <w:r>
        <w:rPr>
          <w:spacing w:val="-9"/>
          <w:sz w:val="24"/>
        </w:rPr>
        <w:t xml:space="preserve"> </w:t>
      </w:r>
      <w:r>
        <w:rPr>
          <w:sz w:val="24"/>
        </w:rPr>
        <w:t>gets</w:t>
      </w:r>
      <w:r>
        <w:rPr>
          <w:spacing w:val="-9"/>
          <w:sz w:val="24"/>
        </w:rPr>
        <w:t xml:space="preserve"> </w:t>
      </w:r>
      <w:r>
        <w:rPr>
          <w:sz w:val="24"/>
        </w:rPr>
        <w:t>done</w:t>
      </w:r>
      <w:r>
        <w:rPr>
          <w:spacing w:val="-10"/>
          <w:sz w:val="24"/>
        </w:rPr>
        <w:t xml:space="preserve"> </w:t>
      </w:r>
      <w:r>
        <w:rPr>
          <w:sz w:val="24"/>
        </w:rPr>
        <w:t>(Robbins,</w:t>
      </w:r>
      <w:r>
        <w:rPr>
          <w:spacing w:val="-10"/>
          <w:sz w:val="24"/>
        </w:rPr>
        <w:t xml:space="preserve"> </w:t>
      </w:r>
      <w:r>
        <w:rPr>
          <w:spacing w:val="-2"/>
          <w:sz w:val="24"/>
        </w:rPr>
        <w:t>2005).</w:t>
      </w:r>
    </w:p>
    <w:p w14:paraId="1F32437A" w14:textId="77777777" w:rsidR="00354016" w:rsidRDefault="00354016" w:rsidP="00354016">
      <w:pPr>
        <w:pStyle w:val="BodyText"/>
        <w:spacing w:before="2"/>
      </w:pPr>
    </w:p>
    <w:p w14:paraId="66535F9B" w14:textId="77777777" w:rsidR="00354016" w:rsidRDefault="00354016" w:rsidP="00354016">
      <w:pPr>
        <w:pStyle w:val="BodyText"/>
        <w:ind w:left="720" w:right="1074"/>
        <w:jc w:val="both"/>
      </w:pPr>
      <w:r>
        <w:t>The interactionists interpret conflict in a totally different way from traditionalists and people with a contemporary view.</w:t>
      </w:r>
      <w:r>
        <w:rPr>
          <w:spacing w:val="40"/>
        </w:rPr>
        <w:t xml:space="preserve"> </w:t>
      </w:r>
      <w:r>
        <w:t>According to interactionists, conflict can be identified as either dysfunctional or functional. Conflict is a part of people’s lives and a natural phenomenon in all organizations. A low level of conflict will not be harmful for daily operations but will help to create smooth functioning by better understanding of existing issues.</w:t>
      </w:r>
      <w:r>
        <w:rPr>
          <w:spacing w:val="40"/>
        </w:rPr>
        <w:t xml:space="preserve"> </w:t>
      </w:r>
      <w:r>
        <w:t>Conflict at the desired level can inspire creativity when handling issues and resolving conflict. Thus, conflict can be positive in work environments, but whenever a critical or major conflict occurs, it should be resolved</w:t>
      </w:r>
      <w:r>
        <w:rPr>
          <w:spacing w:val="-1"/>
        </w:rPr>
        <w:t xml:space="preserve"> </w:t>
      </w:r>
      <w:r>
        <w:t>as</w:t>
      </w:r>
      <w:r>
        <w:rPr>
          <w:spacing w:val="-5"/>
        </w:rPr>
        <w:t xml:space="preserve"> </w:t>
      </w:r>
      <w:r>
        <w:t>the</w:t>
      </w:r>
      <w:r>
        <w:rPr>
          <w:spacing w:val="-4"/>
        </w:rPr>
        <w:t xml:space="preserve"> </w:t>
      </w:r>
      <w:r>
        <w:t>undesired</w:t>
      </w:r>
      <w:r>
        <w:rPr>
          <w:spacing w:val="-2"/>
        </w:rPr>
        <w:t xml:space="preserve"> </w:t>
      </w:r>
      <w:r>
        <w:t>level</w:t>
      </w:r>
      <w:r>
        <w:rPr>
          <w:spacing w:val="-2"/>
        </w:rPr>
        <w:t xml:space="preserve"> </w:t>
      </w:r>
      <w:r>
        <w:t>of</w:t>
      </w:r>
      <w:r>
        <w:rPr>
          <w:spacing w:val="-2"/>
        </w:rPr>
        <w:t xml:space="preserve"> </w:t>
      </w:r>
      <w:r>
        <w:t>conflict</w:t>
      </w:r>
      <w:r>
        <w:rPr>
          <w:spacing w:val="-2"/>
        </w:rPr>
        <w:t xml:space="preserve"> </w:t>
      </w:r>
      <w:r>
        <w:t>can</w:t>
      </w:r>
      <w:r>
        <w:rPr>
          <w:spacing w:val="-2"/>
        </w:rPr>
        <w:t xml:space="preserve"> </w:t>
      </w:r>
      <w:r>
        <w:t>be</w:t>
      </w:r>
      <w:r>
        <w:rPr>
          <w:spacing w:val="-4"/>
        </w:rPr>
        <w:t xml:space="preserve"> </w:t>
      </w:r>
      <w:r>
        <w:t>harmful and</w:t>
      </w:r>
      <w:r>
        <w:rPr>
          <w:spacing w:val="-2"/>
        </w:rPr>
        <w:t xml:space="preserve"> </w:t>
      </w:r>
      <w:r>
        <w:t>dysfunctional</w:t>
      </w:r>
      <w:r>
        <w:rPr>
          <w:spacing w:val="-2"/>
        </w:rPr>
        <w:t xml:space="preserve"> </w:t>
      </w:r>
      <w:r>
        <w:t>for</w:t>
      </w:r>
      <w:r>
        <w:rPr>
          <w:spacing w:val="-2"/>
        </w:rPr>
        <w:t xml:space="preserve"> </w:t>
      </w:r>
      <w:r>
        <w:t>the</w:t>
      </w:r>
      <w:r>
        <w:rPr>
          <w:spacing w:val="-2"/>
        </w:rPr>
        <w:t xml:space="preserve"> </w:t>
      </w:r>
      <w:r>
        <w:t>organization (Leung, 2010).</w:t>
      </w:r>
    </w:p>
    <w:p w14:paraId="2787B7AB" w14:textId="77777777" w:rsidR="00354016" w:rsidRDefault="00354016" w:rsidP="00354016">
      <w:pPr>
        <w:pStyle w:val="ListParagraph"/>
        <w:numPr>
          <w:ilvl w:val="2"/>
          <w:numId w:val="79"/>
        </w:numPr>
        <w:tabs>
          <w:tab w:val="left" w:pos="1438"/>
        </w:tabs>
        <w:spacing w:before="292"/>
        <w:ind w:left="1438" w:hanging="718"/>
        <w:jc w:val="both"/>
        <w:rPr>
          <w:sz w:val="24"/>
        </w:rPr>
      </w:pPr>
      <w:r>
        <w:rPr>
          <w:sz w:val="24"/>
        </w:rPr>
        <w:t>Forms/Classification</w:t>
      </w:r>
      <w:r>
        <w:rPr>
          <w:spacing w:val="-7"/>
          <w:sz w:val="24"/>
        </w:rPr>
        <w:t xml:space="preserve"> </w:t>
      </w:r>
      <w:proofErr w:type="gramStart"/>
      <w:r>
        <w:rPr>
          <w:sz w:val="24"/>
        </w:rPr>
        <w:t>Of</w:t>
      </w:r>
      <w:proofErr w:type="gramEnd"/>
      <w:r>
        <w:rPr>
          <w:spacing w:val="-7"/>
          <w:sz w:val="24"/>
        </w:rPr>
        <w:t xml:space="preserve"> </w:t>
      </w:r>
      <w:r>
        <w:rPr>
          <w:spacing w:val="-2"/>
          <w:sz w:val="24"/>
        </w:rPr>
        <w:t>Conflict</w:t>
      </w:r>
    </w:p>
    <w:p w14:paraId="1C9DE65A" w14:textId="77777777" w:rsidR="00354016" w:rsidRDefault="00354016" w:rsidP="00354016">
      <w:pPr>
        <w:pStyle w:val="BodyText"/>
        <w:ind w:left="720" w:right="1078"/>
        <w:jc w:val="both"/>
      </w:pPr>
      <w:r>
        <w:t>Different scholars have tried to classify conflict into various forms. The first classification is the relationship, task and process conflict. There is, however, considerable conceptual overlap between these different forms of conflict (Dirks and Parks, 2003).</w:t>
      </w:r>
    </w:p>
    <w:p w14:paraId="709ACC41" w14:textId="77777777" w:rsidR="00354016" w:rsidRDefault="00354016" w:rsidP="00354016">
      <w:pPr>
        <w:pStyle w:val="ListParagraph"/>
        <w:numPr>
          <w:ilvl w:val="0"/>
          <w:numId w:val="77"/>
        </w:numPr>
        <w:tabs>
          <w:tab w:val="left" w:pos="1439"/>
          <w:tab w:val="left" w:pos="1798"/>
        </w:tabs>
        <w:spacing w:before="2"/>
        <w:ind w:right="1075" w:hanging="720"/>
        <w:jc w:val="both"/>
        <w:rPr>
          <w:sz w:val="24"/>
        </w:rPr>
      </w:pPr>
      <w:r>
        <w:rPr>
          <w:i/>
          <w:sz w:val="24"/>
        </w:rPr>
        <w:t xml:space="preserve">Relationship Conflict: </w:t>
      </w:r>
      <w:r>
        <w:rPr>
          <w:sz w:val="24"/>
        </w:rPr>
        <w:t>This exists when there are interpersonal incompatibilities among group members, including personality clashes, tension, animosity and annoyance (Jehn, 1995). This type of conflict produces negative individual emotions, such as anxiety, mistrust, or resentment (Jehn, 1995), frustration, tension and fear of being rejected by other team members (</w:t>
      </w:r>
      <w:proofErr w:type="spellStart"/>
      <w:r>
        <w:rPr>
          <w:sz w:val="24"/>
        </w:rPr>
        <w:t>Murmnigham</w:t>
      </w:r>
      <w:proofErr w:type="spellEnd"/>
      <w:r>
        <w:rPr>
          <w:sz w:val="24"/>
        </w:rPr>
        <w:t xml:space="preserve"> and Conlon, 1991).</w:t>
      </w:r>
    </w:p>
    <w:p w14:paraId="7D9AD757" w14:textId="77777777" w:rsidR="00354016" w:rsidRDefault="00354016" w:rsidP="00354016">
      <w:pPr>
        <w:pStyle w:val="ListParagraph"/>
        <w:numPr>
          <w:ilvl w:val="0"/>
          <w:numId w:val="77"/>
        </w:numPr>
        <w:tabs>
          <w:tab w:val="left" w:pos="1438"/>
          <w:tab w:val="left" w:pos="1800"/>
        </w:tabs>
        <w:ind w:left="1800" w:right="1073" w:hanging="720"/>
        <w:jc w:val="both"/>
        <w:rPr>
          <w:sz w:val="24"/>
        </w:rPr>
      </w:pPr>
      <w:r>
        <w:rPr>
          <w:i/>
          <w:sz w:val="24"/>
        </w:rPr>
        <w:t xml:space="preserve">Task Conflicts: </w:t>
      </w:r>
      <w:r>
        <w:rPr>
          <w:sz w:val="24"/>
        </w:rPr>
        <w:t>These are disagreements about the content of a task and work goals,</w:t>
      </w:r>
      <w:r>
        <w:rPr>
          <w:spacing w:val="40"/>
          <w:sz w:val="24"/>
        </w:rPr>
        <w:t xml:space="preserve"> </w:t>
      </w:r>
      <w:r>
        <w:rPr>
          <w:sz w:val="24"/>
        </w:rPr>
        <w:t xml:space="preserve">such as distribution of resources, </w:t>
      </w:r>
      <w:proofErr w:type="gramStart"/>
      <w:r>
        <w:rPr>
          <w:sz w:val="24"/>
        </w:rPr>
        <w:t>procedures ,</w:t>
      </w:r>
      <w:proofErr w:type="gramEnd"/>
      <w:r>
        <w:rPr>
          <w:sz w:val="24"/>
        </w:rPr>
        <w:t xml:space="preserve"> and interpretation of facts (John, 1995; 1997). Task conflicts include differences in </w:t>
      </w:r>
      <w:proofErr w:type="spellStart"/>
      <w:r>
        <w:rPr>
          <w:sz w:val="24"/>
        </w:rPr>
        <w:t>view points</w:t>
      </w:r>
      <w:proofErr w:type="spellEnd"/>
      <w:r>
        <w:rPr>
          <w:sz w:val="24"/>
        </w:rPr>
        <w:t>, ideas and opinions,</w:t>
      </w:r>
      <w:r>
        <w:rPr>
          <w:spacing w:val="40"/>
          <w:sz w:val="24"/>
        </w:rPr>
        <w:t xml:space="preserve"> </w:t>
      </w:r>
      <w:r>
        <w:rPr>
          <w:sz w:val="24"/>
        </w:rPr>
        <w:t>and</w:t>
      </w:r>
      <w:r>
        <w:rPr>
          <w:spacing w:val="-2"/>
          <w:sz w:val="24"/>
        </w:rPr>
        <w:t xml:space="preserve"> </w:t>
      </w:r>
      <w:r>
        <w:rPr>
          <w:sz w:val="24"/>
        </w:rPr>
        <w:t>may</w:t>
      </w:r>
      <w:r>
        <w:rPr>
          <w:spacing w:val="-3"/>
          <w:sz w:val="24"/>
        </w:rPr>
        <w:t xml:space="preserve"> </w:t>
      </w:r>
      <w:r>
        <w:rPr>
          <w:sz w:val="24"/>
        </w:rPr>
        <w:t>coincide</w:t>
      </w:r>
      <w:r>
        <w:rPr>
          <w:spacing w:val="-2"/>
          <w:sz w:val="24"/>
        </w:rPr>
        <w:t xml:space="preserve"> </w:t>
      </w:r>
      <w:r>
        <w:rPr>
          <w:sz w:val="24"/>
        </w:rPr>
        <w:t>with</w:t>
      </w:r>
      <w:r>
        <w:rPr>
          <w:spacing w:val="-2"/>
          <w:sz w:val="24"/>
        </w:rPr>
        <w:t xml:space="preserve"> </w:t>
      </w:r>
      <w:r>
        <w:rPr>
          <w:sz w:val="24"/>
        </w:rPr>
        <w:t>animated discussions</w:t>
      </w:r>
      <w:r>
        <w:rPr>
          <w:spacing w:val="-3"/>
          <w:sz w:val="24"/>
        </w:rPr>
        <w:t xml:space="preserve"> </w:t>
      </w:r>
      <w:r>
        <w:rPr>
          <w:sz w:val="24"/>
        </w:rPr>
        <w:t>and</w:t>
      </w:r>
      <w:r>
        <w:rPr>
          <w:spacing w:val="-4"/>
          <w:sz w:val="24"/>
        </w:rPr>
        <w:t xml:space="preserve"> </w:t>
      </w:r>
      <w:r>
        <w:rPr>
          <w:sz w:val="24"/>
        </w:rPr>
        <w:t>personal</w:t>
      </w:r>
      <w:r>
        <w:rPr>
          <w:spacing w:val="-2"/>
          <w:sz w:val="24"/>
        </w:rPr>
        <w:t xml:space="preserve"> </w:t>
      </w:r>
      <w:r>
        <w:rPr>
          <w:sz w:val="24"/>
        </w:rPr>
        <w:t>excitement.</w:t>
      </w:r>
      <w:r>
        <w:rPr>
          <w:spacing w:val="40"/>
          <w:sz w:val="24"/>
        </w:rPr>
        <w:t xml:space="preserve"> </w:t>
      </w:r>
      <w:r>
        <w:rPr>
          <w:sz w:val="24"/>
        </w:rPr>
        <w:t>In</w:t>
      </w:r>
      <w:r>
        <w:rPr>
          <w:spacing w:val="-4"/>
          <w:sz w:val="24"/>
        </w:rPr>
        <w:t xml:space="preserve"> </w:t>
      </w:r>
      <w:r>
        <w:rPr>
          <w:sz w:val="24"/>
        </w:rPr>
        <w:t>contrast</w:t>
      </w:r>
      <w:r>
        <w:rPr>
          <w:spacing w:val="-2"/>
          <w:sz w:val="24"/>
        </w:rPr>
        <w:t xml:space="preserve"> </w:t>
      </w:r>
      <w:r>
        <w:rPr>
          <w:sz w:val="24"/>
        </w:rPr>
        <w:t>to relationship conflict, findings concerning task conflict are not as conclusive. Task conflict</w:t>
      </w:r>
      <w:r>
        <w:rPr>
          <w:spacing w:val="-4"/>
          <w:sz w:val="24"/>
        </w:rPr>
        <w:t xml:space="preserve"> </w:t>
      </w:r>
      <w:r>
        <w:rPr>
          <w:sz w:val="24"/>
        </w:rPr>
        <w:t>has</w:t>
      </w:r>
      <w:r>
        <w:rPr>
          <w:spacing w:val="-3"/>
          <w:sz w:val="24"/>
        </w:rPr>
        <w:t xml:space="preserve"> </w:t>
      </w:r>
      <w:r>
        <w:rPr>
          <w:sz w:val="24"/>
        </w:rPr>
        <w:t>been</w:t>
      </w:r>
      <w:r>
        <w:rPr>
          <w:spacing w:val="-2"/>
          <w:sz w:val="24"/>
        </w:rPr>
        <w:t xml:space="preserve"> </w:t>
      </w:r>
      <w:r>
        <w:rPr>
          <w:sz w:val="24"/>
        </w:rPr>
        <w:t>associated</w:t>
      </w:r>
      <w:r>
        <w:rPr>
          <w:spacing w:val="-1"/>
          <w:sz w:val="24"/>
        </w:rPr>
        <w:t xml:space="preserve"> </w:t>
      </w:r>
      <w:r>
        <w:rPr>
          <w:sz w:val="24"/>
        </w:rPr>
        <w:t>with</w:t>
      </w:r>
      <w:r>
        <w:rPr>
          <w:spacing w:val="-2"/>
          <w:sz w:val="24"/>
        </w:rPr>
        <w:t xml:space="preserve"> </w:t>
      </w:r>
      <w:r>
        <w:rPr>
          <w:sz w:val="24"/>
        </w:rPr>
        <w:t>several beneficial</w:t>
      </w:r>
      <w:r>
        <w:rPr>
          <w:spacing w:val="-1"/>
          <w:sz w:val="24"/>
        </w:rPr>
        <w:t xml:space="preserve"> </w:t>
      </w:r>
      <w:r>
        <w:rPr>
          <w:sz w:val="24"/>
        </w:rPr>
        <w:t>effects</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z w:val="24"/>
        </w:rPr>
        <w:t>improving</w:t>
      </w:r>
      <w:r>
        <w:rPr>
          <w:spacing w:val="-3"/>
          <w:sz w:val="24"/>
        </w:rPr>
        <w:t xml:space="preserve"> </w:t>
      </w:r>
      <w:r>
        <w:rPr>
          <w:sz w:val="24"/>
        </w:rPr>
        <w:t>the</w:t>
      </w:r>
      <w:r>
        <w:rPr>
          <w:spacing w:val="-4"/>
          <w:sz w:val="24"/>
        </w:rPr>
        <w:t xml:space="preserve"> </w:t>
      </w:r>
      <w:r>
        <w:rPr>
          <w:sz w:val="24"/>
        </w:rPr>
        <w:t>use of debate within a team (Jehn, et al, 1999), which results in quality ideas and innovation (Amason, 1996; West &amp; Anderson, 1996) and leads to better service delivery (Tjosvold, Dann &amp; Wong, 1992).</w:t>
      </w:r>
    </w:p>
    <w:p w14:paraId="38441D04" w14:textId="77777777" w:rsidR="00354016" w:rsidRDefault="00354016" w:rsidP="00354016">
      <w:pPr>
        <w:pStyle w:val="BodyText"/>
        <w:ind w:left="1800" w:right="1075"/>
        <w:jc w:val="both"/>
      </w:pPr>
      <w:r>
        <w:t>In addition, studies have</w:t>
      </w:r>
      <w:r>
        <w:rPr>
          <w:spacing w:val="-1"/>
        </w:rPr>
        <w:t xml:space="preserve"> </w:t>
      </w:r>
      <w:r>
        <w:t>shown that task conflict</w:t>
      </w:r>
      <w:r>
        <w:rPr>
          <w:spacing w:val="-1"/>
        </w:rPr>
        <w:t xml:space="preserve"> </w:t>
      </w:r>
      <w:r>
        <w:t>can also be associated with several harmful effects, such as job dissatisfaction, lack of team work (</w:t>
      </w:r>
      <w:proofErr w:type="spellStart"/>
      <w:r>
        <w:t>Kabanoff</w:t>
      </w:r>
      <w:proofErr w:type="spellEnd"/>
      <w:r>
        <w:t>, 1991; Jenn, et al, 1997), and increased anxiety (Jehn, 1997)</w:t>
      </w:r>
    </w:p>
    <w:p w14:paraId="2819F866" w14:textId="77777777" w:rsidR="00354016" w:rsidRDefault="00354016" w:rsidP="00354016">
      <w:pPr>
        <w:pStyle w:val="ListParagraph"/>
        <w:numPr>
          <w:ilvl w:val="0"/>
          <w:numId w:val="77"/>
        </w:numPr>
        <w:tabs>
          <w:tab w:val="left" w:pos="1438"/>
          <w:tab w:val="left" w:pos="1800"/>
        </w:tabs>
        <w:ind w:left="1800" w:right="1073" w:hanging="720"/>
        <w:jc w:val="both"/>
        <w:rPr>
          <w:sz w:val="24"/>
        </w:rPr>
      </w:pPr>
      <w:r>
        <w:rPr>
          <w:i/>
          <w:sz w:val="24"/>
        </w:rPr>
        <w:t xml:space="preserve">Process Conflicts: </w:t>
      </w:r>
      <w:r>
        <w:rPr>
          <w:sz w:val="24"/>
        </w:rPr>
        <w:t>This refers to</w:t>
      </w:r>
      <w:r>
        <w:rPr>
          <w:spacing w:val="-1"/>
          <w:sz w:val="24"/>
        </w:rPr>
        <w:t xml:space="preserve"> </w:t>
      </w:r>
      <w:r>
        <w:rPr>
          <w:sz w:val="24"/>
        </w:rPr>
        <w:t>disagreement about</w:t>
      </w:r>
      <w:r>
        <w:rPr>
          <w:spacing w:val="-1"/>
          <w:sz w:val="24"/>
        </w:rPr>
        <w:t xml:space="preserve"> </w:t>
      </w:r>
      <w:r>
        <w:rPr>
          <w:sz w:val="24"/>
        </w:rPr>
        <w:t>how</w:t>
      </w:r>
      <w:r>
        <w:rPr>
          <w:spacing w:val="-1"/>
          <w:sz w:val="24"/>
        </w:rPr>
        <w:t xml:space="preserve"> </w:t>
      </w:r>
      <w:r>
        <w:rPr>
          <w:sz w:val="24"/>
        </w:rPr>
        <w:t>a task should be accomplished, individuals’ responsibilities and delegation (Jehn &amp; Mannix, 2001), e.g. when group members disagree about whose responsibility it is to complete a specific duty. Process conflict has been associated with lower morale, decreased productivity (Jehn, 1997) and poor team performance (Jehn, 1999).</w:t>
      </w:r>
    </w:p>
    <w:p w14:paraId="075B21A6" w14:textId="77777777" w:rsidR="00354016" w:rsidRDefault="00354016" w:rsidP="00354016">
      <w:pPr>
        <w:pStyle w:val="BodyText"/>
        <w:spacing w:line="293" w:lineRule="exact"/>
        <w:ind w:left="1080"/>
        <w:jc w:val="both"/>
      </w:pPr>
      <w:r>
        <w:t>Another</w:t>
      </w:r>
      <w:r>
        <w:rPr>
          <w:spacing w:val="-7"/>
        </w:rPr>
        <w:t xml:space="preserve"> </w:t>
      </w:r>
      <w:r>
        <w:t>form</w:t>
      </w:r>
      <w:r>
        <w:rPr>
          <w:spacing w:val="-3"/>
        </w:rPr>
        <w:t xml:space="preserve"> </w:t>
      </w:r>
      <w:r>
        <w:t>of</w:t>
      </w:r>
      <w:r>
        <w:rPr>
          <w:spacing w:val="-3"/>
        </w:rPr>
        <w:t xml:space="preserve"> </w:t>
      </w:r>
      <w:r>
        <w:t>classification</w:t>
      </w:r>
      <w:r>
        <w:rPr>
          <w:spacing w:val="-4"/>
        </w:rPr>
        <w:t xml:space="preserve"> </w:t>
      </w:r>
      <w:r>
        <w:t>or</w:t>
      </w:r>
      <w:r>
        <w:rPr>
          <w:spacing w:val="-5"/>
        </w:rPr>
        <w:t xml:space="preserve"> </w:t>
      </w:r>
      <w:r>
        <w:t>levels</w:t>
      </w:r>
      <w:r>
        <w:rPr>
          <w:spacing w:val="-4"/>
        </w:rPr>
        <w:t xml:space="preserve"> </w:t>
      </w:r>
      <w:r>
        <w:t>of</w:t>
      </w:r>
      <w:r>
        <w:rPr>
          <w:spacing w:val="-2"/>
        </w:rPr>
        <w:t xml:space="preserve"> </w:t>
      </w:r>
      <w:r>
        <w:t>conflict</w:t>
      </w:r>
      <w:r>
        <w:rPr>
          <w:spacing w:val="-5"/>
        </w:rPr>
        <w:t xml:space="preserve"> </w:t>
      </w:r>
      <w:r>
        <w:t>is</w:t>
      </w:r>
      <w:r>
        <w:rPr>
          <w:spacing w:val="-3"/>
        </w:rPr>
        <w:t xml:space="preserve"> </w:t>
      </w:r>
      <w:r>
        <w:t>as</w:t>
      </w:r>
      <w:r>
        <w:rPr>
          <w:spacing w:val="-3"/>
        </w:rPr>
        <w:t xml:space="preserve"> </w:t>
      </w:r>
      <w:r>
        <w:rPr>
          <w:spacing w:val="-2"/>
        </w:rPr>
        <w:t>follows:</w:t>
      </w:r>
    </w:p>
    <w:p w14:paraId="4E268072" w14:textId="77777777" w:rsidR="00354016" w:rsidRDefault="00354016" w:rsidP="00354016">
      <w:pPr>
        <w:pStyle w:val="ListParagraph"/>
        <w:numPr>
          <w:ilvl w:val="1"/>
          <w:numId w:val="77"/>
        </w:numPr>
        <w:tabs>
          <w:tab w:val="left" w:pos="2160"/>
        </w:tabs>
        <w:rPr>
          <w:sz w:val="24"/>
        </w:rPr>
      </w:pPr>
      <w:r>
        <w:rPr>
          <w:sz w:val="24"/>
        </w:rPr>
        <w:t>interpersonal</w:t>
      </w:r>
      <w:r>
        <w:rPr>
          <w:spacing w:val="-6"/>
          <w:sz w:val="24"/>
        </w:rPr>
        <w:t xml:space="preserve"> </w:t>
      </w:r>
      <w:r>
        <w:rPr>
          <w:spacing w:val="-2"/>
          <w:sz w:val="24"/>
        </w:rPr>
        <w:t>conflict;</w:t>
      </w:r>
    </w:p>
    <w:p w14:paraId="361A7686" w14:textId="77777777" w:rsidR="00354016" w:rsidRDefault="00354016" w:rsidP="00354016">
      <w:pPr>
        <w:pStyle w:val="ListParagraph"/>
        <w:numPr>
          <w:ilvl w:val="1"/>
          <w:numId w:val="77"/>
        </w:numPr>
        <w:tabs>
          <w:tab w:val="left" w:pos="2160"/>
        </w:tabs>
        <w:spacing w:line="293" w:lineRule="exact"/>
        <w:rPr>
          <w:sz w:val="24"/>
        </w:rPr>
      </w:pPr>
      <w:r>
        <w:rPr>
          <w:sz w:val="24"/>
        </w:rPr>
        <w:lastRenderedPageBreak/>
        <w:t>interpersonal</w:t>
      </w:r>
      <w:r>
        <w:rPr>
          <w:spacing w:val="-4"/>
          <w:sz w:val="24"/>
        </w:rPr>
        <w:t xml:space="preserve"> </w:t>
      </w:r>
      <w:r>
        <w:rPr>
          <w:sz w:val="24"/>
        </w:rPr>
        <w:t>conflict</w:t>
      </w:r>
      <w:r>
        <w:rPr>
          <w:spacing w:val="-4"/>
          <w:sz w:val="24"/>
        </w:rPr>
        <w:t xml:space="preserve"> </w:t>
      </w:r>
      <w:r>
        <w:rPr>
          <w:sz w:val="24"/>
        </w:rPr>
        <w:t>/intra</w:t>
      </w:r>
      <w:r>
        <w:rPr>
          <w:spacing w:val="-4"/>
          <w:sz w:val="24"/>
        </w:rPr>
        <w:t xml:space="preserve"> </w:t>
      </w:r>
      <w:r>
        <w:rPr>
          <w:sz w:val="24"/>
        </w:rPr>
        <w:t>group</w:t>
      </w:r>
      <w:r>
        <w:rPr>
          <w:spacing w:val="-5"/>
          <w:sz w:val="24"/>
        </w:rPr>
        <w:t xml:space="preserve"> </w:t>
      </w:r>
      <w:r>
        <w:rPr>
          <w:spacing w:val="-2"/>
          <w:sz w:val="24"/>
        </w:rPr>
        <w:t>conflict;</w:t>
      </w:r>
    </w:p>
    <w:p w14:paraId="3041B5BE" w14:textId="77777777" w:rsidR="00354016" w:rsidRDefault="00354016" w:rsidP="00354016">
      <w:pPr>
        <w:pStyle w:val="ListParagraph"/>
        <w:numPr>
          <w:ilvl w:val="1"/>
          <w:numId w:val="77"/>
        </w:numPr>
        <w:tabs>
          <w:tab w:val="left" w:pos="2160"/>
        </w:tabs>
        <w:rPr>
          <w:sz w:val="24"/>
        </w:rPr>
      </w:pPr>
      <w:r>
        <w:rPr>
          <w:sz w:val="24"/>
        </w:rPr>
        <w:t>inter</w:t>
      </w:r>
      <w:r>
        <w:rPr>
          <w:spacing w:val="-6"/>
          <w:sz w:val="24"/>
        </w:rPr>
        <w:t xml:space="preserve"> </w:t>
      </w:r>
      <w:r>
        <w:rPr>
          <w:sz w:val="24"/>
        </w:rPr>
        <w:t>group/Inter</w:t>
      </w:r>
      <w:r>
        <w:rPr>
          <w:spacing w:val="-4"/>
          <w:sz w:val="24"/>
        </w:rPr>
        <w:t xml:space="preserve"> </w:t>
      </w:r>
      <w:r>
        <w:rPr>
          <w:sz w:val="24"/>
        </w:rPr>
        <w:t>departmental</w:t>
      </w:r>
      <w:r>
        <w:rPr>
          <w:spacing w:val="-6"/>
          <w:sz w:val="24"/>
        </w:rPr>
        <w:t xml:space="preserve"> </w:t>
      </w:r>
      <w:r>
        <w:rPr>
          <w:sz w:val="24"/>
        </w:rPr>
        <w:t>conflict</w:t>
      </w:r>
      <w:r>
        <w:rPr>
          <w:spacing w:val="-5"/>
          <w:sz w:val="24"/>
        </w:rPr>
        <w:t xml:space="preserve"> and</w:t>
      </w:r>
    </w:p>
    <w:p w14:paraId="63E6034D" w14:textId="77777777" w:rsidR="00354016" w:rsidRDefault="00354016" w:rsidP="00354016">
      <w:pPr>
        <w:pStyle w:val="ListParagraph"/>
        <w:numPr>
          <w:ilvl w:val="1"/>
          <w:numId w:val="77"/>
        </w:numPr>
        <w:tabs>
          <w:tab w:val="left" w:pos="2160"/>
        </w:tabs>
        <w:rPr>
          <w:sz w:val="24"/>
        </w:rPr>
      </w:pPr>
      <w:r>
        <w:rPr>
          <w:sz w:val="24"/>
        </w:rPr>
        <w:t>inter</w:t>
      </w:r>
      <w:r>
        <w:rPr>
          <w:spacing w:val="-6"/>
          <w:sz w:val="24"/>
        </w:rPr>
        <w:t xml:space="preserve"> </w:t>
      </w:r>
      <w:r>
        <w:rPr>
          <w:sz w:val="24"/>
        </w:rPr>
        <w:t>organizational</w:t>
      </w:r>
      <w:r>
        <w:rPr>
          <w:spacing w:val="-3"/>
          <w:sz w:val="24"/>
        </w:rPr>
        <w:t xml:space="preserve"> </w:t>
      </w:r>
      <w:r>
        <w:rPr>
          <w:spacing w:val="-2"/>
          <w:sz w:val="24"/>
        </w:rPr>
        <w:t>conflict.</w:t>
      </w:r>
    </w:p>
    <w:p w14:paraId="0A19938B" w14:textId="77777777" w:rsidR="00354016" w:rsidRDefault="00354016" w:rsidP="00354016">
      <w:pPr>
        <w:pStyle w:val="ListParagraph"/>
        <w:rPr>
          <w:sz w:val="24"/>
        </w:rPr>
        <w:sectPr w:rsidR="00354016" w:rsidSect="00354016">
          <w:pgSz w:w="12240" w:h="15840"/>
          <w:pgMar w:top="1260" w:right="360" w:bottom="1200" w:left="720" w:header="60" w:footer="1015" w:gutter="0"/>
          <w:cols w:space="720"/>
        </w:sectPr>
      </w:pPr>
    </w:p>
    <w:p w14:paraId="123DE48F" w14:textId="77777777" w:rsidR="00354016" w:rsidRDefault="00354016" w:rsidP="00354016">
      <w:pPr>
        <w:pStyle w:val="ListParagraph"/>
        <w:numPr>
          <w:ilvl w:val="1"/>
          <w:numId w:val="79"/>
        </w:numPr>
        <w:tabs>
          <w:tab w:val="left" w:pos="1438"/>
        </w:tabs>
        <w:spacing w:before="208"/>
        <w:ind w:left="1438" w:hanging="718"/>
        <w:jc w:val="both"/>
        <w:rPr>
          <w:i/>
          <w:sz w:val="24"/>
        </w:rPr>
      </w:pPr>
      <w:r>
        <w:rPr>
          <w:i/>
          <w:sz w:val="24"/>
        </w:rPr>
        <w:lastRenderedPageBreak/>
        <w:t xml:space="preserve">Types of </w:t>
      </w:r>
      <w:r>
        <w:rPr>
          <w:i/>
          <w:spacing w:val="-2"/>
          <w:sz w:val="24"/>
        </w:rPr>
        <w:t>Conflict</w:t>
      </w:r>
    </w:p>
    <w:p w14:paraId="6B760A1A" w14:textId="77777777" w:rsidR="00354016" w:rsidRDefault="00354016" w:rsidP="00354016">
      <w:pPr>
        <w:pStyle w:val="BodyText"/>
        <w:ind w:left="720" w:right="1074"/>
        <w:jc w:val="both"/>
      </w:pPr>
      <w:r>
        <w:t xml:space="preserve">So far, it is quite evident that to say that conflict is all good or bad is inappropriate and naïve. Whether a conflict is good or bad depends on the type of conflict. Specifically, </w:t>
      </w:r>
      <w:proofErr w:type="spellStart"/>
      <w:proofErr w:type="gramStart"/>
      <w:r>
        <w:t>its</w:t>
      </w:r>
      <w:proofErr w:type="spellEnd"/>
      <w:proofErr w:type="gramEnd"/>
      <w:r>
        <w:t xml:space="preserve"> necessary to differentiate between functional and dysfunctional conflicts (</w:t>
      </w:r>
      <w:hyperlink r:id="rId128">
        <w:r>
          <w:rPr>
            <w:color w:val="0000FF"/>
            <w:u w:val="single" w:color="0000FF"/>
          </w:rPr>
          <w:t>www.csupomona.edu</w:t>
        </w:r>
      </w:hyperlink>
      <w:r>
        <w:t>).</w:t>
      </w:r>
    </w:p>
    <w:p w14:paraId="2A6E8494" w14:textId="77777777" w:rsidR="00354016" w:rsidRDefault="00354016" w:rsidP="00354016">
      <w:pPr>
        <w:pStyle w:val="BodyText"/>
        <w:spacing w:before="1"/>
      </w:pPr>
    </w:p>
    <w:p w14:paraId="6CE0E26D" w14:textId="77777777" w:rsidR="00354016" w:rsidRDefault="00354016" w:rsidP="00354016">
      <w:pPr>
        <w:pStyle w:val="ListParagraph"/>
        <w:numPr>
          <w:ilvl w:val="2"/>
          <w:numId w:val="79"/>
        </w:numPr>
        <w:tabs>
          <w:tab w:val="left" w:pos="1440"/>
        </w:tabs>
        <w:spacing w:before="1"/>
        <w:ind w:left="720" w:right="1076" w:firstLine="0"/>
        <w:rPr>
          <w:sz w:val="24"/>
        </w:rPr>
      </w:pPr>
      <w:r>
        <w:rPr>
          <w:sz w:val="24"/>
        </w:rPr>
        <w:t>Functional</w:t>
      </w:r>
      <w:r>
        <w:rPr>
          <w:spacing w:val="35"/>
          <w:sz w:val="24"/>
        </w:rPr>
        <w:t xml:space="preserve"> </w:t>
      </w:r>
      <w:r>
        <w:rPr>
          <w:sz w:val="24"/>
        </w:rPr>
        <w:t>or</w:t>
      </w:r>
      <w:r>
        <w:rPr>
          <w:spacing w:val="36"/>
          <w:sz w:val="24"/>
        </w:rPr>
        <w:t xml:space="preserve"> </w:t>
      </w:r>
      <w:r>
        <w:rPr>
          <w:sz w:val="24"/>
        </w:rPr>
        <w:t>Constructive</w:t>
      </w:r>
      <w:r>
        <w:rPr>
          <w:spacing w:val="35"/>
          <w:sz w:val="24"/>
        </w:rPr>
        <w:t xml:space="preserve"> </w:t>
      </w:r>
      <w:r>
        <w:rPr>
          <w:sz w:val="24"/>
        </w:rPr>
        <w:t>Conflict</w:t>
      </w:r>
      <w:r>
        <w:rPr>
          <w:b/>
          <w:sz w:val="24"/>
        </w:rPr>
        <w:t>:</w:t>
      </w:r>
      <w:r>
        <w:rPr>
          <w:b/>
          <w:spacing w:val="37"/>
          <w:sz w:val="24"/>
        </w:rPr>
        <w:t xml:space="preserve"> </w:t>
      </w:r>
      <w:r>
        <w:rPr>
          <w:sz w:val="24"/>
        </w:rPr>
        <w:t>The</w:t>
      </w:r>
      <w:r>
        <w:rPr>
          <w:spacing w:val="36"/>
          <w:sz w:val="24"/>
        </w:rPr>
        <w:t xml:space="preserve"> </w:t>
      </w:r>
      <w:r>
        <w:rPr>
          <w:sz w:val="24"/>
        </w:rPr>
        <w:t>interactionist</w:t>
      </w:r>
      <w:r>
        <w:rPr>
          <w:spacing w:val="36"/>
          <w:sz w:val="24"/>
        </w:rPr>
        <w:t xml:space="preserve"> </w:t>
      </w:r>
      <w:r>
        <w:rPr>
          <w:sz w:val="24"/>
        </w:rPr>
        <w:t>view</w:t>
      </w:r>
      <w:r>
        <w:rPr>
          <w:spacing w:val="35"/>
          <w:sz w:val="24"/>
        </w:rPr>
        <w:t xml:space="preserve"> </w:t>
      </w:r>
      <w:r>
        <w:rPr>
          <w:sz w:val="24"/>
        </w:rPr>
        <w:t>does</w:t>
      </w:r>
      <w:r>
        <w:rPr>
          <w:spacing w:val="33"/>
          <w:sz w:val="24"/>
        </w:rPr>
        <w:t xml:space="preserve"> </w:t>
      </w:r>
      <w:r>
        <w:rPr>
          <w:sz w:val="24"/>
        </w:rPr>
        <w:t>not</w:t>
      </w:r>
      <w:r>
        <w:rPr>
          <w:spacing w:val="36"/>
          <w:sz w:val="24"/>
        </w:rPr>
        <w:t xml:space="preserve"> </w:t>
      </w:r>
      <w:r>
        <w:rPr>
          <w:sz w:val="24"/>
        </w:rPr>
        <w:t>propose</w:t>
      </w:r>
      <w:r>
        <w:rPr>
          <w:spacing w:val="33"/>
          <w:sz w:val="24"/>
        </w:rPr>
        <w:t xml:space="preserve"> </w:t>
      </w:r>
      <w:r>
        <w:rPr>
          <w:sz w:val="24"/>
        </w:rPr>
        <w:t>that</w:t>
      </w:r>
      <w:r>
        <w:rPr>
          <w:spacing w:val="36"/>
          <w:sz w:val="24"/>
        </w:rPr>
        <w:t xml:space="preserve"> </w:t>
      </w:r>
      <w:r>
        <w:rPr>
          <w:sz w:val="24"/>
        </w:rPr>
        <w:t>all conflicts</w:t>
      </w:r>
      <w:r>
        <w:rPr>
          <w:spacing w:val="40"/>
          <w:sz w:val="24"/>
        </w:rPr>
        <w:t xml:space="preserve"> </w:t>
      </w:r>
      <w:r>
        <w:rPr>
          <w:sz w:val="24"/>
        </w:rPr>
        <w:t>are</w:t>
      </w:r>
      <w:r>
        <w:rPr>
          <w:spacing w:val="40"/>
          <w:sz w:val="24"/>
        </w:rPr>
        <w:t xml:space="preserve"> </w:t>
      </w:r>
      <w:r>
        <w:rPr>
          <w:sz w:val="24"/>
        </w:rPr>
        <w:t>good.</w:t>
      </w:r>
      <w:r>
        <w:rPr>
          <w:spacing w:val="40"/>
          <w:sz w:val="24"/>
        </w:rPr>
        <w:t xml:space="preserve"> </w:t>
      </w:r>
      <w:r>
        <w:rPr>
          <w:sz w:val="24"/>
        </w:rPr>
        <w:t>Rather,</w:t>
      </w:r>
      <w:r>
        <w:rPr>
          <w:spacing w:val="40"/>
          <w:sz w:val="24"/>
        </w:rPr>
        <w:t xml:space="preserve"> </w:t>
      </w:r>
      <w:r>
        <w:rPr>
          <w:sz w:val="24"/>
        </w:rPr>
        <w:t>some</w:t>
      </w:r>
      <w:r>
        <w:rPr>
          <w:spacing w:val="40"/>
          <w:sz w:val="24"/>
        </w:rPr>
        <w:t xml:space="preserve"> </w:t>
      </w:r>
      <w:r>
        <w:rPr>
          <w:sz w:val="24"/>
        </w:rPr>
        <w:t>conflicts</w:t>
      </w:r>
      <w:r>
        <w:rPr>
          <w:spacing w:val="40"/>
          <w:sz w:val="24"/>
        </w:rPr>
        <w:t xml:space="preserve"> </w:t>
      </w:r>
      <w:r>
        <w:rPr>
          <w:sz w:val="24"/>
        </w:rPr>
        <w:t>support</w:t>
      </w:r>
      <w:r>
        <w:rPr>
          <w:spacing w:val="40"/>
          <w:sz w:val="24"/>
        </w:rPr>
        <w:t xml:space="preserve"> </w:t>
      </w:r>
      <w:r>
        <w:rPr>
          <w:sz w:val="24"/>
        </w:rPr>
        <w:t>the</w:t>
      </w:r>
      <w:r>
        <w:rPr>
          <w:spacing w:val="40"/>
          <w:sz w:val="24"/>
        </w:rPr>
        <w:t xml:space="preserve"> </w:t>
      </w:r>
      <w:r>
        <w:rPr>
          <w:sz w:val="24"/>
        </w:rPr>
        <w:t>goals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group</w:t>
      </w:r>
      <w:r>
        <w:rPr>
          <w:spacing w:val="40"/>
          <w:sz w:val="24"/>
        </w:rPr>
        <w:t xml:space="preserve"> </w:t>
      </w:r>
      <w:r>
        <w:rPr>
          <w:sz w:val="24"/>
        </w:rPr>
        <w:t>and</w:t>
      </w:r>
      <w:r>
        <w:rPr>
          <w:spacing w:val="40"/>
          <w:sz w:val="24"/>
        </w:rPr>
        <w:t xml:space="preserve"> </w:t>
      </w:r>
      <w:r>
        <w:rPr>
          <w:sz w:val="24"/>
        </w:rPr>
        <w:t>improve</w:t>
      </w:r>
      <w:r>
        <w:rPr>
          <w:spacing w:val="40"/>
          <w:sz w:val="24"/>
        </w:rPr>
        <w:t xml:space="preserve"> </w:t>
      </w:r>
      <w:r>
        <w:rPr>
          <w:sz w:val="24"/>
        </w:rPr>
        <w:t>its performance;</w:t>
      </w:r>
      <w:r>
        <w:rPr>
          <w:spacing w:val="40"/>
          <w:sz w:val="24"/>
        </w:rPr>
        <w:t xml:space="preserve"> </w:t>
      </w:r>
      <w:r>
        <w:rPr>
          <w:sz w:val="24"/>
        </w:rPr>
        <w:t>these</w:t>
      </w:r>
      <w:r>
        <w:rPr>
          <w:spacing w:val="40"/>
          <w:sz w:val="24"/>
        </w:rPr>
        <w:t xml:space="preserve"> </w:t>
      </w:r>
      <w:r>
        <w:rPr>
          <w:sz w:val="24"/>
        </w:rPr>
        <w:t>are</w:t>
      </w:r>
      <w:r>
        <w:rPr>
          <w:spacing w:val="40"/>
          <w:sz w:val="24"/>
        </w:rPr>
        <w:t xml:space="preserve"> </w:t>
      </w:r>
      <w:r>
        <w:rPr>
          <w:sz w:val="24"/>
        </w:rPr>
        <w:t>functional,</w:t>
      </w:r>
      <w:r>
        <w:rPr>
          <w:spacing w:val="40"/>
          <w:sz w:val="24"/>
        </w:rPr>
        <w:t xml:space="preserve"> </w:t>
      </w:r>
      <w:r>
        <w:rPr>
          <w:sz w:val="24"/>
        </w:rPr>
        <w:t>constructive</w:t>
      </w:r>
      <w:r>
        <w:rPr>
          <w:spacing w:val="40"/>
          <w:sz w:val="24"/>
        </w:rPr>
        <w:t xml:space="preserve"> </w:t>
      </w:r>
      <w:r>
        <w:rPr>
          <w:sz w:val="24"/>
        </w:rPr>
        <w:t>forms</w:t>
      </w:r>
      <w:r>
        <w:rPr>
          <w:spacing w:val="40"/>
          <w:sz w:val="24"/>
        </w:rPr>
        <w:t xml:space="preserve"> </w:t>
      </w:r>
      <w:r>
        <w:rPr>
          <w:sz w:val="24"/>
        </w:rPr>
        <w:t>of</w:t>
      </w:r>
      <w:r>
        <w:rPr>
          <w:spacing w:val="40"/>
          <w:sz w:val="24"/>
        </w:rPr>
        <w:t xml:space="preserve"> </w:t>
      </w:r>
      <w:r>
        <w:rPr>
          <w:sz w:val="24"/>
        </w:rPr>
        <w:t>conflict</w:t>
      </w:r>
      <w:r>
        <w:rPr>
          <w:spacing w:val="40"/>
          <w:sz w:val="24"/>
        </w:rPr>
        <w:t xml:space="preserve"> </w:t>
      </w:r>
      <w:r>
        <w:rPr>
          <w:sz w:val="24"/>
        </w:rPr>
        <w:t>(</w:t>
      </w:r>
      <w:hyperlink r:id="rId129">
        <w:r>
          <w:rPr>
            <w:color w:val="0000FF"/>
            <w:sz w:val="24"/>
            <w:u w:val="single" w:color="0000FF"/>
          </w:rPr>
          <w:t>www.csupomona.</w:t>
        </w:r>
        <w:r>
          <w:rPr>
            <w:color w:val="0000FF"/>
            <w:spacing w:val="40"/>
            <w:sz w:val="24"/>
            <w:u w:val="single" w:color="0000FF"/>
          </w:rPr>
          <w:t xml:space="preserve"> </w:t>
        </w:r>
        <w:r>
          <w:rPr>
            <w:color w:val="0000FF"/>
            <w:sz w:val="24"/>
            <w:u w:val="single" w:color="0000FF"/>
          </w:rPr>
          <w:t>edu</w:t>
        </w:r>
        <w:r>
          <w:rPr>
            <w:sz w:val="24"/>
          </w:rPr>
          <w:t>).</w:t>
        </w:r>
      </w:hyperlink>
      <w:r>
        <w:rPr>
          <w:sz w:val="24"/>
        </w:rPr>
        <w:t xml:space="preserve"> Robbin</w:t>
      </w:r>
      <w:r>
        <w:rPr>
          <w:spacing w:val="29"/>
          <w:sz w:val="24"/>
        </w:rPr>
        <w:t xml:space="preserve"> </w:t>
      </w:r>
      <w:r>
        <w:rPr>
          <w:sz w:val="24"/>
        </w:rPr>
        <w:t>(2001)</w:t>
      </w:r>
      <w:r>
        <w:rPr>
          <w:spacing w:val="26"/>
          <w:sz w:val="24"/>
        </w:rPr>
        <w:t xml:space="preserve"> </w:t>
      </w:r>
      <w:r>
        <w:rPr>
          <w:sz w:val="24"/>
        </w:rPr>
        <w:t>defines</w:t>
      </w:r>
      <w:r>
        <w:rPr>
          <w:spacing w:val="27"/>
          <w:sz w:val="24"/>
        </w:rPr>
        <w:t xml:space="preserve"> </w:t>
      </w:r>
      <w:r>
        <w:rPr>
          <w:sz w:val="24"/>
        </w:rPr>
        <w:t>functional</w:t>
      </w:r>
      <w:r>
        <w:rPr>
          <w:spacing w:val="27"/>
          <w:sz w:val="24"/>
        </w:rPr>
        <w:t xml:space="preserve"> </w:t>
      </w:r>
      <w:r>
        <w:rPr>
          <w:sz w:val="24"/>
        </w:rPr>
        <w:t>conflict</w:t>
      </w:r>
      <w:r>
        <w:rPr>
          <w:spacing w:val="28"/>
          <w:sz w:val="24"/>
        </w:rPr>
        <w:t xml:space="preserve"> </w:t>
      </w:r>
      <w:r>
        <w:rPr>
          <w:sz w:val="24"/>
        </w:rPr>
        <w:t>as</w:t>
      </w:r>
      <w:r>
        <w:rPr>
          <w:spacing w:val="25"/>
          <w:sz w:val="24"/>
        </w:rPr>
        <w:t xml:space="preserve"> </w:t>
      </w:r>
      <w:r>
        <w:rPr>
          <w:sz w:val="24"/>
        </w:rPr>
        <w:t>the</w:t>
      </w:r>
      <w:r>
        <w:rPr>
          <w:spacing w:val="25"/>
          <w:sz w:val="24"/>
        </w:rPr>
        <w:t xml:space="preserve"> </w:t>
      </w:r>
      <w:r>
        <w:rPr>
          <w:sz w:val="24"/>
        </w:rPr>
        <w:t>conflict</w:t>
      </w:r>
      <w:r>
        <w:rPr>
          <w:spacing w:val="25"/>
          <w:sz w:val="24"/>
        </w:rPr>
        <w:t xml:space="preserve"> </w:t>
      </w:r>
      <w:r>
        <w:rPr>
          <w:sz w:val="24"/>
        </w:rPr>
        <w:t>that</w:t>
      </w:r>
      <w:r>
        <w:rPr>
          <w:spacing w:val="28"/>
          <w:sz w:val="24"/>
        </w:rPr>
        <w:t xml:space="preserve"> </w:t>
      </w:r>
      <w:r>
        <w:rPr>
          <w:sz w:val="24"/>
        </w:rPr>
        <w:t>supports</w:t>
      </w:r>
      <w:r>
        <w:rPr>
          <w:spacing w:val="27"/>
          <w:sz w:val="24"/>
        </w:rPr>
        <w:t xml:space="preserve"> </w:t>
      </w:r>
      <w:r>
        <w:rPr>
          <w:sz w:val="24"/>
        </w:rPr>
        <w:t>the</w:t>
      </w:r>
      <w:r>
        <w:rPr>
          <w:spacing w:val="27"/>
          <w:sz w:val="24"/>
        </w:rPr>
        <w:t xml:space="preserve"> </w:t>
      </w:r>
      <w:r>
        <w:rPr>
          <w:sz w:val="24"/>
        </w:rPr>
        <w:t>goals</w:t>
      </w:r>
      <w:r>
        <w:rPr>
          <w:spacing w:val="26"/>
          <w:sz w:val="24"/>
        </w:rPr>
        <w:t xml:space="preserve"> </w:t>
      </w:r>
      <w:r>
        <w:rPr>
          <w:sz w:val="24"/>
        </w:rPr>
        <w:t>of</w:t>
      </w:r>
      <w:r>
        <w:rPr>
          <w:spacing w:val="28"/>
          <w:sz w:val="24"/>
        </w:rPr>
        <w:t xml:space="preserve"> </w:t>
      </w:r>
      <w:r>
        <w:rPr>
          <w:sz w:val="24"/>
        </w:rPr>
        <w:t>the</w:t>
      </w:r>
      <w:r>
        <w:rPr>
          <w:spacing w:val="27"/>
          <w:sz w:val="24"/>
        </w:rPr>
        <w:t xml:space="preserve"> </w:t>
      </w:r>
      <w:r>
        <w:rPr>
          <w:sz w:val="24"/>
        </w:rPr>
        <w:t>group and</w:t>
      </w:r>
      <w:r>
        <w:rPr>
          <w:spacing w:val="40"/>
          <w:sz w:val="24"/>
        </w:rPr>
        <w:t xml:space="preserve"> </w:t>
      </w:r>
      <w:r>
        <w:rPr>
          <w:sz w:val="24"/>
        </w:rPr>
        <w:t>improves</w:t>
      </w:r>
      <w:r>
        <w:rPr>
          <w:spacing w:val="40"/>
          <w:sz w:val="24"/>
        </w:rPr>
        <w:t xml:space="preserve"> </w:t>
      </w:r>
      <w:r>
        <w:rPr>
          <w:sz w:val="24"/>
        </w:rPr>
        <w:t>its</w:t>
      </w:r>
      <w:r>
        <w:rPr>
          <w:spacing w:val="40"/>
          <w:sz w:val="24"/>
        </w:rPr>
        <w:t xml:space="preserve"> </w:t>
      </w:r>
      <w:r>
        <w:rPr>
          <w:sz w:val="24"/>
        </w:rPr>
        <w:t>(group’s)</w:t>
      </w:r>
      <w:r>
        <w:rPr>
          <w:spacing w:val="40"/>
          <w:sz w:val="24"/>
        </w:rPr>
        <w:t xml:space="preserve"> </w:t>
      </w:r>
      <w:r>
        <w:rPr>
          <w:sz w:val="24"/>
        </w:rPr>
        <w:t>performance.</w:t>
      </w:r>
      <w:r>
        <w:rPr>
          <w:spacing w:val="40"/>
          <w:sz w:val="24"/>
        </w:rPr>
        <w:t xml:space="preserve"> </w:t>
      </w:r>
      <w:r>
        <w:rPr>
          <w:sz w:val="24"/>
        </w:rPr>
        <w:t>The</w:t>
      </w:r>
      <w:r>
        <w:rPr>
          <w:spacing w:val="40"/>
          <w:sz w:val="24"/>
        </w:rPr>
        <w:t xml:space="preserve"> </w:t>
      </w:r>
      <w:r>
        <w:rPr>
          <w:sz w:val="24"/>
        </w:rPr>
        <w:t>argument</w:t>
      </w:r>
      <w:r>
        <w:rPr>
          <w:spacing w:val="40"/>
          <w:sz w:val="24"/>
        </w:rPr>
        <w:t xml:space="preserve"> </w:t>
      </w:r>
      <w:r>
        <w:rPr>
          <w:sz w:val="24"/>
        </w:rPr>
        <w:t>is</w:t>
      </w:r>
      <w:r>
        <w:rPr>
          <w:spacing w:val="40"/>
          <w:sz w:val="24"/>
        </w:rPr>
        <w:t xml:space="preserve"> </w:t>
      </w:r>
      <w:r>
        <w:rPr>
          <w:sz w:val="24"/>
        </w:rPr>
        <w:t>that</w:t>
      </w:r>
      <w:r>
        <w:rPr>
          <w:spacing w:val="40"/>
          <w:sz w:val="24"/>
        </w:rPr>
        <w:t xml:space="preserve"> </w:t>
      </w:r>
      <w:r>
        <w:rPr>
          <w:sz w:val="24"/>
        </w:rPr>
        <w:t>if</w:t>
      </w:r>
      <w:r>
        <w:rPr>
          <w:spacing w:val="40"/>
          <w:sz w:val="24"/>
        </w:rPr>
        <w:t xml:space="preserve"> </w:t>
      </w:r>
      <w:r>
        <w:rPr>
          <w:sz w:val="24"/>
        </w:rPr>
        <w:t>conflict</w:t>
      </w:r>
      <w:r>
        <w:rPr>
          <w:spacing w:val="40"/>
          <w:sz w:val="24"/>
        </w:rPr>
        <w:t xml:space="preserve"> </w:t>
      </w:r>
      <w:r>
        <w:rPr>
          <w:sz w:val="24"/>
        </w:rPr>
        <w:t>leads</w:t>
      </w:r>
      <w:r>
        <w:rPr>
          <w:spacing w:val="40"/>
          <w:sz w:val="24"/>
        </w:rPr>
        <w:t xml:space="preserve"> </w:t>
      </w:r>
      <w:r>
        <w:rPr>
          <w:sz w:val="24"/>
        </w:rPr>
        <w:t>to</w:t>
      </w:r>
      <w:r>
        <w:rPr>
          <w:spacing w:val="40"/>
          <w:sz w:val="24"/>
        </w:rPr>
        <w:t xml:space="preserve"> </w:t>
      </w:r>
      <w:r>
        <w:rPr>
          <w:sz w:val="24"/>
        </w:rPr>
        <w:t>normal</w:t>
      </w:r>
      <w:r>
        <w:rPr>
          <w:spacing w:val="40"/>
          <w:sz w:val="24"/>
        </w:rPr>
        <w:t xml:space="preserve"> </w:t>
      </w:r>
      <w:r>
        <w:rPr>
          <w:sz w:val="24"/>
        </w:rPr>
        <w:t>competition among groups and the groups work harder and produce more, it is advantageous to the group and the institution. It is viewed as a confrontation between two ideas, goals and</w:t>
      </w:r>
      <w:r>
        <w:rPr>
          <w:spacing w:val="40"/>
          <w:sz w:val="24"/>
        </w:rPr>
        <w:t xml:space="preserve"> </w:t>
      </w:r>
      <w:r>
        <w:rPr>
          <w:sz w:val="24"/>
        </w:rPr>
        <w:t>parties that improves employees and organizational performance (</w:t>
      </w:r>
      <w:hyperlink r:id="rId130">
        <w:r>
          <w:rPr>
            <w:sz w:val="24"/>
          </w:rPr>
          <w:t>http://www.slideshare.net).</w:t>
        </w:r>
      </w:hyperlink>
      <w:r>
        <w:rPr>
          <w:sz w:val="24"/>
        </w:rPr>
        <w:t xml:space="preserve"> One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main</w:t>
      </w:r>
      <w:r>
        <w:rPr>
          <w:spacing w:val="-1"/>
          <w:sz w:val="24"/>
        </w:rPr>
        <w:t xml:space="preserve"> </w:t>
      </w:r>
      <w:r>
        <w:rPr>
          <w:sz w:val="24"/>
        </w:rPr>
        <w:t>benefits</w:t>
      </w:r>
      <w:r>
        <w:rPr>
          <w:spacing w:val="-4"/>
          <w:sz w:val="24"/>
        </w:rPr>
        <w:t xml:space="preserve"> </w:t>
      </w:r>
      <w:r>
        <w:rPr>
          <w:sz w:val="24"/>
        </w:rPr>
        <w:t>of</w:t>
      </w:r>
      <w:r>
        <w:rPr>
          <w:spacing w:val="-1"/>
          <w:sz w:val="24"/>
        </w:rPr>
        <w:t xml:space="preserve"> </w:t>
      </w:r>
      <w:r>
        <w:rPr>
          <w:sz w:val="24"/>
        </w:rPr>
        <w:t>constructive</w:t>
      </w:r>
      <w:r>
        <w:rPr>
          <w:spacing w:val="-2"/>
          <w:sz w:val="24"/>
        </w:rPr>
        <w:t xml:space="preserve"> </w:t>
      </w:r>
      <w:r>
        <w:rPr>
          <w:sz w:val="24"/>
        </w:rPr>
        <w:t>conflict</w:t>
      </w:r>
      <w:r>
        <w:rPr>
          <w:spacing w:val="-1"/>
          <w:sz w:val="24"/>
        </w:rPr>
        <w:t xml:space="preserve"> </w:t>
      </w:r>
      <w:r>
        <w:rPr>
          <w:sz w:val="24"/>
        </w:rPr>
        <w:t>is</w:t>
      </w:r>
      <w:r>
        <w:rPr>
          <w:spacing w:val="-2"/>
          <w:sz w:val="24"/>
        </w:rPr>
        <w:t xml:space="preserve"> </w:t>
      </w:r>
      <w:r>
        <w:rPr>
          <w:sz w:val="24"/>
        </w:rPr>
        <w:t>that</w:t>
      </w:r>
      <w:r>
        <w:rPr>
          <w:spacing w:val="-1"/>
          <w:sz w:val="24"/>
        </w:rPr>
        <w:t xml:space="preserve"> </w:t>
      </w:r>
      <w:r>
        <w:rPr>
          <w:sz w:val="24"/>
        </w:rPr>
        <w:t>it</w:t>
      </w:r>
      <w:r>
        <w:rPr>
          <w:spacing w:val="-1"/>
          <w:sz w:val="24"/>
        </w:rPr>
        <w:t xml:space="preserve"> </w:t>
      </w:r>
      <w:r>
        <w:rPr>
          <w:sz w:val="24"/>
        </w:rPr>
        <w:t>gives</w:t>
      </w:r>
      <w:r>
        <w:rPr>
          <w:spacing w:val="-2"/>
          <w:sz w:val="24"/>
        </w:rPr>
        <w:t xml:space="preserve"> </w:t>
      </w:r>
      <w:r>
        <w:rPr>
          <w:sz w:val="24"/>
        </w:rPr>
        <w:t>its</w:t>
      </w:r>
      <w:r>
        <w:rPr>
          <w:spacing w:val="-2"/>
          <w:sz w:val="24"/>
        </w:rPr>
        <w:t xml:space="preserve"> </w:t>
      </w:r>
      <w:r>
        <w:rPr>
          <w:sz w:val="24"/>
        </w:rPr>
        <w:t>members</w:t>
      </w:r>
      <w:r>
        <w:rPr>
          <w:spacing w:val="-2"/>
          <w:sz w:val="24"/>
        </w:rPr>
        <w:t xml:space="preserve"> </w:t>
      </w:r>
      <w:r>
        <w:rPr>
          <w:sz w:val="24"/>
        </w:rPr>
        <w:t>a</w:t>
      </w:r>
      <w:r>
        <w:rPr>
          <w:spacing w:val="-2"/>
          <w:sz w:val="24"/>
        </w:rPr>
        <w:t xml:space="preserve"> </w:t>
      </w:r>
      <w:r>
        <w:rPr>
          <w:sz w:val="24"/>
        </w:rPr>
        <w:t>chance</w:t>
      </w:r>
      <w:r>
        <w:rPr>
          <w:spacing w:val="-1"/>
          <w:sz w:val="24"/>
        </w:rPr>
        <w:t xml:space="preserve"> </w:t>
      </w:r>
      <w:r>
        <w:rPr>
          <w:sz w:val="24"/>
        </w:rPr>
        <w:t>to</w:t>
      </w:r>
      <w:r>
        <w:rPr>
          <w:spacing w:val="-1"/>
          <w:sz w:val="24"/>
        </w:rPr>
        <w:t xml:space="preserve"> </w:t>
      </w:r>
      <w:r>
        <w:rPr>
          <w:sz w:val="24"/>
        </w:rPr>
        <w:t>identify the problems and see the opportunities.</w:t>
      </w:r>
      <w:r>
        <w:rPr>
          <w:spacing w:val="40"/>
          <w:sz w:val="24"/>
        </w:rPr>
        <w:t xml:space="preserve"> </w:t>
      </w:r>
      <w:r>
        <w:rPr>
          <w:sz w:val="24"/>
        </w:rPr>
        <w:t>Also, it can inspire to new ideas, learning, and growth among individuals (Kinicki and Kreitner, 2008).</w:t>
      </w:r>
    </w:p>
    <w:p w14:paraId="0A5B6670" w14:textId="77777777" w:rsidR="00354016" w:rsidRDefault="00354016" w:rsidP="00354016">
      <w:pPr>
        <w:pStyle w:val="BodyText"/>
      </w:pPr>
    </w:p>
    <w:p w14:paraId="6F758D75" w14:textId="77777777" w:rsidR="00354016" w:rsidRDefault="00354016" w:rsidP="00354016">
      <w:pPr>
        <w:pStyle w:val="ListParagraph"/>
        <w:numPr>
          <w:ilvl w:val="2"/>
          <w:numId w:val="79"/>
        </w:numPr>
        <w:tabs>
          <w:tab w:val="left" w:pos="1438"/>
        </w:tabs>
        <w:spacing w:before="1"/>
        <w:ind w:left="720" w:right="1074" w:firstLine="0"/>
        <w:jc w:val="both"/>
        <w:rPr>
          <w:sz w:val="24"/>
        </w:rPr>
      </w:pPr>
      <w:r>
        <w:rPr>
          <w:sz w:val="24"/>
        </w:rPr>
        <w:t>Dysfunctional/Destructive Conflict: There are conflicts that hinder group performance; these are dysfunctional or destructive forms of conflict (</w:t>
      </w:r>
      <w:hyperlink r:id="rId131">
        <w:r>
          <w:rPr>
            <w:color w:val="0000FF"/>
            <w:sz w:val="24"/>
            <w:u w:val="single" w:color="0000FF"/>
          </w:rPr>
          <w:t>www.csupomona.edu</w:t>
        </w:r>
      </w:hyperlink>
      <w:r>
        <w:rPr>
          <w:sz w:val="24"/>
        </w:rPr>
        <w:t>).</w:t>
      </w:r>
      <w:r>
        <w:rPr>
          <w:spacing w:val="40"/>
          <w:sz w:val="24"/>
        </w:rPr>
        <w:t xml:space="preserve"> </w:t>
      </w:r>
      <w:r>
        <w:rPr>
          <w:sz w:val="24"/>
        </w:rPr>
        <w:t>Conflict is inevitable and desirable in organizations, but when not effectively handled, conflict can tear relationships apart and, thus, interfere with the exchange of ideas,</w:t>
      </w:r>
      <w:r>
        <w:rPr>
          <w:spacing w:val="24"/>
          <w:sz w:val="24"/>
        </w:rPr>
        <w:t xml:space="preserve"> </w:t>
      </w:r>
      <w:r>
        <w:rPr>
          <w:sz w:val="24"/>
        </w:rPr>
        <w:t>information and resources</w:t>
      </w:r>
      <w:r>
        <w:rPr>
          <w:spacing w:val="40"/>
          <w:sz w:val="24"/>
        </w:rPr>
        <w:t xml:space="preserve"> </w:t>
      </w:r>
      <w:r>
        <w:rPr>
          <w:sz w:val="24"/>
        </w:rPr>
        <w:t>in</w:t>
      </w:r>
      <w:r>
        <w:rPr>
          <w:spacing w:val="-2"/>
          <w:sz w:val="24"/>
        </w:rPr>
        <w:t xml:space="preserve"> </w:t>
      </w:r>
      <w:r>
        <w:rPr>
          <w:sz w:val="24"/>
        </w:rPr>
        <w:t>groups</w:t>
      </w:r>
      <w:r>
        <w:rPr>
          <w:spacing w:val="-3"/>
          <w:sz w:val="24"/>
        </w:rPr>
        <w:t xml:space="preserve"> </w:t>
      </w:r>
      <w:r>
        <w:rPr>
          <w:sz w:val="24"/>
        </w:rPr>
        <w:t>and</w:t>
      </w:r>
      <w:r>
        <w:rPr>
          <w:spacing w:val="-2"/>
          <w:sz w:val="24"/>
        </w:rPr>
        <w:t xml:space="preserve"> </w:t>
      </w:r>
      <w:r>
        <w:rPr>
          <w:sz w:val="24"/>
        </w:rPr>
        <w:t>between</w:t>
      </w:r>
      <w:r>
        <w:rPr>
          <w:spacing w:val="-2"/>
          <w:sz w:val="24"/>
        </w:rPr>
        <w:t xml:space="preserve"> </w:t>
      </w:r>
      <w:r>
        <w:rPr>
          <w:sz w:val="24"/>
        </w:rPr>
        <w:t>departments.</w:t>
      </w:r>
      <w:r>
        <w:rPr>
          <w:spacing w:val="-3"/>
          <w:sz w:val="24"/>
        </w:rPr>
        <w:t xml:space="preserve"> </w:t>
      </w:r>
      <w:r>
        <w:rPr>
          <w:sz w:val="24"/>
        </w:rPr>
        <w:t>Dysfunctional</w:t>
      </w:r>
      <w:r>
        <w:rPr>
          <w:spacing w:val="-3"/>
          <w:sz w:val="24"/>
        </w:rPr>
        <w:t xml:space="preserve"> </w:t>
      </w:r>
      <w:r>
        <w:rPr>
          <w:sz w:val="24"/>
        </w:rPr>
        <w:t>conflict</w:t>
      </w:r>
      <w:r>
        <w:rPr>
          <w:spacing w:val="-2"/>
          <w:sz w:val="24"/>
        </w:rPr>
        <w:t xml:space="preserve"> </w:t>
      </w:r>
      <w:r>
        <w:rPr>
          <w:sz w:val="24"/>
        </w:rPr>
        <w:t>hinders</w:t>
      </w:r>
      <w:r>
        <w:rPr>
          <w:spacing w:val="-2"/>
          <w:sz w:val="24"/>
        </w:rPr>
        <w:t xml:space="preserve"> </w:t>
      </w:r>
      <w:r>
        <w:rPr>
          <w:sz w:val="24"/>
        </w:rPr>
        <w:t>and</w:t>
      </w:r>
      <w:r>
        <w:rPr>
          <w:spacing w:val="-2"/>
          <w:sz w:val="24"/>
        </w:rPr>
        <w:t xml:space="preserve"> </w:t>
      </w:r>
      <w:r>
        <w:rPr>
          <w:sz w:val="24"/>
        </w:rPr>
        <w:t>prevents</w:t>
      </w:r>
      <w:r>
        <w:rPr>
          <w:spacing w:val="-3"/>
          <w:sz w:val="24"/>
        </w:rPr>
        <w:t xml:space="preserve"> </w:t>
      </w:r>
      <w:r>
        <w:rPr>
          <w:sz w:val="24"/>
        </w:rPr>
        <w:t>organizational goals from being achieved (</w:t>
      </w:r>
      <w:proofErr w:type="gramStart"/>
      <w:r>
        <w:rPr>
          <w:sz w:val="24"/>
        </w:rPr>
        <w:t>http:??</w:t>
      </w:r>
      <w:proofErr w:type="gramEnd"/>
      <w:r>
        <w:fldChar w:fldCharType="begin"/>
      </w:r>
      <w:r>
        <w:instrText>HYPERLINK "http://www.slideshare.net/" \h</w:instrText>
      </w:r>
      <w:r>
        <w:fldChar w:fldCharType="separate"/>
      </w:r>
      <w:r>
        <w:rPr>
          <w:sz w:val="24"/>
        </w:rPr>
        <w:t>www.slideshare.net).</w:t>
      </w:r>
      <w:r>
        <w:fldChar w:fldCharType="end"/>
      </w:r>
    </w:p>
    <w:p w14:paraId="0BC0B93E" w14:textId="77777777" w:rsidR="00354016" w:rsidRDefault="00354016" w:rsidP="00354016">
      <w:pPr>
        <w:pStyle w:val="BodyText"/>
        <w:ind w:left="720" w:right="1074"/>
        <w:jc w:val="both"/>
      </w:pPr>
      <w:r>
        <w:t>Dysfunctional conflict usually hinders organizational performance and leads to decreased productivity.</w:t>
      </w:r>
      <w:r>
        <w:rPr>
          <w:spacing w:val="40"/>
        </w:rPr>
        <w:t xml:space="preserve"> </w:t>
      </w:r>
      <w:r>
        <w:t>This conflict orientation is characterized by competing individual interests overriding the overall interest of the business. Managers withhold information from one another. Employees sabotage others’ work, either intentionally or through subtle, conflict- motivated disinterest in team work (Kinicki and Kreitner, 2008).</w:t>
      </w:r>
    </w:p>
    <w:p w14:paraId="7B8F3D30" w14:textId="77777777" w:rsidR="00354016" w:rsidRDefault="00354016" w:rsidP="00354016">
      <w:pPr>
        <w:pStyle w:val="ListParagraph"/>
        <w:numPr>
          <w:ilvl w:val="1"/>
          <w:numId w:val="79"/>
        </w:numPr>
        <w:tabs>
          <w:tab w:val="left" w:pos="1438"/>
        </w:tabs>
        <w:spacing w:before="291"/>
        <w:ind w:left="1438" w:hanging="718"/>
        <w:jc w:val="both"/>
        <w:rPr>
          <w:i/>
          <w:sz w:val="24"/>
        </w:rPr>
      </w:pPr>
      <w:r>
        <w:rPr>
          <w:i/>
          <w:sz w:val="24"/>
        </w:rPr>
        <w:t>The</w:t>
      </w:r>
      <w:r>
        <w:rPr>
          <w:i/>
          <w:spacing w:val="-2"/>
          <w:sz w:val="24"/>
        </w:rPr>
        <w:t xml:space="preserve"> </w:t>
      </w:r>
      <w:r>
        <w:rPr>
          <w:i/>
          <w:sz w:val="24"/>
        </w:rPr>
        <w:t>Conflict</w:t>
      </w:r>
      <w:r>
        <w:rPr>
          <w:i/>
          <w:spacing w:val="-3"/>
          <w:sz w:val="24"/>
        </w:rPr>
        <w:t xml:space="preserve"> </w:t>
      </w:r>
      <w:r>
        <w:rPr>
          <w:i/>
          <w:spacing w:val="-2"/>
          <w:sz w:val="24"/>
        </w:rPr>
        <w:t>Process</w:t>
      </w:r>
    </w:p>
    <w:p w14:paraId="412B4715" w14:textId="77777777" w:rsidR="00354016" w:rsidRDefault="00354016" w:rsidP="00354016">
      <w:pPr>
        <w:pStyle w:val="BodyText"/>
        <w:ind w:left="720" w:right="1075"/>
        <w:jc w:val="both"/>
      </w:pPr>
      <w:r>
        <w:t xml:space="preserve">Conflict is a process in which one party suggests that its interest </w:t>
      </w:r>
      <w:proofErr w:type="gramStart"/>
      <w:r>
        <w:t>are</w:t>
      </w:r>
      <w:proofErr w:type="gramEnd"/>
      <w:r>
        <w:t xml:space="preserve"> being opposed by another party. As a role, people see only the observable part of conflict – angry words and actions of opposition. But this is only a small part of the conflict process (</w:t>
      </w:r>
      <w:proofErr w:type="spellStart"/>
      <w:r>
        <w:t>Mcshane</w:t>
      </w:r>
      <w:proofErr w:type="spellEnd"/>
      <w:r>
        <w:t xml:space="preserve"> and Glinow, 2008).</w:t>
      </w:r>
    </w:p>
    <w:p w14:paraId="3452D928" w14:textId="77777777" w:rsidR="00354016" w:rsidRDefault="00354016" w:rsidP="00354016">
      <w:pPr>
        <w:pStyle w:val="BodyText"/>
        <w:spacing w:before="2"/>
        <w:ind w:left="720"/>
        <w:jc w:val="both"/>
      </w:pPr>
      <w:r>
        <w:t>The</w:t>
      </w:r>
      <w:r>
        <w:rPr>
          <w:spacing w:val="-2"/>
        </w:rPr>
        <w:t xml:space="preserve"> </w:t>
      </w:r>
      <w:r>
        <w:t>conflict</w:t>
      </w:r>
      <w:r>
        <w:rPr>
          <w:spacing w:val="-2"/>
        </w:rPr>
        <w:t xml:space="preserve"> </w:t>
      </w:r>
      <w:r>
        <w:t>process</w:t>
      </w:r>
      <w:r>
        <w:rPr>
          <w:spacing w:val="-3"/>
        </w:rPr>
        <w:t xml:space="preserve"> </w:t>
      </w:r>
      <w:r>
        <w:t>consists</w:t>
      </w:r>
      <w:r>
        <w:rPr>
          <w:spacing w:val="-3"/>
        </w:rPr>
        <w:t xml:space="preserve"> </w:t>
      </w:r>
      <w:r>
        <w:t>of</w:t>
      </w:r>
      <w:r>
        <w:rPr>
          <w:spacing w:val="-4"/>
        </w:rPr>
        <w:t xml:space="preserve"> </w:t>
      </w:r>
      <w:r>
        <w:t>five</w:t>
      </w:r>
      <w:r>
        <w:rPr>
          <w:spacing w:val="-4"/>
        </w:rPr>
        <w:t xml:space="preserve"> </w:t>
      </w:r>
      <w:r>
        <w:rPr>
          <w:spacing w:val="-2"/>
        </w:rPr>
        <w:t>stages:</w:t>
      </w:r>
    </w:p>
    <w:p w14:paraId="696195EA" w14:textId="77777777" w:rsidR="00354016" w:rsidRDefault="00354016" w:rsidP="00354016">
      <w:pPr>
        <w:pStyle w:val="ListParagraph"/>
        <w:numPr>
          <w:ilvl w:val="0"/>
          <w:numId w:val="76"/>
        </w:numPr>
        <w:tabs>
          <w:tab w:val="left" w:pos="1440"/>
        </w:tabs>
        <w:rPr>
          <w:sz w:val="24"/>
        </w:rPr>
      </w:pPr>
      <w:r>
        <w:rPr>
          <w:sz w:val="24"/>
        </w:rPr>
        <w:t>potential</w:t>
      </w:r>
      <w:r>
        <w:rPr>
          <w:spacing w:val="-4"/>
          <w:sz w:val="24"/>
        </w:rPr>
        <w:t xml:space="preserve"> </w:t>
      </w:r>
      <w:r>
        <w:rPr>
          <w:sz w:val="24"/>
        </w:rPr>
        <w:t>opposition</w:t>
      </w:r>
      <w:r>
        <w:rPr>
          <w:spacing w:val="-3"/>
          <w:sz w:val="24"/>
        </w:rPr>
        <w:t xml:space="preserve"> </w:t>
      </w:r>
      <w:r>
        <w:rPr>
          <w:sz w:val="24"/>
        </w:rPr>
        <w:t>or</w:t>
      </w:r>
      <w:r>
        <w:rPr>
          <w:spacing w:val="-5"/>
          <w:sz w:val="24"/>
        </w:rPr>
        <w:t xml:space="preserve"> </w:t>
      </w:r>
      <w:r>
        <w:rPr>
          <w:spacing w:val="-2"/>
          <w:sz w:val="24"/>
        </w:rPr>
        <w:t>incompatibility;</w:t>
      </w:r>
    </w:p>
    <w:p w14:paraId="5FC12FA9" w14:textId="77777777" w:rsidR="00354016" w:rsidRDefault="00354016" w:rsidP="00354016">
      <w:pPr>
        <w:pStyle w:val="ListParagraph"/>
        <w:numPr>
          <w:ilvl w:val="0"/>
          <w:numId w:val="76"/>
        </w:numPr>
        <w:tabs>
          <w:tab w:val="left" w:pos="1437"/>
        </w:tabs>
        <w:ind w:left="1437" w:hanging="357"/>
        <w:rPr>
          <w:sz w:val="24"/>
        </w:rPr>
      </w:pPr>
      <w:r>
        <w:rPr>
          <w:sz w:val="24"/>
        </w:rPr>
        <w:t>cognition</w:t>
      </w:r>
      <w:r>
        <w:rPr>
          <w:spacing w:val="-4"/>
          <w:sz w:val="24"/>
        </w:rPr>
        <w:t xml:space="preserve"> </w:t>
      </w:r>
      <w:r>
        <w:rPr>
          <w:sz w:val="24"/>
        </w:rPr>
        <w:t>and</w:t>
      </w:r>
      <w:r>
        <w:rPr>
          <w:spacing w:val="-4"/>
          <w:sz w:val="24"/>
        </w:rPr>
        <w:t xml:space="preserve"> </w:t>
      </w:r>
      <w:r>
        <w:rPr>
          <w:spacing w:val="-2"/>
          <w:sz w:val="24"/>
        </w:rPr>
        <w:t>personalization;</w:t>
      </w:r>
    </w:p>
    <w:p w14:paraId="114E57B0" w14:textId="77777777" w:rsidR="00354016" w:rsidRDefault="00354016" w:rsidP="00354016">
      <w:pPr>
        <w:pStyle w:val="ListParagraph"/>
        <w:numPr>
          <w:ilvl w:val="0"/>
          <w:numId w:val="76"/>
        </w:numPr>
        <w:tabs>
          <w:tab w:val="left" w:pos="1436"/>
        </w:tabs>
        <w:ind w:left="1436" w:hanging="356"/>
        <w:rPr>
          <w:sz w:val="24"/>
        </w:rPr>
      </w:pPr>
      <w:r>
        <w:rPr>
          <w:spacing w:val="-2"/>
          <w:sz w:val="24"/>
        </w:rPr>
        <w:t>Intentions;</w:t>
      </w:r>
    </w:p>
    <w:p w14:paraId="0586C6FE" w14:textId="77777777" w:rsidR="00354016" w:rsidRDefault="00354016" w:rsidP="00354016">
      <w:pPr>
        <w:pStyle w:val="ListParagraph"/>
        <w:numPr>
          <w:ilvl w:val="0"/>
          <w:numId w:val="76"/>
        </w:numPr>
        <w:tabs>
          <w:tab w:val="left" w:pos="1437"/>
        </w:tabs>
        <w:ind w:left="1437" w:hanging="357"/>
        <w:rPr>
          <w:sz w:val="24"/>
        </w:rPr>
      </w:pPr>
      <w:r>
        <w:rPr>
          <w:sz w:val="24"/>
        </w:rPr>
        <w:t xml:space="preserve">Behavior; </w:t>
      </w:r>
      <w:r>
        <w:rPr>
          <w:spacing w:val="-5"/>
          <w:sz w:val="24"/>
        </w:rPr>
        <w:t>and</w:t>
      </w:r>
    </w:p>
    <w:p w14:paraId="1E8CBFC3" w14:textId="77777777" w:rsidR="00354016" w:rsidRDefault="00354016" w:rsidP="00354016">
      <w:pPr>
        <w:pStyle w:val="ListParagraph"/>
        <w:numPr>
          <w:ilvl w:val="0"/>
          <w:numId w:val="76"/>
        </w:numPr>
        <w:tabs>
          <w:tab w:val="left" w:pos="1439"/>
        </w:tabs>
        <w:ind w:left="1439" w:hanging="359"/>
        <w:rPr>
          <w:sz w:val="24"/>
        </w:rPr>
      </w:pPr>
      <w:r>
        <w:rPr>
          <w:spacing w:val="-2"/>
          <w:sz w:val="24"/>
        </w:rPr>
        <w:t>Outcome.</w:t>
      </w:r>
    </w:p>
    <w:p w14:paraId="18A56C3E" w14:textId="77777777" w:rsidR="00354016" w:rsidRDefault="00354016" w:rsidP="00354016">
      <w:pPr>
        <w:pStyle w:val="ListParagraph"/>
        <w:rPr>
          <w:sz w:val="24"/>
        </w:rPr>
        <w:sectPr w:rsidR="00354016" w:rsidSect="00354016">
          <w:pgSz w:w="12240" w:h="15840"/>
          <w:pgMar w:top="1260" w:right="360" w:bottom="1200" w:left="720" w:header="60" w:footer="1015" w:gutter="0"/>
          <w:cols w:space="720"/>
        </w:sectPr>
      </w:pPr>
    </w:p>
    <w:p w14:paraId="1D36362E" w14:textId="77777777" w:rsidR="00354016" w:rsidRDefault="00354016" w:rsidP="00354016">
      <w:pPr>
        <w:spacing w:before="207"/>
        <w:ind w:left="720"/>
        <w:rPr>
          <w:b/>
        </w:rPr>
      </w:pPr>
      <w:r>
        <w:rPr>
          <w:b/>
        </w:rPr>
        <w:lastRenderedPageBreak/>
        <w:t>Figure</w:t>
      </w:r>
      <w:r>
        <w:rPr>
          <w:b/>
          <w:spacing w:val="-2"/>
        </w:rPr>
        <w:t xml:space="preserve"> </w:t>
      </w:r>
      <w:r>
        <w:rPr>
          <w:b/>
          <w:spacing w:val="-5"/>
        </w:rPr>
        <w:t>1:</w:t>
      </w:r>
    </w:p>
    <w:p w14:paraId="43C94A44" w14:textId="77777777" w:rsidR="00354016" w:rsidRDefault="00354016" w:rsidP="00354016">
      <w:pPr>
        <w:spacing w:before="71"/>
        <w:ind w:left="720"/>
      </w:pPr>
      <w:r>
        <w:t>The</w:t>
      </w:r>
      <w:r>
        <w:rPr>
          <w:spacing w:val="-6"/>
        </w:rPr>
        <w:t xml:space="preserve"> </w:t>
      </w:r>
      <w:r>
        <w:t>Conflict</w:t>
      </w:r>
      <w:r>
        <w:rPr>
          <w:spacing w:val="-1"/>
        </w:rPr>
        <w:t xml:space="preserve"> </w:t>
      </w:r>
      <w:r>
        <w:rPr>
          <w:spacing w:val="-2"/>
        </w:rPr>
        <w:t>Process</w:t>
      </w:r>
    </w:p>
    <w:p w14:paraId="1C32FE74" w14:textId="77777777" w:rsidR="00354016" w:rsidRDefault="00354016" w:rsidP="00354016">
      <w:pPr>
        <w:pStyle w:val="BodyText"/>
        <w:spacing w:before="152"/>
        <w:rPr>
          <w:sz w:val="22"/>
        </w:rPr>
      </w:pPr>
    </w:p>
    <w:p w14:paraId="6B586342" w14:textId="77777777" w:rsidR="00354016" w:rsidRDefault="00354016" w:rsidP="00354016">
      <w:pPr>
        <w:ind w:left="720"/>
      </w:pPr>
      <w:r>
        <w:rPr>
          <w:b/>
        </w:rPr>
        <w:t>Stage</w:t>
      </w:r>
      <w:r>
        <w:rPr>
          <w:b/>
          <w:spacing w:val="-6"/>
        </w:rPr>
        <w:t xml:space="preserve"> </w:t>
      </w:r>
      <w:r>
        <w:rPr>
          <w:b/>
        </w:rPr>
        <w:t>I:</w:t>
      </w:r>
      <w:r>
        <w:rPr>
          <w:b/>
          <w:spacing w:val="-2"/>
        </w:rPr>
        <w:t xml:space="preserve"> </w:t>
      </w:r>
      <w:r>
        <w:t>Potential</w:t>
      </w:r>
      <w:r>
        <w:rPr>
          <w:spacing w:val="-3"/>
        </w:rPr>
        <w:t xml:space="preserve"> </w:t>
      </w:r>
      <w:r>
        <w:t>opposition</w:t>
      </w:r>
      <w:r>
        <w:rPr>
          <w:spacing w:val="-3"/>
        </w:rPr>
        <w:t xml:space="preserve"> </w:t>
      </w:r>
      <w:r>
        <w:t>or</w:t>
      </w:r>
      <w:r>
        <w:rPr>
          <w:spacing w:val="-3"/>
        </w:rPr>
        <w:t xml:space="preserve"> </w:t>
      </w:r>
      <w:r>
        <w:rPr>
          <w:spacing w:val="-2"/>
        </w:rPr>
        <w:t>incompatibility</w:t>
      </w:r>
    </w:p>
    <w:p w14:paraId="38E4C0E1" w14:textId="77777777" w:rsidR="00354016" w:rsidRDefault="00354016" w:rsidP="00354016">
      <w:pPr>
        <w:pStyle w:val="BodyText"/>
        <w:spacing w:before="88"/>
        <w:rPr>
          <w:sz w:val="20"/>
        </w:rPr>
      </w:pPr>
      <w:r>
        <w:rPr>
          <w:noProof/>
          <w:sz w:val="20"/>
        </w:rPr>
        <mc:AlternateContent>
          <mc:Choice Requires="wps">
            <w:drawing>
              <wp:anchor distT="0" distB="0" distL="0" distR="0" simplePos="0" relativeHeight="251646464" behindDoc="1" locked="0" layoutInCell="1" allowOverlap="1" wp14:anchorId="52FD29D8" wp14:editId="553B1391">
                <wp:simplePos x="0" y="0"/>
                <wp:positionH relativeFrom="page">
                  <wp:posOffset>2276475</wp:posOffset>
                </wp:positionH>
                <wp:positionV relativeFrom="paragraph">
                  <wp:posOffset>222373</wp:posOffset>
                </wp:positionV>
                <wp:extent cx="1769110" cy="76200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762000"/>
                        </a:xfrm>
                        <a:prstGeom prst="rect">
                          <a:avLst/>
                        </a:prstGeom>
                        <a:ln w="9525">
                          <a:solidFill>
                            <a:srgbClr val="000000"/>
                          </a:solidFill>
                          <a:prstDash val="solid"/>
                        </a:ln>
                      </wps:spPr>
                      <wps:txbx>
                        <w:txbxContent>
                          <w:p w14:paraId="37951352" w14:textId="77777777" w:rsidR="00354016" w:rsidRDefault="00354016" w:rsidP="00354016">
                            <w:pPr>
                              <w:spacing w:before="42" w:line="252" w:lineRule="exact"/>
                              <w:ind w:left="322"/>
                            </w:pPr>
                            <w:r>
                              <w:t>Antecedent</w:t>
                            </w:r>
                            <w:r>
                              <w:rPr>
                                <w:spacing w:val="-9"/>
                              </w:rPr>
                              <w:t xml:space="preserve"> </w:t>
                            </w:r>
                            <w:r>
                              <w:rPr>
                                <w:spacing w:val="-2"/>
                              </w:rPr>
                              <w:t>Conditions</w:t>
                            </w:r>
                          </w:p>
                          <w:p w14:paraId="6D12FE6A" w14:textId="77777777" w:rsidR="00354016" w:rsidRDefault="00354016" w:rsidP="00354016">
                            <w:pPr>
                              <w:numPr>
                                <w:ilvl w:val="0"/>
                                <w:numId w:val="75"/>
                              </w:numPr>
                              <w:tabs>
                                <w:tab w:val="left" w:pos="728"/>
                              </w:tabs>
                              <w:spacing w:line="268" w:lineRule="exact"/>
                            </w:pPr>
                            <w:r>
                              <w:rPr>
                                <w:spacing w:val="-2"/>
                              </w:rPr>
                              <w:t>communication</w:t>
                            </w:r>
                          </w:p>
                          <w:p w14:paraId="0CB7093E" w14:textId="77777777" w:rsidR="00354016" w:rsidRDefault="00354016" w:rsidP="00354016">
                            <w:pPr>
                              <w:numPr>
                                <w:ilvl w:val="0"/>
                                <w:numId w:val="75"/>
                              </w:numPr>
                              <w:tabs>
                                <w:tab w:val="left" w:pos="728"/>
                              </w:tabs>
                              <w:spacing w:line="269" w:lineRule="exact"/>
                            </w:pPr>
                            <w:r>
                              <w:rPr>
                                <w:spacing w:val="-2"/>
                              </w:rPr>
                              <w:t>structure</w:t>
                            </w:r>
                          </w:p>
                          <w:p w14:paraId="64EA562E" w14:textId="77777777" w:rsidR="00354016" w:rsidRDefault="00354016" w:rsidP="00354016">
                            <w:pPr>
                              <w:numPr>
                                <w:ilvl w:val="0"/>
                                <w:numId w:val="75"/>
                              </w:numPr>
                              <w:tabs>
                                <w:tab w:val="left" w:pos="728"/>
                              </w:tabs>
                              <w:spacing w:line="269" w:lineRule="exact"/>
                            </w:pPr>
                            <w:r>
                              <w:t>personal</w:t>
                            </w:r>
                            <w:r>
                              <w:rPr>
                                <w:spacing w:val="-2"/>
                              </w:rPr>
                              <w:t xml:space="preserve"> variables</w:t>
                            </w:r>
                          </w:p>
                        </w:txbxContent>
                      </wps:txbx>
                      <wps:bodyPr wrap="square" lIns="0" tIns="0" rIns="0" bIns="0" rtlCol="0">
                        <a:noAutofit/>
                      </wps:bodyPr>
                    </wps:wsp>
                  </a:graphicData>
                </a:graphic>
              </wp:anchor>
            </w:drawing>
          </mc:Choice>
          <mc:Fallback>
            <w:pict>
              <v:shape w14:anchorId="52FD29D8" id="Textbox 14" o:spid="_x0000_s1163" type="#_x0000_t202" style="position:absolute;margin-left:179.25pt;margin-top:17.5pt;width:139.3pt;height:60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" filled="f">
                <v:path arrowok="t"/>
                <v:textbox inset="0,0,0,0">
                  <w:txbxContent>
                    <w:p w14:paraId="37951352" w14:textId="77777777" w:rsidR="00354016" w:rsidRDefault="00354016" w:rsidP="00354016">
                      <w:pPr>
                        <w:spacing w:before="42" w:line="252" w:lineRule="exact"/>
                        <w:ind w:left="322"/>
                      </w:pPr>
                      <w:r>
                        <w:t>Antecedent</w:t>
                      </w:r>
                      <w:r>
                        <w:rPr>
                          <w:spacing w:val="-9"/>
                        </w:rPr>
                        <w:t xml:space="preserve"> </w:t>
                      </w:r>
                      <w:r>
                        <w:rPr>
                          <w:spacing w:val="-2"/>
                        </w:rPr>
                        <w:t>Conditions</w:t>
                      </w:r>
                    </w:p>
                    <w:p w14:paraId="6D12FE6A" w14:textId="77777777" w:rsidR="00354016" w:rsidRDefault="00354016" w:rsidP="00354016">
                      <w:pPr>
                        <w:numPr>
                          <w:ilvl w:val="0"/>
                          <w:numId w:val="75"/>
                        </w:numPr>
                        <w:tabs>
                          <w:tab w:val="left" w:pos="728"/>
                        </w:tabs>
                        <w:spacing w:line="268" w:lineRule="exact"/>
                      </w:pPr>
                      <w:r>
                        <w:rPr>
                          <w:spacing w:val="-2"/>
                        </w:rPr>
                        <w:t>communication</w:t>
                      </w:r>
                    </w:p>
                    <w:p w14:paraId="0CB7093E" w14:textId="77777777" w:rsidR="00354016" w:rsidRDefault="00354016" w:rsidP="00354016">
                      <w:pPr>
                        <w:numPr>
                          <w:ilvl w:val="0"/>
                          <w:numId w:val="75"/>
                        </w:numPr>
                        <w:tabs>
                          <w:tab w:val="left" w:pos="728"/>
                        </w:tabs>
                        <w:spacing w:line="269" w:lineRule="exact"/>
                      </w:pPr>
                      <w:r>
                        <w:rPr>
                          <w:spacing w:val="-2"/>
                        </w:rPr>
                        <w:t>structure</w:t>
                      </w:r>
                    </w:p>
                    <w:p w14:paraId="64EA562E" w14:textId="77777777" w:rsidR="00354016" w:rsidRDefault="00354016" w:rsidP="00354016">
                      <w:pPr>
                        <w:numPr>
                          <w:ilvl w:val="0"/>
                          <w:numId w:val="75"/>
                        </w:numPr>
                        <w:tabs>
                          <w:tab w:val="left" w:pos="728"/>
                        </w:tabs>
                        <w:spacing w:line="269" w:lineRule="exact"/>
                      </w:pPr>
                      <w:r>
                        <w:t>personal</w:t>
                      </w:r>
                      <w:r>
                        <w:rPr>
                          <w:spacing w:val="-2"/>
                        </w:rPr>
                        <w:t xml:space="preserve"> variables</w:t>
                      </w:r>
                    </w:p>
                  </w:txbxContent>
                </v:textbox>
                <w10:wrap type="topAndBottom" anchorx="page"/>
              </v:shape>
            </w:pict>
          </mc:Fallback>
        </mc:AlternateContent>
      </w:r>
    </w:p>
    <w:p w14:paraId="3AC852C7" w14:textId="77777777" w:rsidR="00354016" w:rsidRDefault="00354016" w:rsidP="00354016">
      <w:pPr>
        <w:pStyle w:val="BodyText"/>
        <w:spacing w:before="68"/>
        <w:rPr>
          <w:sz w:val="22"/>
        </w:rPr>
      </w:pPr>
    </w:p>
    <w:p w14:paraId="321C6A5F" w14:textId="77777777" w:rsidR="00354016" w:rsidRDefault="00354016" w:rsidP="00354016">
      <w:pPr>
        <w:ind w:left="2491"/>
      </w:pPr>
      <w:r>
        <w:rPr>
          <w:noProof/>
        </w:rPr>
        <mc:AlternateContent>
          <mc:Choice Requires="wps">
            <w:drawing>
              <wp:anchor distT="0" distB="0" distL="0" distR="0" simplePos="0" relativeHeight="251635200" behindDoc="0" locked="0" layoutInCell="1" allowOverlap="1" wp14:anchorId="566A822F" wp14:editId="4F111D1D">
                <wp:simplePos x="0" y="0"/>
                <wp:positionH relativeFrom="page">
                  <wp:posOffset>2284983</wp:posOffset>
                </wp:positionH>
                <wp:positionV relativeFrom="paragraph">
                  <wp:posOffset>-210933</wp:posOffset>
                </wp:positionV>
                <wp:extent cx="398780" cy="451484"/>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451484"/>
                        </a:xfrm>
                        <a:custGeom>
                          <a:avLst/>
                          <a:gdLst/>
                          <a:ahLst/>
                          <a:cxnLst/>
                          <a:rect l="l" t="t" r="r" b="b"/>
                          <a:pathLst>
                            <a:path w="398780" h="451484">
                              <a:moveTo>
                                <a:pt x="1397" y="444500"/>
                              </a:moveTo>
                              <a:lnTo>
                                <a:pt x="1020" y="446277"/>
                              </a:lnTo>
                              <a:lnTo>
                                <a:pt x="0" y="451485"/>
                              </a:lnTo>
                              <a:lnTo>
                                <a:pt x="6777" y="449241"/>
                              </a:lnTo>
                              <a:lnTo>
                                <a:pt x="4064" y="446786"/>
                              </a:lnTo>
                              <a:lnTo>
                                <a:pt x="1397" y="444500"/>
                              </a:lnTo>
                              <a:close/>
                            </a:path>
                            <a:path w="398780" h="451484">
                              <a:moveTo>
                                <a:pt x="18994" y="420370"/>
                              </a:moveTo>
                              <a:lnTo>
                                <a:pt x="3556" y="437896"/>
                              </a:lnTo>
                              <a:lnTo>
                                <a:pt x="2417" y="439153"/>
                              </a:lnTo>
                              <a:lnTo>
                                <a:pt x="1593" y="443357"/>
                              </a:lnTo>
                              <a:lnTo>
                                <a:pt x="1397" y="444500"/>
                              </a:lnTo>
                              <a:lnTo>
                                <a:pt x="4064" y="446786"/>
                              </a:lnTo>
                              <a:lnTo>
                                <a:pt x="6777" y="449241"/>
                              </a:lnTo>
                              <a:lnTo>
                                <a:pt x="11949" y="447528"/>
                              </a:lnTo>
                              <a:lnTo>
                                <a:pt x="13081" y="446277"/>
                              </a:lnTo>
                              <a:lnTo>
                                <a:pt x="15654" y="443357"/>
                              </a:lnTo>
                              <a:lnTo>
                                <a:pt x="14478" y="443357"/>
                              </a:lnTo>
                              <a:lnTo>
                                <a:pt x="6223" y="435991"/>
                              </a:lnTo>
                              <a:lnTo>
                                <a:pt x="16598" y="432563"/>
                              </a:lnTo>
                              <a:lnTo>
                                <a:pt x="18994" y="420370"/>
                              </a:lnTo>
                              <a:close/>
                            </a:path>
                            <a:path w="398780" h="451484">
                              <a:moveTo>
                                <a:pt x="11949" y="447528"/>
                              </a:moveTo>
                              <a:lnTo>
                                <a:pt x="6777" y="449241"/>
                              </a:lnTo>
                              <a:lnTo>
                                <a:pt x="6078" y="449241"/>
                              </a:lnTo>
                              <a:lnTo>
                                <a:pt x="10668" y="448945"/>
                              </a:lnTo>
                              <a:lnTo>
                                <a:pt x="11949" y="447528"/>
                              </a:lnTo>
                              <a:close/>
                            </a:path>
                            <a:path w="398780" h="451484">
                              <a:moveTo>
                                <a:pt x="93345" y="407162"/>
                              </a:moveTo>
                              <a:lnTo>
                                <a:pt x="90043" y="408305"/>
                              </a:lnTo>
                              <a:lnTo>
                                <a:pt x="28682" y="428572"/>
                              </a:lnTo>
                              <a:lnTo>
                                <a:pt x="13081" y="446277"/>
                              </a:lnTo>
                              <a:lnTo>
                                <a:pt x="11949" y="447528"/>
                              </a:lnTo>
                              <a:lnTo>
                                <a:pt x="93980" y="420370"/>
                              </a:lnTo>
                              <a:lnTo>
                                <a:pt x="97282" y="419226"/>
                              </a:lnTo>
                              <a:lnTo>
                                <a:pt x="99187" y="415671"/>
                              </a:lnTo>
                              <a:lnTo>
                                <a:pt x="98043" y="412242"/>
                              </a:lnTo>
                              <a:lnTo>
                                <a:pt x="96901" y="408940"/>
                              </a:lnTo>
                              <a:lnTo>
                                <a:pt x="93345" y="407162"/>
                              </a:lnTo>
                              <a:close/>
                            </a:path>
                            <a:path w="398780" h="451484">
                              <a:moveTo>
                                <a:pt x="2417" y="439153"/>
                              </a:moveTo>
                              <a:lnTo>
                                <a:pt x="1143" y="440563"/>
                              </a:lnTo>
                              <a:lnTo>
                                <a:pt x="1323" y="443357"/>
                              </a:lnTo>
                              <a:lnTo>
                                <a:pt x="1397" y="444500"/>
                              </a:lnTo>
                              <a:lnTo>
                                <a:pt x="1593" y="443357"/>
                              </a:lnTo>
                              <a:lnTo>
                                <a:pt x="2417" y="439153"/>
                              </a:lnTo>
                              <a:close/>
                            </a:path>
                            <a:path w="398780" h="451484">
                              <a:moveTo>
                                <a:pt x="16598" y="432563"/>
                              </a:moveTo>
                              <a:lnTo>
                                <a:pt x="6223" y="435991"/>
                              </a:lnTo>
                              <a:lnTo>
                                <a:pt x="14478" y="443357"/>
                              </a:lnTo>
                              <a:lnTo>
                                <a:pt x="16598" y="432563"/>
                              </a:lnTo>
                              <a:close/>
                            </a:path>
                            <a:path w="398780" h="451484">
                              <a:moveTo>
                                <a:pt x="28682" y="428572"/>
                              </a:moveTo>
                              <a:lnTo>
                                <a:pt x="16598" y="432563"/>
                              </a:lnTo>
                              <a:lnTo>
                                <a:pt x="14478" y="443357"/>
                              </a:lnTo>
                              <a:lnTo>
                                <a:pt x="15654" y="443357"/>
                              </a:lnTo>
                              <a:lnTo>
                                <a:pt x="28682" y="428572"/>
                              </a:lnTo>
                              <a:close/>
                            </a:path>
                            <a:path w="398780" h="451484">
                              <a:moveTo>
                                <a:pt x="23114" y="348615"/>
                              </a:moveTo>
                              <a:lnTo>
                                <a:pt x="19812" y="350900"/>
                              </a:lnTo>
                              <a:lnTo>
                                <a:pt x="19050" y="354330"/>
                              </a:lnTo>
                              <a:lnTo>
                                <a:pt x="2417" y="439153"/>
                              </a:lnTo>
                              <a:lnTo>
                                <a:pt x="3556" y="437896"/>
                              </a:lnTo>
                              <a:lnTo>
                                <a:pt x="18994" y="420370"/>
                              </a:lnTo>
                              <a:lnTo>
                                <a:pt x="31496" y="356743"/>
                              </a:lnTo>
                              <a:lnTo>
                                <a:pt x="32258" y="353314"/>
                              </a:lnTo>
                              <a:lnTo>
                                <a:pt x="29972" y="350012"/>
                              </a:lnTo>
                              <a:lnTo>
                                <a:pt x="26543" y="349250"/>
                              </a:lnTo>
                              <a:lnTo>
                                <a:pt x="23114" y="348615"/>
                              </a:lnTo>
                              <a:close/>
                            </a:path>
                            <a:path w="398780" h="451484">
                              <a:moveTo>
                                <a:pt x="393065" y="0"/>
                              </a:moveTo>
                              <a:lnTo>
                                <a:pt x="389128" y="253"/>
                              </a:lnTo>
                              <a:lnTo>
                                <a:pt x="386715" y="2921"/>
                              </a:lnTo>
                              <a:lnTo>
                                <a:pt x="18994" y="420370"/>
                              </a:lnTo>
                              <a:lnTo>
                                <a:pt x="16598" y="432563"/>
                              </a:lnTo>
                              <a:lnTo>
                                <a:pt x="28682" y="428572"/>
                              </a:lnTo>
                              <a:lnTo>
                                <a:pt x="396367" y="11302"/>
                              </a:lnTo>
                              <a:lnTo>
                                <a:pt x="398653" y="8636"/>
                              </a:lnTo>
                              <a:lnTo>
                                <a:pt x="398399" y="4699"/>
                              </a:lnTo>
                              <a:lnTo>
                                <a:pt x="395732" y="2286"/>
                              </a:lnTo>
                              <a:lnTo>
                                <a:pt x="393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D83D3F" id="Graphic 15" o:spid="_x0000_s1026" style="position:absolute;margin-left:179.9pt;margin-top:-16.6pt;width:31.4pt;height:35.55pt;z-index:251635200;visibility:visible;mso-wrap-style:square;mso-wrap-distance-left:0;mso-wrap-distance-top:0;mso-wrap-distance-right:0;mso-wrap-distance-bottom:0;mso-position-horizontal:absolute;mso-position-horizontal-relative:page;mso-position-vertical:absolute;mso-position-vertical-relative:text;v-text-anchor:top" coordsize="398780,45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" path="m1397,444500r-377,1777l,451485r6777,-2244l4064,446786,1397,444500xem18994,420370l3556,437896r-1139,1257l1593,443357r-196,1143l4064,446786r2713,2455l11949,447528r1132,-1251l15654,443357r-1176,l6223,435991r10375,-3428l18994,420370xem11949,447528r-5172,1713l6078,449241r4590,-296l11949,447528xem93345,407162r-3302,1143l28682,428572,13081,446277r-1132,1251l93980,420370r3302,-1144l99187,415671r-1144,-3429l96901,408940r-3556,-1778xem2417,439153r-1274,1410l1323,443357r74,1143l1593,443357r824,-4204xem16598,432563l6223,435991r8255,7366l16598,432563xem28682,428572r-12084,3991l14478,443357r1176,l28682,428572xem23114,348615r-3302,2285l19050,354330,2417,439153r1139,-1257l18994,420370,31496,356743r762,-3429l29972,350012r-3429,-762l23114,348615xem393065,r-3937,253l386715,2921,18994,420370r-2396,12193l28682,428572,396367,11302r2286,-2666l398399,4699,395732,2286,393065,xe" fillcolor="black" stroked="f">
                <v:path arrowok="t"/>
                <w10:wrap anchorx="page"/>
              </v:shape>
            </w:pict>
          </mc:Fallback>
        </mc:AlternateContent>
      </w:r>
      <w:r>
        <w:rPr>
          <w:noProof/>
        </w:rPr>
        <mc:AlternateContent>
          <mc:Choice Requires="wps">
            <w:drawing>
              <wp:anchor distT="0" distB="0" distL="0" distR="0" simplePos="0" relativeHeight="251638272" behindDoc="0" locked="0" layoutInCell="1" allowOverlap="1" wp14:anchorId="5E96CBC8" wp14:editId="5A14A739">
                <wp:simplePos x="0" y="0"/>
                <wp:positionH relativeFrom="page">
                  <wp:posOffset>4038346</wp:posOffset>
                </wp:positionH>
                <wp:positionV relativeFrom="paragraph">
                  <wp:posOffset>-526020</wp:posOffset>
                </wp:positionV>
                <wp:extent cx="1678939" cy="7245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939" cy="724535"/>
                        </a:xfrm>
                        <a:custGeom>
                          <a:avLst/>
                          <a:gdLst/>
                          <a:ahLst/>
                          <a:cxnLst/>
                          <a:rect l="l" t="t" r="r" b="b"/>
                          <a:pathLst>
                            <a:path w="1678939" h="724535">
                              <a:moveTo>
                                <a:pt x="1643006" y="702821"/>
                              </a:moveTo>
                              <a:lnTo>
                                <a:pt x="1578864" y="711200"/>
                              </a:lnTo>
                              <a:lnTo>
                                <a:pt x="1574291" y="711707"/>
                              </a:lnTo>
                              <a:lnTo>
                                <a:pt x="1575338" y="711707"/>
                              </a:lnTo>
                              <a:lnTo>
                                <a:pt x="1573021" y="714755"/>
                              </a:lnTo>
                              <a:lnTo>
                                <a:pt x="1573402" y="718311"/>
                              </a:lnTo>
                              <a:lnTo>
                                <a:pt x="1573911" y="721740"/>
                              </a:lnTo>
                              <a:lnTo>
                                <a:pt x="1577086" y="724153"/>
                              </a:lnTo>
                              <a:lnTo>
                                <a:pt x="1580514" y="723773"/>
                              </a:lnTo>
                              <a:lnTo>
                                <a:pt x="1666314" y="712576"/>
                              </a:lnTo>
                              <a:lnTo>
                                <a:pt x="1664715" y="711961"/>
                              </a:lnTo>
                              <a:lnTo>
                                <a:pt x="1643006" y="702821"/>
                              </a:lnTo>
                              <a:close/>
                            </a:path>
                            <a:path w="1678939" h="724535">
                              <a:moveTo>
                                <a:pt x="1671087" y="711961"/>
                              </a:moveTo>
                              <a:lnTo>
                                <a:pt x="1666314" y="712576"/>
                              </a:lnTo>
                              <a:lnTo>
                                <a:pt x="1668017" y="713231"/>
                              </a:lnTo>
                              <a:lnTo>
                                <a:pt x="1671087" y="711961"/>
                              </a:lnTo>
                              <a:close/>
                            </a:path>
                            <a:path w="1678939" h="724535">
                              <a:moveTo>
                                <a:pt x="1655671" y="701167"/>
                              </a:moveTo>
                              <a:lnTo>
                                <a:pt x="1643006" y="702821"/>
                              </a:lnTo>
                              <a:lnTo>
                                <a:pt x="1664715" y="711961"/>
                              </a:lnTo>
                              <a:lnTo>
                                <a:pt x="1666314" y="712576"/>
                              </a:lnTo>
                              <a:lnTo>
                                <a:pt x="1671027" y="711961"/>
                              </a:lnTo>
                              <a:lnTo>
                                <a:pt x="1671701" y="711707"/>
                              </a:lnTo>
                              <a:lnTo>
                                <a:pt x="1672539" y="709802"/>
                              </a:lnTo>
                              <a:lnTo>
                                <a:pt x="1662176" y="709802"/>
                              </a:lnTo>
                              <a:lnTo>
                                <a:pt x="1655671" y="701167"/>
                              </a:lnTo>
                              <a:close/>
                            </a:path>
                            <a:path w="1678939" h="724535">
                              <a:moveTo>
                                <a:pt x="1674517" y="705230"/>
                              </a:moveTo>
                              <a:lnTo>
                                <a:pt x="1673098" y="708532"/>
                              </a:lnTo>
                              <a:lnTo>
                                <a:pt x="1671701" y="711707"/>
                              </a:lnTo>
                              <a:lnTo>
                                <a:pt x="1671087" y="711961"/>
                              </a:lnTo>
                              <a:lnTo>
                                <a:pt x="1678813" y="710946"/>
                              </a:lnTo>
                              <a:lnTo>
                                <a:pt x="1674517" y="705230"/>
                              </a:lnTo>
                              <a:close/>
                            </a:path>
                            <a:path w="1678939" h="724535">
                              <a:moveTo>
                                <a:pt x="1666366" y="699770"/>
                              </a:moveTo>
                              <a:lnTo>
                                <a:pt x="1655671" y="701167"/>
                              </a:lnTo>
                              <a:lnTo>
                                <a:pt x="1662176" y="709802"/>
                              </a:lnTo>
                              <a:lnTo>
                                <a:pt x="1666366" y="699770"/>
                              </a:lnTo>
                              <a:close/>
                            </a:path>
                            <a:path w="1678939" h="724535">
                              <a:moveTo>
                                <a:pt x="1668747" y="699770"/>
                              </a:moveTo>
                              <a:lnTo>
                                <a:pt x="1666366" y="699770"/>
                              </a:lnTo>
                              <a:lnTo>
                                <a:pt x="1662176" y="709802"/>
                              </a:lnTo>
                              <a:lnTo>
                                <a:pt x="1672539" y="709802"/>
                              </a:lnTo>
                              <a:lnTo>
                                <a:pt x="1673098" y="708532"/>
                              </a:lnTo>
                              <a:lnTo>
                                <a:pt x="1674494" y="705230"/>
                              </a:lnTo>
                              <a:lnTo>
                                <a:pt x="1671184" y="700795"/>
                              </a:lnTo>
                              <a:lnTo>
                                <a:pt x="1668747" y="699770"/>
                              </a:lnTo>
                              <a:close/>
                            </a:path>
                            <a:path w="1678939" h="724535">
                              <a:moveTo>
                                <a:pt x="1671184" y="700795"/>
                              </a:moveTo>
                              <a:lnTo>
                                <a:pt x="1674517" y="705230"/>
                              </a:lnTo>
                              <a:lnTo>
                                <a:pt x="1672970" y="701548"/>
                              </a:lnTo>
                              <a:lnTo>
                                <a:pt x="1671184" y="700795"/>
                              </a:lnTo>
                              <a:close/>
                            </a:path>
                            <a:path w="1678939" h="724535">
                              <a:moveTo>
                                <a:pt x="6476" y="0"/>
                              </a:moveTo>
                              <a:lnTo>
                                <a:pt x="2793" y="1524"/>
                              </a:lnTo>
                              <a:lnTo>
                                <a:pt x="1396" y="4825"/>
                              </a:lnTo>
                              <a:lnTo>
                                <a:pt x="0" y="8000"/>
                              </a:lnTo>
                              <a:lnTo>
                                <a:pt x="1524" y="11683"/>
                              </a:lnTo>
                              <a:lnTo>
                                <a:pt x="1643006" y="702821"/>
                              </a:lnTo>
                              <a:lnTo>
                                <a:pt x="1655671" y="701167"/>
                              </a:lnTo>
                              <a:lnTo>
                                <a:pt x="1648061" y="691062"/>
                              </a:lnTo>
                              <a:lnTo>
                                <a:pt x="9953" y="1524"/>
                              </a:lnTo>
                              <a:lnTo>
                                <a:pt x="6476" y="0"/>
                              </a:lnTo>
                              <a:close/>
                            </a:path>
                            <a:path w="1678939" h="724535">
                              <a:moveTo>
                                <a:pt x="1648061" y="691062"/>
                              </a:moveTo>
                              <a:lnTo>
                                <a:pt x="1655671" y="701167"/>
                              </a:lnTo>
                              <a:lnTo>
                                <a:pt x="1666366" y="699770"/>
                              </a:lnTo>
                              <a:lnTo>
                                <a:pt x="1668747" y="699770"/>
                              </a:lnTo>
                              <a:lnTo>
                                <a:pt x="1648061" y="691062"/>
                              </a:lnTo>
                              <a:close/>
                            </a:path>
                            <a:path w="1678939" h="724535">
                              <a:moveTo>
                                <a:pt x="1613280" y="628269"/>
                              </a:moveTo>
                              <a:lnTo>
                                <a:pt x="1610359" y="630427"/>
                              </a:lnTo>
                              <a:lnTo>
                                <a:pt x="1607565" y="632586"/>
                              </a:lnTo>
                              <a:lnTo>
                                <a:pt x="1607057" y="636524"/>
                              </a:lnTo>
                              <a:lnTo>
                                <a:pt x="1609089" y="639318"/>
                              </a:lnTo>
                              <a:lnTo>
                                <a:pt x="1648061" y="691062"/>
                              </a:lnTo>
                              <a:lnTo>
                                <a:pt x="1671184" y="700795"/>
                              </a:lnTo>
                              <a:lnTo>
                                <a:pt x="1619250" y="631698"/>
                              </a:lnTo>
                              <a:lnTo>
                                <a:pt x="1617217" y="628903"/>
                              </a:lnTo>
                              <a:lnTo>
                                <a:pt x="1613280" y="62826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3AD20" id="Graphic 16" o:spid="_x0000_s1026" style="position:absolute;margin-left:318pt;margin-top:-41.4pt;width:132.2pt;height:57.05pt;z-index:251638272;visibility:visible;mso-wrap-style:square;mso-wrap-distance-left:0;mso-wrap-distance-top:0;mso-wrap-distance-right:0;mso-wrap-distance-bottom:0;mso-position-horizontal:absolute;mso-position-horizontal-relative:page;mso-position-vertical:absolute;mso-position-vertical-relative:text;v-text-anchor:top" coordsize="1678939,72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" path="m1643006,702821r-64142,8379l1574291,711707r1047,l1573021,714755r381,3556l1573911,721740r3175,2413l1580514,723773r85800,-11197l1664715,711961r-21709,-9140xem1671087,711961r-4773,615l1668017,713231r3070,-1270xem1655671,701167r-12665,1654l1664715,711961r1599,615l1671027,711961r674,-254l1672539,709802r-10363,l1655671,701167xem1674517,705230r-1419,3302l1671701,711707r-614,254l1678813,710946r-4296,-5716xem1666366,699770r-10695,1397l1662176,709802r4190,-10032xem1668747,699770r-2381,l1662176,709802r10363,l1673098,708532r1396,-3302l1671184,700795r-2437,-1025xem1671184,700795r3333,4435l1672970,701548r-1786,-753xem6476,l2793,1524,1396,4825,,8000r1524,3683l1643006,702821r12665,-1654l1648061,691062,9953,1524,6476,xem1648061,691062r7610,10105l1666366,699770r2381,l1648061,691062xem1613280,628269r-2921,2158l1607565,632586r-508,3938l1609089,639318r38972,51744l1671184,700795r-51934,-69097l1617217,628903r-3937,-634xe" fillcolor="black" stroked="f">
                <v:path arrowok="t"/>
                <w10:wrap anchorx="page"/>
              </v:shape>
            </w:pict>
          </mc:Fallback>
        </mc:AlternateContent>
      </w:r>
      <w:r>
        <w:rPr>
          <w:b/>
        </w:rPr>
        <w:t>Stage</w:t>
      </w:r>
      <w:r>
        <w:rPr>
          <w:b/>
          <w:spacing w:val="-3"/>
        </w:rPr>
        <w:t xml:space="preserve"> </w:t>
      </w:r>
      <w:r>
        <w:rPr>
          <w:b/>
        </w:rPr>
        <w:t>II:</w:t>
      </w:r>
      <w:r>
        <w:rPr>
          <w:b/>
          <w:spacing w:val="-1"/>
        </w:rPr>
        <w:t xml:space="preserve"> </w:t>
      </w:r>
      <w:r>
        <w:t>Cognition</w:t>
      </w:r>
      <w:r>
        <w:rPr>
          <w:spacing w:val="-2"/>
        </w:rPr>
        <w:t xml:space="preserve"> </w:t>
      </w:r>
      <w:r>
        <w:t>&amp;</w:t>
      </w:r>
      <w:r>
        <w:rPr>
          <w:spacing w:val="-6"/>
        </w:rPr>
        <w:t xml:space="preserve"> </w:t>
      </w:r>
      <w:r>
        <w:rPr>
          <w:spacing w:val="-2"/>
        </w:rPr>
        <w:t>personalization</w:t>
      </w:r>
    </w:p>
    <w:p w14:paraId="07297C55" w14:textId="77777777" w:rsidR="00354016" w:rsidRDefault="00354016" w:rsidP="00354016">
      <w:pPr>
        <w:pStyle w:val="BodyText"/>
        <w:spacing w:before="10"/>
        <w:rPr>
          <w:sz w:val="13"/>
        </w:rPr>
      </w:pPr>
      <w:r>
        <w:rPr>
          <w:noProof/>
          <w:sz w:val="13"/>
        </w:rPr>
        <mc:AlternateContent>
          <mc:Choice Requires="wps">
            <w:drawing>
              <wp:anchor distT="0" distB="0" distL="0" distR="0" simplePos="0" relativeHeight="251649536" behindDoc="1" locked="0" layoutInCell="1" allowOverlap="1" wp14:anchorId="6560214D" wp14:editId="33EA80E2">
                <wp:simplePos x="0" y="0"/>
                <wp:positionH relativeFrom="page">
                  <wp:posOffset>1733550</wp:posOffset>
                </wp:positionH>
                <wp:positionV relativeFrom="paragraph">
                  <wp:posOffset>146077</wp:posOffset>
                </wp:positionV>
                <wp:extent cx="1304925" cy="20447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04470"/>
                        </a:xfrm>
                        <a:prstGeom prst="rect">
                          <a:avLst/>
                        </a:prstGeom>
                        <a:ln w="9525">
                          <a:solidFill>
                            <a:srgbClr val="000000"/>
                          </a:solidFill>
                          <a:prstDash val="solid"/>
                        </a:ln>
                      </wps:spPr>
                      <wps:txbx>
                        <w:txbxContent>
                          <w:p w14:paraId="0CF90791" w14:textId="77777777" w:rsidR="00354016" w:rsidRDefault="00354016" w:rsidP="00354016">
                            <w:pPr>
                              <w:spacing w:before="16"/>
                              <w:ind w:left="142"/>
                            </w:pPr>
                            <w:r>
                              <w:t>Perceived</w:t>
                            </w:r>
                            <w:r>
                              <w:rPr>
                                <w:spacing w:val="-5"/>
                              </w:rPr>
                              <w:t xml:space="preserve"> </w:t>
                            </w:r>
                            <w:r>
                              <w:rPr>
                                <w:spacing w:val="-2"/>
                              </w:rPr>
                              <w:t>conflict</w:t>
                            </w:r>
                          </w:p>
                        </w:txbxContent>
                      </wps:txbx>
                      <wps:bodyPr wrap="square" lIns="0" tIns="0" rIns="0" bIns="0" rtlCol="0">
                        <a:noAutofit/>
                      </wps:bodyPr>
                    </wps:wsp>
                  </a:graphicData>
                </a:graphic>
              </wp:anchor>
            </w:drawing>
          </mc:Choice>
          <mc:Fallback>
            <w:pict>
              <v:shape w14:anchorId="6560214D" id="Textbox 17" o:spid="_x0000_s1164" type="#_x0000_t202" style="position:absolute;margin-left:136.5pt;margin-top:11.5pt;width:102.75pt;height:16.1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" filled="f">
                <v:path arrowok="t"/>
                <v:textbox inset="0,0,0,0">
                  <w:txbxContent>
                    <w:p w14:paraId="0CF90791" w14:textId="77777777" w:rsidR="00354016" w:rsidRDefault="00354016" w:rsidP="00354016">
                      <w:pPr>
                        <w:spacing w:before="16"/>
                        <w:ind w:left="142"/>
                      </w:pPr>
                      <w:r>
                        <w:t>Perceived</w:t>
                      </w:r>
                      <w:r>
                        <w:rPr>
                          <w:spacing w:val="-5"/>
                        </w:rPr>
                        <w:t xml:space="preserve"> </w:t>
                      </w:r>
                      <w:r>
                        <w:rPr>
                          <w:spacing w:val="-2"/>
                        </w:rPr>
                        <w:t>conflict</w:t>
                      </w:r>
                    </w:p>
                  </w:txbxContent>
                </v:textbox>
                <w10:wrap type="topAndBottom" anchorx="page"/>
              </v:shape>
            </w:pict>
          </mc:Fallback>
        </mc:AlternateContent>
      </w:r>
      <w:r>
        <w:rPr>
          <w:noProof/>
          <w:sz w:val="13"/>
        </w:rPr>
        <mc:AlternateContent>
          <mc:Choice Requires="wps">
            <w:drawing>
              <wp:anchor distT="0" distB="0" distL="0" distR="0" simplePos="0" relativeHeight="251652608" behindDoc="1" locked="0" layoutInCell="1" allowOverlap="1" wp14:anchorId="465F25E2" wp14:editId="4B3D2964">
                <wp:simplePos x="0" y="0"/>
                <wp:positionH relativeFrom="page">
                  <wp:posOffset>5286375</wp:posOffset>
                </wp:positionH>
                <wp:positionV relativeFrom="paragraph">
                  <wp:posOffset>121947</wp:posOffset>
                </wp:positionV>
                <wp:extent cx="1171575" cy="2286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228600"/>
                        </a:xfrm>
                        <a:prstGeom prst="rect">
                          <a:avLst/>
                        </a:prstGeom>
                        <a:ln w="9525">
                          <a:solidFill>
                            <a:srgbClr val="000000"/>
                          </a:solidFill>
                          <a:prstDash val="solid"/>
                        </a:ln>
                      </wps:spPr>
                      <wps:txbx>
                        <w:txbxContent>
                          <w:p w14:paraId="48A40BE2" w14:textId="77777777" w:rsidR="00354016" w:rsidRDefault="00354016" w:rsidP="00354016">
                            <w:pPr>
                              <w:spacing w:before="54"/>
                              <w:ind w:left="308"/>
                            </w:pPr>
                            <w:r>
                              <w:t>felt</w:t>
                            </w:r>
                            <w:r>
                              <w:rPr>
                                <w:spacing w:val="-3"/>
                              </w:rPr>
                              <w:t xml:space="preserve"> </w:t>
                            </w:r>
                            <w:r>
                              <w:rPr>
                                <w:spacing w:val="-2"/>
                              </w:rPr>
                              <w:t>conflict</w:t>
                            </w:r>
                          </w:p>
                        </w:txbxContent>
                      </wps:txbx>
                      <wps:bodyPr wrap="square" lIns="0" tIns="0" rIns="0" bIns="0" rtlCol="0">
                        <a:noAutofit/>
                      </wps:bodyPr>
                    </wps:wsp>
                  </a:graphicData>
                </a:graphic>
              </wp:anchor>
            </w:drawing>
          </mc:Choice>
          <mc:Fallback>
            <w:pict>
              <v:shape w14:anchorId="465F25E2" id="Textbox 18" o:spid="_x0000_s1165" type="#_x0000_t202" style="position:absolute;margin-left:416.25pt;margin-top:9.6pt;width:92.25pt;height:18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" filled="f">
                <v:path arrowok="t"/>
                <v:textbox inset="0,0,0,0">
                  <w:txbxContent>
                    <w:p w14:paraId="48A40BE2" w14:textId="77777777" w:rsidR="00354016" w:rsidRDefault="00354016" w:rsidP="00354016">
                      <w:pPr>
                        <w:spacing w:before="54"/>
                        <w:ind w:left="308"/>
                      </w:pPr>
                      <w:r>
                        <w:t>felt</w:t>
                      </w:r>
                      <w:r>
                        <w:rPr>
                          <w:spacing w:val="-3"/>
                        </w:rPr>
                        <w:t xml:space="preserve"> </w:t>
                      </w:r>
                      <w:r>
                        <w:rPr>
                          <w:spacing w:val="-2"/>
                        </w:rPr>
                        <w:t>conflict</w:t>
                      </w:r>
                    </w:p>
                  </w:txbxContent>
                </v:textbox>
                <w10:wrap type="topAndBottom" anchorx="page"/>
              </v:shape>
            </w:pict>
          </mc:Fallback>
        </mc:AlternateContent>
      </w:r>
    </w:p>
    <w:p w14:paraId="5D9376BC" w14:textId="77777777" w:rsidR="00354016" w:rsidRDefault="00354016" w:rsidP="00354016">
      <w:pPr>
        <w:spacing w:before="71"/>
        <w:ind w:left="2249" w:right="1166"/>
        <w:jc w:val="center"/>
      </w:pPr>
      <w:r>
        <w:rPr>
          <w:b/>
        </w:rPr>
        <w:t>Stage</w:t>
      </w:r>
      <w:r>
        <w:rPr>
          <w:b/>
          <w:spacing w:val="-3"/>
        </w:rPr>
        <w:t xml:space="preserve"> </w:t>
      </w:r>
      <w:r>
        <w:rPr>
          <w:b/>
        </w:rPr>
        <w:t xml:space="preserve">III: </w:t>
      </w:r>
      <w:r>
        <w:rPr>
          <w:spacing w:val="-2"/>
        </w:rPr>
        <w:t>Intentions</w:t>
      </w:r>
    </w:p>
    <w:p w14:paraId="7D3EEA6D" w14:textId="77777777" w:rsidR="00354016" w:rsidRDefault="00354016" w:rsidP="00354016">
      <w:pPr>
        <w:pStyle w:val="BodyText"/>
        <w:spacing w:before="5"/>
        <w:rPr>
          <w:sz w:val="8"/>
        </w:rPr>
      </w:pPr>
      <w:r>
        <w:rPr>
          <w:noProof/>
          <w:sz w:val="8"/>
        </w:rPr>
        <mc:AlternateContent>
          <mc:Choice Requires="wpg">
            <w:drawing>
              <wp:anchor distT="0" distB="0" distL="0" distR="0" simplePos="0" relativeHeight="251655680" behindDoc="1" locked="0" layoutInCell="1" allowOverlap="1" wp14:anchorId="0469B673" wp14:editId="66891A70">
                <wp:simplePos x="0" y="0"/>
                <wp:positionH relativeFrom="page">
                  <wp:posOffset>3559175</wp:posOffset>
                </wp:positionH>
                <wp:positionV relativeFrom="paragraph">
                  <wp:posOffset>77166</wp:posOffset>
                </wp:positionV>
                <wp:extent cx="2015489" cy="31432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5489" cy="314325"/>
                          <a:chOff x="0" y="0"/>
                          <a:chExt cx="2015489" cy="314325"/>
                        </a:xfrm>
                      </wpg:grpSpPr>
                      <wps:wsp>
                        <wps:cNvPr id="20" name="Graphic 20"/>
                        <wps:cNvSpPr/>
                        <wps:spPr>
                          <a:xfrm>
                            <a:off x="95885" y="4762"/>
                            <a:ext cx="1914525" cy="304800"/>
                          </a:xfrm>
                          <a:custGeom>
                            <a:avLst/>
                            <a:gdLst/>
                            <a:ahLst/>
                            <a:cxnLst/>
                            <a:rect l="l" t="t" r="r" b="b"/>
                            <a:pathLst>
                              <a:path w="1914525" h="304800">
                                <a:moveTo>
                                  <a:pt x="0" y="304800"/>
                                </a:moveTo>
                                <a:lnTo>
                                  <a:pt x="1914525" y="304800"/>
                                </a:lnTo>
                                <a:lnTo>
                                  <a:pt x="1914525" y="0"/>
                                </a:lnTo>
                                <a:lnTo>
                                  <a:pt x="0" y="0"/>
                                </a:lnTo>
                                <a:lnTo>
                                  <a:pt x="0" y="304800"/>
                                </a:lnTo>
                                <a:close/>
                              </a:path>
                            </a:pathLst>
                          </a:custGeom>
                          <a:ln w="9525">
                            <a:solidFill>
                              <a:srgbClr val="000000"/>
                            </a:solidFill>
                            <a:prstDash val="solid"/>
                          </a:ln>
                        </wps:spPr>
                        <wps:bodyPr wrap="square" lIns="0" tIns="0" rIns="0" bIns="0" rtlCol="0">
                          <a:prstTxWarp prst="textNoShape">
                            <a:avLst/>
                          </a:prstTxWarp>
                          <a:noAutofit/>
                        </wps:bodyPr>
                      </wps:wsp>
                      <wps:wsp>
                        <wps:cNvPr id="21" name="Textbox 21"/>
                        <wps:cNvSpPr txBox="1"/>
                        <wps:spPr>
                          <a:xfrm>
                            <a:off x="0" y="0"/>
                            <a:ext cx="2015489" cy="314325"/>
                          </a:xfrm>
                          <a:prstGeom prst="rect">
                            <a:avLst/>
                          </a:prstGeom>
                        </wps:spPr>
                        <wps:txbx>
                          <w:txbxContent>
                            <w:p w14:paraId="5868BE82" w14:textId="77777777" w:rsidR="00354016" w:rsidRDefault="00354016" w:rsidP="00354016">
                              <w:pPr>
                                <w:spacing w:before="130"/>
                              </w:pPr>
                              <w:r>
                                <w:t>Conflict</w:t>
                              </w:r>
                              <w:r>
                                <w:rPr>
                                  <w:spacing w:val="-4"/>
                                </w:rPr>
                                <w:t xml:space="preserve"> </w:t>
                              </w:r>
                              <w:r>
                                <w:t>handling</w:t>
                              </w:r>
                              <w:r>
                                <w:rPr>
                                  <w:spacing w:val="-7"/>
                                </w:rPr>
                                <w:t xml:space="preserve"> </w:t>
                              </w:r>
                              <w:r>
                                <w:rPr>
                                  <w:spacing w:val="-2"/>
                                </w:rPr>
                                <w:t>intentions</w:t>
                              </w:r>
                            </w:p>
                          </w:txbxContent>
                        </wps:txbx>
                        <wps:bodyPr wrap="square" lIns="0" tIns="0" rIns="0" bIns="0" rtlCol="0">
                          <a:noAutofit/>
                        </wps:bodyPr>
                      </wps:wsp>
                    </wpg:wgp>
                  </a:graphicData>
                </a:graphic>
              </wp:anchor>
            </w:drawing>
          </mc:Choice>
          <mc:Fallback>
            <w:pict>
              <v:group w14:anchorId="0469B673" id="Group 19" o:spid="_x0000_s1166" style="position:absolute;margin-left:280.25pt;margin-top:6.1pt;width:158.7pt;height:24.75pt;z-index:-251660800;mso-wrap-distance-left:0;mso-wrap-distance-right:0;mso-position-horizontal-relative:page;mso-position-vertical-relative:text" coordsize="2015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">
                <v:shape id="Graphic 20" o:spid="_x0000_s1167" style="position:absolute;left:958;top:47;width:19146;height:3048;visibility:visible;mso-wrap-style:square;v-text-anchor:top" coordsize="19145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" path="m,304800r1914525,l1914525,,,,,304800xe" filled="f">
                  <v:path arrowok="t"/>
                </v:shape>
                <v:shape id="Textbox 21" o:spid="_x0000_s1168" type="#_x0000_t202" style="position:absolute;width:201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868BE82" w14:textId="77777777" w:rsidR="00354016" w:rsidRDefault="00354016" w:rsidP="00354016">
                        <w:pPr>
                          <w:spacing w:before="130"/>
                        </w:pPr>
                        <w:r>
                          <w:t>Conflict</w:t>
                        </w:r>
                        <w:r>
                          <w:rPr>
                            <w:spacing w:val="-4"/>
                          </w:rPr>
                          <w:t xml:space="preserve"> </w:t>
                        </w:r>
                        <w:r>
                          <w:t>handling</w:t>
                        </w:r>
                        <w:r>
                          <w:rPr>
                            <w:spacing w:val="-7"/>
                          </w:rPr>
                          <w:t xml:space="preserve"> </w:t>
                        </w:r>
                        <w:r>
                          <w:rPr>
                            <w:spacing w:val="-2"/>
                          </w:rPr>
                          <w:t>intentions</w:t>
                        </w:r>
                      </w:p>
                    </w:txbxContent>
                  </v:textbox>
                </v:shape>
                <w10:wrap type="topAndBottom" anchorx="page"/>
              </v:group>
            </w:pict>
          </mc:Fallback>
        </mc:AlternateContent>
      </w:r>
    </w:p>
    <w:p w14:paraId="71B45985" w14:textId="77777777" w:rsidR="00354016" w:rsidRDefault="00354016" w:rsidP="00354016">
      <w:pPr>
        <w:spacing w:before="141"/>
        <w:ind w:left="2249" w:right="1169"/>
        <w:jc w:val="center"/>
      </w:pPr>
      <w:r>
        <w:rPr>
          <w:b/>
        </w:rPr>
        <w:t>Stage</w:t>
      </w:r>
      <w:r>
        <w:rPr>
          <w:b/>
          <w:spacing w:val="-2"/>
        </w:rPr>
        <w:t xml:space="preserve"> </w:t>
      </w:r>
      <w:r>
        <w:rPr>
          <w:b/>
        </w:rPr>
        <w:t>iv:</w:t>
      </w:r>
      <w:r>
        <w:rPr>
          <w:b/>
          <w:spacing w:val="1"/>
        </w:rPr>
        <w:t xml:space="preserve"> </w:t>
      </w:r>
      <w:proofErr w:type="spellStart"/>
      <w:r>
        <w:rPr>
          <w:spacing w:val="-2"/>
        </w:rPr>
        <w:t>Behaviour</w:t>
      </w:r>
      <w:proofErr w:type="spellEnd"/>
    </w:p>
    <w:p w14:paraId="2EDB4252" w14:textId="77777777" w:rsidR="00354016" w:rsidRDefault="00354016" w:rsidP="00354016">
      <w:pPr>
        <w:pStyle w:val="BodyText"/>
        <w:rPr>
          <w:sz w:val="22"/>
        </w:rPr>
      </w:pPr>
    </w:p>
    <w:p w14:paraId="2C8C1922" w14:textId="77777777" w:rsidR="00354016" w:rsidRDefault="00354016" w:rsidP="00354016">
      <w:pPr>
        <w:pStyle w:val="BodyText"/>
        <w:rPr>
          <w:sz w:val="22"/>
        </w:rPr>
      </w:pPr>
    </w:p>
    <w:p w14:paraId="15AD02EC" w14:textId="77777777" w:rsidR="00354016" w:rsidRDefault="00354016" w:rsidP="00354016">
      <w:pPr>
        <w:pStyle w:val="BodyText"/>
        <w:rPr>
          <w:sz w:val="22"/>
        </w:rPr>
      </w:pPr>
    </w:p>
    <w:p w14:paraId="2955DBD9" w14:textId="77777777" w:rsidR="00354016" w:rsidRDefault="00354016" w:rsidP="00354016">
      <w:pPr>
        <w:pStyle w:val="BodyText"/>
        <w:rPr>
          <w:sz w:val="22"/>
        </w:rPr>
      </w:pPr>
    </w:p>
    <w:p w14:paraId="5DDFCB94" w14:textId="77777777" w:rsidR="00354016" w:rsidRDefault="00354016" w:rsidP="00354016">
      <w:pPr>
        <w:pStyle w:val="BodyText"/>
        <w:rPr>
          <w:sz w:val="22"/>
        </w:rPr>
      </w:pPr>
    </w:p>
    <w:p w14:paraId="6D91CBFF" w14:textId="77777777" w:rsidR="00354016" w:rsidRDefault="00354016" w:rsidP="00354016">
      <w:pPr>
        <w:pStyle w:val="BodyText"/>
        <w:rPr>
          <w:sz w:val="22"/>
        </w:rPr>
      </w:pPr>
    </w:p>
    <w:p w14:paraId="0D4BF0AC" w14:textId="77777777" w:rsidR="00354016" w:rsidRDefault="00354016" w:rsidP="00354016">
      <w:pPr>
        <w:pStyle w:val="BodyText"/>
        <w:spacing w:before="33"/>
        <w:rPr>
          <w:sz w:val="22"/>
        </w:rPr>
      </w:pPr>
    </w:p>
    <w:p w14:paraId="355CB3DA" w14:textId="77777777" w:rsidR="00354016" w:rsidRDefault="00354016" w:rsidP="00354016">
      <w:pPr>
        <w:spacing w:before="1"/>
        <w:ind w:left="906"/>
        <w:jc w:val="center"/>
      </w:pPr>
      <w:r>
        <w:rPr>
          <w:noProof/>
        </w:rPr>
        <mc:AlternateContent>
          <mc:Choice Requires="wpg">
            <w:drawing>
              <wp:anchor distT="0" distB="0" distL="0" distR="0" simplePos="0" relativeHeight="251643392" behindDoc="1" locked="0" layoutInCell="1" allowOverlap="1" wp14:anchorId="34C83186" wp14:editId="7F20BEAA">
                <wp:simplePos x="0" y="0"/>
                <wp:positionH relativeFrom="page">
                  <wp:posOffset>2522333</wp:posOffset>
                </wp:positionH>
                <wp:positionV relativeFrom="paragraph">
                  <wp:posOffset>-1045100</wp:posOffset>
                </wp:positionV>
                <wp:extent cx="3486150" cy="12268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0" cy="1226820"/>
                          <a:chOff x="0" y="0"/>
                          <a:chExt cx="3486150" cy="1226820"/>
                        </a:xfrm>
                      </wpg:grpSpPr>
                      <wps:wsp>
                        <wps:cNvPr id="23" name="Graphic 23"/>
                        <wps:cNvSpPr/>
                        <wps:spPr>
                          <a:xfrm>
                            <a:off x="-11" y="656018"/>
                            <a:ext cx="3486150" cy="570865"/>
                          </a:xfrm>
                          <a:custGeom>
                            <a:avLst/>
                            <a:gdLst/>
                            <a:ahLst/>
                            <a:cxnLst/>
                            <a:rect l="l" t="t" r="r" b="b"/>
                            <a:pathLst>
                              <a:path w="3486150" h="570865">
                                <a:moveTo>
                                  <a:pt x="23012" y="568388"/>
                                </a:moveTo>
                                <a:lnTo>
                                  <a:pt x="18351" y="568388"/>
                                </a:lnTo>
                                <a:lnTo>
                                  <a:pt x="21488" y="569214"/>
                                </a:lnTo>
                                <a:lnTo>
                                  <a:pt x="23012" y="568388"/>
                                </a:lnTo>
                                <a:close/>
                              </a:path>
                              <a:path w="3486150" h="570865">
                                <a:moveTo>
                                  <a:pt x="999642" y="26289"/>
                                </a:moveTo>
                                <a:lnTo>
                                  <a:pt x="997991" y="23241"/>
                                </a:lnTo>
                                <a:lnTo>
                                  <a:pt x="996213" y="20193"/>
                                </a:lnTo>
                                <a:lnTo>
                                  <a:pt x="992403" y="19050"/>
                                </a:lnTo>
                                <a:lnTo>
                                  <a:pt x="989355" y="20701"/>
                                </a:lnTo>
                                <a:lnTo>
                                  <a:pt x="38938" y="545211"/>
                                </a:lnTo>
                                <a:lnTo>
                                  <a:pt x="32550" y="555904"/>
                                </a:lnTo>
                                <a:lnTo>
                                  <a:pt x="32702" y="555625"/>
                                </a:lnTo>
                                <a:lnTo>
                                  <a:pt x="38938" y="545211"/>
                                </a:lnTo>
                                <a:lnTo>
                                  <a:pt x="72161" y="489585"/>
                                </a:lnTo>
                                <a:lnTo>
                                  <a:pt x="73939" y="486537"/>
                                </a:lnTo>
                                <a:lnTo>
                                  <a:pt x="73126" y="482981"/>
                                </a:lnTo>
                                <a:lnTo>
                                  <a:pt x="73050" y="482600"/>
                                </a:lnTo>
                                <a:lnTo>
                                  <a:pt x="66954" y="479044"/>
                                </a:lnTo>
                                <a:lnTo>
                                  <a:pt x="63144" y="480060"/>
                                </a:lnTo>
                                <a:lnTo>
                                  <a:pt x="61239" y="482981"/>
                                </a:lnTo>
                                <a:lnTo>
                                  <a:pt x="16802" y="557403"/>
                                </a:lnTo>
                                <a:lnTo>
                                  <a:pt x="15392" y="558165"/>
                                </a:lnTo>
                                <a:lnTo>
                                  <a:pt x="14236" y="561695"/>
                                </a:lnTo>
                                <a:lnTo>
                                  <a:pt x="14185" y="561873"/>
                                </a:lnTo>
                                <a:lnTo>
                                  <a:pt x="12103" y="565277"/>
                                </a:lnTo>
                                <a:lnTo>
                                  <a:pt x="10579" y="567817"/>
                                </a:lnTo>
                                <a:lnTo>
                                  <a:pt x="0" y="567817"/>
                                </a:lnTo>
                                <a:lnTo>
                                  <a:pt x="17691" y="568248"/>
                                </a:lnTo>
                                <a:lnTo>
                                  <a:pt x="23012" y="568388"/>
                                </a:lnTo>
                                <a:lnTo>
                                  <a:pt x="23456" y="568388"/>
                                </a:lnTo>
                                <a:lnTo>
                                  <a:pt x="113093" y="570572"/>
                                </a:lnTo>
                                <a:lnTo>
                                  <a:pt x="115379" y="568388"/>
                                </a:lnTo>
                                <a:lnTo>
                                  <a:pt x="115976" y="567817"/>
                                </a:lnTo>
                                <a:lnTo>
                                  <a:pt x="116103" y="560832"/>
                                </a:lnTo>
                                <a:lnTo>
                                  <a:pt x="113309" y="557911"/>
                                </a:lnTo>
                                <a:lnTo>
                                  <a:pt x="115062" y="557911"/>
                                </a:lnTo>
                                <a:lnTo>
                                  <a:pt x="45123" y="556209"/>
                                </a:lnTo>
                                <a:lnTo>
                                  <a:pt x="995451" y="31877"/>
                                </a:lnTo>
                                <a:lnTo>
                                  <a:pt x="998499" y="30099"/>
                                </a:lnTo>
                                <a:lnTo>
                                  <a:pt x="999642" y="26289"/>
                                </a:lnTo>
                                <a:close/>
                              </a:path>
                              <a:path w="3486150" h="570865">
                                <a:moveTo>
                                  <a:pt x="3486048" y="458343"/>
                                </a:moveTo>
                                <a:lnTo>
                                  <a:pt x="3482327" y="451294"/>
                                </a:lnTo>
                                <a:lnTo>
                                  <a:pt x="3481603" y="448056"/>
                                </a:lnTo>
                                <a:lnTo>
                                  <a:pt x="3480168" y="447192"/>
                                </a:lnTo>
                                <a:lnTo>
                                  <a:pt x="3439820" y="370586"/>
                                </a:lnTo>
                                <a:lnTo>
                                  <a:pt x="3438169" y="367538"/>
                                </a:lnTo>
                                <a:lnTo>
                                  <a:pt x="3434359" y="366268"/>
                                </a:lnTo>
                                <a:lnTo>
                                  <a:pt x="3431311" y="367919"/>
                                </a:lnTo>
                                <a:lnTo>
                                  <a:pt x="3428136" y="369570"/>
                                </a:lnTo>
                                <a:lnTo>
                                  <a:pt x="3426993" y="373380"/>
                                </a:lnTo>
                                <a:lnTo>
                                  <a:pt x="3428644" y="376555"/>
                                </a:lnTo>
                                <a:lnTo>
                                  <a:pt x="3458781" y="433857"/>
                                </a:lnTo>
                                <a:lnTo>
                                  <a:pt x="2767355" y="1905"/>
                                </a:lnTo>
                                <a:lnTo>
                                  <a:pt x="2764434" y="0"/>
                                </a:lnTo>
                                <a:lnTo>
                                  <a:pt x="2760497" y="889"/>
                                </a:lnTo>
                                <a:lnTo>
                                  <a:pt x="2758719" y="3810"/>
                                </a:lnTo>
                                <a:lnTo>
                                  <a:pt x="2756814" y="6858"/>
                                </a:lnTo>
                                <a:lnTo>
                                  <a:pt x="2757703" y="10795"/>
                                </a:lnTo>
                                <a:lnTo>
                                  <a:pt x="2760751" y="12573"/>
                                </a:lnTo>
                                <a:lnTo>
                                  <a:pt x="3452114" y="444563"/>
                                </a:lnTo>
                                <a:lnTo>
                                  <a:pt x="3387369" y="442595"/>
                                </a:lnTo>
                                <a:lnTo>
                                  <a:pt x="3383673" y="442595"/>
                                </a:lnTo>
                                <a:lnTo>
                                  <a:pt x="3380892" y="445262"/>
                                </a:lnTo>
                                <a:lnTo>
                                  <a:pt x="3380765" y="448691"/>
                                </a:lnTo>
                                <a:lnTo>
                                  <a:pt x="3380638" y="452247"/>
                                </a:lnTo>
                                <a:lnTo>
                                  <a:pt x="3383546" y="455295"/>
                                </a:lnTo>
                                <a:lnTo>
                                  <a:pt x="3386988" y="455295"/>
                                </a:lnTo>
                                <a:lnTo>
                                  <a:pt x="3473488" y="457962"/>
                                </a:lnTo>
                                <a:lnTo>
                                  <a:pt x="3474872" y="458851"/>
                                </a:lnTo>
                                <a:lnTo>
                                  <a:pt x="3478187" y="458101"/>
                                </a:lnTo>
                                <a:lnTo>
                                  <a:pt x="3486048" y="458343"/>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992391" y="4762"/>
                            <a:ext cx="1771650" cy="658495"/>
                          </a:xfrm>
                          <a:prstGeom prst="rect">
                            <a:avLst/>
                          </a:prstGeom>
                          <a:ln w="9525">
                            <a:solidFill>
                              <a:srgbClr val="000000"/>
                            </a:solidFill>
                            <a:prstDash val="solid"/>
                          </a:ln>
                        </wps:spPr>
                        <wps:txbx>
                          <w:txbxContent>
                            <w:p w14:paraId="45616029" w14:textId="77777777" w:rsidR="00354016" w:rsidRDefault="00354016" w:rsidP="00354016">
                              <w:pPr>
                                <w:spacing w:before="81" w:line="252" w:lineRule="exact"/>
                                <w:ind w:left="218"/>
                              </w:pPr>
                              <w:r>
                                <w:t>Overt</w:t>
                              </w:r>
                              <w:r>
                                <w:rPr>
                                  <w:spacing w:val="-3"/>
                                </w:rPr>
                                <w:t xml:space="preserve"> </w:t>
                              </w:r>
                              <w:r>
                                <w:rPr>
                                  <w:spacing w:val="-2"/>
                                </w:rPr>
                                <w:t>conflict</w:t>
                              </w:r>
                            </w:p>
                            <w:p w14:paraId="43B2E40E" w14:textId="77777777" w:rsidR="00354016" w:rsidRDefault="00354016" w:rsidP="00354016">
                              <w:pPr>
                                <w:numPr>
                                  <w:ilvl w:val="0"/>
                                  <w:numId w:val="74"/>
                                </w:numPr>
                                <w:tabs>
                                  <w:tab w:val="left" w:pos="578"/>
                                </w:tabs>
                                <w:spacing w:line="268" w:lineRule="exact"/>
                              </w:pPr>
                              <w:r>
                                <w:t>Party’s</w:t>
                              </w:r>
                              <w:r>
                                <w:rPr>
                                  <w:spacing w:val="-5"/>
                                </w:rPr>
                                <w:t xml:space="preserve"> </w:t>
                              </w:r>
                              <w:proofErr w:type="spellStart"/>
                              <w:r>
                                <w:rPr>
                                  <w:spacing w:val="-2"/>
                                </w:rPr>
                                <w:t>behaviour</w:t>
                              </w:r>
                              <w:proofErr w:type="spellEnd"/>
                            </w:p>
                            <w:p w14:paraId="40E3BAC9" w14:textId="77777777" w:rsidR="00354016" w:rsidRDefault="00354016" w:rsidP="00354016">
                              <w:pPr>
                                <w:numPr>
                                  <w:ilvl w:val="0"/>
                                  <w:numId w:val="74"/>
                                </w:numPr>
                                <w:tabs>
                                  <w:tab w:val="left" w:pos="578"/>
                                </w:tabs>
                                <w:spacing w:line="269" w:lineRule="exact"/>
                              </w:pPr>
                              <w:r>
                                <w:t>Other’s</w:t>
                              </w:r>
                              <w:r>
                                <w:rPr>
                                  <w:spacing w:val="-8"/>
                                </w:rPr>
                                <w:t xml:space="preserve"> </w:t>
                              </w:r>
                              <w:r>
                                <w:rPr>
                                  <w:spacing w:val="-2"/>
                                </w:rPr>
                                <w:t>reaction</w:t>
                              </w:r>
                            </w:p>
                          </w:txbxContent>
                        </wps:txbx>
                        <wps:bodyPr wrap="square" lIns="0" tIns="0" rIns="0" bIns="0" rtlCol="0">
                          <a:noAutofit/>
                        </wps:bodyPr>
                      </wps:wsp>
                    </wpg:wgp>
                  </a:graphicData>
                </a:graphic>
              </wp:anchor>
            </w:drawing>
          </mc:Choice>
          <mc:Fallback>
            <w:pict>
              <v:group w14:anchorId="34C83186" id="Group 22" o:spid="_x0000_s1169" style="position:absolute;left:0;text-align:left;margin-left:198.6pt;margin-top:-82.3pt;width:274.5pt;height:96.6pt;z-index:-251673088;mso-wrap-distance-left:0;mso-wrap-distance-right:0;mso-position-horizontal-relative:page;mso-position-vertical-relative:text" coordsize="34861,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">
                <v:shape id="Graphic 23" o:spid="_x0000_s1170" style="position:absolute;top:6560;width:34861;height:5708;visibility:visible;mso-wrap-style:square;v-text-anchor:top" coordsize="348615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" path="m23012,568388r-4661,l21488,569214r1524,-826xem999642,26289r-1651,-3048l996213,20193r-3810,-1143l989355,20701,38938,545211r-6388,10693l32702,555625r6236,-10414l72161,489585r1778,-3048l73126,482981r-76,-381l66954,479044r-3810,1016l61239,482981,16802,557403r-1410,762l14236,561695r-51,178l12103,565277r-1524,2540l,567817r17691,431l23012,568388r444,l113093,570572r2286,-2184l115976,567817r127,-6985l113309,557911r1753,l45123,556209,995451,31877r3048,-1778l999642,26289xem3486048,458343r-3721,-7049l3481603,448056r-1435,-864l3439820,370586r-1651,-3048l3434359,366268r-3048,1651l3428136,369570r-1143,3810l3428644,376555r30137,57302l2767355,1905,2764434,r-3937,889l2758719,3810r-1905,3048l2757703,10795r3048,1778l3452114,444563r-64745,-1968l3383673,442595r-2781,2667l3380765,448691r-127,3556l3383546,455295r3442,l3473488,457962r1384,889l3478187,458101r7861,242xe" fillcolor="black" stroked="f">
                  <v:path arrowok="t"/>
                </v:shape>
                <v:shape id="Textbox 24" o:spid="_x0000_s1171" type="#_x0000_t202" style="position:absolute;left:9923;top:47;width:17717;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14:paraId="45616029" w14:textId="77777777" w:rsidR="00354016" w:rsidRDefault="00354016" w:rsidP="00354016">
                        <w:pPr>
                          <w:spacing w:before="81" w:line="252" w:lineRule="exact"/>
                          <w:ind w:left="218"/>
                        </w:pPr>
                        <w:r>
                          <w:t>Overt</w:t>
                        </w:r>
                        <w:r>
                          <w:rPr>
                            <w:spacing w:val="-3"/>
                          </w:rPr>
                          <w:t xml:space="preserve"> </w:t>
                        </w:r>
                        <w:r>
                          <w:rPr>
                            <w:spacing w:val="-2"/>
                          </w:rPr>
                          <w:t>conflict</w:t>
                        </w:r>
                      </w:p>
                      <w:p w14:paraId="43B2E40E" w14:textId="77777777" w:rsidR="00354016" w:rsidRDefault="00354016" w:rsidP="00354016">
                        <w:pPr>
                          <w:numPr>
                            <w:ilvl w:val="0"/>
                            <w:numId w:val="74"/>
                          </w:numPr>
                          <w:tabs>
                            <w:tab w:val="left" w:pos="578"/>
                          </w:tabs>
                          <w:spacing w:line="268" w:lineRule="exact"/>
                        </w:pPr>
                        <w:r>
                          <w:t>Party’s</w:t>
                        </w:r>
                        <w:r>
                          <w:rPr>
                            <w:spacing w:val="-5"/>
                          </w:rPr>
                          <w:t xml:space="preserve"> </w:t>
                        </w:r>
                        <w:proofErr w:type="spellStart"/>
                        <w:r>
                          <w:rPr>
                            <w:spacing w:val="-2"/>
                          </w:rPr>
                          <w:t>behaviour</w:t>
                        </w:r>
                        <w:proofErr w:type="spellEnd"/>
                      </w:p>
                      <w:p w14:paraId="40E3BAC9" w14:textId="77777777" w:rsidR="00354016" w:rsidRDefault="00354016" w:rsidP="00354016">
                        <w:pPr>
                          <w:numPr>
                            <w:ilvl w:val="0"/>
                            <w:numId w:val="74"/>
                          </w:numPr>
                          <w:tabs>
                            <w:tab w:val="left" w:pos="578"/>
                          </w:tabs>
                          <w:spacing w:line="269" w:lineRule="exact"/>
                        </w:pPr>
                        <w:r>
                          <w:t>Other’s</w:t>
                        </w:r>
                        <w:r>
                          <w:rPr>
                            <w:spacing w:val="-8"/>
                          </w:rPr>
                          <w:t xml:space="preserve"> </w:t>
                        </w:r>
                        <w:r>
                          <w:rPr>
                            <w:spacing w:val="-2"/>
                          </w:rPr>
                          <w:t>reaction</w:t>
                        </w:r>
                      </w:p>
                    </w:txbxContent>
                  </v:textbox>
                </v:shape>
                <w10:wrap anchorx="page"/>
              </v:group>
            </w:pict>
          </mc:Fallback>
        </mc:AlternateContent>
      </w:r>
      <w:r>
        <w:rPr>
          <w:noProof/>
        </w:rPr>
        <mc:AlternateContent>
          <mc:Choice Requires="wps">
            <w:drawing>
              <wp:anchor distT="0" distB="0" distL="0" distR="0" simplePos="0" relativeHeight="251641344" behindDoc="0" locked="0" layoutInCell="1" allowOverlap="1" wp14:anchorId="263F698F" wp14:editId="69C158B5">
                <wp:simplePos x="0" y="0"/>
                <wp:positionH relativeFrom="page">
                  <wp:posOffset>4367910</wp:posOffset>
                </wp:positionH>
                <wp:positionV relativeFrom="paragraph">
                  <wp:posOffset>-1406733</wp:posOffset>
                </wp:positionV>
                <wp:extent cx="103505" cy="29908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299085"/>
                        </a:xfrm>
                        <a:custGeom>
                          <a:avLst/>
                          <a:gdLst/>
                          <a:ahLst/>
                          <a:cxnLst/>
                          <a:rect l="l" t="t" r="r" b="b"/>
                          <a:pathLst>
                            <a:path w="103505" h="299085">
                              <a:moveTo>
                                <a:pt x="45338" y="262962"/>
                              </a:moveTo>
                              <a:lnTo>
                                <a:pt x="45338" y="288067"/>
                              </a:lnTo>
                              <a:lnTo>
                                <a:pt x="51688" y="298957"/>
                              </a:lnTo>
                              <a:lnTo>
                                <a:pt x="58038" y="288067"/>
                              </a:lnTo>
                              <a:lnTo>
                                <a:pt x="58038" y="283210"/>
                              </a:lnTo>
                              <a:lnTo>
                                <a:pt x="46227" y="283210"/>
                              </a:lnTo>
                              <a:lnTo>
                                <a:pt x="51688" y="273848"/>
                              </a:lnTo>
                              <a:lnTo>
                                <a:pt x="45338" y="262962"/>
                              </a:lnTo>
                              <a:close/>
                            </a:path>
                            <a:path w="103505" h="299085">
                              <a:moveTo>
                                <a:pt x="45338" y="288067"/>
                              </a:moveTo>
                              <a:lnTo>
                                <a:pt x="45338" y="289940"/>
                              </a:lnTo>
                              <a:lnTo>
                                <a:pt x="47958" y="292560"/>
                              </a:lnTo>
                              <a:lnTo>
                                <a:pt x="45338" y="288067"/>
                              </a:lnTo>
                              <a:close/>
                            </a:path>
                            <a:path w="103505" h="299085">
                              <a:moveTo>
                                <a:pt x="58038" y="288067"/>
                              </a:moveTo>
                              <a:lnTo>
                                <a:pt x="55419" y="292560"/>
                              </a:lnTo>
                              <a:lnTo>
                                <a:pt x="58038" y="289940"/>
                              </a:lnTo>
                              <a:lnTo>
                                <a:pt x="58038" y="288067"/>
                              </a:lnTo>
                              <a:close/>
                            </a:path>
                            <a:path w="103505" h="299085">
                              <a:moveTo>
                                <a:pt x="7112" y="202945"/>
                              </a:moveTo>
                              <a:lnTo>
                                <a:pt x="1015" y="206501"/>
                              </a:lnTo>
                              <a:lnTo>
                                <a:pt x="0" y="210312"/>
                              </a:lnTo>
                              <a:lnTo>
                                <a:pt x="45338" y="288067"/>
                              </a:lnTo>
                              <a:lnTo>
                                <a:pt x="45338" y="262962"/>
                              </a:lnTo>
                              <a:lnTo>
                                <a:pt x="10922" y="203962"/>
                              </a:lnTo>
                              <a:lnTo>
                                <a:pt x="7112" y="202945"/>
                              </a:lnTo>
                              <a:close/>
                            </a:path>
                            <a:path w="103505" h="299085">
                              <a:moveTo>
                                <a:pt x="96265" y="202945"/>
                              </a:moveTo>
                              <a:lnTo>
                                <a:pt x="92455" y="203962"/>
                              </a:lnTo>
                              <a:lnTo>
                                <a:pt x="58038" y="262962"/>
                              </a:lnTo>
                              <a:lnTo>
                                <a:pt x="58038" y="288067"/>
                              </a:lnTo>
                              <a:lnTo>
                                <a:pt x="103377" y="210312"/>
                              </a:lnTo>
                              <a:lnTo>
                                <a:pt x="102362" y="206501"/>
                              </a:lnTo>
                              <a:lnTo>
                                <a:pt x="96265" y="202945"/>
                              </a:lnTo>
                              <a:close/>
                            </a:path>
                            <a:path w="103505" h="299085">
                              <a:moveTo>
                                <a:pt x="51688" y="273848"/>
                              </a:moveTo>
                              <a:lnTo>
                                <a:pt x="46227" y="283210"/>
                              </a:lnTo>
                              <a:lnTo>
                                <a:pt x="57150" y="283210"/>
                              </a:lnTo>
                              <a:lnTo>
                                <a:pt x="51688" y="273848"/>
                              </a:lnTo>
                              <a:close/>
                            </a:path>
                            <a:path w="103505" h="299085">
                              <a:moveTo>
                                <a:pt x="58038" y="262962"/>
                              </a:moveTo>
                              <a:lnTo>
                                <a:pt x="51688" y="273848"/>
                              </a:lnTo>
                              <a:lnTo>
                                <a:pt x="57150" y="283210"/>
                              </a:lnTo>
                              <a:lnTo>
                                <a:pt x="58038" y="283210"/>
                              </a:lnTo>
                              <a:lnTo>
                                <a:pt x="58038" y="262962"/>
                              </a:lnTo>
                              <a:close/>
                            </a:path>
                            <a:path w="103505" h="299085">
                              <a:moveTo>
                                <a:pt x="55244" y="0"/>
                              </a:moveTo>
                              <a:lnTo>
                                <a:pt x="48133" y="0"/>
                              </a:lnTo>
                              <a:lnTo>
                                <a:pt x="45338" y="2793"/>
                              </a:lnTo>
                              <a:lnTo>
                                <a:pt x="45338" y="262962"/>
                              </a:lnTo>
                              <a:lnTo>
                                <a:pt x="51688" y="273848"/>
                              </a:lnTo>
                              <a:lnTo>
                                <a:pt x="58038" y="262962"/>
                              </a:lnTo>
                              <a:lnTo>
                                <a:pt x="58038" y="2793"/>
                              </a:lnTo>
                              <a:lnTo>
                                <a:pt x="55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5ED3A2" id="Graphic 25" o:spid="_x0000_s1026" style="position:absolute;margin-left:343.95pt;margin-top:-110.75pt;width:8.15pt;height:23.55pt;z-index:251641344;visibility:visible;mso-wrap-style:square;mso-wrap-distance-left:0;mso-wrap-distance-top:0;mso-wrap-distance-right:0;mso-wrap-distance-bottom:0;mso-position-horizontal:absolute;mso-position-horizontal-relative:page;mso-position-vertical:absolute;mso-position-vertical-relative:text;v-text-anchor:top" coordsize="10350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" path="m45338,262962r,25105l51688,298957r6350,-10890l58038,283210r-11811,l51688,273848,45338,262962xem45338,288067r,1873l47958,292560r-2620,-4493xem58038,288067r-2619,4493l58038,289940r,-1873xem7112,202945r-6097,3556l,210312r45338,77755l45338,262962,10922,203962,7112,202945xem96265,202945r-3810,1017l58038,262962r,25105l103377,210312r-1015,-3811l96265,202945xem51688,273848r-5461,9362l57150,283210r-5462,-9362xem58038,262962r-6350,10886l57150,283210r888,l58038,262962xem55244,l48133,,45338,2793r,260169l51688,273848r6350,-10886l58038,2793,55244,xe" fillcolor="black" stroked="f">
                <v:path arrowok="t"/>
                <w10:wrap anchorx="page"/>
              </v:shape>
            </w:pict>
          </mc:Fallback>
        </mc:AlternateContent>
      </w:r>
      <w:r>
        <w:rPr>
          <w:b/>
        </w:rPr>
        <w:t>Stage</w:t>
      </w:r>
      <w:r>
        <w:rPr>
          <w:b/>
          <w:spacing w:val="-4"/>
        </w:rPr>
        <w:t xml:space="preserve"> </w:t>
      </w:r>
      <w:r>
        <w:rPr>
          <w:b/>
        </w:rPr>
        <w:t>v:</w:t>
      </w:r>
      <w:r>
        <w:rPr>
          <w:b/>
          <w:spacing w:val="-1"/>
        </w:rPr>
        <w:t xml:space="preserve"> </w:t>
      </w:r>
      <w:r>
        <w:rPr>
          <w:spacing w:val="-2"/>
        </w:rPr>
        <w:t>Outcomes</w:t>
      </w:r>
    </w:p>
    <w:p w14:paraId="406C82F8" w14:textId="77777777" w:rsidR="00354016" w:rsidRDefault="00354016" w:rsidP="00354016">
      <w:pPr>
        <w:pStyle w:val="BodyText"/>
        <w:spacing w:before="10"/>
        <w:rPr>
          <w:sz w:val="10"/>
        </w:rPr>
      </w:pPr>
      <w:r>
        <w:rPr>
          <w:noProof/>
          <w:sz w:val="10"/>
        </w:rPr>
        <mc:AlternateContent>
          <mc:Choice Requires="wps">
            <w:drawing>
              <wp:anchor distT="0" distB="0" distL="0" distR="0" simplePos="0" relativeHeight="251657728" behindDoc="1" locked="0" layoutInCell="1" allowOverlap="1" wp14:anchorId="3974F5B7" wp14:editId="57033EC7">
                <wp:simplePos x="0" y="0"/>
                <wp:positionH relativeFrom="page">
                  <wp:posOffset>1123950</wp:posOffset>
                </wp:positionH>
                <wp:positionV relativeFrom="paragraph">
                  <wp:posOffset>100135</wp:posOffset>
                </wp:positionV>
                <wp:extent cx="1476375" cy="44767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47675"/>
                        </a:xfrm>
                        <a:prstGeom prst="rect">
                          <a:avLst/>
                        </a:prstGeom>
                        <a:ln w="9525">
                          <a:solidFill>
                            <a:srgbClr val="000000"/>
                          </a:solidFill>
                          <a:prstDash val="solid"/>
                        </a:ln>
                      </wps:spPr>
                      <wps:txbx>
                        <w:txbxContent>
                          <w:p w14:paraId="35CCB3AB" w14:textId="77777777" w:rsidR="00354016" w:rsidRDefault="00354016" w:rsidP="00354016">
                            <w:pPr>
                              <w:spacing w:before="85"/>
                              <w:ind w:left="382" w:right="511"/>
                            </w:pPr>
                            <w:r>
                              <w:t>Increased</w:t>
                            </w:r>
                            <w:r>
                              <w:rPr>
                                <w:spacing w:val="-14"/>
                              </w:rPr>
                              <w:t xml:space="preserve"> </w:t>
                            </w:r>
                            <w:r>
                              <w:t xml:space="preserve">group </w:t>
                            </w:r>
                            <w:r>
                              <w:rPr>
                                <w:spacing w:val="-2"/>
                              </w:rPr>
                              <w:t>Performance</w:t>
                            </w:r>
                          </w:p>
                        </w:txbxContent>
                      </wps:txbx>
                      <wps:bodyPr wrap="square" lIns="0" tIns="0" rIns="0" bIns="0" rtlCol="0">
                        <a:noAutofit/>
                      </wps:bodyPr>
                    </wps:wsp>
                  </a:graphicData>
                </a:graphic>
              </wp:anchor>
            </w:drawing>
          </mc:Choice>
          <mc:Fallback>
            <w:pict>
              <v:shape w14:anchorId="3974F5B7" id="Textbox 26" o:spid="_x0000_s1172" type="#_x0000_t202" style="position:absolute;margin-left:88.5pt;margin-top:7.9pt;width:116.25pt;height:35.2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" filled="f">
                <v:path arrowok="t"/>
                <v:textbox inset="0,0,0,0">
                  <w:txbxContent>
                    <w:p w14:paraId="35CCB3AB" w14:textId="77777777" w:rsidR="00354016" w:rsidRDefault="00354016" w:rsidP="00354016">
                      <w:pPr>
                        <w:spacing w:before="85"/>
                        <w:ind w:left="382" w:right="511"/>
                      </w:pPr>
                      <w:r>
                        <w:t>Increased</w:t>
                      </w:r>
                      <w:r>
                        <w:rPr>
                          <w:spacing w:val="-14"/>
                        </w:rPr>
                        <w:t xml:space="preserve"> </w:t>
                      </w:r>
                      <w:r>
                        <w:t xml:space="preserve">group </w:t>
                      </w:r>
                      <w:r>
                        <w:rPr>
                          <w:spacing w:val="-2"/>
                        </w:rPr>
                        <w:t>Performance</w:t>
                      </w:r>
                    </w:p>
                  </w:txbxContent>
                </v:textbox>
                <w10:wrap type="topAndBottom" anchorx="page"/>
              </v:shape>
            </w:pict>
          </mc:Fallback>
        </mc:AlternateContent>
      </w:r>
      <w:r>
        <w:rPr>
          <w:noProof/>
          <w:sz w:val="10"/>
        </w:rPr>
        <mc:AlternateContent>
          <mc:Choice Requires="wps">
            <w:drawing>
              <wp:anchor distT="0" distB="0" distL="0" distR="0" simplePos="0" relativeHeight="251658752" behindDoc="1" locked="0" layoutInCell="1" allowOverlap="1" wp14:anchorId="328C3535" wp14:editId="47E1EEB9">
                <wp:simplePos x="0" y="0"/>
                <wp:positionH relativeFrom="page">
                  <wp:posOffset>5229225</wp:posOffset>
                </wp:positionH>
                <wp:positionV relativeFrom="paragraph">
                  <wp:posOffset>114740</wp:posOffset>
                </wp:positionV>
                <wp:extent cx="1609725" cy="43815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438150"/>
                        </a:xfrm>
                        <a:prstGeom prst="rect">
                          <a:avLst/>
                        </a:prstGeom>
                        <a:ln w="9525">
                          <a:solidFill>
                            <a:srgbClr val="000000"/>
                          </a:solidFill>
                          <a:prstDash val="solid"/>
                        </a:ln>
                      </wps:spPr>
                      <wps:txbx>
                        <w:txbxContent>
                          <w:p w14:paraId="19ADA748" w14:textId="77777777" w:rsidR="00354016" w:rsidRDefault="00354016" w:rsidP="00354016">
                            <w:pPr>
                              <w:spacing w:before="62"/>
                              <w:ind w:left="398" w:right="634"/>
                            </w:pPr>
                            <w:r>
                              <w:t>Decreased</w:t>
                            </w:r>
                            <w:r>
                              <w:rPr>
                                <w:spacing w:val="-14"/>
                              </w:rPr>
                              <w:t xml:space="preserve"> </w:t>
                            </w:r>
                            <w:r>
                              <w:t xml:space="preserve">group </w:t>
                            </w:r>
                            <w:r>
                              <w:rPr>
                                <w:spacing w:val="-2"/>
                              </w:rPr>
                              <w:t>performance</w:t>
                            </w:r>
                          </w:p>
                        </w:txbxContent>
                      </wps:txbx>
                      <wps:bodyPr wrap="square" lIns="0" tIns="0" rIns="0" bIns="0" rtlCol="0">
                        <a:noAutofit/>
                      </wps:bodyPr>
                    </wps:wsp>
                  </a:graphicData>
                </a:graphic>
              </wp:anchor>
            </w:drawing>
          </mc:Choice>
          <mc:Fallback>
            <w:pict>
              <v:shape w14:anchorId="328C3535" id="Textbox 27" o:spid="_x0000_s1173" type="#_x0000_t202" style="position:absolute;margin-left:411.75pt;margin-top:9.05pt;width:126.75pt;height:34.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" filled="f">
                <v:path arrowok="t"/>
                <v:textbox inset="0,0,0,0">
                  <w:txbxContent>
                    <w:p w14:paraId="19ADA748" w14:textId="77777777" w:rsidR="00354016" w:rsidRDefault="00354016" w:rsidP="00354016">
                      <w:pPr>
                        <w:spacing w:before="62"/>
                        <w:ind w:left="398" w:right="634"/>
                      </w:pPr>
                      <w:r>
                        <w:t>Decreased</w:t>
                      </w:r>
                      <w:r>
                        <w:rPr>
                          <w:spacing w:val="-14"/>
                        </w:rPr>
                        <w:t xml:space="preserve"> </w:t>
                      </w:r>
                      <w:r>
                        <w:t xml:space="preserve">group </w:t>
                      </w:r>
                      <w:r>
                        <w:rPr>
                          <w:spacing w:val="-2"/>
                        </w:rPr>
                        <w:t>performance</w:t>
                      </w:r>
                    </w:p>
                  </w:txbxContent>
                </v:textbox>
                <w10:wrap type="topAndBottom" anchorx="page"/>
              </v:shape>
            </w:pict>
          </mc:Fallback>
        </mc:AlternateContent>
      </w:r>
    </w:p>
    <w:p w14:paraId="1DE93698" w14:textId="77777777" w:rsidR="00354016" w:rsidRDefault="00354016" w:rsidP="00354016">
      <w:pPr>
        <w:pStyle w:val="Heading1"/>
        <w:spacing w:before="143"/>
        <w:ind w:left="720"/>
        <w:jc w:val="both"/>
        <w:rPr>
          <w:rFonts w:ascii="Arial MT"/>
        </w:rPr>
      </w:pPr>
      <w:r>
        <w:rPr>
          <w:rFonts w:ascii="Arial"/>
          <w:i/>
        </w:rPr>
        <w:t>Source:</w:t>
      </w:r>
      <w:r>
        <w:rPr>
          <w:rFonts w:ascii="Arial"/>
          <w:i/>
          <w:spacing w:val="-11"/>
        </w:rPr>
        <w:t xml:space="preserve"> </w:t>
      </w:r>
      <w:r>
        <w:rPr>
          <w:rFonts w:ascii="Arial MT"/>
        </w:rPr>
        <w:t>The</w:t>
      </w:r>
      <w:r>
        <w:rPr>
          <w:rFonts w:ascii="Arial MT"/>
          <w:spacing w:val="-8"/>
        </w:rPr>
        <w:t xml:space="preserve"> </w:t>
      </w:r>
      <w:r>
        <w:rPr>
          <w:rFonts w:ascii="Arial MT"/>
        </w:rPr>
        <w:t>Conflict</w:t>
      </w:r>
      <w:r>
        <w:rPr>
          <w:rFonts w:ascii="Arial MT"/>
          <w:spacing w:val="-9"/>
        </w:rPr>
        <w:t xml:space="preserve"> </w:t>
      </w:r>
      <w:r>
        <w:rPr>
          <w:rFonts w:ascii="Arial MT"/>
        </w:rPr>
        <w:t>Process</w:t>
      </w:r>
      <w:r>
        <w:rPr>
          <w:rFonts w:ascii="Arial MT"/>
          <w:spacing w:val="-8"/>
        </w:rPr>
        <w:t xml:space="preserve"> </w:t>
      </w:r>
      <w:r>
        <w:rPr>
          <w:rFonts w:ascii="Arial MT"/>
        </w:rPr>
        <w:t>(Robbins,</w:t>
      </w:r>
      <w:r>
        <w:rPr>
          <w:rFonts w:ascii="Arial MT"/>
          <w:spacing w:val="-9"/>
        </w:rPr>
        <w:t xml:space="preserve"> </w:t>
      </w:r>
      <w:r>
        <w:rPr>
          <w:rFonts w:ascii="Arial MT"/>
          <w:spacing w:val="-2"/>
        </w:rPr>
        <w:t>2005).</w:t>
      </w:r>
    </w:p>
    <w:p w14:paraId="16E0182C" w14:textId="77777777" w:rsidR="00354016" w:rsidRDefault="00354016" w:rsidP="00354016">
      <w:pPr>
        <w:pStyle w:val="ListParagraph"/>
        <w:numPr>
          <w:ilvl w:val="1"/>
          <w:numId w:val="79"/>
        </w:numPr>
        <w:tabs>
          <w:tab w:val="left" w:pos="1242"/>
        </w:tabs>
        <w:spacing w:before="295"/>
        <w:ind w:left="1242" w:hanging="522"/>
        <w:jc w:val="both"/>
        <w:rPr>
          <w:i/>
          <w:sz w:val="24"/>
        </w:rPr>
      </w:pPr>
      <w:r>
        <w:rPr>
          <w:i/>
          <w:sz w:val="24"/>
        </w:rPr>
        <w:t>Sources</w:t>
      </w:r>
      <w:r>
        <w:rPr>
          <w:i/>
          <w:spacing w:val="-4"/>
          <w:sz w:val="24"/>
        </w:rPr>
        <w:t xml:space="preserve"> </w:t>
      </w:r>
      <w:r>
        <w:rPr>
          <w:i/>
          <w:sz w:val="24"/>
        </w:rPr>
        <w:t>Versus</w:t>
      </w:r>
      <w:r>
        <w:rPr>
          <w:i/>
          <w:spacing w:val="-3"/>
          <w:sz w:val="24"/>
        </w:rPr>
        <w:t xml:space="preserve"> </w:t>
      </w:r>
      <w:r>
        <w:rPr>
          <w:i/>
          <w:sz w:val="24"/>
        </w:rPr>
        <w:t>Causes</w:t>
      </w:r>
      <w:r>
        <w:rPr>
          <w:i/>
          <w:spacing w:val="-1"/>
          <w:sz w:val="24"/>
        </w:rPr>
        <w:t xml:space="preserve"> </w:t>
      </w:r>
      <w:r>
        <w:rPr>
          <w:i/>
          <w:sz w:val="24"/>
        </w:rPr>
        <w:t>of</w:t>
      </w:r>
      <w:r>
        <w:rPr>
          <w:i/>
          <w:spacing w:val="-2"/>
          <w:sz w:val="24"/>
        </w:rPr>
        <w:t xml:space="preserve"> Conflict</w:t>
      </w:r>
    </w:p>
    <w:p w14:paraId="2E0C173E" w14:textId="77777777" w:rsidR="00354016" w:rsidRDefault="00354016" w:rsidP="00354016">
      <w:pPr>
        <w:pStyle w:val="BodyText"/>
        <w:ind w:left="720" w:right="1074"/>
        <w:jc w:val="both"/>
      </w:pPr>
      <w:r>
        <w:t>It</w:t>
      </w:r>
      <w:r>
        <w:rPr>
          <w:spacing w:val="-1"/>
        </w:rPr>
        <w:t xml:space="preserve"> </w:t>
      </w:r>
      <w:r>
        <w:t>is</w:t>
      </w:r>
      <w:r>
        <w:rPr>
          <w:spacing w:val="-2"/>
        </w:rPr>
        <w:t xml:space="preserve"> </w:t>
      </w:r>
      <w:r>
        <w:t>important</w:t>
      </w:r>
      <w:r>
        <w:rPr>
          <w:spacing w:val="-3"/>
        </w:rPr>
        <w:t xml:space="preserve"> </w:t>
      </w:r>
      <w:r>
        <w:t>to</w:t>
      </w:r>
      <w:r>
        <w:rPr>
          <w:spacing w:val="-4"/>
        </w:rPr>
        <w:t xml:space="preserve"> </w:t>
      </w:r>
      <w:r>
        <w:t>differentiate</w:t>
      </w:r>
      <w:r>
        <w:rPr>
          <w:spacing w:val="-3"/>
        </w:rPr>
        <w:t xml:space="preserve"> </w:t>
      </w:r>
      <w:r>
        <w:t>between</w:t>
      </w:r>
      <w:r>
        <w:rPr>
          <w:spacing w:val="-1"/>
        </w:rPr>
        <w:t xml:space="preserve"> </w:t>
      </w:r>
      <w:r>
        <w:t>sources</w:t>
      </w:r>
      <w:r>
        <w:rPr>
          <w:spacing w:val="-4"/>
        </w:rPr>
        <w:t xml:space="preserve"> </w:t>
      </w:r>
      <w:r>
        <w:t>and</w:t>
      </w:r>
      <w:r>
        <w:rPr>
          <w:spacing w:val="-1"/>
        </w:rPr>
        <w:t xml:space="preserve"> </w:t>
      </w:r>
      <w:r>
        <w:t>causes</w:t>
      </w:r>
      <w:r>
        <w:rPr>
          <w:spacing w:val="-2"/>
        </w:rPr>
        <w:t xml:space="preserve"> </w:t>
      </w:r>
      <w:r>
        <w:t>of</w:t>
      </w:r>
      <w:r>
        <w:rPr>
          <w:spacing w:val="-3"/>
        </w:rPr>
        <w:t xml:space="preserve"> </w:t>
      </w:r>
      <w:r>
        <w:t>organizational</w:t>
      </w:r>
      <w:r>
        <w:rPr>
          <w:spacing w:val="-1"/>
        </w:rPr>
        <w:t xml:space="preserve"> </w:t>
      </w:r>
      <w:r>
        <w:t>conflict.</w:t>
      </w:r>
      <w:r>
        <w:rPr>
          <w:spacing w:val="40"/>
        </w:rPr>
        <w:t xml:space="preserve"> </w:t>
      </w:r>
      <w:r>
        <w:t>While</w:t>
      </w:r>
      <w:r>
        <w:rPr>
          <w:spacing w:val="-4"/>
        </w:rPr>
        <w:t xml:space="preserve"> </w:t>
      </w:r>
      <w:r>
        <w:t>the former</w:t>
      </w:r>
      <w:r>
        <w:rPr>
          <w:spacing w:val="-5"/>
        </w:rPr>
        <w:t xml:space="preserve"> </w:t>
      </w:r>
      <w:r>
        <w:t>explains</w:t>
      </w:r>
      <w:r>
        <w:rPr>
          <w:spacing w:val="-5"/>
        </w:rPr>
        <w:t xml:space="preserve"> </w:t>
      </w:r>
      <w:r>
        <w:t>the</w:t>
      </w:r>
      <w:r>
        <w:rPr>
          <w:spacing w:val="-4"/>
        </w:rPr>
        <w:t xml:space="preserve"> </w:t>
      </w:r>
      <w:r>
        <w:t>place</w:t>
      </w:r>
      <w:r>
        <w:rPr>
          <w:spacing w:val="-2"/>
        </w:rPr>
        <w:t xml:space="preserve"> </w:t>
      </w:r>
      <w:r>
        <w:t>or</w:t>
      </w:r>
      <w:r>
        <w:rPr>
          <w:spacing w:val="-2"/>
        </w:rPr>
        <w:t xml:space="preserve"> </w:t>
      </w:r>
      <w:r>
        <w:t>nature</w:t>
      </w:r>
      <w:r>
        <w:rPr>
          <w:spacing w:val="-2"/>
        </w:rPr>
        <w:t xml:space="preserve"> </w:t>
      </w:r>
      <w:r>
        <w:t>with</w:t>
      </w:r>
      <w:r>
        <w:rPr>
          <w:spacing w:val="-2"/>
        </w:rPr>
        <w:t xml:space="preserve"> </w:t>
      </w:r>
      <w:r>
        <w:t>which</w:t>
      </w:r>
      <w:r>
        <w:rPr>
          <w:spacing w:val="-2"/>
        </w:rPr>
        <w:t xml:space="preserve"> </w:t>
      </w:r>
      <w:r>
        <w:t>or</w:t>
      </w:r>
      <w:r>
        <w:rPr>
          <w:spacing w:val="-2"/>
        </w:rPr>
        <w:t xml:space="preserve"> </w:t>
      </w:r>
      <w:r>
        <w:t>from</w:t>
      </w:r>
      <w:r>
        <w:rPr>
          <w:spacing w:val="-3"/>
        </w:rPr>
        <w:t xml:space="preserve"> </w:t>
      </w:r>
      <w:r>
        <w:t>which</w:t>
      </w:r>
      <w:r>
        <w:rPr>
          <w:spacing w:val="-2"/>
        </w:rPr>
        <w:t xml:space="preserve"> </w:t>
      </w:r>
      <w:r>
        <w:t>conflict</w:t>
      </w:r>
      <w:r>
        <w:rPr>
          <w:spacing w:val="-2"/>
        </w:rPr>
        <w:t xml:space="preserve"> </w:t>
      </w:r>
      <w:r>
        <w:t>emanates; (it</w:t>
      </w:r>
      <w:r>
        <w:rPr>
          <w:spacing w:val="-2"/>
        </w:rPr>
        <w:t xml:space="preserve"> </w:t>
      </w:r>
      <w:r>
        <w:t>explains</w:t>
      </w:r>
      <w:r>
        <w:rPr>
          <w:spacing w:val="-3"/>
        </w:rPr>
        <w:t xml:space="preserve"> </w:t>
      </w:r>
      <w:r>
        <w:t>the reason why conflict is endemic and inevitable), the latter explains these conditions that may warrant conflict to spring up and become an issue of concern. This is because conflict at its source may not necessarily become an issue of controversy, confrontation and concern of all but conflict which is</w:t>
      </w:r>
      <w:r>
        <w:rPr>
          <w:spacing w:val="-1"/>
        </w:rPr>
        <w:t xml:space="preserve"> </w:t>
      </w:r>
      <w:r>
        <w:t>caused (either intentionally</w:t>
      </w:r>
      <w:r>
        <w:rPr>
          <w:spacing w:val="-1"/>
        </w:rPr>
        <w:t xml:space="preserve"> </w:t>
      </w:r>
      <w:r>
        <w:t xml:space="preserve">or not) will no doubt bring about controversies and confrontations which may not necessarily surface in conflict at its source (http:// </w:t>
      </w:r>
      <w:r>
        <w:rPr>
          <w:spacing w:val="-2"/>
        </w:rPr>
        <w:t>encyclopedia.efd.com).</w:t>
      </w:r>
    </w:p>
    <w:p w14:paraId="20E47566" w14:textId="77777777" w:rsidR="00354016" w:rsidRDefault="00354016" w:rsidP="00354016">
      <w:pPr>
        <w:pStyle w:val="BodyText"/>
        <w:spacing w:before="1"/>
      </w:pPr>
    </w:p>
    <w:p w14:paraId="777895A7" w14:textId="77777777" w:rsidR="00354016" w:rsidRDefault="00354016" w:rsidP="00354016">
      <w:pPr>
        <w:pStyle w:val="ListParagraph"/>
        <w:numPr>
          <w:ilvl w:val="2"/>
          <w:numId w:val="79"/>
        </w:numPr>
        <w:tabs>
          <w:tab w:val="left" w:pos="1438"/>
        </w:tabs>
        <w:spacing w:line="293" w:lineRule="exact"/>
        <w:ind w:left="1438" w:hanging="718"/>
        <w:jc w:val="both"/>
        <w:rPr>
          <w:sz w:val="24"/>
        </w:rPr>
      </w:pPr>
      <w:r>
        <w:rPr>
          <w:sz w:val="24"/>
        </w:rPr>
        <w:t>Sources</w:t>
      </w:r>
      <w:r>
        <w:rPr>
          <w:spacing w:val="-2"/>
          <w:sz w:val="24"/>
        </w:rPr>
        <w:t xml:space="preserve"> </w:t>
      </w:r>
      <w:r>
        <w:rPr>
          <w:sz w:val="24"/>
        </w:rPr>
        <w:t>of</w:t>
      </w:r>
      <w:r>
        <w:rPr>
          <w:spacing w:val="-2"/>
          <w:sz w:val="24"/>
        </w:rPr>
        <w:t xml:space="preserve"> Conflict</w:t>
      </w:r>
    </w:p>
    <w:p w14:paraId="6812326F" w14:textId="77777777" w:rsidR="00354016" w:rsidRDefault="00354016" w:rsidP="00354016">
      <w:pPr>
        <w:pStyle w:val="BodyText"/>
        <w:ind w:left="720"/>
        <w:jc w:val="both"/>
      </w:pPr>
      <w:proofErr w:type="spellStart"/>
      <w:r>
        <w:t>Fajana</w:t>
      </w:r>
      <w:proofErr w:type="spellEnd"/>
      <w:r>
        <w:rPr>
          <w:spacing w:val="-5"/>
        </w:rPr>
        <w:t xml:space="preserve"> </w:t>
      </w:r>
      <w:r>
        <w:t>(2000),</w:t>
      </w:r>
      <w:r>
        <w:rPr>
          <w:spacing w:val="-3"/>
        </w:rPr>
        <w:t xml:space="preserve"> </w:t>
      </w:r>
      <w:r>
        <w:t>identifies</w:t>
      </w:r>
      <w:r>
        <w:rPr>
          <w:spacing w:val="-4"/>
        </w:rPr>
        <w:t xml:space="preserve"> </w:t>
      </w:r>
      <w:r>
        <w:t>two</w:t>
      </w:r>
      <w:r>
        <w:rPr>
          <w:spacing w:val="-2"/>
        </w:rPr>
        <w:t xml:space="preserve"> </w:t>
      </w:r>
      <w:r>
        <w:t>sources</w:t>
      </w:r>
      <w:r>
        <w:rPr>
          <w:spacing w:val="-4"/>
        </w:rPr>
        <w:t xml:space="preserve"> </w:t>
      </w:r>
      <w:r>
        <w:t>of</w:t>
      </w:r>
      <w:r>
        <w:rPr>
          <w:spacing w:val="-4"/>
        </w:rPr>
        <w:t xml:space="preserve"> </w:t>
      </w:r>
      <w:r>
        <w:t>conflict</w:t>
      </w:r>
      <w:r>
        <w:rPr>
          <w:spacing w:val="-1"/>
        </w:rPr>
        <w:t xml:space="preserve"> </w:t>
      </w:r>
      <w:r>
        <w:t>and</w:t>
      </w:r>
      <w:r>
        <w:rPr>
          <w:spacing w:val="-4"/>
        </w:rPr>
        <w:t xml:space="preserve"> </w:t>
      </w:r>
      <w:r>
        <w:t>they</w:t>
      </w:r>
      <w:r>
        <w:rPr>
          <w:spacing w:val="-2"/>
        </w:rPr>
        <w:t xml:space="preserve"> include:</w:t>
      </w:r>
    </w:p>
    <w:p w14:paraId="1D25B573" w14:textId="77777777" w:rsidR="00354016" w:rsidRDefault="00354016" w:rsidP="00354016">
      <w:pPr>
        <w:pStyle w:val="BodyText"/>
        <w:jc w:val="both"/>
        <w:sectPr w:rsidR="00354016" w:rsidSect="00354016">
          <w:pgSz w:w="12240" w:h="15840"/>
          <w:pgMar w:top="1260" w:right="360" w:bottom="1200" w:left="720" w:header="60" w:footer="1015" w:gutter="0"/>
          <w:cols w:space="720"/>
        </w:sectPr>
      </w:pPr>
    </w:p>
    <w:p w14:paraId="4AAED08C" w14:textId="77777777" w:rsidR="00354016" w:rsidRDefault="00354016" w:rsidP="00354016">
      <w:pPr>
        <w:pStyle w:val="ListParagraph"/>
        <w:numPr>
          <w:ilvl w:val="0"/>
          <w:numId w:val="73"/>
        </w:numPr>
        <w:tabs>
          <w:tab w:val="left" w:pos="1438"/>
          <w:tab w:val="left" w:pos="1800"/>
        </w:tabs>
        <w:spacing w:before="208"/>
        <w:ind w:right="1073" w:hanging="720"/>
        <w:jc w:val="both"/>
        <w:rPr>
          <w:sz w:val="24"/>
        </w:rPr>
      </w:pPr>
      <w:r>
        <w:rPr>
          <w:sz w:val="24"/>
        </w:rPr>
        <w:lastRenderedPageBreak/>
        <w:t>Internal</w:t>
      </w:r>
      <w:r>
        <w:rPr>
          <w:spacing w:val="-2"/>
          <w:sz w:val="24"/>
        </w:rPr>
        <w:t xml:space="preserve"> </w:t>
      </w:r>
      <w:r>
        <w:rPr>
          <w:sz w:val="24"/>
        </w:rPr>
        <w:t>Sources:</w:t>
      </w:r>
      <w:r>
        <w:rPr>
          <w:spacing w:val="-1"/>
          <w:sz w:val="24"/>
        </w:rPr>
        <w:t xml:space="preserve"> </w:t>
      </w:r>
      <w:r>
        <w:rPr>
          <w:sz w:val="24"/>
        </w:rPr>
        <w:t>This</w:t>
      </w:r>
      <w:r>
        <w:rPr>
          <w:spacing w:val="-2"/>
          <w:sz w:val="24"/>
        </w:rPr>
        <w:t xml:space="preserve"> </w:t>
      </w:r>
      <w:r>
        <w:rPr>
          <w:sz w:val="24"/>
        </w:rPr>
        <w:t>is</w:t>
      </w:r>
      <w:r>
        <w:rPr>
          <w:spacing w:val="-2"/>
          <w:sz w:val="24"/>
        </w:rPr>
        <w:t xml:space="preserve"> </w:t>
      </w:r>
      <w:r>
        <w:rPr>
          <w:sz w:val="24"/>
        </w:rPr>
        <w:t>so</w:t>
      </w:r>
      <w:r>
        <w:rPr>
          <w:spacing w:val="-1"/>
          <w:sz w:val="24"/>
        </w:rPr>
        <w:t xml:space="preserve"> </w:t>
      </w:r>
      <w:r>
        <w:rPr>
          <w:sz w:val="24"/>
        </w:rPr>
        <w:t>called</w:t>
      </w:r>
      <w:r>
        <w:rPr>
          <w:spacing w:val="-3"/>
          <w:sz w:val="24"/>
        </w:rPr>
        <w:t xml:space="preserve"> </w:t>
      </w:r>
      <w:r>
        <w:rPr>
          <w:sz w:val="24"/>
        </w:rPr>
        <w:t>because</w:t>
      </w:r>
      <w:r>
        <w:rPr>
          <w:spacing w:val="-4"/>
          <w:sz w:val="24"/>
        </w:rPr>
        <w:t xml:space="preserve"> </w:t>
      </w:r>
      <w:r>
        <w:rPr>
          <w:sz w:val="24"/>
        </w:rPr>
        <w:t>they</w:t>
      </w:r>
      <w:r>
        <w:rPr>
          <w:spacing w:val="-2"/>
          <w:sz w:val="24"/>
        </w:rPr>
        <w:t xml:space="preserve"> </w:t>
      </w:r>
      <w:r>
        <w:rPr>
          <w:sz w:val="24"/>
        </w:rPr>
        <w:t>refer</w:t>
      </w:r>
      <w:r>
        <w:rPr>
          <w:spacing w:val="-2"/>
          <w:sz w:val="24"/>
        </w:rPr>
        <w:t xml:space="preserve"> </w:t>
      </w:r>
      <w:r>
        <w:rPr>
          <w:sz w:val="24"/>
        </w:rPr>
        <w:t>to</w:t>
      </w:r>
      <w:r>
        <w:rPr>
          <w:spacing w:val="-4"/>
          <w:sz w:val="24"/>
        </w:rPr>
        <w:t xml:space="preserve"> </w:t>
      </w:r>
      <w:r>
        <w:rPr>
          <w:sz w:val="24"/>
        </w:rPr>
        <w:t>factors</w:t>
      </w:r>
      <w:r>
        <w:rPr>
          <w:spacing w:val="-2"/>
          <w:sz w:val="24"/>
        </w:rPr>
        <w:t xml:space="preserve"> </w:t>
      </w:r>
      <w:r>
        <w:rPr>
          <w:sz w:val="24"/>
        </w:rPr>
        <w:t>which</w:t>
      </w:r>
      <w:r>
        <w:rPr>
          <w:spacing w:val="-1"/>
          <w:sz w:val="24"/>
        </w:rPr>
        <w:t xml:space="preserve"> </w:t>
      </w:r>
      <w:r>
        <w:rPr>
          <w:sz w:val="24"/>
        </w:rPr>
        <w:t>are</w:t>
      </w:r>
      <w:r>
        <w:rPr>
          <w:spacing w:val="-1"/>
          <w:sz w:val="24"/>
        </w:rPr>
        <w:t xml:space="preserve"> </w:t>
      </w:r>
      <w:r>
        <w:rPr>
          <w:sz w:val="24"/>
        </w:rPr>
        <w:t>inherent</w:t>
      </w:r>
      <w:r>
        <w:rPr>
          <w:spacing w:val="-1"/>
          <w:sz w:val="24"/>
        </w:rPr>
        <w:t xml:space="preserve"> </w:t>
      </w:r>
      <w:r>
        <w:rPr>
          <w:sz w:val="24"/>
        </w:rPr>
        <w:t xml:space="preserve">within the framework of an organization. </w:t>
      </w:r>
      <w:proofErr w:type="spellStart"/>
      <w:r>
        <w:rPr>
          <w:sz w:val="24"/>
        </w:rPr>
        <w:t>Fajana</w:t>
      </w:r>
      <w:proofErr w:type="spellEnd"/>
      <w:r>
        <w:rPr>
          <w:sz w:val="24"/>
        </w:rPr>
        <w:t xml:space="preserve"> (2000) states that the major prime factor of internal sources of conflict is the “Opposing interests” of industrial actors.</w:t>
      </w:r>
      <w:r>
        <w:rPr>
          <w:spacing w:val="40"/>
          <w:sz w:val="24"/>
        </w:rPr>
        <w:t xml:space="preserve"> </w:t>
      </w:r>
      <w:r>
        <w:rPr>
          <w:sz w:val="24"/>
        </w:rPr>
        <w:t>These “divergent interests” will bring about conflict in attempts by the two parties in organizations to try to share what Ajibade (2004) calls “industrial cake”. Apart from the above, it is another statement of fact that there is usually “power relationship” between the two actors in an industry which no doubt produce conflict and make such inevitable (</w:t>
      </w:r>
      <w:hyperlink r:id="rId132">
        <w:r>
          <w:rPr>
            <w:sz w:val="24"/>
          </w:rPr>
          <w:t>http://encyclopedia.tfd.com).</w:t>
        </w:r>
      </w:hyperlink>
    </w:p>
    <w:p w14:paraId="2F83678C" w14:textId="77777777" w:rsidR="00354016" w:rsidRDefault="00354016" w:rsidP="00354016">
      <w:pPr>
        <w:pStyle w:val="ListParagraph"/>
        <w:numPr>
          <w:ilvl w:val="0"/>
          <w:numId w:val="73"/>
        </w:numPr>
        <w:tabs>
          <w:tab w:val="left" w:pos="1437"/>
          <w:tab w:val="left" w:pos="1800"/>
        </w:tabs>
        <w:spacing w:before="1"/>
        <w:ind w:right="1080" w:hanging="720"/>
        <w:jc w:val="both"/>
        <w:rPr>
          <w:sz w:val="24"/>
        </w:rPr>
      </w:pPr>
      <w:r>
        <w:rPr>
          <w:sz w:val="24"/>
        </w:rPr>
        <w:t xml:space="preserve">The External Sources: These are so called because they are outside the four walls of an organization. It may occur when the </w:t>
      </w:r>
      <w:proofErr w:type="gramStart"/>
      <w:r>
        <w:rPr>
          <w:sz w:val="24"/>
        </w:rPr>
        <w:t>third party</w:t>
      </w:r>
      <w:proofErr w:type="gramEnd"/>
      <w:r>
        <w:rPr>
          <w:sz w:val="24"/>
        </w:rPr>
        <w:t xml:space="preserve"> intervention to industrial dispute becomes one sided or biased.</w:t>
      </w:r>
      <w:r>
        <w:rPr>
          <w:spacing w:val="-1"/>
          <w:sz w:val="24"/>
        </w:rPr>
        <w:t xml:space="preserve"> </w:t>
      </w:r>
      <w:r>
        <w:rPr>
          <w:sz w:val="24"/>
        </w:rPr>
        <w:t>A good example is</w:t>
      </w:r>
      <w:r>
        <w:rPr>
          <w:spacing w:val="-3"/>
          <w:sz w:val="24"/>
        </w:rPr>
        <w:t xml:space="preserve"> </w:t>
      </w:r>
      <w:r>
        <w:rPr>
          <w:sz w:val="24"/>
        </w:rPr>
        <w:t xml:space="preserve">where government as the third and regulatory party tries to formulate policy or enact laws that </w:t>
      </w:r>
      <w:proofErr w:type="spellStart"/>
      <w:r>
        <w:rPr>
          <w:sz w:val="24"/>
        </w:rPr>
        <w:t>favour</w:t>
      </w:r>
      <w:proofErr w:type="spellEnd"/>
      <w:r>
        <w:rPr>
          <w:sz w:val="24"/>
        </w:rPr>
        <w:t xml:space="preserve"> one party at the detriment of the other. Such may generate conflict (</w:t>
      </w:r>
      <w:hyperlink r:id="rId133">
        <w:r>
          <w:rPr>
            <w:sz w:val="24"/>
          </w:rPr>
          <w:t>http://encyclopedia/tfd.com).</w:t>
        </w:r>
      </w:hyperlink>
    </w:p>
    <w:p w14:paraId="5F2833C9" w14:textId="77777777" w:rsidR="00354016" w:rsidRDefault="00354016" w:rsidP="00354016">
      <w:pPr>
        <w:pStyle w:val="BodyText"/>
      </w:pPr>
    </w:p>
    <w:p w14:paraId="24577C44" w14:textId="77777777" w:rsidR="00354016" w:rsidRDefault="00354016" w:rsidP="00354016">
      <w:pPr>
        <w:pStyle w:val="ListParagraph"/>
        <w:numPr>
          <w:ilvl w:val="2"/>
          <w:numId w:val="79"/>
        </w:numPr>
        <w:tabs>
          <w:tab w:val="left" w:pos="1438"/>
        </w:tabs>
        <w:ind w:left="1438" w:hanging="718"/>
        <w:jc w:val="both"/>
        <w:rPr>
          <w:sz w:val="24"/>
        </w:rPr>
      </w:pPr>
      <w:r>
        <w:rPr>
          <w:sz w:val="24"/>
        </w:rPr>
        <w:t>Causes</w:t>
      </w:r>
      <w:r>
        <w:rPr>
          <w:spacing w:val="-2"/>
          <w:sz w:val="24"/>
        </w:rPr>
        <w:t xml:space="preserve"> </w:t>
      </w:r>
      <w:r>
        <w:rPr>
          <w:sz w:val="24"/>
        </w:rPr>
        <w:t>of</w:t>
      </w:r>
      <w:r>
        <w:rPr>
          <w:spacing w:val="-2"/>
          <w:sz w:val="24"/>
        </w:rPr>
        <w:t xml:space="preserve"> Conflict</w:t>
      </w:r>
    </w:p>
    <w:p w14:paraId="4B46F2CD" w14:textId="77777777" w:rsidR="00354016" w:rsidRDefault="00354016" w:rsidP="00354016">
      <w:pPr>
        <w:pStyle w:val="BodyText"/>
        <w:ind w:left="720"/>
      </w:pPr>
      <w:r>
        <w:t>Conflict</w:t>
      </w:r>
      <w:r>
        <w:rPr>
          <w:spacing w:val="-4"/>
        </w:rPr>
        <w:t xml:space="preserve"> </w:t>
      </w:r>
      <w:r>
        <w:t>can</w:t>
      </w:r>
      <w:r>
        <w:rPr>
          <w:spacing w:val="-1"/>
        </w:rPr>
        <w:t xml:space="preserve"> </w:t>
      </w:r>
      <w:r>
        <w:t>occur</w:t>
      </w:r>
      <w:r>
        <w:rPr>
          <w:spacing w:val="-2"/>
        </w:rPr>
        <w:t xml:space="preserve"> </w:t>
      </w:r>
      <w:r>
        <w:t>as</w:t>
      </w:r>
      <w:r>
        <w:rPr>
          <w:spacing w:val="-2"/>
        </w:rPr>
        <w:t xml:space="preserve"> </w:t>
      </w:r>
      <w:r>
        <w:t>a</w:t>
      </w:r>
      <w:r>
        <w:rPr>
          <w:spacing w:val="-5"/>
        </w:rPr>
        <w:t xml:space="preserve"> </w:t>
      </w:r>
      <w:r>
        <w:t>result</w:t>
      </w:r>
      <w:r>
        <w:rPr>
          <w:spacing w:val="-3"/>
        </w:rPr>
        <w:t xml:space="preserve"> </w:t>
      </w:r>
      <w:r>
        <w:t>of</w:t>
      </w:r>
      <w:r>
        <w:rPr>
          <w:spacing w:val="-1"/>
        </w:rPr>
        <w:t xml:space="preserve"> </w:t>
      </w:r>
      <w:r>
        <w:t>structural</w:t>
      </w:r>
      <w:r>
        <w:rPr>
          <w:spacing w:val="-5"/>
        </w:rPr>
        <w:t xml:space="preserve"> </w:t>
      </w:r>
      <w:r>
        <w:t>or</w:t>
      </w:r>
      <w:r>
        <w:rPr>
          <w:spacing w:val="-4"/>
        </w:rPr>
        <w:t xml:space="preserve"> </w:t>
      </w:r>
      <w:r>
        <w:t>personal</w:t>
      </w:r>
      <w:r>
        <w:rPr>
          <w:spacing w:val="-4"/>
        </w:rPr>
        <w:t xml:space="preserve"> </w:t>
      </w:r>
      <w:r>
        <w:rPr>
          <w:spacing w:val="-2"/>
        </w:rPr>
        <w:t>factors.</w:t>
      </w:r>
    </w:p>
    <w:p w14:paraId="7BDD81DA" w14:textId="77777777" w:rsidR="00354016" w:rsidRDefault="00354016" w:rsidP="00354016">
      <w:pPr>
        <w:pStyle w:val="BodyText"/>
        <w:spacing w:before="1"/>
      </w:pPr>
    </w:p>
    <w:p w14:paraId="7BCB9129" w14:textId="77777777" w:rsidR="00354016" w:rsidRDefault="00354016" w:rsidP="00354016">
      <w:pPr>
        <w:pStyle w:val="ListParagraph"/>
        <w:numPr>
          <w:ilvl w:val="3"/>
          <w:numId w:val="79"/>
        </w:numPr>
        <w:tabs>
          <w:tab w:val="left" w:pos="2160"/>
        </w:tabs>
        <w:spacing w:before="1"/>
        <w:ind w:left="2160" w:hanging="1440"/>
        <w:jc w:val="both"/>
        <w:rPr>
          <w:sz w:val="24"/>
        </w:rPr>
      </w:pPr>
      <w:r>
        <w:rPr>
          <w:sz w:val="24"/>
        </w:rPr>
        <w:t>Structural</w:t>
      </w:r>
      <w:r>
        <w:rPr>
          <w:spacing w:val="-3"/>
          <w:sz w:val="24"/>
        </w:rPr>
        <w:t xml:space="preserve"> </w:t>
      </w:r>
      <w:r>
        <w:rPr>
          <w:spacing w:val="-2"/>
          <w:sz w:val="24"/>
        </w:rPr>
        <w:t>Factors</w:t>
      </w:r>
    </w:p>
    <w:p w14:paraId="4B8CD398" w14:textId="77777777" w:rsidR="00354016" w:rsidRDefault="00354016" w:rsidP="00354016">
      <w:pPr>
        <w:pStyle w:val="ListParagraph"/>
        <w:numPr>
          <w:ilvl w:val="0"/>
          <w:numId w:val="72"/>
        </w:numPr>
        <w:tabs>
          <w:tab w:val="left" w:pos="1438"/>
        </w:tabs>
        <w:ind w:right="1074" w:firstLine="0"/>
        <w:jc w:val="both"/>
        <w:rPr>
          <w:i/>
          <w:sz w:val="24"/>
        </w:rPr>
      </w:pPr>
      <w:r>
        <w:rPr>
          <w:i/>
          <w:sz w:val="24"/>
        </w:rPr>
        <w:t xml:space="preserve">Specialization. </w:t>
      </w:r>
      <w:r>
        <w:rPr>
          <w:sz w:val="24"/>
        </w:rPr>
        <w:t>Employees tend to become specialists in a particular job or</w:t>
      </w:r>
      <w:r>
        <w:rPr>
          <w:spacing w:val="40"/>
          <w:sz w:val="24"/>
        </w:rPr>
        <w:t xml:space="preserve"> </w:t>
      </w:r>
      <w:r>
        <w:rPr>
          <w:sz w:val="24"/>
        </w:rPr>
        <w:t>get a general knowledge of many tasks. If most employees in an organization are specialists, it can lead to conflicts</w:t>
      </w:r>
      <w:r>
        <w:rPr>
          <w:spacing w:val="-1"/>
          <w:sz w:val="24"/>
        </w:rPr>
        <w:t xml:space="preserve"> </w:t>
      </w:r>
      <w:r>
        <w:rPr>
          <w:sz w:val="24"/>
        </w:rPr>
        <w:t>because they have little knowledge of each other’s job responsibilities.</w:t>
      </w:r>
      <w:r>
        <w:rPr>
          <w:spacing w:val="40"/>
          <w:sz w:val="24"/>
        </w:rPr>
        <w:t xml:space="preserve"> </w:t>
      </w:r>
      <w:r>
        <w:rPr>
          <w:sz w:val="24"/>
        </w:rPr>
        <w:t>For instance, a receptionist at a camera repair store can say that a camera can be repaired in an hour, even though the repair will take a week. Since the receptionist does not know much about the technician’s</w:t>
      </w:r>
      <w:r>
        <w:rPr>
          <w:spacing w:val="-2"/>
          <w:sz w:val="24"/>
        </w:rPr>
        <w:t xml:space="preserve"> </w:t>
      </w:r>
      <w:proofErr w:type="gramStart"/>
      <w:r>
        <w:rPr>
          <w:sz w:val="24"/>
        </w:rPr>
        <w:t>job</w:t>
      </w:r>
      <w:proofErr w:type="gramEnd"/>
      <w:r>
        <w:rPr>
          <w:sz w:val="24"/>
        </w:rPr>
        <w:t xml:space="preserve"> she</w:t>
      </w:r>
      <w:r>
        <w:rPr>
          <w:spacing w:val="-1"/>
          <w:sz w:val="24"/>
        </w:rPr>
        <w:t xml:space="preserve"> </w:t>
      </w:r>
      <w:r>
        <w:rPr>
          <w:sz w:val="24"/>
        </w:rPr>
        <w:t>should</w:t>
      </w:r>
      <w:r>
        <w:rPr>
          <w:spacing w:val="-1"/>
          <w:sz w:val="24"/>
        </w:rPr>
        <w:t xml:space="preserve"> </w:t>
      </w:r>
      <w:r>
        <w:rPr>
          <w:sz w:val="24"/>
        </w:rPr>
        <w:t>not</w:t>
      </w:r>
      <w:r>
        <w:rPr>
          <w:spacing w:val="-1"/>
          <w:sz w:val="24"/>
        </w:rPr>
        <w:t xml:space="preserve"> </w:t>
      </w:r>
      <w:r>
        <w:rPr>
          <w:sz w:val="24"/>
        </w:rPr>
        <w:t>give</w:t>
      </w:r>
      <w:r>
        <w:rPr>
          <w:spacing w:val="-1"/>
          <w:sz w:val="24"/>
        </w:rPr>
        <w:t xml:space="preserve"> </w:t>
      </w:r>
      <w:r>
        <w:rPr>
          <w:sz w:val="24"/>
        </w:rPr>
        <w:t>an</w:t>
      </w:r>
      <w:r>
        <w:rPr>
          <w:spacing w:val="-1"/>
          <w:sz w:val="24"/>
        </w:rPr>
        <w:t xml:space="preserve"> </w:t>
      </w:r>
      <w:r>
        <w:rPr>
          <w:sz w:val="24"/>
        </w:rPr>
        <w:t>unrealistic</w:t>
      </w:r>
      <w:r>
        <w:rPr>
          <w:spacing w:val="-5"/>
          <w:sz w:val="24"/>
        </w:rPr>
        <w:t xml:space="preserve"> </w:t>
      </w:r>
      <w:r>
        <w:rPr>
          <w:sz w:val="24"/>
        </w:rPr>
        <w:t>deadline</w:t>
      </w:r>
      <w:r>
        <w:rPr>
          <w:spacing w:val="-1"/>
          <w:sz w:val="24"/>
        </w:rPr>
        <w:t xml:space="preserve"> </w:t>
      </w:r>
      <w:r>
        <w:rPr>
          <w:sz w:val="24"/>
        </w:rPr>
        <w:t>when</w:t>
      </w:r>
      <w:r>
        <w:rPr>
          <w:spacing w:val="-1"/>
          <w:sz w:val="24"/>
        </w:rPr>
        <w:t xml:space="preserve"> </w:t>
      </w:r>
      <w:r>
        <w:rPr>
          <w:sz w:val="24"/>
        </w:rPr>
        <w:t>the</w:t>
      </w:r>
      <w:r>
        <w:rPr>
          <w:spacing w:val="-1"/>
          <w:sz w:val="24"/>
        </w:rPr>
        <w:t xml:space="preserve"> </w:t>
      </w:r>
      <w:r>
        <w:rPr>
          <w:sz w:val="24"/>
        </w:rPr>
        <w:t>camera</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ready.</w:t>
      </w:r>
      <w:r>
        <w:rPr>
          <w:spacing w:val="40"/>
          <w:sz w:val="24"/>
        </w:rPr>
        <w:t xml:space="preserve"> </w:t>
      </w:r>
      <w:r>
        <w:rPr>
          <w:sz w:val="24"/>
        </w:rPr>
        <w:t>This situation can lead to conflict between the receptionist and the technician (skiemman.is/</w:t>
      </w:r>
      <w:proofErr w:type="spellStart"/>
      <w:r>
        <w:rPr>
          <w:sz w:val="24"/>
        </w:rPr>
        <w:t>en</w:t>
      </w:r>
      <w:proofErr w:type="spellEnd"/>
      <w:r>
        <w:rPr>
          <w:sz w:val="24"/>
        </w:rPr>
        <w:t xml:space="preserve">/ </w:t>
      </w:r>
      <w:r>
        <w:rPr>
          <w:spacing w:val="-2"/>
          <w:sz w:val="24"/>
        </w:rPr>
        <w:t>category/view).</w:t>
      </w:r>
    </w:p>
    <w:p w14:paraId="749E583D" w14:textId="77777777" w:rsidR="00354016" w:rsidRDefault="00354016" w:rsidP="00354016">
      <w:pPr>
        <w:pStyle w:val="ListParagraph"/>
        <w:numPr>
          <w:ilvl w:val="0"/>
          <w:numId w:val="72"/>
        </w:numPr>
        <w:tabs>
          <w:tab w:val="left" w:pos="1437"/>
        </w:tabs>
        <w:ind w:right="1073" w:firstLine="0"/>
        <w:jc w:val="both"/>
        <w:rPr>
          <w:i/>
          <w:sz w:val="24"/>
        </w:rPr>
      </w:pPr>
      <w:r>
        <w:rPr>
          <w:i/>
          <w:sz w:val="24"/>
        </w:rPr>
        <w:t xml:space="preserve">Common Resources. </w:t>
      </w:r>
      <w:r>
        <w:rPr>
          <w:sz w:val="24"/>
        </w:rPr>
        <w:t>In many work situations, we have to share resources. The scarcer the resource in the organization, the greater the chance for a conflict situation. Resource scarcity leads to a conflict because each person that needs the same resources necessarily undermines others who pursue their own goals.</w:t>
      </w:r>
      <w:r>
        <w:rPr>
          <w:spacing w:val="40"/>
          <w:sz w:val="24"/>
        </w:rPr>
        <w:t xml:space="preserve"> </w:t>
      </w:r>
      <w:r>
        <w:rPr>
          <w:sz w:val="24"/>
        </w:rPr>
        <w:t>Limited resources may include money, supplies, people or information.</w:t>
      </w:r>
      <w:r>
        <w:rPr>
          <w:spacing w:val="40"/>
          <w:sz w:val="24"/>
        </w:rPr>
        <w:t xml:space="preserve"> </w:t>
      </w:r>
      <w:r>
        <w:rPr>
          <w:sz w:val="24"/>
        </w:rPr>
        <w:t>For example, The Redmond Washington based Software Company may dominate several markets, but its staff members still disagree over limited resources (</w:t>
      </w:r>
      <w:proofErr w:type="spellStart"/>
      <w:r>
        <w:rPr>
          <w:sz w:val="24"/>
        </w:rPr>
        <w:t>Mcshare</w:t>
      </w:r>
      <w:proofErr w:type="spellEnd"/>
      <w:r>
        <w:rPr>
          <w:sz w:val="24"/>
        </w:rPr>
        <w:t xml:space="preserve"> &amp; Glinow, 2008). Sartorial support computer time can contribute to</w:t>
      </w:r>
      <w:r>
        <w:rPr>
          <w:spacing w:val="40"/>
          <w:sz w:val="24"/>
        </w:rPr>
        <w:t xml:space="preserve"> </w:t>
      </w:r>
      <w:r>
        <w:rPr>
          <w:sz w:val="24"/>
        </w:rPr>
        <w:t>conflict.</w:t>
      </w:r>
      <w:r>
        <w:rPr>
          <w:spacing w:val="40"/>
          <w:sz w:val="24"/>
        </w:rPr>
        <w:t xml:space="preserve"> </w:t>
      </w:r>
      <w:r>
        <w:rPr>
          <w:sz w:val="24"/>
        </w:rPr>
        <w:t>Considering</w:t>
      </w:r>
      <w:r>
        <w:rPr>
          <w:spacing w:val="-1"/>
          <w:sz w:val="24"/>
        </w:rPr>
        <w:t xml:space="preserve"> </w:t>
      </w:r>
      <w:r>
        <w:rPr>
          <w:sz w:val="24"/>
        </w:rPr>
        <w:t>the company</w:t>
      </w:r>
      <w:r>
        <w:rPr>
          <w:spacing w:val="-1"/>
          <w:sz w:val="24"/>
        </w:rPr>
        <w:t xml:space="preserve"> </w:t>
      </w:r>
      <w:r>
        <w:rPr>
          <w:sz w:val="24"/>
        </w:rPr>
        <w:t>that installs a</w:t>
      </w:r>
      <w:r>
        <w:rPr>
          <w:spacing w:val="-1"/>
          <w:sz w:val="24"/>
        </w:rPr>
        <w:t xml:space="preserve"> </w:t>
      </w:r>
      <w:r>
        <w:rPr>
          <w:sz w:val="24"/>
        </w:rPr>
        <w:t>new computer for administrative</w:t>
      </w:r>
      <w:r>
        <w:rPr>
          <w:spacing w:val="-1"/>
          <w:sz w:val="24"/>
        </w:rPr>
        <w:t xml:space="preserve"> </w:t>
      </w:r>
      <w:r>
        <w:rPr>
          <w:sz w:val="24"/>
        </w:rPr>
        <w:t>and research purpose, at first, there is plenty of computer time and space for both uses. However, as both factions make more and more use of the computer, access becomes a problem, and conflict may erupt at this point.</w:t>
      </w:r>
    </w:p>
    <w:p w14:paraId="79AC1D2F" w14:textId="77777777" w:rsidR="00354016" w:rsidRDefault="00354016" w:rsidP="00354016">
      <w:pPr>
        <w:pStyle w:val="ListParagraph"/>
        <w:numPr>
          <w:ilvl w:val="0"/>
          <w:numId w:val="72"/>
        </w:numPr>
        <w:tabs>
          <w:tab w:val="left" w:pos="1162"/>
        </w:tabs>
        <w:ind w:right="1078" w:firstLine="0"/>
        <w:jc w:val="both"/>
        <w:rPr>
          <w:i/>
          <w:sz w:val="24"/>
        </w:rPr>
      </w:pPr>
      <w:r>
        <w:rPr>
          <w:i/>
          <w:sz w:val="24"/>
        </w:rPr>
        <w:t xml:space="preserve">Goal Differences. </w:t>
      </w:r>
      <w:r>
        <w:rPr>
          <w:sz w:val="24"/>
        </w:rPr>
        <w:t>Very often, the possibility of conflict increases substantially when departments in the organization have different or incompatible goals. For instance, the goal of</w:t>
      </w:r>
      <w:r>
        <w:rPr>
          <w:spacing w:val="40"/>
          <w:sz w:val="24"/>
        </w:rPr>
        <w:t xml:space="preserve"> </w:t>
      </w:r>
      <w:r>
        <w:rPr>
          <w:sz w:val="24"/>
        </w:rPr>
        <w:t>a computer salesperson is to sell many computers as fast as possible.</w:t>
      </w:r>
      <w:r>
        <w:rPr>
          <w:spacing w:val="80"/>
          <w:sz w:val="24"/>
        </w:rPr>
        <w:t xml:space="preserve"> </w:t>
      </w:r>
      <w:r>
        <w:rPr>
          <w:sz w:val="24"/>
        </w:rPr>
        <w:t>The manufacturing facility may, however, be unable to meet the sales person’s promises. In this case, conflict may occur as two persons have different goals (skemman.is/</w:t>
      </w:r>
      <w:proofErr w:type="spellStart"/>
      <w:r>
        <w:rPr>
          <w:sz w:val="24"/>
        </w:rPr>
        <w:t>en</w:t>
      </w:r>
      <w:proofErr w:type="spellEnd"/>
      <w:r>
        <w:rPr>
          <w:sz w:val="24"/>
        </w:rPr>
        <w:t>/category/view).</w:t>
      </w:r>
    </w:p>
    <w:p w14:paraId="5AE88C2F" w14:textId="77777777" w:rsidR="00354016" w:rsidRDefault="00354016" w:rsidP="00354016">
      <w:pPr>
        <w:pStyle w:val="ListParagraph"/>
        <w:numPr>
          <w:ilvl w:val="0"/>
          <w:numId w:val="72"/>
        </w:numPr>
        <w:tabs>
          <w:tab w:val="left" w:pos="1084"/>
        </w:tabs>
        <w:ind w:right="1074" w:firstLine="0"/>
        <w:jc w:val="both"/>
        <w:rPr>
          <w:i/>
          <w:sz w:val="24"/>
        </w:rPr>
      </w:pPr>
      <w:r>
        <w:rPr>
          <w:i/>
          <w:sz w:val="24"/>
        </w:rPr>
        <w:t xml:space="preserve">Interdependence. </w:t>
      </w:r>
      <w:r>
        <w:rPr>
          <w:sz w:val="24"/>
        </w:rPr>
        <w:t>The possibility of conflict usually has a tendency to</w:t>
      </w:r>
      <w:r>
        <w:rPr>
          <w:spacing w:val="-1"/>
          <w:sz w:val="24"/>
        </w:rPr>
        <w:t xml:space="preserve"> </w:t>
      </w:r>
      <w:r>
        <w:rPr>
          <w:sz w:val="24"/>
        </w:rPr>
        <w:t>increase with the level of task interdependence. When a person has to depend on</w:t>
      </w:r>
      <w:r>
        <w:rPr>
          <w:spacing w:val="22"/>
          <w:sz w:val="24"/>
        </w:rPr>
        <w:t xml:space="preserve"> </w:t>
      </w:r>
      <w:r>
        <w:rPr>
          <w:sz w:val="24"/>
        </w:rPr>
        <w:t>someone else</w:t>
      </w:r>
      <w:r>
        <w:rPr>
          <w:spacing w:val="16"/>
          <w:sz w:val="24"/>
        </w:rPr>
        <w:t xml:space="preserve"> </w:t>
      </w:r>
      <w:r>
        <w:rPr>
          <w:sz w:val="24"/>
        </w:rPr>
        <w:t>to complete his/her</w:t>
      </w:r>
    </w:p>
    <w:p w14:paraId="2656C782" w14:textId="77777777" w:rsidR="00354016" w:rsidRDefault="00354016" w:rsidP="00354016">
      <w:pPr>
        <w:pStyle w:val="ListParagraph"/>
        <w:rPr>
          <w:i/>
          <w:sz w:val="24"/>
        </w:rPr>
        <w:sectPr w:rsidR="00354016" w:rsidSect="00354016">
          <w:pgSz w:w="12240" w:h="15840"/>
          <w:pgMar w:top="1260" w:right="360" w:bottom="1200" w:left="720" w:header="60" w:footer="1015" w:gutter="0"/>
          <w:cols w:space="720"/>
        </w:sectPr>
      </w:pPr>
    </w:p>
    <w:p w14:paraId="6A30974C" w14:textId="77777777" w:rsidR="00354016" w:rsidRDefault="00354016" w:rsidP="00354016">
      <w:pPr>
        <w:pStyle w:val="BodyText"/>
        <w:spacing w:before="208"/>
        <w:ind w:left="720" w:right="1076"/>
        <w:jc w:val="both"/>
      </w:pPr>
      <w:r>
        <w:lastRenderedPageBreak/>
        <w:t>task, it becomes easier to blame a co-worker when something goes wrong. As a rule, interdependence exists when team members must interest in the process of work and receive outcomes which depend on the performance of others (skemman.is/</w:t>
      </w:r>
      <w:proofErr w:type="spellStart"/>
      <w:r>
        <w:t>en</w:t>
      </w:r>
      <w:proofErr w:type="spellEnd"/>
      <w:r>
        <w:t>/category/view).</w:t>
      </w:r>
    </w:p>
    <w:p w14:paraId="65292CFA" w14:textId="77777777" w:rsidR="00354016" w:rsidRDefault="00354016" w:rsidP="00354016">
      <w:pPr>
        <w:pStyle w:val="ListParagraph"/>
        <w:numPr>
          <w:ilvl w:val="0"/>
          <w:numId w:val="72"/>
        </w:numPr>
        <w:tabs>
          <w:tab w:val="left" w:pos="1102"/>
        </w:tabs>
        <w:spacing w:before="2"/>
        <w:ind w:right="1074" w:firstLine="0"/>
        <w:jc w:val="both"/>
        <w:rPr>
          <w:i/>
          <w:sz w:val="24"/>
        </w:rPr>
      </w:pPr>
      <w:r>
        <w:rPr>
          <w:i/>
          <w:sz w:val="24"/>
        </w:rPr>
        <w:t xml:space="preserve">Authority Relationships. </w:t>
      </w:r>
      <w:r>
        <w:rPr>
          <w:sz w:val="24"/>
        </w:rPr>
        <w:t xml:space="preserve">In many companies, there is an underlying tension between managers and employees because most people do not like being told what they have to do. In many organizations, managers have </w:t>
      </w:r>
      <w:proofErr w:type="spellStart"/>
      <w:r>
        <w:rPr>
          <w:sz w:val="24"/>
        </w:rPr>
        <w:t>priviledges</w:t>
      </w:r>
      <w:proofErr w:type="spellEnd"/>
      <w:r>
        <w:rPr>
          <w:sz w:val="24"/>
        </w:rPr>
        <w:t xml:space="preserve"> (flexible hours, free personal long-distance</w:t>
      </w:r>
      <w:r>
        <w:rPr>
          <w:spacing w:val="40"/>
          <w:sz w:val="24"/>
        </w:rPr>
        <w:t xml:space="preserve"> </w:t>
      </w:r>
      <w:r>
        <w:rPr>
          <w:sz w:val="24"/>
        </w:rPr>
        <w:t>calls, and longer breaks).</w:t>
      </w:r>
      <w:r>
        <w:rPr>
          <w:spacing w:val="40"/>
          <w:sz w:val="24"/>
        </w:rPr>
        <w:t xml:space="preserve"> </w:t>
      </w:r>
      <w:r>
        <w:rPr>
          <w:sz w:val="24"/>
        </w:rPr>
        <w:t>It is observed that very strict managers often have conflicts with their employees.</w:t>
      </w:r>
      <w:r>
        <w:rPr>
          <w:spacing w:val="40"/>
          <w:sz w:val="24"/>
        </w:rPr>
        <w:t xml:space="preserve"> </w:t>
      </w:r>
      <w:r>
        <w:rPr>
          <w:sz w:val="24"/>
        </w:rPr>
        <w:t>Sometimes people try to engage in conflict to increase their power or status in an organization (skemman.is/</w:t>
      </w:r>
      <w:proofErr w:type="spellStart"/>
      <w:r>
        <w:rPr>
          <w:sz w:val="24"/>
        </w:rPr>
        <w:t>em</w:t>
      </w:r>
      <w:proofErr w:type="spellEnd"/>
      <w:r>
        <w:rPr>
          <w:sz w:val="24"/>
        </w:rPr>
        <w:t>/category/view).</w:t>
      </w:r>
    </w:p>
    <w:p w14:paraId="77AF6203" w14:textId="77777777" w:rsidR="00354016" w:rsidRDefault="00354016" w:rsidP="00354016">
      <w:pPr>
        <w:pStyle w:val="ListParagraph"/>
        <w:numPr>
          <w:ilvl w:val="0"/>
          <w:numId w:val="72"/>
        </w:numPr>
        <w:tabs>
          <w:tab w:val="left" w:pos="1111"/>
        </w:tabs>
        <w:ind w:right="1077" w:firstLine="0"/>
        <w:jc w:val="both"/>
        <w:rPr>
          <w:i/>
          <w:sz w:val="24"/>
        </w:rPr>
      </w:pPr>
      <w:r>
        <w:rPr>
          <w:i/>
          <w:sz w:val="24"/>
        </w:rPr>
        <w:t xml:space="preserve">Roles and Expectations. </w:t>
      </w:r>
      <w:r>
        <w:rPr>
          <w:sz w:val="24"/>
        </w:rPr>
        <w:t xml:space="preserve">A role is a </w:t>
      </w:r>
      <w:proofErr w:type="spellStart"/>
      <w:r>
        <w:rPr>
          <w:sz w:val="24"/>
        </w:rPr>
        <w:t>behaviour</w:t>
      </w:r>
      <w:proofErr w:type="spellEnd"/>
      <w:r>
        <w:rPr>
          <w:sz w:val="24"/>
        </w:rPr>
        <w:t xml:space="preserve"> that is expected from an employee.</w:t>
      </w:r>
      <w:r>
        <w:rPr>
          <w:spacing w:val="40"/>
          <w:sz w:val="24"/>
        </w:rPr>
        <w:t xml:space="preserve"> </w:t>
      </w:r>
      <w:r>
        <w:rPr>
          <w:sz w:val="24"/>
        </w:rPr>
        <w:t>Every employee has one or more roles in the organization.</w:t>
      </w:r>
      <w:r>
        <w:rPr>
          <w:spacing w:val="40"/>
          <w:sz w:val="24"/>
        </w:rPr>
        <w:t xml:space="preserve"> </w:t>
      </w:r>
      <w:r>
        <w:rPr>
          <w:sz w:val="24"/>
        </w:rPr>
        <w:t xml:space="preserve">These roles include such elements as job title, description of duties, and agreement between the employee and the organization. Manager– subordinate conflict can result when the </w:t>
      </w:r>
      <w:proofErr w:type="gramStart"/>
      <w:r>
        <w:rPr>
          <w:sz w:val="24"/>
        </w:rPr>
        <w:t>subordinates</w:t>
      </w:r>
      <w:proofErr w:type="gramEnd"/>
      <w:r>
        <w:rPr>
          <w:sz w:val="24"/>
        </w:rPr>
        <w:t xml:space="preserve"> role is not clearly determined and each party has a different understanding of that role (Whitlam &amp; Cameron, 2012).</w:t>
      </w:r>
    </w:p>
    <w:p w14:paraId="1E4FFC36" w14:textId="77777777" w:rsidR="00354016" w:rsidRDefault="00354016" w:rsidP="00354016">
      <w:pPr>
        <w:pStyle w:val="ListParagraph"/>
        <w:numPr>
          <w:ilvl w:val="0"/>
          <w:numId w:val="72"/>
        </w:numPr>
        <w:tabs>
          <w:tab w:val="left" w:pos="1135"/>
        </w:tabs>
        <w:ind w:right="1073" w:firstLine="0"/>
        <w:jc w:val="both"/>
        <w:rPr>
          <w:sz w:val="24"/>
        </w:rPr>
      </w:pPr>
      <w:r>
        <w:rPr>
          <w:sz w:val="24"/>
        </w:rPr>
        <w:t>Jurisdictional Ambiguities. When the</w:t>
      </w:r>
      <w:r>
        <w:rPr>
          <w:spacing w:val="-1"/>
          <w:sz w:val="24"/>
        </w:rPr>
        <w:t xml:space="preserve"> </w:t>
      </w:r>
      <w:r>
        <w:rPr>
          <w:sz w:val="24"/>
        </w:rPr>
        <w:t>lines</w:t>
      </w:r>
      <w:r>
        <w:rPr>
          <w:spacing w:val="-2"/>
          <w:sz w:val="24"/>
        </w:rPr>
        <w:t xml:space="preserve"> </w:t>
      </w:r>
      <w:r>
        <w:rPr>
          <w:sz w:val="24"/>
        </w:rPr>
        <w:t>of</w:t>
      </w:r>
      <w:r>
        <w:rPr>
          <w:spacing w:val="-1"/>
          <w:sz w:val="24"/>
        </w:rPr>
        <w:t xml:space="preserve"> </w:t>
      </w:r>
      <w:r>
        <w:rPr>
          <w:sz w:val="24"/>
        </w:rPr>
        <w:t>responsibility in an organization are uncertain, then jurisdictional ambiguities appear. Employees have a tendency to pass unwanted responsibilities to another person when responsibilities are not clearly stated (skemman.is/</w:t>
      </w:r>
      <w:proofErr w:type="spellStart"/>
      <w:r>
        <w:rPr>
          <w:sz w:val="24"/>
        </w:rPr>
        <w:t>en</w:t>
      </w:r>
      <w:proofErr w:type="spellEnd"/>
      <w:r>
        <w:rPr>
          <w:sz w:val="24"/>
        </w:rPr>
        <w:t xml:space="preserve">/ category/view). Ambiguous goals, jurisdictions, or performance criteria can lead to conflict. Under such ambiguity, the formal and informal rules that govern interaction break down. Ambiguous jurisdictions are often revealed when new </w:t>
      </w:r>
      <w:proofErr w:type="spellStart"/>
      <w:r>
        <w:rPr>
          <w:sz w:val="24"/>
        </w:rPr>
        <w:t>programmes</w:t>
      </w:r>
      <w:proofErr w:type="spellEnd"/>
      <w:r>
        <w:rPr>
          <w:sz w:val="24"/>
        </w:rPr>
        <w:t xml:space="preserve"> are introduced. This is a common occurrence in universities.</w:t>
      </w:r>
      <w:r>
        <w:rPr>
          <w:spacing w:val="40"/>
          <w:sz w:val="24"/>
        </w:rPr>
        <w:t xml:space="preserve"> </w:t>
      </w:r>
      <w:r>
        <w:rPr>
          <w:sz w:val="24"/>
        </w:rPr>
        <w:t>Ambiguous performance criteria are a frequent cause of conflict between superiors and subordinates.</w:t>
      </w:r>
    </w:p>
    <w:p w14:paraId="7D8B657A" w14:textId="77777777" w:rsidR="00354016" w:rsidRDefault="00354016" w:rsidP="00354016">
      <w:pPr>
        <w:pStyle w:val="ListParagraph"/>
        <w:numPr>
          <w:ilvl w:val="1"/>
          <w:numId w:val="79"/>
        </w:numPr>
        <w:tabs>
          <w:tab w:val="left" w:pos="1438"/>
        </w:tabs>
        <w:spacing w:before="293"/>
        <w:ind w:left="1438" w:hanging="718"/>
        <w:jc w:val="both"/>
        <w:rPr>
          <w:i/>
          <w:sz w:val="24"/>
        </w:rPr>
      </w:pPr>
      <w:r>
        <w:rPr>
          <w:i/>
          <w:sz w:val="24"/>
        </w:rPr>
        <w:t>Effects</w:t>
      </w:r>
      <w:r>
        <w:rPr>
          <w:i/>
          <w:spacing w:val="-3"/>
          <w:sz w:val="24"/>
        </w:rPr>
        <w:t xml:space="preserve"> </w:t>
      </w:r>
      <w:r>
        <w:rPr>
          <w:i/>
          <w:sz w:val="24"/>
        </w:rPr>
        <w:t xml:space="preserve">of </w:t>
      </w:r>
      <w:r>
        <w:rPr>
          <w:i/>
          <w:spacing w:val="-2"/>
          <w:sz w:val="24"/>
        </w:rPr>
        <w:t>Conflict</w:t>
      </w:r>
    </w:p>
    <w:p w14:paraId="67C0EC8F" w14:textId="77777777" w:rsidR="00354016" w:rsidRDefault="00354016" w:rsidP="00354016">
      <w:pPr>
        <w:pStyle w:val="BodyText"/>
        <w:ind w:left="720" w:right="1074"/>
        <w:jc w:val="both"/>
      </w:pPr>
      <w:r>
        <w:t>Conflict may occur between two individuals, as in the case of superior versus subordinate, between heads of department, etc. Groups may be drawn into conflict with each other on the basis of performance, importance to particular groups and, in general, union – management rivalries. Conflict can also occur within an individual as in situations of dilemma of choice,</w:t>
      </w:r>
      <w:r>
        <w:rPr>
          <w:spacing w:val="40"/>
        </w:rPr>
        <w:t xml:space="preserve"> </w:t>
      </w:r>
      <w:r>
        <w:t>vividly characterized by phrases such as “between the devil and the deep blue sea” or caught</w:t>
      </w:r>
      <w:r>
        <w:rPr>
          <w:spacing w:val="40"/>
        </w:rPr>
        <w:t xml:space="preserve"> </w:t>
      </w:r>
      <w:r>
        <w:t>on</w:t>
      </w:r>
      <w:r>
        <w:rPr>
          <w:spacing w:val="-1"/>
        </w:rPr>
        <w:t xml:space="preserve"> </w:t>
      </w:r>
      <w:r>
        <w:t>the</w:t>
      </w:r>
      <w:r>
        <w:rPr>
          <w:spacing w:val="-3"/>
        </w:rPr>
        <w:t xml:space="preserve"> </w:t>
      </w:r>
      <w:r>
        <w:t>horns</w:t>
      </w:r>
      <w:r>
        <w:rPr>
          <w:spacing w:val="-4"/>
        </w:rPr>
        <w:t xml:space="preserve"> </w:t>
      </w:r>
      <w:r>
        <w:t>of</w:t>
      </w:r>
      <w:r>
        <w:rPr>
          <w:spacing w:val="-3"/>
        </w:rPr>
        <w:t xml:space="preserve"> </w:t>
      </w:r>
      <w:r>
        <w:t>dilemma.</w:t>
      </w:r>
      <w:r>
        <w:rPr>
          <w:spacing w:val="40"/>
        </w:rPr>
        <w:t xml:space="preserve"> </w:t>
      </w:r>
      <w:r>
        <w:t>For</w:t>
      </w:r>
      <w:r>
        <w:rPr>
          <w:spacing w:val="-1"/>
        </w:rPr>
        <w:t xml:space="preserve"> </w:t>
      </w:r>
      <w:r>
        <w:t>example,</w:t>
      </w:r>
      <w:r>
        <w:rPr>
          <w:spacing w:val="-4"/>
        </w:rPr>
        <w:t xml:space="preserve"> </w:t>
      </w:r>
      <w:r>
        <w:t>a</w:t>
      </w:r>
      <w:r>
        <w:rPr>
          <w:spacing w:val="-2"/>
        </w:rPr>
        <w:t xml:space="preserve"> </w:t>
      </w:r>
      <w:proofErr w:type="spellStart"/>
      <w:r>
        <w:t>personel</w:t>
      </w:r>
      <w:proofErr w:type="spellEnd"/>
      <w:r>
        <w:rPr>
          <w:spacing w:val="-2"/>
        </w:rPr>
        <w:t xml:space="preserve"> </w:t>
      </w:r>
      <w:r>
        <w:t>manager</w:t>
      </w:r>
      <w:r>
        <w:rPr>
          <w:spacing w:val="-3"/>
        </w:rPr>
        <w:t xml:space="preserve"> </w:t>
      </w:r>
      <w:r>
        <w:t>may</w:t>
      </w:r>
      <w:r>
        <w:rPr>
          <w:spacing w:val="-2"/>
        </w:rPr>
        <w:t xml:space="preserve"> </w:t>
      </w:r>
      <w:r>
        <w:t>be</w:t>
      </w:r>
      <w:r>
        <w:rPr>
          <w:spacing w:val="-3"/>
        </w:rPr>
        <w:t xml:space="preserve"> </w:t>
      </w:r>
      <w:r>
        <w:t>quite</w:t>
      </w:r>
      <w:r>
        <w:rPr>
          <w:spacing w:val="-4"/>
        </w:rPr>
        <w:t xml:space="preserve"> </w:t>
      </w:r>
      <w:r>
        <w:t>undecided</w:t>
      </w:r>
      <w:r>
        <w:rPr>
          <w:spacing w:val="-1"/>
        </w:rPr>
        <w:t xml:space="preserve"> </w:t>
      </w:r>
      <w:r>
        <w:t>about</w:t>
      </w:r>
      <w:r>
        <w:rPr>
          <w:spacing w:val="-1"/>
        </w:rPr>
        <w:t xml:space="preserve"> </w:t>
      </w:r>
      <w:r>
        <w:t xml:space="preserve">how to deal with a conflict (with workers, union) that is likely to result in work stoppage and loss of </w:t>
      </w:r>
      <w:r>
        <w:rPr>
          <w:spacing w:val="-2"/>
        </w:rPr>
        <w:t>productivity.</w:t>
      </w:r>
    </w:p>
    <w:p w14:paraId="6F4011DF" w14:textId="77777777" w:rsidR="00354016" w:rsidRDefault="00354016" w:rsidP="00354016">
      <w:pPr>
        <w:pStyle w:val="BodyText"/>
        <w:spacing w:before="1"/>
        <w:ind w:left="720" w:right="1087"/>
        <w:jc w:val="both"/>
      </w:pPr>
      <w:r>
        <w:t>The general assumption is that conflict tends to have negative consequences for both the individual and the organization.</w:t>
      </w:r>
      <w:r>
        <w:rPr>
          <w:spacing w:val="40"/>
        </w:rPr>
        <w:t xml:space="preserve"> </w:t>
      </w:r>
      <w:r>
        <w:t xml:space="preserve">Below is a summarized list of the effect of conflicts in an </w:t>
      </w:r>
      <w:r>
        <w:rPr>
          <w:spacing w:val="-2"/>
        </w:rPr>
        <w:t>individual:</w:t>
      </w:r>
    </w:p>
    <w:p w14:paraId="07FA95BF" w14:textId="77777777" w:rsidR="00354016" w:rsidRDefault="00354016" w:rsidP="00354016">
      <w:pPr>
        <w:pStyle w:val="Heading2"/>
        <w:numPr>
          <w:ilvl w:val="0"/>
          <w:numId w:val="71"/>
        </w:numPr>
        <w:tabs>
          <w:tab w:val="left" w:pos="1438"/>
        </w:tabs>
        <w:spacing w:line="292" w:lineRule="exact"/>
        <w:ind w:left="1438" w:hanging="718"/>
        <w:jc w:val="both"/>
      </w:pPr>
      <w:r>
        <w:t>Psychological</w:t>
      </w:r>
      <w:r>
        <w:rPr>
          <w:spacing w:val="-5"/>
        </w:rPr>
        <w:t xml:space="preserve"> </w:t>
      </w:r>
      <w:r>
        <w:rPr>
          <w:spacing w:val="-2"/>
        </w:rPr>
        <w:t>Responses</w:t>
      </w:r>
    </w:p>
    <w:p w14:paraId="334F6C12" w14:textId="77777777" w:rsidR="00354016" w:rsidRDefault="00354016" w:rsidP="00354016">
      <w:pPr>
        <w:pStyle w:val="ListParagraph"/>
        <w:numPr>
          <w:ilvl w:val="1"/>
          <w:numId w:val="71"/>
        </w:numPr>
        <w:tabs>
          <w:tab w:val="left" w:pos="1800"/>
        </w:tabs>
        <w:rPr>
          <w:sz w:val="24"/>
        </w:rPr>
      </w:pPr>
      <w:r>
        <w:rPr>
          <w:spacing w:val="-2"/>
          <w:sz w:val="24"/>
        </w:rPr>
        <w:t>Inattentiveness</w:t>
      </w:r>
      <w:r>
        <w:rPr>
          <w:spacing w:val="1"/>
          <w:sz w:val="24"/>
        </w:rPr>
        <w:t xml:space="preserve"> </w:t>
      </w:r>
      <w:r>
        <w:rPr>
          <w:spacing w:val="-2"/>
          <w:sz w:val="24"/>
        </w:rPr>
        <w:t>to</w:t>
      </w:r>
      <w:r>
        <w:rPr>
          <w:spacing w:val="2"/>
          <w:sz w:val="24"/>
        </w:rPr>
        <w:t xml:space="preserve"> </w:t>
      </w:r>
      <w:r>
        <w:rPr>
          <w:spacing w:val="-2"/>
          <w:sz w:val="24"/>
        </w:rPr>
        <w:t>other</w:t>
      </w:r>
      <w:r>
        <w:rPr>
          <w:spacing w:val="-1"/>
          <w:sz w:val="24"/>
        </w:rPr>
        <w:t xml:space="preserve"> </w:t>
      </w:r>
      <w:r>
        <w:rPr>
          <w:spacing w:val="-2"/>
          <w:sz w:val="24"/>
        </w:rPr>
        <w:t>things.</w:t>
      </w:r>
    </w:p>
    <w:p w14:paraId="08F1C469" w14:textId="77777777" w:rsidR="00354016" w:rsidRDefault="00354016" w:rsidP="00354016">
      <w:pPr>
        <w:pStyle w:val="ListParagraph"/>
        <w:numPr>
          <w:ilvl w:val="1"/>
          <w:numId w:val="71"/>
        </w:numPr>
        <w:tabs>
          <w:tab w:val="left" w:pos="1800"/>
        </w:tabs>
        <w:rPr>
          <w:sz w:val="24"/>
        </w:rPr>
      </w:pPr>
      <w:r>
        <w:rPr>
          <w:sz w:val="24"/>
        </w:rPr>
        <w:t>Lack</w:t>
      </w:r>
      <w:r>
        <w:rPr>
          <w:spacing w:val="-8"/>
          <w:sz w:val="24"/>
        </w:rPr>
        <w:t xml:space="preserve"> </w:t>
      </w:r>
      <w:r>
        <w:rPr>
          <w:sz w:val="24"/>
        </w:rPr>
        <w:t>of</w:t>
      </w:r>
      <w:r>
        <w:rPr>
          <w:spacing w:val="-5"/>
          <w:sz w:val="24"/>
        </w:rPr>
        <w:t xml:space="preserve"> </w:t>
      </w:r>
      <w:r>
        <w:rPr>
          <w:sz w:val="24"/>
        </w:rPr>
        <w:t>interest</w:t>
      </w:r>
      <w:r>
        <w:rPr>
          <w:spacing w:val="-6"/>
          <w:sz w:val="24"/>
        </w:rPr>
        <w:t xml:space="preserve"> </w:t>
      </w:r>
      <w:r>
        <w:rPr>
          <w:sz w:val="24"/>
        </w:rPr>
        <w:t>in</w:t>
      </w:r>
      <w:r>
        <w:rPr>
          <w:spacing w:val="-5"/>
          <w:sz w:val="24"/>
        </w:rPr>
        <w:t xml:space="preserve"> </w:t>
      </w:r>
      <w:r>
        <w:rPr>
          <w:spacing w:val="-4"/>
          <w:sz w:val="24"/>
        </w:rPr>
        <w:t>work</w:t>
      </w:r>
    </w:p>
    <w:p w14:paraId="3E08A9C4" w14:textId="77777777" w:rsidR="00354016" w:rsidRDefault="00354016" w:rsidP="00354016">
      <w:pPr>
        <w:pStyle w:val="ListParagraph"/>
        <w:numPr>
          <w:ilvl w:val="1"/>
          <w:numId w:val="71"/>
        </w:numPr>
        <w:tabs>
          <w:tab w:val="left" w:pos="1800"/>
        </w:tabs>
        <w:rPr>
          <w:sz w:val="24"/>
        </w:rPr>
      </w:pPr>
      <w:r>
        <w:rPr>
          <w:sz w:val="24"/>
        </w:rPr>
        <w:t>Job</w:t>
      </w:r>
      <w:r>
        <w:rPr>
          <w:spacing w:val="-6"/>
          <w:sz w:val="24"/>
        </w:rPr>
        <w:t xml:space="preserve"> </w:t>
      </w:r>
      <w:r>
        <w:rPr>
          <w:spacing w:val="-2"/>
          <w:sz w:val="24"/>
        </w:rPr>
        <w:t>dissatisfaction</w:t>
      </w:r>
    </w:p>
    <w:p w14:paraId="6D6591D4" w14:textId="77777777" w:rsidR="00354016" w:rsidRDefault="00354016" w:rsidP="00354016">
      <w:pPr>
        <w:pStyle w:val="ListParagraph"/>
        <w:numPr>
          <w:ilvl w:val="1"/>
          <w:numId w:val="71"/>
        </w:numPr>
        <w:tabs>
          <w:tab w:val="left" w:pos="1800"/>
        </w:tabs>
        <w:rPr>
          <w:sz w:val="24"/>
        </w:rPr>
      </w:pPr>
      <w:r>
        <w:rPr>
          <w:sz w:val="24"/>
        </w:rPr>
        <w:t>Work</w:t>
      </w:r>
      <w:r>
        <w:rPr>
          <w:spacing w:val="-8"/>
          <w:sz w:val="24"/>
        </w:rPr>
        <w:t xml:space="preserve"> </w:t>
      </w:r>
      <w:r>
        <w:rPr>
          <w:spacing w:val="-2"/>
          <w:sz w:val="24"/>
        </w:rPr>
        <w:t>anxiety</w:t>
      </w:r>
    </w:p>
    <w:p w14:paraId="6C9852BF" w14:textId="77777777" w:rsidR="00354016" w:rsidRDefault="00354016" w:rsidP="00354016">
      <w:pPr>
        <w:pStyle w:val="ListParagraph"/>
        <w:numPr>
          <w:ilvl w:val="1"/>
          <w:numId w:val="71"/>
        </w:numPr>
        <w:tabs>
          <w:tab w:val="left" w:pos="1800"/>
        </w:tabs>
        <w:rPr>
          <w:sz w:val="24"/>
        </w:rPr>
      </w:pPr>
      <w:r>
        <w:rPr>
          <w:sz w:val="24"/>
        </w:rPr>
        <w:t>Estrangement</w:t>
      </w:r>
      <w:r>
        <w:rPr>
          <w:spacing w:val="-10"/>
          <w:sz w:val="24"/>
        </w:rPr>
        <w:t xml:space="preserve"> </w:t>
      </w:r>
      <w:r>
        <w:rPr>
          <w:sz w:val="24"/>
        </w:rPr>
        <w:t>or</w:t>
      </w:r>
      <w:r>
        <w:rPr>
          <w:spacing w:val="-10"/>
          <w:sz w:val="24"/>
        </w:rPr>
        <w:t xml:space="preserve"> </w:t>
      </w:r>
      <w:r>
        <w:rPr>
          <w:sz w:val="24"/>
        </w:rPr>
        <w:t>alienation</w:t>
      </w:r>
      <w:r>
        <w:rPr>
          <w:spacing w:val="-12"/>
          <w:sz w:val="24"/>
        </w:rPr>
        <w:t xml:space="preserve"> </w:t>
      </w:r>
      <w:r>
        <w:rPr>
          <w:sz w:val="24"/>
        </w:rPr>
        <w:t>from</w:t>
      </w:r>
      <w:r>
        <w:rPr>
          <w:spacing w:val="-12"/>
          <w:sz w:val="24"/>
        </w:rPr>
        <w:t xml:space="preserve"> </w:t>
      </w:r>
      <w:r>
        <w:rPr>
          <w:spacing w:val="-2"/>
          <w:sz w:val="24"/>
        </w:rPr>
        <w:t>others</w:t>
      </w:r>
    </w:p>
    <w:p w14:paraId="2AAB5669" w14:textId="77777777" w:rsidR="00354016" w:rsidRDefault="00354016" w:rsidP="00354016">
      <w:pPr>
        <w:pStyle w:val="ListParagraph"/>
        <w:numPr>
          <w:ilvl w:val="1"/>
          <w:numId w:val="71"/>
        </w:numPr>
        <w:tabs>
          <w:tab w:val="left" w:pos="1800"/>
        </w:tabs>
        <w:spacing w:line="293" w:lineRule="exact"/>
        <w:rPr>
          <w:sz w:val="24"/>
        </w:rPr>
      </w:pPr>
      <w:r>
        <w:rPr>
          <w:spacing w:val="-2"/>
          <w:sz w:val="24"/>
        </w:rPr>
        <w:t>Frustration</w:t>
      </w:r>
    </w:p>
    <w:p w14:paraId="0A1EB8B7" w14:textId="77777777" w:rsidR="00354016" w:rsidRDefault="00354016" w:rsidP="00354016">
      <w:pPr>
        <w:pStyle w:val="Heading2"/>
        <w:numPr>
          <w:ilvl w:val="0"/>
          <w:numId w:val="71"/>
        </w:numPr>
        <w:tabs>
          <w:tab w:val="left" w:pos="719"/>
        </w:tabs>
        <w:ind w:left="719" w:right="7416" w:hanging="719"/>
        <w:jc w:val="right"/>
      </w:pPr>
      <w:proofErr w:type="spellStart"/>
      <w:r>
        <w:lastRenderedPageBreak/>
        <w:t>Behavioural</w:t>
      </w:r>
      <w:proofErr w:type="spellEnd"/>
      <w:r>
        <w:rPr>
          <w:spacing w:val="-5"/>
        </w:rPr>
        <w:t xml:space="preserve"> </w:t>
      </w:r>
      <w:r>
        <w:rPr>
          <w:spacing w:val="-2"/>
        </w:rPr>
        <w:t>Responses</w:t>
      </w:r>
    </w:p>
    <w:p w14:paraId="57A0EB4B" w14:textId="77777777" w:rsidR="00354016" w:rsidRDefault="00354016" w:rsidP="00354016">
      <w:pPr>
        <w:pStyle w:val="ListParagraph"/>
        <w:numPr>
          <w:ilvl w:val="1"/>
          <w:numId w:val="71"/>
        </w:numPr>
        <w:tabs>
          <w:tab w:val="left" w:pos="359"/>
        </w:tabs>
        <w:ind w:left="359" w:right="7514" w:hanging="359"/>
        <w:jc w:val="right"/>
        <w:rPr>
          <w:sz w:val="24"/>
        </w:rPr>
      </w:pPr>
      <w:r>
        <w:rPr>
          <w:sz w:val="24"/>
        </w:rPr>
        <w:t>Excessive</w:t>
      </w:r>
      <w:r>
        <w:rPr>
          <w:spacing w:val="-11"/>
          <w:sz w:val="24"/>
        </w:rPr>
        <w:t xml:space="preserve"> </w:t>
      </w:r>
      <w:r>
        <w:rPr>
          <w:spacing w:val="-2"/>
          <w:sz w:val="24"/>
        </w:rPr>
        <w:t>smoking.</w:t>
      </w:r>
    </w:p>
    <w:p w14:paraId="536F7988" w14:textId="77777777" w:rsidR="00354016" w:rsidRDefault="00354016" w:rsidP="00354016">
      <w:pPr>
        <w:pStyle w:val="ListParagraph"/>
        <w:jc w:val="right"/>
        <w:rPr>
          <w:sz w:val="24"/>
        </w:rPr>
        <w:sectPr w:rsidR="00354016" w:rsidSect="00354016">
          <w:pgSz w:w="12240" w:h="15840"/>
          <w:pgMar w:top="1260" w:right="360" w:bottom="1200" w:left="720" w:header="60" w:footer="1015" w:gutter="0"/>
          <w:cols w:space="720"/>
        </w:sectPr>
      </w:pPr>
    </w:p>
    <w:p w14:paraId="769635B6" w14:textId="77777777" w:rsidR="00354016" w:rsidRDefault="00354016" w:rsidP="00354016">
      <w:pPr>
        <w:pStyle w:val="ListParagraph"/>
        <w:numPr>
          <w:ilvl w:val="1"/>
          <w:numId w:val="71"/>
        </w:numPr>
        <w:tabs>
          <w:tab w:val="left" w:pos="1800"/>
        </w:tabs>
        <w:spacing w:before="208"/>
        <w:rPr>
          <w:sz w:val="24"/>
        </w:rPr>
      </w:pPr>
      <w:r>
        <w:rPr>
          <w:spacing w:val="-2"/>
          <w:sz w:val="24"/>
        </w:rPr>
        <w:lastRenderedPageBreak/>
        <w:t>Alcoholism</w:t>
      </w:r>
    </w:p>
    <w:p w14:paraId="7B97891D" w14:textId="77777777" w:rsidR="00354016" w:rsidRDefault="00354016" w:rsidP="00354016">
      <w:pPr>
        <w:pStyle w:val="ListParagraph"/>
        <w:numPr>
          <w:ilvl w:val="1"/>
          <w:numId w:val="71"/>
        </w:numPr>
        <w:tabs>
          <w:tab w:val="left" w:pos="1800"/>
        </w:tabs>
        <w:rPr>
          <w:sz w:val="24"/>
        </w:rPr>
      </w:pPr>
      <w:r>
        <w:rPr>
          <w:sz w:val="24"/>
        </w:rPr>
        <w:t>Under</w:t>
      </w:r>
      <w:r>
        <w:rPr>
          <w:spacing w:val="-8"/>
          <w:sz w:val="24"/>
        </w:rPr>
        <w:t xml:space="preserve"> </w:t>
      </w:r>
      <w:r>
        <w:rPr>
          <w:sz w:val="24"/>
        </w:rPr>
        <w:t>eating</w:t>
      </w:r>
      <w:r>
        <w:rPr>
          <w:spacing w:val="-7"/>
          <w:sz w:val="24"/>
        </w:rPr>
        <w:t xml:space="preserve"> </w:t>
      </w:r>
      <w:r>
        <w:rPr>
          <w:sz w:val="24"/>
        </w:rPr>
        <w:t>or</w:t>
      </w:r>
      <w:r>
        <w:rPr>
          <w:spacing w:val="-6"/>
          <w:sz w:val="24"/>
        </w:rPr>
        <w:t xml:space="preserve"> </w:t>
      </w:r>
      <w:r>
        <w:rPr>
          <w:sz w:val="24"/>
        </w:rPr>
        <w:t>over</w:t>
      </w:r>
      <w:r>
        <w:rPr>
          <w:spacing w:val="-8"/>
          <w:sz w:val="24"/>
        </w:rPr>
        <w:t xml:space="preserve"> </w:t>
      </w:r>
      <w:r>
        <w:rPr>
          <w:spacing w:val="-2"/>
          <w:sz w:val="24"/>
        </w:rPr>
        <w:t>eating</w:t>
      </w:r>
    </w:p>
    <w:p w14:paraId="7F74236E" w14:textId="77777777" w:rsidR="00354016" w:rsidRDefault="00354016" w:rsidP="00354016">
      <w:pPr>
        <w:pStyle w:val="ListParagraph"/>
        <w:numPr>
          <w:ilvl w:val="1"/>
          <w:numId w:val="71"/>
        </w:numPr>
        <w:tabs>
          <w:tab w:val="left" w:pos="1800"/>
        </w:tabs>
        <w:rPr>
          <w:sz w:val="24"/>
        </w:rPr>
      </w:pPr>
      <w:r>
        <w:rPr>
          <w:sz w:val="24"/>
        </w:rPr>
        <w:t>Aggression</w:t>
      </w:r>
      <w:r>
        <w:rPr>
          <w:spacing w:val="-11"/>
          <w:sz w:val="24"/>
        </w:rPr>
        <w:t xml:space="preserve"> </w:t>
      </w:r>
      <w:r>
        <w:rPr>
          <w:sz w:val="24"/>
        </w:rPr>
        <w:t>towards</w:t>
      </w:r>
      <w:r>
        <w:rPr>
          <w:spacing w:val="-12"/>
          <w:sz w:val="24"/>
        </w:rPr>
        <w:t xml:space="preserve"> </w:t>
      </w:r>
      <w:r>
        <w:rPr>
          <w:sz w:val="24"/>
        </w:rPr>
        <w:t>others</w:t>
      </w:r>
      <w:r>
        <w:rPr>
          <w:spacing w:val="-11"/>
          <w:sz w:val="24"/>
        </w:rPr>
        <w:t xml:space="preserve"> </w:t>
      </w:r>
      <w:r>
        <w:rPr>
          <w:sz w:val="24"/>
        </w:rPr>
        <w:t>or</w:t>
      </w:r>
      <w:r>
        <w:rPr>
          <w:spacing w:val="-10"/>
          <w:sz w:val="24"/>
        </w:rPr>
        <w:t xml:space="preserve"> </w:t>
      </w:r>
      <w:r>
        <w:rPr>
          <w:sz w:val="24"/>
        </w:rPr>
        <w:t>work</w:t>
      </w:r>
      <w:r>
        <w:rPr>
          <w:spacing w:val="-7"/>
          <w:sz w:val="24"/>
        </w:rPr>
        <w:t xml:space="preserve"> </w:t>
      </w:r>
      <w:r>
        <w:rPr>
          <w:spacing w:val="-2"/>
          <w:sz w:val="24"/>
        </w:rPr>
        <w:t>sabotage</w:t>
      </w:r>
    </w:p>
    <w:p w14:paraId="25802395" w14:textId="77777777" w:rsidR="00354016" w:rsidRDefault="00354016" w:rsidP="00354016">
      <w:pPr>
        <w:pStyle w:val="ListParagraph"/>
        <w:numPr>
          <w:ilvl w:val="1"/>
          <w:numId w:val="71"/>
        </w:numPr>
        <w:tabs>
          <w:tab w:val="left" w:pos="1800"/>
        </w:tabs>
        <w:spacing w:before="2"/>
        <w:rPr>
          <w:sz w:val="24"/>
        </w:rPr>
      </w:pPr>
      <w:r>
        <w:rPr>
          <w:sz w:val="24"/>
        </w:rPr>
        <w:t>Decreased</w:t>
      </w:r>
      <w:r>
        <w:rPr>
          <w:spacing w:val="-11"/>
          <w:sz w:val="24"/>
        </w:rPr>
        <w:t xml:space="preserve"> </w:t>
      </w:r>
      <w:r>
        <w:rPr>
          <w:spacing w:val="-2"/>
          <w:sz w:val="24"/>
        </w:rPr>
        <w:t>communication</w:t>
      </w:r>
    </w:p>
    <w:p w14:paraId="3FE1BEE8" w14:textId="77777777" w:rsidR="00354016" w:rsidRDefault="00354016" w:rsidP="00354016">
      <w:pPr>
        <w:pStyle w:val="ListParagraph"/>
        <w:numPr>
          <w:ilvl w:val="1"/>
          <w:numId w:val="71"/>
        </w:numPr>
        <w:tabs>
          <w:tab w:val="left" w:pos="1800"/>
        </w:tabs>
        <w:rPr>
          <w:sz w:val="24"/>
        </w:rPr>
      </w:pPr>
      <w:r>
        <w:rPr>
          <w:spacing w:val="-2"/>
          <w:sz w:val="24"/>
        </w:rPr>
        <w:t>Resisting</w:t>
      </w:r>
      <w:r>
        <w:rPr>
          <w:spacing w:val="2"/>
          <w:sz w:val="24"/>
        </w:rPr>
        <w:t xml:space="preserve"> </w:t>
      </w:r>
      <w:r>
        <w:rPr>
          <w:spacing w:val="-2"/>
          <w:sz w:val="24"/>
        </w:rPr>
        <w:t>influence</w:t>
      </w:r>
      <w:r>
        <w:rPr>
          <w:sz w:val="24"/>
        </w:rPr>
        <w:t xml:space="preserve"> </w:t>
      </w:r>
      <w:r>
        <w:rPr>
          <w:spacing w:val="-2"/>
          <w:sz w:val="24"/>
        </w:rPr>
        <w:t>attempts.</w:t>
      </w:r>
    </w:p>
    <w:p w14:paraId="52659176" w14:textId="77777777" w:rsidR="00354016" w:rsidRDefault="00354016" w:rsidP="00354016">
      <w:pPr>
        <w:pStyle w:val="ListParagraph"/>
        <w:numPr>
          <w:ilvl w:val="0"/>
          <w:numId w:val="71"/>
        </w:numPr>
        <w:tabs>
          <w:tab w:val="left" w:pos="1438"/>
        </w:tabs>
        <w:ind w:left="720" w:right="1074" w:firstLine="0"/>
        <w:jc w:val="both"/>
        <w:rPr>
          <w:sz w:val="24"/>
        </w:rPr>
      </w:pPr>
      <w:r>
        <w:rPr>
          <w:b/>
          <w:sz w:val="24"/>
        </w:rPr>
        <w:t xml:space="preserve">Physiological </w:t>
      </w:r>
      <w:proofErr w:type="gramStart"/>
      <w:r>
        <w:rPr>
          <w:b/>
          <w:sz w:val="24"/>
        </w:rPr>
        <w:t>Responses:-</w:t>
      </w:r>
      <w:proofErr w:type="gramEnd"/>
      <w:r>
        <w:rPr>
          <w:b/>
          <w:sz w:val="24"/>
        </w:rPr>
        <w:t xml:space="preserve"> </w:t>
      </w:r>
      <w:r>
        <w:rPr>
          <w:sz w:val="24"/>
        </w:rPr>
        <w:t>These are often ignored or unnoticed: more and more adrenalin is shot into the blood which increases the heart beat and blood pressure while more hydrochloric acid is secreted into the stomach, leading to:</w:t>
      </w:r>
    </w:p>
    <w:p w14:paraId="1D8A4B23" w14:textId="77777777" w:rsidR="00354016" w:rsidRDefault="00354016" w:rsidP="00354016">
      <w:pPr>
        <w:pStyle w:val="ListParagraph"/>
        <w:numPr>
          <w:ilvl w:val="1"/>
          <w:numId w:val="71"/>
        </w:numPr>
        <w:tabs>
          <w:tab w:val="left" w:pos="1440"/>
        </w:tabs>
        <w:spacing w:line="292" w:lineRule="exact"/>
        <w:ind w:left="1440"/>
        <w:rPr>
          <w:sz w:val="24"/>
        </w:rPr>
      </w:pPr>
      <w:r>
        <w:rPr>
          <w:sz w:val="24"/>
        </w:rPr>
        <w:t>Peptic</w:t>
      </w:r>
      <w:r>
        <w:rPr>
          <w:spacing w:val="-8"/>
          <w:sz w:val="24"/>
        </w:rPr>
        <w:t xml:space="preserve"> </w:t>
      </w:r>
      <w:r>
        <w:rPr>
          <w:spacing w:val="-2"/>
          <w:sz w:val="24"/>
        </w:rPr>
        <w:t>ulcers</w:t>
      </w:r>
    </w:p>
    <w:p w14:paraId="5D714D70" w14:textId="77777777" w:rsidR="00354016" w:rsidRDefault="00354016" w:rsidP="00354016">
      <w:pPr>
        <w:pStyle w:val="ListParagraph"/>
        <w:numPr>
          <w:ilvl w:val="1"/>
          <w:numId w:val="71"/>
        </w:numPr>
        <w:tabs>
          <w:tab w:val="left" w:pos="1440"/>
        </w:tabs>
        <w:ind w:left="1440"/>
        <w:rPr>
          <w:sz w:val="24"/>
        </w:rPr>
      </w:pPr>
      <w:r>
        <w:rPr>
          <w:sz w:val="24"/>
        </w:rPr>
        <w:t>Respiratory</w:t>
      </w:r>
      <w:r>
        <w:rPr>
          <w:spacing w:val="-12"/>
          <w:sz w:val="24"/>
        </w:rPr>
        <w:t xml:space="preserve"> </w:t>
      </w:r>
      <w:r>
        <w:rPr>
          <w:sz w:val="24"/>
        </w:rPr>
        <w:t>problems</w:t>
      </w:r>
      <w:r>
        <w:rPr>
          <w:spacing w:val="-11"/>
          <w:sz w:val="24"/>
        </w:rPr>
        <w:t xml:space="preserve"> </w:t>
      </w:r>
      <w:r>
        <w:rPr>
          <w:sz w:val="24"/>
        </w:rPr>
        <w:t>such</w:t>
      </w:r>
      <w:r>
        <w:rPr>
          <w:spacing w:val="-8"/>
          <w:sz w:val="24"/>
        </w:rPr>
        <w:t xml:space="preserve"> </w:t>
      </w:r>
      <w:r>
        <w:rPr>
          <w:sz w:val="24"/>
        </w:rPr>
        <w:t>as</w:t>
      </w:r>
      <w:r>
        <w:rPr>
          <w:spacing w:val="-10"/>
          <w:sz w:val="24"/>
        </w:rPr>
        <w:t xml:space="preserve"> </w:t>
      </w:r>
      <w:r>
        <w:rPr>
          <w:spacing w:val="-2"/>
          <w:sz w:val="24"/>
        </w:rPr>
        <w:t>asthma</w:t>
      </w:r>
    </w:p>
    <w:p w14:paraId="5EB4A5B7" w14:textId="77777777" w:rsidR="00354016" w:rsidRDefault="00354016" w:rsidP="00354016">
      <w:pPr>
        <w:pStyle w:val="ListParagraph"/>
        <w:numPr>
          <w:ilvl w:val="1"/>
          <w:numId w:val="71"/>
        </w:numPr>
        <w:tabs>
          <w:tab w:val="left" w:pos="1440"/>
        </w:tabs>
        <w:ind w:left="1440"/>
        <w:rPr>
          <w:sz w:val="24"/>
        </w:rPr>
      </w:pPr>
      <w:r>
        <w:rPr>
          <w:spacing w:val="-2"/>
          <w:sz w:val="24"/>
        </w:rPr>
        <w:t>Hypertension</w:t>
      </w:r>
    </w:p>
    <w:p w14:paraId="53464A20" w14:textId="77777777" w:rsidR="00354016" w:rsidRDefault="00354016" w:rsidP="00354016">
      <w:pPr>
        <w:pStyle w:val="ListParagraph"/>
        <w:numPr>
          <w:ilvl w:val="1"/>
          <w:numId w:val="71"/>
        </w:numPr>
        <w:tabs>
          <w:tab w:val="left" w:pos="1440"/>
        </w:tabs>
        <w:ind w:left="1440"/>
        <w:rPr>
          <w:sz w:val="24"/>
        </w:rPr>
      </w:pPr>
      <w:r>
        <w:rPr>
          <w:spacing w:val="-2"/>
          <w:sz w:val="24"/>
        </w:rPr>
        <w:t>Headaches</w:t>
      </w:r>
    </w:p>
    <w:p w14:paraId="4A969600" w14:textId="77777777" w:rsidR="00354016" w:rsidRDefault="00354016" w:rsidP="00354016">
      <w:pPr>
        <w:pStyle w:val="ListParagraph"/>
        <w:numPr>
          <w:ilvl w:val="1"/>
          <w:numId w:val="71"/>
        </w:numPr>
        <w:tabs>
          <w:tab w:val="left" w:pos="1440"/>
        </w:tabs>
        <w:ind w:left="1440"/>
        <w:rPr>
          <w:sz w:val="24"/>
        </w:rPr>
      </w:pPr>
      <w:r>
        <w:rPr>
          <w:spacing w:val="-2"/>
          <w:sz w:val="24"/>
        </w:rPr>
        <w:t>Coronary</w:t>
      </w:r>
      <w:r>
        <w:rPr>
          <w:spacing w:val="1"/>
          <w:sz w:val="24"/>
        </w:rPr>
        <w:t xml:space="preserve"> </w:t>
      </w:r>
      <w:r>
        <w:rPr>
          <w:spacing w:val="-2"/>
          <w:sz w:val="24"/>
        </w:rPr>
        <w:t>problems.</w:t>
      </w:r>
    </w:p>
    <w:p w14:paraId="0E0558D1" w14:textId="77777777" w:rsidR="00354016" w:rsidRDefault="00354016" w:rsidP="00354016">
      <w:pPr>
        <w:pStyle w:val="BodyText"/>
        <w:ind w:left="1080" w:right="1077"/>
        <w:jc w:val="both"/>
      </w:pPr>
      <w:r>
        <w:t>Hence it may be understood that conflict not only affects an individual’s performance, but also gives</w:t>
      </w:r>
      <w:r>
        <w:rPr>
          <w:spacing w:val="-1"/>
        </w:rPr>
        <w:t xml:space="preserve"> </w:t>
      </w:r>
      <w:r>
        <w:t>rise</w:t>
      </w:r>
      <w:r>
        <w:rPr>
          <w:spacing w:val="-3"/>
        </w:rPr>
        <w:t xml:space="preserve"> </w:t>
      </w:r>
      <w:r>
        <w:t>to</w:t>
      </w:r>
      <w:r>
        <w:rPr>
          <w:spacing w:val="-2"/>
        </w:rPr>
        <w:t xml:space="preserve"> </w:t>
      </w:r>
      <w:r>
        <w:t>psychosomatic</w:t>
      </w:r>
      <w:r>
        <w:rPr>
          <w:spacing w:val="-4"/>
        </w:rPr>
        <w:t xml:space="preserve"> </w:t>
      </w:r>
      <w:r>
        <w:t>disturbances, which undermine</w:t>
      </w:r>
      <w:r>
        <w:rPr>
          <w:spacing w:val="-3"/>
        </w:rPr>
        <w:t xml:space="preserve"> </w:t>
      </w:r>
      <w:r>
        <w:t>the</w:t>
      </w:r>
      <w:r>
        <w:rPr>
          <w:spacing w:val="-2"/>
        </w:rPr>
        <w:t xml:space="preserve"> </w:t>
      </w:r>
      <w:r>
        <w:t>health</w:t>
      </w:r>
      <w:r>
        <w:rPr>
          <w:spacing w:val="-2"/>
        </w:rPr>
        <w:t xml:space="preserve"> </w:t>
      </w:r>
      <w:r>
        <w:t>of</w:t>
      </w:r>
      <w:r>
        <w:rPr>
          <w:spacing w:val="-2"/>
        </w:rPr>
        <w:t xml:space="preserve"> </w:t>
      </w:r>
      <w:r>
        <w:t>the individual. The progress so far made in our civilization is due to conflict between nature and man. Conflict releases energy at every level of human activity, energy that can produce positive, constructive results. Conflicts tend to have motivational values; they drive or energize an individual to tackle a situation.</w:t>
      </w:r>
    </w:p>
    <w:p w14:paraId="7E2D0318" w14:textId="77777777" w:rsidR="00354016" w:rsidRDefault="00354016" w:rsidP="00354016">
      <w:pPr>
        <w:pStyle w:val="BodyText"/>
        <w:spacing w:before="1"/>
        <w:ind w:left="1080" w:right="1089"/>
        <w:jc w:val="both"/>
      </w:pPr>
      <w:r>
        <w:t>To resolve a conflict, one might explore different avenues or alternatives of action, which make him/her more knowledgeable.</w:t>
      </w:r>
    </w:p>
    <w:p w14:paraId="1FDCA043" w14:textId="77777777" w:rsidR="00354016" w:rsidRDefault="00354016" w:rsidP="00354016">
      <w:pPr>
        <w:pStyle w:val="ListParagraph"/>
        <w:numPr>
          <w:ilvl w:val="1"/>
          <w:numId w:val="79"/>
        </w:numPr>
        <w:tabs>
          <w:tab w:val="left" w:pos="1658"/>
        </w:tabs>
        <w:spacing w:before="292"/>
        <w:ind w:left="1658" w:hanging="580"/>
        <w:jc w:val="both"/>
        <w:rPr>
          <w:i/>
          <w:sz w:val="24"/>
        </w:rPr>
      </w:pPr>
      <w:r>
        <w:rPr>
          <w:i/>
          <w:sz w:val="24"/>
        </w:rPr>
        <w:t>Benefits</w:t>
      </w:r>
      <w:r>
        <w:rPr>
          <w:i/>
          <w:spacing w:val="-4"/>
          <w:sz w:val="24"/>
        </w:rPr>
        <w:t xml:space="preserve"> </w:t>
      </w:r>
      <w:r>
        <w:rPr>
          <w:i/>
          <w:sz w:val="24"/>
        </w:rPr>
        <w:t>of</w:t>
      </w:r>
      <w:r>
        <w:rPr>
          <w:i/>
          <w:spacing w:val="-1"/>
          <w:sz w:val="24"/>
        </w:rPr>
        <w:t xml:space="preserve"> </w:t>
      </w:r>
      <w:r>
        <w:rPr>
          <w:i/>
          <w:spacing w:val="-2"/>
          <w:sz w:val="24"/>
        </w:rPr>
        <w:t>Conflict</w:t>
      </w:r>
    </w:p>
    <w:p w14:paraId="6DFCFD95" w14:textId="77777777" w:rsidR="00354016" w:rsidRDefault="00354016" w:rsidP="00354016">
      <w:pPr>
        <w:pStyle w:val="BodyText"/>
        <w:ind w:left="1080"/>
        <w:jc w:val="both"/>
      </w:pPr>
      <w:r>
        <w:t>The</w:t>
      </w:r>
      <w:r>
        <w:rPr>
          <w:spacing w:val="-4"/>
        </w:rPr>
        <w:t xml:space="preserve"> </w:t>
      </w:r>
      <w:r>
        <w:t>benefits</w:t>
      </w:r>
      <w:r>
        <w:rPr>
          <w:spacing w:val="-4"/>
        </w:rPr>
        <w:t xml:space="preserve"> </w:t>
      </w:r>
      <w:r>
        <w:t>of</w:t>
      </w:r>
      <w:r>
        <w:rPr>
          <w:spacing w:val="-2"/>
        </w:rPr>
        <w:t xml:space="preserve"> </w:t>
      </w:r>
      <w:r>
        <w:t>conflict</w:t>
      </w:r>
      <w:r>
        <w:rPr>
          <w:spacing w:val="-4"/>
        </w:rPr>
        <w:t xml:space="preserve"> </w:t>
      </w:r>
      <w:r>
        <w:t>include</w:t>
      </w:r>
      <w:r>
        <w:rPr>
          <w:spacing w:val="-5"/>
        </w:rPr>
        <w:t xml:space="preserve"> </w:t>
      </w:r>
      <w:r>
        <w:t>the</w:t>
      </w:r>
      <w:r>
        <w:rPr>
          <w:spacing w:val="-3"/>
        </w:rPr>
        <w:t xml:space="preserve"> </w:t>
      </w:r>
      <w:r>
        <w:rPr>
          <w:spacing w:val="-2"/>
        </w:rPr>
        <w:t>following:</w:t>
      </w:r>
    </w:p>
    <w:p w14:paraId="1D9935C4" w14:textId="77777777" w:rsidR="00354016" w:rsidRDefault="00354016" w:rsidP="00354016">
      <w:pPr>
        <w:pStyle w:val="ListParagraph"/>
        <w:numPr>
          <w:ilvl w:val="0"/>
          <w:numId w:val="70"/>
        </w:numPr>
        <w:tabs>
          <w:tab w:val="left" w:pos="1800"/>
        </w:tabs>
        <w:ind w:right="1085"/>
        <w:jc w:val="both"/>
        <w:rPr>
          <w:sz w:val="24"/>
        </w:rPr>
      </w:pPr>
      <w:r>
        <w:rPr>
          <w:sz w:val="24"/>
        </w:rPr>
        <w:t>Motivates</w:t>
      </w:r>
      <w:r>
        <w:rPr>
          <w:spacing w:val="-3"/>
          <w:sz w:val="24"/>
        </w:rPr>
        <w:t xml:space="preserve"> </w:t>
      </w:r>
      <w:r>
        <w:rPr>
          <w:sz w:val="24"/>
        </w:rPr>
        <w:t>individuals</w:t>
      </w:r>
      <w:r>
        <w:rPr>
          <w:spacing w:val="-3"/>
          <w:sz w:val="24"/>
        </w:rPr>
        <w:t xml:space="preserve"> </w:t>
      </w:r>
      <w:r>
        <w:rPr>
          <w:sz w:val="24"/>
        </w:rPr>
        <w:t>to</w:t>
      </w:r>
      <w:r>
        <w:rPr>
          <w:spacing w:val="-5"/>
          <w:sz w:val="24"/>
        </w:rPr>
        <w:t xml:space="preserve"> </w:t>
      </w:r>
      <w:r>
        <w:rPr>
          <w:sz w:val="24"/>
        </w:rPr>
        <w:t>do</w:t>
      </w:r>
      <w:r>
        <w:rPr>
          <w:spacing w:val="-2"/>
          <w:sz w:val="24"/>
        </w:rPr>
        <w:t xml:space="preserve"> </w:t>
      </w:r>
      <w:r>
        <w:rPr>
          <w:sz w:val="24"/>
        </w:rPr>
        <w:t>better</w:t>
      </w:r>
      <w:r>
        <w:rPr>
          <w:spacing w:val="-2"/>
          <w:sz w:val="24"/>
        </w:rPr>
        <w:t xml:space="preserve"> </w:t>
      </w:r>
      <w:r>
        <w:rPr>
          <w:sz w:val="24"/>
        </w:rPr>
        <w:t>and</w:t>
      </w:r>
      <w:r>
        <w:rPr>
          <w:spacing w:val="-2"/>
          <w:sz w:val="24"/>
        </w:rPr>
        <w:t xml:space="preserve"> </w:t>
      </w:r>
      <w:r>
        <w:rPr>
          <w:sz w:val="24"/>
        </w:rPr>
        <w:t>work</w:t>
      </w:r>
      <w:r>
        <w:rPr>
          <w:spacing w:val="-4"/>
          <w:sz w:val="24"/>
        </w:rPr>
        <w:t xml:space="preserve"> </w:t>
      </w:r>
      <w:r>
        <w:rPr>
          <w:sz w:val="24"/>
        </w:rPr>
        <w:t>harder.</w:t>
      </w:r>
      <w:r>
        <w:rPr>
          <w:spacing w:val="40"/>
          <w:sz w:val="24"/>
        </w:rPr>
        <w:t xml:space="preserve"> </w:t>
      </w:r>
      <w:r>
        <w:rPr>
          <w:sz w:val="24"/>
        </w:rPr>
        <w:t>One’s</w:t>
      </w:r>
      <w:r>
        <w:rPr>
          <w:spacing w:val="-3"/>
          <w:sz w:val="24"/>
        </w:rPr>
        <w:t xml:space="preserve"> </w:t>
      </w:r>
      <w:r>
        <w:rPr>
          <w:sz w:val="24"/>
        </w:rPr>
        <w:t>talents</w:t>
      </w:r>
      <w:r>
        <w:rPr>
          <w:spacing w:val="-3"/>
          <w:sz w:val="24"/>
        </w:rPr>
        <w:t xml:space="preserve"> </w:t>
      </w:r>
      <w:r>
        <w:rPr>
          <w:sz w:val="24"/>
        </w:rPr>
        <w:t>and</w:t>
      </w:r>
      <w:r>
        <w:rPr>
          <w:spacing w:val="-2"/>
          <w:sz w:val="24"/>
        </w:rPr>
        <w:t xml:space="preserve"> </w:t>
      </w:r>
      <w:r>
        <w:rPr>
          <w:sz w:val="24"/>
        </w:rPr>
        <w:t>abilities</w:t>
      </w:r>
      <w:r>
        <w:rPr>
          <w:spacing w:val="-3"/>
          <w:sz w:val="24"/>
        </w:rPr>
        <w:t xml:space="preserve"> </w:t>
      </w:r>
      <w:r>
        <w:rPr>
          <w:sz w:val="24"/>
        </w:rPr>
        <w:t>come to the forefront in a conflict situation.</w:t>
      </w:r>
    </w:p>
    <w:p w14:paraId="19B064C4" w14:textId="77777777" w:rsidR="00354016" w:rsidRDefault="00354016" w:rsidP="00354016">
      <w:pPr>
        <w:pStyle w:val="ListParagraph"/>
        <w:numPr>
          <w:ilvl w:val="0"/>
          <w:numId w:val="70"/>
        </w:numPr>
        <w:tabs>
          <w:tab w:val="left" w:pos="1800"/>
        </w:tabs>
        <w:ind w:right="1077"/>
        <w:jc w:val="both"/>
        <w:rPr>
          <w:sz w:val="24"/>
        </w:rPr>
      </w:pPr>
      <w:r>
        <w:rPr>
          <w:sz w:val="24"/>
        </w:rPr>
        <w:t xml:space="preserve">Satisfies certain psychological needs like dominance, aggression, esteem and ego, and thereby provides an opportunity for constructive use and release of aggressive </w:t>
      </w:r>
      <w:r>
        <w:rPr>
          <w:spacing w:val="-2"/>
          <w:sz w:val="24"/>
        </w:rPr>
        <w:t>urges.</w:t>
      </w:r>
    </w:p>
    <w:p w14:paraId="1F166E66" w14:textId="77777777" w:rsidR="00354016" w:rsidRDefault="00354016" w:rsidP="00354016">
      <w:pPr>
        <w:pStyle w:val="ListParagraph"/>
        <w:numPr>
          <w:ilvl w:val="0"/>
          <w:numId w:val="70"/>
        </w:numPr>
        <w:tabs>
          <w:tab w:val="left" w:pos="1800"/>
        </w:tabs>
        <w:ind w:right="1077"/>
        <w:jc w:val="both"/>
        <w:rPr>
          <w:sz w:val="24"/>
        </w:rPr>
      </w:pPr>
      <w:r>
        <w:rPr>
          <w:sz w:val="24"/>
        </w:rPr>
        <w:t>Provides creative and innovative ideas.</w:t>
      </w:r>
      <w:r>
        <w:rPr>
          <w:spacing w:val="40"/>
          <w:sz w:val="24"/>
        </w:rPr>
        <w:t xml:space="preserve"> </w:t>
      </w:r>
      <w:r>
        <w:rPr>
          <w:sz w:val="24"/>
        </w:rPr>
        <w:t xml:space="preserve">For example, employee benefits of the present day are an outcome of the union-management conflict over the past </w:t>
      </w:r>
      <w:r>
        <w:rPr>
          <w:spacing w:val="-2"/>
          <w:sz w:val="24"/>
        </w:rPr>
        <w:t>decades.</w:t>
      </w:r>
    </w:p>
    <w:p w14:paraId="3A960590" w14:textId="77777777" w:rsidR="00354016" w:rsidRDefault="00354016" w:rsidP="00354016">
      <w:pPr>
        <w:pStyle w:val="ListParagraph"/>
        <w:numPr>
          <w:ilvl w:val="0"/>
          <w:numId w:val="70"/>
        </w:numPr>
        <w:tabs>
          <w:tab w:val="left" w:pos="1800"/>
        </w:tabs>
        <w:spacing w:before="1"/>
        <w:ind w:right="1084"/>
        <w:rPr>
          <w:sz w:val="24"/>
        </w:rPr>
      </w:pPr>
      <w:r>
        <w:rPr>
          <w:sz w:val="24"/>
        </w:rPr>
        <w:t>Adds</w:t>
      </w:r>
      <w:r>
        <w:rPr>
          <w:spacing w:val="40"/>
          <w:sz w:val="24"/>
        </w:rPr>
        <w:t xml:space="preserve"> </w:t>
      </w:r>
      <w:r>
        <w:rPr>
          <w:sz w:val="24"/>
        </w:rPr>
        <w:t>variety</w:t>
      </w:r>
      <w:r>
        <w:rPr>
          <w:spacing w:val="40"/>
          <w:sz w:val="24"/>
        </w:rPr>
        <w:t xml:space="preserve"> </w:t>
      </w:r>
      <w:r>
        <w:rPr>
          <w:sz w:val="24"/>
        </w:rPr>
        <w:t>to</w:t>
      </w:r>
      <w:r>
        <w:rPr>
          <w:spacing w:val="40"/>
          <w:sz w:val="24"/>
        </w:rPr>
        <w:t xml:space="preserve"> </w:t>
      </w:r>
      <w:r>
        <w:rPr>
          <w:sz w:val="24"/>
        </w:rPr>
        <w:t>one’s</w:t>
      </w:r>
      <w:r>
        <w:rPr>
          <w:spacing w:val="40"/>
          <w:sz w:val="24"/>
        </w:rPr>
        <w:t xml:space="preserve"> </w:t>
      </w:r>
      <w:r>
        <w:rPr>
          <w:sz w:val="24"/>
        </w:rPr>
        <w:t>organizational</w:t>
      </w:r>
      <w:r>
        <w:rPr>
          <w:spacing w:val="40"/>
          <w:sz w:val="24"/>
        </w:rPr>
        <w:t xml:space="preserve"> </w:t>
      </w:r>
      <w:r>
        <w:rPr>
          <w:sz w:val="24"/>
        </w:rPr>
        <w:t>life,</w:t>
      </w:r>
      <w:r>
        <w:rPr>
          <w:spacing w:val="40"/>
          <w:sz w:val="24"/>
        </w:rPr>
        <w:t xml:space="preserve"> </w:t>
      </w:r>
      <w:r>
        <w:rPr>
          <w:sz w:val="24"/>
        </w:rPr>
        <w:t>otherwise</w:t>
      </w:r>
      <w:r>
        <w:rPr>
          <w:spacing w:val="40"/>
          <w:sz w:val="24"/>
        </w:rPr>
        <w:t xml:space="preserve"> </w:t>
      </w:r>
      <w:r>
        <w:rPr>
          <w:sz w:val="24"/>
        </w:rPr>
        <w:t>work</w:t>
      </w:r>
      <w:r>
        <w:rPr>
          <w:spacing w:val="40"/>
          <w:sz w:val="24"/>
        </w:rPr>
        <w:t xml:space="preserve"> </w:t>
      </w:r>
      <w:r>
        <w:rPr>
          <w:sz w:val="24"/>
        </w:rPr>
        <w:t>life</w:t>
      </w:r>
      <w:r>
        <w:rPr>
          <w:spacing w:val="40"/>
          <w:sz w:val="24"/>
        </w:rPr>
        <w:t xml:space="preserve"> </w:t>
      </w:r>
      <w:r>
        <w:rPr>
          <w:sz w:val="24"/>
        </w:rPr>
        <w:t>would</w:t>
      </w:r>
      <w:r>
        <w:rPr>
          <w:spacing w:val="40"/>
          <w:sz w:val="24"/>
        </w:rPr>
        <w:t xml:space="preserve"> </w:t>
      </w:r>
      <w:r>
        <w:rPr>
          <w:sz w:val="24"/>
        </w:rPr>
        <w:t>be</w:t>
      </w:r>
      <w:r>
        <w:rPr>
          <w:spacing w:val="40"/>
          <w:sz w:val="24"/>
        </w:rPr>
        <w:t xml:space="preserve"> </w:t>
      </w:r>
      <w:r>
        <w:rPr>
          <w:sz w:val="24"/>
        </w:rPr>
        <w:t>dull</w:t>
      </w:r>
      <w:r>
        <w:rPr>
          <w:spacing w:val="40"/>
          <w:sz w:val="24"/>
        </w:rPr>
        <w:t xml:space="preserve"> </w:t>
      </w:r>
      <w:r>
        <w:rPr>
          <w:sz w:val="24"/>
        </w:rPr>
        <w:t xml:space="preserve">and </w:t>
      </w:r>
      <w:r>
        <w:rPr>
          <w:spacing w:val="-2"/>
          <w:sz w:val="24"/>
        </w:rPr>
        <w:t>boring.</w:t>
      </w:r>
    </w:p>
    <w:p w14:paraId="28603C3B" w14:textId="77777777" w:rsidR="00354016" w:rsidRDefault="00354016" w:rsidP="00354016">
      <w:pPr>
        <w:pStyle w:val="ListParagraph"/>
        <w:numPr>
          <w:ilvl w:val="0"/>
          <w:numId w:val="70"/>
        </w:numPr>
        <w:tabs>
          <w:tab w:val="left" w:pos="1800"/>
        </w:tabs>
        <w:ind w:right="1469"/>
        <w:rPr>
          <w:sz w:val="24"/>
        </w:rPr>
      </w:pPr>
      <w:r>
        <w:rPr>
          <w:sz w:val="24"/>
        </w:rPr>
        <w:t>Facilitates</w:t>
      </w:r>
      <w:r>
        <w:rPr>
          <w:spacing w:val="-1"/>
          <w:sz w:val="24"/>
        </w:rPr>
        <w:t xml:space="preserve"> </w:t>
      </w:r>
      <w:r>
        <w:rPr>
          <w:sz w:val="24"/>
        </w:rPr>
        <w:t>an understanding of the</w:t>
      </w:r>
      <w:r>
        <w:rPr>
          <w:spacing w:val="-1"/>
          <w:sz w:val="24"/>
        </w:rPr>
        <w:t xml:space="preserve"> </w:t>
      </w:r>
      <w:r>
        <w:rPr>
          <w:sz w:val="24"/>
        </w:rPr>
        <w:t>problems,</w:t>
      </w:r>
      <w:r>
        <w:rPr>
          <w:spacing w:val="-1"/>
          <w:sz w:val="24"/>
        </w:rPr>
        <w:t xml:space="preserve"> </w:t>
      </w:r>
      <w:r>
        <w:rPr>
          <w:sz w:val="24"/>
        </w:rPr>
        <w:t>people have with one another and leads to better coordination among individuals and departments, in addition to strengthening</w:t>
      </w:r>
      <w:r>
        <w:rPr>
          <w:spacing w:val="-14"/>
          <w:sz w:val="24"/>
        </w:rPr>
        <w:t xml:space="preserve"> </w:t>
      </w:r>
      <w:r>
        <w:rPr>
          <w:sz w:val="24"/>
        </w:rPr>
        <w:t>intra-group</w:t>
      </w:r>
      <w:r>
        <w:rPr>
          <w:spacing w:val="-12"/>
          <w:sz w:val="24"/>
        </w:rPr>
        <w:t xml:space="preserve"> </w:t>
      </w:r>
      <w:r>
        <w:rPr>
          <w:sz w:val="24"/>
        </w:rPr>
        <w:t>relationship.</w:t>
      </w:r>
      <w:r>
        <w:rPr>
          <w:spacing w:val="-13"/>
          <w:sz w:val="24"/>
        </w:rPr>
        <w:t xml:space="preserve"> </w:t>
      </w:r>
      <w:r>
        <w:rPr>
          <w:sz w:val="24"/>
        </w:rPr>
        <w:t>(conflictall.com/</w:t>
      </w:r>
      <w:proofErr w:type="spellStart"/>
      <w:proofErr w:type="gramStart"/>
      <w:r>
        <w:rPr>
          <w:sz w:val="24"/>
        </w:rPr>
        <w:t>guestconflictinorgs,htm</w:t>
      </w:r>
      <w:proofErr w:type="spellEnd"/>
      <w:proofErr w:type="gramEnd"/>
      <w:r>
        <w:rPr>
          <w:sz w:val="24"/>
        </w:rPr>
        <w:t>).</w:t>
      </w:r>
    </w:p>
    <w:p w14:paraId="0EF371E3" w14:textId="77777777" w:rsidR="00354016" w:rsidRDefault="00354016" w:rsidP="00354016">
      <w:pPr>
        <w:pStyle w:val="BodyText"/>
        <w:ind w:left="1440"/>
      </w:pPr>
      <w:r>
        <w:t>Other</w:t>
      </w:r>
      <w:r>
        <w:rPr>
          <w:spacing w:val="-3"/>
        </w:rPr>
        <w:t xml:space="preserve"> </w:t>
      </w:r>
      <w:r>
        <w:t>positive</w:t>
      </w:r>
      <w:r>
        <w:rPr>
          <w:spacing w:val="-1"/>
        </w:rPr>
        <w:t xml:space="preserve"> </w:t>
      </w:r>
      <w:r>
        <w:t>effects</w:t>
      </w:r>
      <w:r>
        <w:rPr>
          <w:spacing w:val="-2"/>
        </w:rPr>
        <w:t xml:space="preserve"> </w:t>
      </w:r>
      <w:proofErr w:type="gramStart"/>
      <w:r>
        <w:rPr>
          <w:spacing w:val="-2"/>
        </w:rPr>
        <w:t>include:-</w:t>
      </w:r>
      <w:proofErr w:type="gramEnd"/>
    </w:p>
    <w:p w14:paraId="2C64CBC3" w14:textId="77777777" w:rsidR="00354016" w:rsidRDefault="00354016" w:rsidP="00354016">
      <w:pPr>
        <w:pStyle w:val="ListParagraph"/>
        <w:numPr>
          <w:ilvl w:val="1"/>
          <w:numId w:val="70"/>
        </w:numPr>
        <w:tabs>
          <w:tab w:val="left" w:pos="2160"/>
        </w:tabs>
        <w:ind w:right="1078"/>
        <w:jc w:val="both"/>
        <w:rPr>
          <w:sz w:val="24"/>
        </w:rPr>
      </w:pPr>
      <w:r>
        <w:rPr>
          <w:sz w:val="24"/>
        </w:rPr>
        <w:t xml:space="preserve">Inspire </w:t>
      </w:r>
      <w:proofErr w:type="gramStart"/>
      <w:r>
        <w:rPr>
          <w:sz w:val="24"/>
        </w:rPr>
        <w:t>creativity:-</w:t>
      </w:r>
      <w:proofErr w:type="gramEnd"/>
      <w:r>
        <w:rPr>
          <w:sz w:val="24"/>
        </w:rPr>
        <w:t xml:space="preserve"> fortunately, some organizations view conflict as an opportunity for finding creative solutions to problems. Conflict can inspire members to brainstorm, while examining problems from various perspectives.</w:t>
      </w:r>
    </w:p>
    <w:p w14:paraId="31E9B775" w14:textId="77777777" w:rsidR="00354016" w:rsidRDefault="00354016" w:rsidP="00354016">
      <w:pPr>
        <w:pStyle w:val="ListParagraph"/>
        <w:numPr>
          <w:ilvl w:val="1"/>
          <w:numId w:val="70"/>
        </w:numPr>
        <w:tabs>
          <w:tab w:val="left" w:pos="2160"/>
        </w:tabs>
        <w:ind w:right="1075"/>
        <w:jc w:val="both"/>
        <w:rPr>
          <w:sz w:val="24"/>
        </w:rPr>
      </w:pPr>
      <w:r>
        <w:rPr>
          <w:sz w:val="24"/>
        </w:rPr>
        <w:t xml:space="preserve">Share and Respect </w:t>
      </w:r>
      <w:proofErr w:type="gramStart"/>
      <w:r>
        <w:rPr>
          <w:sz w:val="24"/>
        </w:rPr>
        <w:t>Opinions:-</w:t>
      </w:r>
      <w:proofErr w:type="gramEnd"/>
      <w:r>
        <w:rPr>
          <w:sz w:val="24"/>
        </w:rPr>
        <w:t xml:space="preserve"> As organization members work together to solve conflict, they are more</w:t>
      </w:r>
      <w:r>
        <w:rPr>
          <w:spacing w:val="-2"/>
          <w:sz w:val="24"/>
        </w:rPr>
        <w:t xml:space="preserve"> </w:t>
      </w:r>
      <w:r>
        <w:rPr>
          <w:sz w:val="24"/>
        </w:rPr>
        <w:t>willing to share their opinions with other members of the</w:t>
      </w:r>
    </w:p>
    <w:p w14:paraId="6E2FBF25" w14:textId="77777777" w:rsidR="00354016" w:rsidRDefault="00354016" w:rsidP="00354016">
      <w:pPr>
        <w:pStyle w:val="ListParagraph"/>
        <w:rPr>
          <w:sz w:val="24"/>
        </w:rPr>
        <w:sectPr w:rsidR="00354016" w:rsidSect="00354016">
          <w:pgSz w:w="12240" w:h="15840"/>
          <w:pgMar w:top="1260" w:right="360" w:bottom="1200" w:left="720" w:header="60" w:footer="1015" w:gutter="0"/>
          <w:cols w:space="720"/>
        </w:sectPr>
      </w:pPr>
    </w:p>
    <w:p w14:paraId="38C4DEC2" w14:textId="77777777" w:rsidR="00354016" w:rsidRDefault="00354016" w:rsidP="00354016">
      <w:pPr>
        <w:pStyle w:val="BodyText"/>
        <w:spacing w:before="208"/>
        <w:ind w:left="2160" w:right="1084"/>
        <w:jc w:val="both"/>
      </w:pPr>
      <w:r>
        <w:lastRenderedPageBreak/>
        <w:t>group. Conflict can also cause members to actively listen to each other as they work to accomplish the organizational goals.</w:t>
      </w:r>
    </w:p>
    <w:p w14:paraId="73A29D1A" w14:textId="77777777" w:rsidR="00354016" w:rsidRDefault="00354016" w:rsidP="00354016">
      <w:pPr>
        <w:pStyle w:val="ListParagraph"/>
        <w:numPr>
          <w:ilvl w:val="1"/>
          <w:numId w:val="70"/>
        </w:numPr>
        <w:tabs>
          <w:tab w:val="left" w:pos="2160"/>
        </w:tabs>
        <w:ind w:right="1075"/>
        <w:jc w:val="both"/>
        <w:rPr>
          <w:sz w:val="24"/>
        </w:rPr>
      </w:pPr>
      <w:r>
        <w:rPr>
          <w:sz w:val="24"/>
        </w:rPr>
        <w:t>Improve</w:t>
      </w:r>
      <w:r>
        <w:rPr>
          <w:spacing w:val="-1"/>
          <w:sz w:val="24"/>
        </w:rPr>
        <w:t xml:space="preserve"> </w:t>
      </w:r>
      <w:r>
        <w:rPr>
          <w:sz w:val="24"/>
        </w:rPr>
        <w:t>future</w:t>
      </w:r>
      <w:r>
        <w:rPr>
          <w:spacing w:val="-1"/>
          <w:sz w:val="24"/>
        </w:rPr>
        <w:t xml:space="preserve"> </w:t>
      </w:r>
      <w:proofErr w:type="gramStart"/>
      <w:r>
        <w:rPr>
          <w:sz w:val="24"/>
        </w:rPr>
        <w:t>communication:-</w:t>
      </w:r>
      <w:proofErr w:type="gramEnd"/>
      <w:r>
        <w:rPr>
          <w:sz w:val="24"/>
        </w:rPr>
        <w:t xml:space="preserve"> Conflict can bring</w:t>
      </w:r>
      <w:r>
        <w:rPr>
          <w:spacing w:val="-2"/>
          <w:sz w:val="24"/>
        </w:rPr>
        <w:t xml:space="preserve"> </w:t>
      </w:r>
      <w:r>
        <w:rPr>
          <w:sz w:val="24"/>
        </w:rPr>
        <w:t>group</w:t>
      </w:r>
      <w:r>
        <w:rPr>
          <w:spacing w:val="-1"/>
          <w:sz w:val="24"/>
        </w:rPr>
        <w:t xml:space="preserve"> </w:t>
      </w:r>
      <w:r>
        <w:rPr>
          <w:sz w:val="24"/>
        </w:rPr>
        <w:t>members</w:t>
      </w:r>
      <w:r>
        <w:rPr>
          <w:spacing w:val="-1"/>
          <w:sz w:val="24"/>
        </w:rPr>
        <w:t xml:space="preserve"> </w:t>
      </w:r>
      <w:r>
        <w:rPr>
          <w:sz w:val="24"/>
        </w:rPr>
        <w:t>together</w:t>
      </w:r>
      <w:r>
        <w:rPr>
          <w:spacing w:val="-1"/>
          <w:sz w:val="24"/>
        </w:rPr>
        <w:t xml:space="preserve"> </w:t>
      </w:r>
      <w:r>
        <w:rPr>
          <w:sz w:val="24"/>
        </w:rPr>
        <w:t>and help them learn more about each other.</w:t>
      </w:r>
      <w:r>
        <w:rPr>
          <w:spacing w:val="40"/>
          <w:sz w:val="24"/>
        </w:rPr>
        <w:t xml:space="preserve"> </w:t>
      </w:r>
      <w:r>
        <w:rPr>
          <w:sz w:val="24"/>
        </w:rPr>
        <w:t>From learning each other’s opinion on topics relevant to the organization’s growth to understanding each member’s preferred communication styles, conflict within an organization can give members the tools necessary to easily solve conflicts in the future (</w:t>
      </w:r>
      <w:hyperlink r:id="rId134">
        <w:r>
          <w:rPr>
            <w:color w:val="0000FF"/>
            <w:sz w:val="24"/>
            <w:u w:val="single" w:color="0000FF"/>
          </w:rPr>
          <w:t>http://Ezine</w:t>
        </w:r>
      </w:hyperlink>
      <w:r>
        <w:rPr>
          <w:color w:val="0000FF"/>
          <w:sz w:val="24"/>
        </w:rPr>
        <w:t xml:space="preserve"> </w:t>
      </w:r>
      <w:r>
        <w:rPr>
          <w:spacing w:val="-2"/>
          <w:sz w:val="24"/>
        </w:rPr>
        <w:t>Articles.com).</w:t>
      </w:r>
    </w:p>
    <w:p w14:paraId="4071EC7A" w14:textId="77777777" w:rsidR="00354016" w:rsidRDefault="00354016" w:rsidP="00354016">
      <w:pPr>
        <w:pStyle w:val="BodyText"/>
        <w:spacing w:before="1"/>
      </w:pPr>
    </w:p>
    <w:p w14:paraId="6D89CBE0" w14:textId="77777777" w:rsidR="00354016" w:rsidRDefault="00354016" w:rsidP="00354016">
      <w:pPr>
        <w:ind w:left="720"/>
        <w:rPr>
          <w:i/>
          <w:sz w:val="24"/>
        </w:rPr>
      </w:pPr>
      <w:r>
        <w:rPr>
          <w:i/>
          <w:sz w:val="24"/>
        </w:rPr>
        <w:t>The</w:t>
      </w:r>
      <w:r>
        <w:rPr>
          <w:i/>
          <w:spacing w:val="-3"/>
          <w:sz w:val="24"/>
        </w:rPr>
        <w:t xml:space="preserve"> </w:t>
      </w:r>
      <w:r>
        <w:rPr>
          <w:i/>
          <w:sz w:val="24"/>
        </w:rPr>
        <w:t>dysfunctional</w:t>
      </w:r>
      <w:r>
        <w:rPr>
          <w:i/>
          <w:spacing w:val="-2"/>
          <w:sz w:val="24"/>
        </w:rPr>
        <w:t xml:space="preserve"> </w:t>
      </w:r>
      <w:r>
        <w:rPr>
          <w:i/>
          <w:sz w:val="24"/>
        </w:rPr>
        <w:t>effects</w:t>
      </w:r>
      <w:r>
        <w:rPr>
          <w:i/>
          <w:spacing w:val="-5"/>
          <w:sz w:val="24"/>
        </w:rPr>
        <w:t xml:space="preserve"> </w:t>
      </w:r>
      <w:r>
        <w:rPr>
          <w:i/>
          <w:spacing w:val="-4"/>
          <w:sz w:val="24"/>
        </w:rPr>
        <w:t>are:</w:t>
      </w:r>
    </w:p>
    <w:p w14:paraId="5A5F3C1F" w14:textId="77777777" w:rsidR="00354016" w:rsidRDefault="00354016" w:rsidP="00354016">
      <w:pPr>
        <w:pStyle w:val="ListParagraph"/>
        <w:numPr>
          <w:ilvl w:val="0"/>
          <w:numId w:val="69"/>
        </w:numPr>
        <w:tabs>
          <w:tab w:val="left" w:pos="1440"/>
        </w:tabs>
        <w:ind w:right="1074"/>
        <w:rPr>
          <w:sz w:val="24"/>
        </w:rPr>
      </w:pPr>
      <w:r>
        <w:rPr>
          <w:sz w:val="24"/>
        </w:rPr>
        <w:t>Conflicts</w:t>
      </w:r>
      <w:r>
        <w:rPr>
          <w:spacing w:val="33"/>
          <w:sz w:val="24"/>
        </w:rPr>
        <w:t xml:space="preserve"> </w:t>
      </w:r>
      <w:r>
        <w:rPr>
          <w:sz w:val="24"/>
        </w:rPr>
        <w:t>affect</w:t>
      </w:r>
      <w:r>
        <w:rPr>
          <w:spacing w:val="36"/>
          <w:sz w:val="24"/>
        </w:rPr>
        <w:t xml:space="preserve"> </w:t>
      </w:r>
      <w:r>
        <w:rPr>
          <w:sz w:val="24"/>
        </w:rPr>
        <w:t>individual</w:t>
      </w:r>
      <w:r>
        <w:rPr>
          <w:spacing w:val="36"/>
          <w:sz w:val="24"/>
        </w:rPr>
        <w:t xml:space="preserve"> </w:t>
      </w:r>
      <w:r>
        <w:rPr>
          <w:sz w:val="24"/>
        </w:rPr>
        <w:t>and</w:t>
      </w:r>
      <w:r>
        <w:rPr>
          <w:spacing w:val="36"/>
          <w:sz w:val="24"/>
        </w:rPr>
        <w:t xml:space="preserve"> </w:t>
      </w:r>
      <w:r>
        <w:rPr>
          <w:sz w:val="24"/>
        </w:rPr>
        <w:t>organizational</w:t>
      </w:r>
      <w:r>
        <w:rPr>
          <w:spacing w:val="33"/>
          <w:sz w:val="24"/>
        </w:rPr>
        <w:t xml:space="preserve"> </w:t>
      </w:r>
      <w:r>
        <w:rPr>
          <w:sz w:val="24"/>
        </w:rPr>
        <w:t>performance.</w:t>
      </w:r>
      <w:r>
        <w:rPr>
          <w:spacing w:val="35"/>
          <w:sz w:val="24"/>
        </w:rPr>
        <w:t xml:space="preserve"> </w:t>
      </w:r>
      <w:r>
        <w:rPr>
          <w:sz w:val="24"/>
        </w:rPr>
        <w:t>Resolving</w:t>
      </w:r>
      <w:r>
        <w:rPr>
          <w:spacing w:val="33"/>
          <w:sz w:val="24"/>
        </w:rPr>
        <w:t xml:space="preserve"> </w:t>
      </w:r>
      <w:r>
        <w:rPr>
          <w:sz w:val="24"/>
        </w:rPr>
        <w:t>conflicts</w:t>
      </w:r>
      <w:r>
        <w:rPr>
          <w:spacing w:val="33"/>
          <w:sz w:val="24"/>
        </w:rPr>
        <w:t xml:space="preserve"> </w:t>
      </w:r>
      <w:r>
        <w:rPr>
          <w:sz w:val="24"/>
        </w:rPr>
        <w:t>takes</w:t>
      </w:r>
      <w:r>
        <w:rPr>
          <w:spacing w:val="33"/>
          <w:sz w:val="24"/>
        </w:rPr>
        <w:t xml:space="preserve"> </w:t>
      </w:r>
      <w:r>
        <w:rPr>
          <w:sz w:val="24"/>
        </w:rPr>
        <w:t>a toll on managerial time and energy which could be more productively spent.</w:t>
      </w:r>
    </w:p>
    <w:p w14:paraId="129252E5" w14:textId="77777777" w:rsidR="00354016" w:rsidRDefault="00354016" w:rsidP="00354016">
      <w:pPr>
        <w:pStyle w:val="ListParagraph"/>
        <w:numPr>
          <w:ilvl w:val="0"/>
          <w:numId w:val="69"/>
        </w:numPr>
        <w:tabs>
          <w:tab w:val="left" w:pos="1440"/>
        </w:tabs>
        <w:ind w:right="1078"/>
        <w:rPr>
          <w:sz w:val="24"/>
        </w:rPr>
      </w:pPr>
      <w:r>
        <w:rPr>
          <w:sz w:val="24"/>
        </w:rPr>
        <w:t>In a conflict situation, people may promote their self-interests or personal gains at the cost of others or the organization.</w:t>
      </w:r>
    </w:p>
    <w:p w14:paraId="1282E8AC" w14:textId="77777777" w:rsidR="00354016" w:rsidRDefault="00354016" w:rsidP="00354016">
      <w:pPr>
        <w:pStyle w:val="ListParagraph"/>
        <w:numPr>
          <w:ilvl w:val="0"/>
          <w:numId w:val="69"/>
        </w:numPr>
        <w:tabs>
          <w:tab w:val="left" w:pos="1440"/>
        </w:tabs>
        <w:ind w:right="1076"/>
        <w:rPr>
          <w:sz w:val="24"/>
        </w:rPr>
      </w:pPr>
      <w:r>
        <w:rPr>
          <w:sz w:val="24"/>
        </w:rPr>
        <w:t>Intense conflicts over a prolonged period affect individuals emotionally and physically, and give rise to psychosomatic disorders.</w:t>
      </w:r>
    </w:p>
    <w:p w14:paraId="4324BAEB" w14:textId="77777777" w:rsidR="00354016" w:rsidRDefault="00354016" w:rsidP="00354016">
      <w:pPr>
        <w:pStyle w:val="ListParagraph"/>
        <w:numPr>
          <w:ilvl w:val="0"/>
          <w:numId w:val="69"/>
        </w:numPr>
        <w:tabs>
          <w:tab w:val="left" w:pos="1439"/>
        </w:tabs>
        <w:spacing w:line="293" w:lineRule="exact"/>
        <w:ind w:left="1439" w:hanging="359"/>
        <w:rPr>
          <w:sz w:val="24"/>
        </w:rPr>
      </w:pPr>
      <w:r>
        <w:rPr>
          <w:sz w:val="24"/>
        </w:rPr>
        <w:t>Time</w:t>
      </w:r>
      <w:r>
        <w:rPr>
          <w:spacing w:val="-5"/>
          <w:sz w:val="24"/>
        </w:rPr>
        <w:t xml:space="preserve"> </w:t>
      </w:r>
      <w:r>
        <w:rPr>
          <w:sz w:val="24"/>
        </w:rPr>
        <w:t>spent</w:t>
      </w:r>
      <w:r>
        <w:rPr>
          <w:spacing w:val="-2"/>
          <w:sz w:val="24"/>
        </w:rPr>
        <w:t xml:space="preserve"> </w:t>
      </w:r>
      <w:r>
        <w:rPr>
          <w:sz w:val="24"/>
        </w:rPr>
        <w:t>on</w:t>
      </w:r>
      <w:r>
        <w:rPr>
          <w:spacing w:val="-2"/>
          <w:sz w:val="24"/>
        </w:rPr>
        <w:t xml:space="preserve"> </w:t>
      </w:r>
      <w:r>
        <w:rPr>
          <w:sz w:val="24"/>
        </w:rPr>
        <w:t>conflicts,</w:t>
      </w:r>
      <w:r>
        <w:rPr>
          <w:spacing w:val="-5"/>
          <w:sz w:val="24"/>
        </w:rPr>
        <w:t xml:space="preserve"> </w:t>
      </w:r>
      <w:r>
        <w:rPr>
          <w:sz w:val="24"/>
        </w:rPr>
        <w:t>if</w:t>
      </w:r>
      <w:r>
        <w:rPr>
          <w:spacing w:val="-2"/>
          <w:sz w:val="24"/>
        </w:rPr>
        <w:t xml:space="preserve"> </w:t>
      </w:r>
      <w:r>
        <w:rPr>
          <w:sz w:val="24"/>
        </w:rPr>
        <w:t>costed,</w:t>
      </w:r>
      <w:r>
        <w:rPr>
          <w:spacing w:val="-3"/>
          <w:sz w:val="24"/>
        </w:rPr>
        <w:t xml:space="preserve"> </w:t>
      </w:r>
      <w:r>
        <w:rPr>
          <w:sz w:val="24"/>
        </w:rPr>
        <w:t>could</w:t>
      </w:r>
      <w:r>
        <w:rPr>
          <w:spacing w:val="2"/>
          <w:sz w:val="24"/>
        </w:rPr>
        <w:t xml:space="preserve"> </w:t>
      </w:r>
      <w:r>
        <w:rPr>
          <w:sz w:val="24"/>
        </w:rPr>
        <w:t>have</w:t>
      </w:r>
      <w:r>
        <w:rPr>
          <w:spacing w:val="-5"/>
          <w:sz w:val="24"/>
        </w:rPr>
        <w:t xml:space="preserve"> </w:t>
      </w:r>
      <w:r>
        <w:rPr>
          <w:sz w:val="24"/>
        </w:rPr>
        <w:t>been</w:t>
      </w:r>
      <w:r>
        <w:rPr>
          <w:spacing w:val="-2"/>
          <w:sz w:val="24"/>
        </w:rPr>
        <w:t xml:space="preserve"> </w:t>
      </w:r>
      <w:r>
        <w:rPr>
          <w:sz w:val="24"/>
        </w:rPr>
        <w:t>spent</w:t>
      </w:r>
      <w:r>
        <w:rPr>
          <w:spacing w:val="-4"/>
          <w:sz w:val="24"/>
        </w:rPr>
        <w:t xml:space="preserve"> </w:t>
      </w:r>
      <w:r>
        <w:rPr>
          <w:sz w:val="24"/>
        </w:rPr>
        <w:t>doing</w:t>
      </w:r>
      <w:r>
        <w:rPr>
          <w:spacing w:val="-4"/>
          <w:sz w:val="24"/>
        </w:rPr>
        <w:t xml:space="preserve"> </w:t>
      </w:r>
      <w:r>
        <w:rPr>
          <w:sz w:val="24"/>
        </w:rPr>
        <w:t>more</w:t>
      </w:r>
      <w:r>
        <w:rPr>
          <w:spacing w:val="-4"/>
          <w:sz w:val="24"/>
        </w:rPr>
        <w:t xml:space="preserve"> </w:t>
      </w:r>
      <w:r>
        <w:rPr>
          <w:sz w:val="24"/>
        </w:rPr>
        <w:t>productive</w:t>
      </w:r>
      <w:r>
        <w:rPr>
          <w:spacing w:val="-4"/>
          <w:sz w:val="24"/>
        </w:rPr>
        <w:t xml:space="preserve"> </w:t>
      </w:r>
      <w:r>
        <w:rPr>
          <w:spacing w:val="-2"/>
          <w:sz w:val="24"/>
        </w:rPr>
        <w:t>things.</w:t>
      </w:r>
    </w:p>
    <w:p w14:paraId="73239831" w14:textId="77777777" w:rsidR="00354016" w:rsidRDefault="00354016" w:rsidP="00354016">
      <w:pPr>
        <w:pStyle w:val="ListParagraph"/>
        <w:numPr>
          <w:ilvl w:val="0"/>
          <w:numId w:val="69"/>
        </w:numPr>
        <w:tabs>
          <w:tab w:val="left" w:pos="1440"/>
        </w:tabs>
        <w:spacing w:before="2"/>
        <w:ind w:right="1085"/>
        <w:rPr>
          <w:sz w:val="24"/>
        </w:rPr>
      </w:pPr>
      <w:r>
        <w:rPr>
          <w:sz w:val="24"/>
        </w:rPr>
        <w:t>Conflict may lead to work sabotage, employee morale problems, decline in the market share of product/service and consequent loss of productivity</w:t>
      </w:r>
    </w:p>
    <w:p w14:paraId="3792934D" w14:textId="77777777" w:rsidR="00354016" w:rsidRDefault="00354016" w:rsidP="00354016">
      <w:pPr>
        <w:pStyle w:val="ListParagraph"/>
        <w:numPr>
          <w:ilvl w:val="1"/>
          <w:numId w:val="79"/>
        </w:numPr>
        <w:tabs>
          <w:tab w:val="left" w:pos="1438"/>
        </w:tabs>
        <w:spacing w:before="292"/>
        <w:ind w:left="1438" w:hanging="718"/>
        <w:jc w:val="both"/>
        <w:rPr>
          <w:i/>
          <w:sz w:val="24"/>
        </w:rPr>
      </w:pPr>
      <w:r>
        <w:rPr>
          <w:i/>
          <w:sz w:val="24"/>
        </w:rPr>
        <w:t>Conflict</w:t>
      </w:r>
      <w:r>
        <w:rPr>
          <w:i/>
          <w:spacing w:val="-3"/>
          <w:sz w:val="24"/>
        </w:rPr>
        <w:t xml:space="preserve"> </w:t>
      </w:r>
      <w:r>
        <w:rPr>
          <w:i/>
          <w:sz w:val="24"/>
        </w:rPr>
        <w:t>Management</w:t>
      </w:r>
      <w:r>
        <w:rPr>
          <w:i/>
          <w:spacing w:val="-2"/>
          <w:sz w:val="24"/>
        </w:rPr>
        <w:t xml:space="preserve"> </w:t>
      </w:r>
      <w:r>
        <w:rPr>
          <w:i/>
          <w:sz w:val="24"/>
        </w:rPr>
        <w:t>and</w:t>
      </w:r>
      <w:r>
        <w:rPr>
          <w:i/>
          <w:spacing w:val="-3"/>
          <w:sz w:val="24"/>
        </w:rPr>
        <w:t xml:space="preserve"> </w:t>
      </w:r>
      <w:r>
        <w:rPr>
          <w:i/>
          <w:spacing w:val="-2"/>
          <w:sz w:val="24"/>
        </w:rPr>
        <w:t>Resolution</w:t>
      </w:r>
    </w:p>
    <w:p w14:paraId="0D29C26C" w14:textId="77777777" w:rsidR="00354016" w:rsidRDefault="00354016" w:rsidP="00354016">
      <w:pPr>
        <w:pStyle w:val="BodyText"/>
        <w:ind w:left="720" w:right="1073"/>
        <w:jc w:val="both"/>
      </w:pPr>
      <w:r>
        <w:t>As stated earlier, conflicts are inevitable in life, in organizations or even between nations.</w:t>
      </w:r>
      <w:r>
        <w:rPr>
          <w:spacing w:val="40"/>
        </w:rPr>
        <w:t xml:space="preserve"> </w:t>
      </w:r>
      <w:r>
        <w:t>It however does have some noteworthy advantages, if handled correctly, as it brings problems</w:t>
      </w:r>
      <w:r>
        <w:rPr>
          <w:spacing w:val="40"/>
        </w:rPr>
        <w:t xml:space="preserve"> </w:t>
      </w:r>
      <w:r>
        <w:t>out into the open and compels interested parties to find solutions that are acceptable to all. Unfortunately, conflicts that escalate out of control are detrimental to everybody in the equation.</w:t>
      </w:r>
      <w:r>
        <w:rPr>
          <w:spacing w:val="40"/>
        </w:rPr>
        <w:t xml:space="preserve"> </w:t>
      </w:r>
      <w:r>
        <w:t xml:space="preserve">Thus, conflict management becomes a necessity (http://www.tutorials </w:t>
      </w:r>
      <w:proofErr w:type="spellStart"/>
      <w:r>
        <w:rPr>
          <w:spacing w:val="-2"/>
        </w:rPr>
        <w:t>point.com.mgt</w:t>
      </w:r>
      <w:proofErr w:type="spellEnd"/>
      <w:r>
        <w:rPr>
          <w:spacing w:val="-2"/>
        </w:rPr>
        <w:t>).</w:t>
      </w:r>
    </w:p>
    <w:p w14:paraId="16146DB9" w14:textId="77777777" w:rsidR="00354016" w:rsidRDefault="00354016" w:rsidP="00354016">
      <w:pPr>
        <w:pStyle w:val="BodyText"/>
        <w:spacing w:line="292" w:lineRule="exact"/>
        <w:ind w:left="720"/>
        <w:jc w:val="both"/>
      </w:pPr>
      <w:r>
        <w:t>Having</w:t>
      </w:r>
      <w:r>
        <w:rPr>
          <w:spacing w:val="-5"/>
        </w:rPr>
        <w:t xml:space="preserve"> </w:t>
      </w:r>
      <w:r>
        <w:t>the</w:t>
      </w:r>
      <w:r>
        <w:rPr>
          <w:spacing w:val="-1"/>
        </w:rPr>
        <w:t xml:space="preserve"> </w:t>
      </w:r>
      <w:r>
        <w:t>basic</w:t>
      </w:r>
      <w:r>
        <w:rPr>
          <w:spacing w:val="-3"/>
        </w:rPr>
        <w:t xml:space="preserve"> </w:t>
      </w:r>
      <w:r>
        <w:t>skills</w:t>
      </w:r>
      <w:r>
        <w:rPr>
          <w:spacing w:val="-2"/>
        </w:rPr>
        <w:t xml:space="preserve"> </w:t>
      </w:r>
      <w:r>
        <w:t>and</w:t>
      </w:r>
      <w:r>
        <w:rPr>
          <w:spacing w:val="-1"/>
        </w:rPr>
        <w:t xml:space="preserve"> </w:t>
      </w:r>
      <w:r>
        <w:t>knowledge,</w:t>
      </w:r>
      <w:r>
        <w:rPr>
          <w:spacing w:val="-2"/>
        </w:rPr>
        <w:t xml:space="preserve"> </w:t>
      </w:r>
      <w:r>
        <w:t>will</w:t>
      </w:r>
      <w:r>
        <w:rPr>
          <w:spacing w:val="-3"/>
        </w:rPr>
        <w:t xml:space="preserve"> </w:t>
      </w:r>
      <w:r>
        <w:t>go</w:t>
      </w:r>
      <w:r>
        <w:rPr>
          <w:spacing w:val="-4"/>
        </w:rPr>
        <w:t xml:space="preserve"> </w:t>
      </w:r>
      <w:r>
        <w:t>a</w:t>
      </w:r>
      <w:r>
        <w:rPr>
          <w:spacing w:val="-3"/>
        </w:rPr>
        <w:t xml:space="preserve"> </w:t>
      </w:r>
      <w:r>
        <w:t>long</w:t>
      </w:r>
      <w:r>
        <w:rPr>
          <w:spacing w:val="-3"/>
        </w:rPr>
        <w:t xml:space="preserve"> </w:t>
      </w:r>
      <w:r>
        <w:t>way</w:t>
      </w:r>
      <w:r>
        <w:rPr>
          <w:spacing w:val="-3"/>
        </w:rPr>
        <w:t xml:space="preserve"> </w:t>
      </w:r>
      <w:r>
        <w:t>in</w:t>
      </w:r>
      <w:r>
        <w:rPr>
          <w:spacing w:val="-4"/>
        </w:rPr>
        <w:t xml:space="preserve"> </w:t>
      </w:r>
      <w:r>
        <w:t>handling</w:t>
      </w:r>
      <w:r>
        <w:rPr>
          <w:spacing w:val="-5"/>
        </w:rPr>
        <w:t xml:space="preserve"> </w:t>
      </w:r>
      <w:r>
        <w:t>conflict</w:t>
      </w:r>
      <w:r>
        <w:rPr>
          <w:spacing w:val="-1"/>
        </w:rPr>
        <w:t xml:space="preserve"> </w:t>
      </w:r>
      <w:r>
        <w:rPr>
          <w:spacing w:val="-2"/>
        </w:rPr>
        <w:t>admirably.</w:t>
      </w:r>
    </w:p>
    <w:p w14:paraId="28C2066F" w14:textId="77777777" w:rsidR="00354016" w:rsidRDefault="00354016" w:rsidP="00354016">
      <w:pPr>
        <w:pStyle w:val="BodyText"/>
      </w:pPr>
    </w:p>
    <w:p w14:paraId="367D9AF4" w14:textId="77777777" w:rsidR="00354016" w:rsidRDefault="00354016" w:rsidP="00354016">
      <w:pPr>
        <w:pStyle w:val="ListParagraph"/>
        <w:numPr>
          <w:ilvl w:val="2"/>
          <w:numId w:val="79"/>
        </w:numPr>
        <w:tabs>
          <w:tab w:val="left" w:pos="1440"/>
        </w:tabs>
        <w:rPr>
          <w:sz w:val="24"/>
        </w:rPr>
      </w:pPr>
      <w:r>
        <w:rPr>
          <w:sz w:val="24"/>
        </w:rPr>
        <w:t>Steps</w:t>
      </w:r>
      <w:r>
        <w:rPr>
          <w:spacing w:val="-4"/>
          <w:sz w:val="24"/>
        </w:rPr>
        <w:t xml:space="preserve"> </w:t>
      </w:r>
      <w:r>
        <w:rPr>
          <w:sz w:val="24"/>
        </w:rPr>
        <w:t>in</w:t>
      </w:r>
      <w:r>
        <w:rPr>
          <w:spacing w:val="-3"/>
          <w:sz w:val="24"/>
        </w:rPr>
        <w:t xml:space="preserve"> </w:t>
      </w:r>
      <w:r>
        <w:rPr>
          <w:sz w:val="24"/>
        </w:rPr>
        <w:t>Managing</w:t>
      </w:r>
      <w:r>
        <w:rPr>
          <w:spacing w:val="-1"/>
          <w:sz w:val="24"/>
        </w:rPr>
        <w:t xml:space="preserve"> </w:t>
      </w:r>
      <w:r>
        <w:rPr>
          <w:spacing w:val="-2"/>
          <w:sz w:val="24"/>
        </w:rPr>
        <w:t>Conflict</w:t>
      </w:r>
    </w:p>
    <w:p w14:paraId="0BAE5930" w14:textId="77777777" w:rsidR="00354016" w:rsidRDefault="00354016" w:rsidP="00354016">
      <w:pPr>
        <w:pStyle w:val="ListParagraph"/>
        <w:numPr>
          <w:ilvl w:val="0"/>
          <w:numId w:val="68"/>
        </w:numPr>
        <w:tabs>
          <w:tab w:val="left" w:pos="1440"/>
        </w:tabs>
        <w:rPr>
          <w:sz w:val="24"/>
        </w:rPr>
      </w:pPr>
      <w:r>
        <w:rPr>
          <w:sz w:val="24"/>
        </w:rPr>
        <w:t>Identify</w:t>
      </w:r>
      <w:r>
        <w:rPr>
          <w:spacing w:val="-8"/>
          <w:sz w:val="24"/>
        </w:rPr>
        <w:t xml:space="preserve"> </w:t>
      </w:r>
      <w:r>
        <w:rPr>
          <w:sz w:val="24"/>
        </w:rPr>
        <w:t>the</w:t>
      </w:r>
      <w:r>
        <w:rPr>
          <w:spacing w:val="-4"/>
          <w:sz w:val="24"/>
        </w:rPr>
        <w:t xml:space="preserve"> </w:t>
      </w:r>
      <w:r>
        <w:rPr>
          <w:sz w:val="24"/>
        </w:rPr>
        <w:t>conflict</w:t>
      </w:r>
      <w:r>
        <w:rPr>
          <w:spacing w:val="-4"/>
          <w:sz w:val="24"/>
        </w:rPr>
        <w:t xml:space="preserve"> </w:t>
      </w:r>
      <w:r>
        <w:rPr>
          <w:sz w:val="24"/>
        </w:rPr>
        <w:t>elements,</w:t>
      </w:r>
      <w:r>
        <w:rPr>
          <w:spacing w:val="-4"/>
          <w:sz w:val="24"/>
        </w:rPr>
        <w:t xml:space="preserve"> </w:t>
      </w:r>
      <w:r>
        <w:rPr>
          <w:sz w:val="24"/>
        </w:rPr>
        <w:t>emotions,</w:t>
      </w:r>
      <w:r>
        <w:rPr>
          <w:spacing w:val="-4"/>
          <w:sz w:val="24"/>
        </w:rPr>
        <w:t xml:space="preserve"> </w:t>
      </w:r>
      <w:proofErr w:type="spellStart"/>
      <w:r>
        <w:rPr>
          <w:sz w:val="24"/>
        </w:rPr>
        <w:t>behaviour</w:t>
      </w:r>
      <w:proofErr w:type="spellEnd"/>
      <w:r>
        <w:rPr>
          <w:spacing w:val="-2"/>
          <w:sz w:val="24"/>
        </w:rPr>
        <w:t xml:space="preserve"> </w:t>
      </w:r>
      <w:r>
        <w:rPr>
          <w:sz w:val="24"/>
        </w:rPr>
        <w:t>and</w:t>
      </w:r>
      <w:r>
        <w:rPr>
          <w:spacing w:val="-1"/>
          <w:sz w:val="24"/>
        </w:rPr>
        <w:t xml:space="preserve"> </w:t>
      </w:r>
      <w:r>
        <w:rPr>
          <w:spacing w:val="-2"/>
          <w:sz w:val="24"/>
        </w:rPr>
        <w:t>contradictions.</w:t>
      </w:r>
    </w:p>
    <w:p w14:paraId="3AA0320C" w14:textId="77777777" w:rsidR="00354016" w:rsidRDefault="00354016" w:rsidP="00354016">
      <w:pPr>
        <w:pStyle w:val="ListParagraph"/>
        <w:numPr>
          <w:ilvl w:val="0"/>
          <w:numId w:val="68"/>
        </w:numPr>
        <w:tabs>
          <w:tab w:val="left" w:pos="1440"/>
        </w:tabs>
        <w:spacing w:before="2"/>
        <w:ind w:right="1085"/>
        <w:rPr>
          <w:sz w:val="24"/>
        </w:rPr>
      </w:pPr>
      <w:proofErr w:type="gramStart"/>
      <w:r>
        <w:rPr>
          <w:sz w:val="24"/>
        </w:rPr>
        <w:t>Transformation:-</w:t>
      </w:r>
      <w:proofErr w:type="gramEnd"/>
      <w:r>
        <w:rPr>
          <w:spacing w:val="40"/>
          <w:sz w:val="24"/>
        </w:rPr>
        <w:t xml:space="preserve"> </w:t>
      </w:r>
      <w:r>
        <w:rPr>
          <w:sz w:val="24"/>
        </w:rPr>
        <w:t>changing</w:t>
      </w:r>
      <w:r>
        <w:rPr>
          <w:spacing w:val="40"/>
          <w:sz w:val="24"/>
        </w:rPr>
        <w:t xml:space="preserve"> </w:t>
      </w:r>
      <w:r>
        <w:rPr>
          <w:sz w:val="24"/>
        </w:rPr>
        <w:t>the</w:t>
      </w:r>
      <w:r>
        <w:rPr>
          <w:spacing w:val="40"/>
          <w:sz w:val="24"/>
        </w:rPr>
        <w:t xml:space="preserve"> </w:t>
      </w:r>
      <w:r>
        <w:rPr>
          <w:sz w:val="24"/>
        </w:rPr>
        <w:t>orientation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conflict</w:t>
      </w:r>
      <w:r>
        <w:rPr>
          <w:spacing w:val="40"/>
          <w:sz w:val="24"/>
        </w:rPr>
        <w:t xml:space="preserve"> </w:t>
      </w:r>
      <w:r>
        <w:rPr>
          <w:sz w:val="24"/>
        </w:rPr>
        <w:t>and</w:t>
      </w:r>
      <w:r>
        <w:rPr>
          <w:spacing w:val="40"/>
          <w:sz w:val="24"/>
        </w:rPr>
        <w:t xml:space="preserve"> </w:t>
      </w:r>
      <w:r>
        <w:rPr>
          <w:sz w:val="24"/>
        </w:rPr>
        <w:t>making</w:t>
      </w:r>
      <w:r>
        <w:rPr>
          <w:spacing w:val="40"/>
          <w:sz w:val="24"/>
        </w:rPr>
        <w:t xml:space="preserve"> </w:t>
      </w:r>
      <w:r>
        <w:rPr>
          <w:sz w:val="24"/>
        </w:rPr>
        <w:t>the</w:t>
      </w:r>
      <w:r>
        <w:rPr>
          <w:spacing w:val="40"/>
          <w:sz w:val="24"/>
        </w:rPr>
        <w:t xml:space="preserve"> </w:t>
      </w:r>
      <w:r>
        <w:rPr>
          <w:sz w:val="24"/>
        </w:rPr>
        <w:t>different parties aware of the elements.</w:t>
      </w:r>
    </w:p>
    <w:p w14:paraId="2EACC543" w14:textId="77777777" w:rsidR="00354016" w:rsidRDefault="00354016" w:rsidP="00354016">
      <w:pPr>
        <w:pStyle w:val="ListParagraph"/>
        <w:numPr>
          <w:ilvl w:val="0"/>
          <w:numId w:val="68"/>
        </w:numPr>
        <w:tabs>
          <w:tab w:val="left" w:pos="1440"/>
        </w:tabs>
        <w:ind w:left="720" w:right="1084" w:firstLine="55"/>
        <w:rPr>
          <w:sz w:val="24"/>
        </w:rPr>
      </w:pPr>
      <w:proofErr w:type="gramStart"/>
      <w:r>
        <w:rPr>
          <w:sz w:val="24"/>
        </w:rPr>
        <w:t>Solution:-</w:t>
      </w:r>
      <w:proofErr w:type="gramEnd"/>
      <w:r>
        <w:rPr>
          <w:sz w:val="24"/>
        </w:rPr>
        <w:t xml:space="preserve"> changing the elements allows transformation of the conflict direction, which leads to the solution apparent</w:t>
      </w:r>
    </w:p>
    <w:p w14:paraId="35185915" w14:textId="77777777" w:rsidR="00354016" w:rsidRDefault="00354016" w:rsidP="00354016">
      <w:pPr>
        <w:pStyle w:val="BodyText"/>
      </w:pPr>
    </w:p>
    <w:p w14:paraId="021E47E2" w14:textId="77777777" w:rsidR="00354016" w:rsidRDefault="00354016" w:rsidP="00354016">
      <w:pPr>
        <w:pStyle w:val="ListParagraph"/>
        <w:numPr>
          <w:ilvl w:val="2"/>
          <w:numId w:val="79"/>
        </w:numPr>
        <w:tabs>
          <w:tab w:val="left" w:pos="1438"/>
        </w:tabs>
        <w:ind w:left="1438" w:hanging="718"/>
        <w:jc w:val="both"/>
        <w:rPr>
          <w:sz w:val="24"/>
        </w:rPr>
      </w:pPr>
      <w:r>
        <w:rPr>
          <w:sz w:val="24"/>
        </w:rPr>
        <w:t>Conflict</w:t>
      </w:r>
      <w:r>
        <w:rPr>
          <w:spacing w:val="-7"/>
          <w:sz w:val="24"/>
        </w:rPr>
        <w:t xml:space="preserve"> </w:t>
      </w:r>
      <w:r>
        <w:rPr>
          <w:sz w:val="24"/>
        </w:rPr>
        <w:t>Resolution</w:t>
      </w:r>
      <w:r>
        <w:rPr>
          <w:spacing w:val="-7"/>
          <w:sz w:val="24"/>
        </w:rPr>
        <w:t xml:space="preserve"> </w:t>
      </w:r>
      <w:r>
        <w:rPr>
          <w:spacing w:val="-2"/>
          <w:sz w:val="24"/>
        </w:rPr>
        <w:t>Values</w:t>
      </w:r>
    </w:p>
    <w:p w14:paraId="5EB866FE" w14:textId="77777777" w:rsidR="00354016" w:rsidRDefault="00354016" w:rsidP="00354016">
      <w:pPr>
        <w:pStyle w:val="BodyText"/>
        <w:ind w:left="720" w:right="1080"/>
        <w:jc w:val="both"/>
      </w:pPr>
      <w:r>
        <w:rPr>
          <w:b/>
          <w:i/>
        </w:rPr>
        <w:t xml:space="preserve">Respect for All: </w:t>
      </w:r>
      <w:r>
        <w:t>From a conflict resolution perspective, conflicts can and must be resolved by taking into account the needs of the people affected by the conflict. In other words, for a solution to be lasting, it must meet the needs of all those involved in the conflict. A solution in which one party’s needs are met at the expense of the needs of the other party, is neither just nor likely to last for a long time (</w:t>
      </w:r>
      <w:proofErr w:type="spellStart"/>
      <w:r>
        <w:t>Bodtker</w:t>
      </w:r>
      <w:proofErr w:type="spellEnd"/>
      <w:r>
        <w:t xml:space="preserve"> &amp; Jameson, 2001; Kazan &amp; Ergin, 1999).</w:t>
      </w:r>
    </w:p>
    <w:p w14:paraId="6353F976" w14:textId="77777777" w:rsidR="00354016" w:rsidRDefault="00354016" w:rsidP="00354016">
      <w:pPr>
        <w:pStyle w:val="BodyText"/>
        <w:ind w:left="720" w:right="1074"/>
        <w:jc w:val="both"/>
      </w:pPr>
      <w:r>
        <w:rPr>
          <w:b/>
          <w:i/>
        </w:rPr>
        <w:t xml:space="preserve">Participation and Empowerment: </w:t>
      </w:r>
      <w:r>
        <w:t xml:space="preserve">Conflict resolution is based on the view that </w:t>
      </w:r>
      <w:r>
        <w:lastRenderedPageBreak/>
        <w:t>people have a right</w:t>
      </w:r>
      <w:r>
        <w:rPr>
          <w:spacing w:val="61"/>
        </w:rPr>
        <w:t xml:space="preserve"> </w:t>
      </w:r>
      <w:r>
        <w:t>and</w:t>
      </w:r>
      <w:r>
        <w:rPr>
          <w:spacing w:val="61"/>
        </w:rPr>
        <w:t xml:space="preserve"> </w:t>
      </w:r>
      <w:r>
        <w:t>an</w:t>
      </w:r>
      <w:r>
        <w:rPr>
          <w:spacing w:val="59"/>
        </w:rPr>
        <w:t xml:space="preserve"> </w:t>
      </w:r>
      <w:r>
        <w:t>obligation</w:t>
      </w:r>
      <w:r>
        <w:rPr>
          <w:spacing w:val="60"/>
        </w:rPr>
        <w:t xml:space="preserve"> </w:t>
      </w:r>
      <w:r>
        <w:t>to</w:t>
      </w:r>
      <w:r>
        <w:rPr>
          <w:spacing w:val="61"/>
        </w:rPr>
        <w:t xml:space="preserve"> </w:t>
      </w:r>
      <w:r>
        <w:t>participate</w:t>
      </w:r>
      <w:r>
        <w:rPr>
          <w:spacing w:val="61"/>
        </w:rPr>
        <w:t xml:space="preserve"> </w:t>
      </w:r>
      <w:r>
        <w:t>in</w:t>
      </w:r>
      <w:r>
        <w:rPr>
          <w:spacing w:val="59"/>
        </w:rPr>
        <w:t xml:space="preserve"> </w:t>
      </w:r>
      <w:r>
        <w:t>decisions</w:t>
      </w:r>
      <w:r>
        <w:rPr>
          <w:spacing w:val="60"/>
        </w:rPr>
        <w:t xml:space="preserve"> </w:t>
      </w:r>
      <w:r>
        <w:t>that</w:t>
      </w:r>
      <w:r>
        <w:rPr>
          <w:spacing w:val="62"/>
        </w:rPr>
        <w:t xml:space="preserve"> </w:t>
      </w:r>
      <w:r>
        <w:t>affect</w:t>
      </w:r>
      <w:r>
        <w:rPr>
          <w:spacing w:val="59"/>
        </w:rPr>
        <w:t xml:space="preserve"> </w:t>
      </w:r>
      <w:r>
        <w:t>their</w:t>
      </w:r>
      <w:r>
        <w:rPr>
          <w:spacing w:val="61"/>
        </w:rPr>
        <w:t xml:space="preserve"> </w:t>
      </w:r>
      <w:r>
        <w:t>lives.</w:t>
      </w:r>
      <w:r>
        <w:rPr>
          <w:spacing w:val="60"/>
        </w:rPr>
        <w:t xml:space="preserve"> </w:t>
      </w:r>
      <w:r>
        <w:t>As</w:t>
      </w:r>
      <w:r>
        <w:rPr>
          <w:spacing w:val="60"/>
        </w:rPr>
        <w:t xml:space="preserve"> </w:t>
      </w:r>
      <w:r>
        <w:t>such</w:t>
      </w:r>
      <w:r>
        <w:rPr>
          <w:spacing w:val="61"/>
        </w:rPr>
        <w:t xml:space="preserve"> </w:t>
      </w:r>
      <w:r>
        <w:t>conflict</w:t>
      </w:r>
    </w:p>
    <w:p w14:paraId="279616E2" w14:textId="77777777" w:rsidR="00354016" w:rsidRDefault="00354016" w:rsidP="00354016">
      <w:pPr>
        <w:pStyle w:val="BodyText"/>
        <w:jc w:val="both"/>
        <w:sectPr w:rsidR="00354016" w:rsidSect="00354016">
          <w:pgSz w:w="12240" w:h="15840"/>
          <w:pgMar w:top="1260" w:right="360" w:bottom="1200" w:left="720" w:header="60" w:footer="1015" w:gutter="0"/>
          <w:cols w:space="720"/>
        </w:sectPr>
      </w:pPr>
    </w:p>
    <w:p w14:paraId="43F8AEF9" w14:textId="77777777" w:rsidR="00354016" w:rsidRDefault="00354016" w:rsidP="00354016">
      <w:pPr>
        <w:pStyle w:val="BodyText"/>
        <w:spacing w:before="208"/>
        <w:ind w:left="720" w:right="1073"/>
        <w:jc w:val="both"/>
      </w:pPr>
      <w:r>
        <w:lastRenderedPageBreak/>
        <w:t>resolution stresses that people are most likely to achieve their own goals and have rewarding relationships when they co-operate.</w:t>
      </w:r>
      <w:r>
        <w:rPr>
          <w:spacing w:val="40"/>
        </w:rPr>
        <w:t xml:space="preserve"> </w:t>
      </w:r>
      <w:r>
        <w:t>In the same vein, society will be more productive. This means that when in conflict, people should consider each other as allies in helping to create a solution to a common problem rather than enemies who are to be defeated (Hughes, 1993).</w:t>
      </w:r>
    </w:p>
    <w:p w14:paraId="365D5C40" w14:textId="77777777" w:rsidR="00354016" w:rsidRDefault="00354016" w:rsidP="00354016">
      <w:pPr>
        <w:pStyle w:val="BodyText"/>
        <w:spacing w:before="2"/>
        <w:ind w:left="720" w:right="1078"/>
        <w:jc w:val="both"/>
      </w:pPr>
      <w:r>
        <w:rPr>
          <w:b/>
          <w:i/>
        </w:rPr>
        <w:t xml:space="preserve">Respect for Diversity in Views and Perspective: </w:t>
      </w:r>
      <w:r>
        <w:t>One of the fundamental tenets of conflict resolution is that the parties in the conflict need to respect and understand each other’s needs and</w:t>
      </w:r>
      <w:r>
        <w:rPr>
          <w:spacing w:val="-1"/>
        </w:rPr>
        <w:t xml:space="preserve"> </w:t>
      </w:r>
      <w:r>
        <w:t>perspectives. This is</w:t>
      </w:r>
      <w:r>
        <w:rPr>
          <w:spacing w:val="-2"/>
        </w:rPr>
        <w:t xml:space="preserve"> </w:t>
      </w:r>
      <w:r>
        <w:t>not</w:t>
      </w:r>
      <w:r>
        <w:rPr>
          <w:spacing w:val="-1"/>
        </w:rPr>
        <w:t xml:space="preserve"> </w:t>
      </w:r>
      <w:r>
        <w:t>only</w:t>
      </w:r>
      <w:r>
        <w:rPr>
          <w:spacing w:val="-2"/>
        </w:rPr>
        <w:t xml:space="preserve"> </w:t>
      </w:r>
      <w:r>
        <w:t xml:space="preserve">understanding and respecting people that you agree with, but also attempting to understand and respect people that you disagree with, and respecting their right to disagree (Kazan &amp; Ergin, 1999; </w:t>
      </w:r>
      <w:proofErr w:type="spellStart"/>
      <w:r>
        <w:t>Bodtker</w:t>
      </w:r>
      <w:proofErr w:type="spellEnd"/>
      <w:r>
        <w:t xml:space="preserve"> &amp; Jameson, 2001).</w:t>
      </w:r>
    </w:p>
    <w:p w14:paraId="36A8DC44" w14:textId="77777777" w:rsidR="00354016" w:rsidRDefault="00354016" w:rsidP="00354016">
      <w:pPr>
        <w:pStyle w:val="BodyText"/>
        <w:ind w:left="720" w:right="1074"/>
        <w:jc w:val="both"/>
      </w:pPr>
      <w:r>
        <w:rPr>
          <w:b/>
          <w:i/>
        </w:rPr>
        <w:t xml:space="preserve">Justice: </w:t>
      </w:r>
      <w:r>
        <w:t>Most people practicing and writing about conflict resolution agree that it is necessary that solutions are just and fair.</w:t>
      </w:r>
      <w:r>
        <w:rPr>
          <w:spacing w:val="40"/>
        </w:rPr>
        <w:t xml:space="preserve"> </w:t>
      </w:r>
      <w:r>
        <w:t>In conflict justice can be of two kinds: procedural and substantive. Procedural justice means that the procedure for dealing with conflict is fair.</w:t>
      </w:r>
      <w:r>
        <w:rPr>
          <w:spacing w:val="40"/>
        </w:rPr>
        <w:t xml:space="preserve"> </w:t>
      </w:r>
      <w:r>
        <w:t>Conflict resolution techniques are very useful in ensuring procedure justice, such as ensuring that all the parties affected by the conflict are present. Substantive justice amounts to ensuring that the solutions produced are fair. This, however, is more theoretical than practical.</w:t>
      </w:r>
      <w:r>
        <w:rPr>
          <w:spacing w:val="40"/>
        </w:rPr>
        <w:t xml:space="preserve"> </w:t>
      </w:r>
      <w:r>
        <w:t>For instance,</w:t>
      </w:r>
      <w:r>
        <w:rPr>
          <w:spacing w:val="-1"/>
        </w:rPr>
        <w:t xml:space="preserve"> </w:t>
      </w:r>
      <w:r>
        <w:t>if</w:t>
      </w:r>
      <w:r>
        <w:rPr>
          <w:spacing w:val="-1"/>
        </w:rPr>
        <w:t xml:space="preserve"> </w:t>
      </w:r>
      <w:r>
        <w:t>parties in mediation agree</w:t>
      </w:r>
      <w:r>
        <w:rPr>
          <w:spacing w:val="-1"/>
        </w:rPr>
        <w:t xml:space="preserve"> </w:t>
      </w:r>
      <w:r>
        <w:t>to what the mediator</w:t>
      </w:r>
      <w:r>
        <w:rPr>
          <w:spacing w:val="-1"/>
        </w:rPr>
        <w:t xml:space="preserve"> </w:t>
      </w:r>
      <w:r>
        <w:t>believes is an</w:t>
      </w:r>
      <w:r>
        <w:rPr>
          <w:spacing w:val="-1"/>
        </w:rPr>
        <w:t xml:space="preserve"> </w:t>
      </w:r>
      <w:r>
        <w:t>unjust solution,</w:t>
      </w:r>
      <w:r>
        <w:rPr>
          <w:spacing w:val="-2"/>
        </w:rPr>
        <w:t xml:space="preserve"> </w:t>
      </w:r>
      <w:r>
        <w:t xml:space="preserve">there is very little the mediator can do to facilitate a more just outcome (Cambodia – World Bank, </w:t>
      </w:r>
      <w:r>
        <w:rPr>
          <w:spacing w:val="-2"/>
        </w:rPr>
        <w:t>2005).</w:t>
      </w:r>
    </w:p>
    <w:p w14:paraId="0716EE74" w14:textId="77777777" w:rsidR="00354016" w:rsidRDefault="00354016" w:rsidP="00354016">
      <w:pPr>
        <w:pStyle w:val="BodyText"/>
        <w:ind w:left="720" w:right="1074"/>
        <w:jc w:val="both"/>
      </w:pPr>
      <w:r>
        <w:t xml:space="preserve">Rahim, et all (2000) argue that justice is one of the most important concerns for employees in organizations. Justice and fairness </w:t>
      </w:r>
      <w:proofErr w:type="gramStart"/>
      <w:r>
        <w:t>encourages</w:t>
      </w:r>
      <w:proofErr w:type="gramEnd"/>
      <w:r>
        <w:t xml:space="preserve"> positive attitudes and facilitates conflict management. Rahim, et al (2000), therefore, present the following hypothesis that was supported in the research:</w:t>
      </w:r>
    </w:p>
    <w:p w14:paraId="15C69223" w14:textId="77777777" w:rsidR="00354016" w:rsidRDefault="00354016" w:rsidP="00354016">
      <w:pPr>
        <w:pStyle w:val="BodyText"/>
        <w:ind w:left="720" w:right="1084"/>
        <w:jc w:val="both"/>
      </w:pPr>
      <w:r>
        <w:t>Employees’ perception of organizational justice will be positively associated with their use of the more cooperative (integrating, obliging and compromising) styles of managing conflict with their supervisors (Rahim, et al, 2000).</w:t>
      </w:r>
    </w:p>
    <w:p w14:paraId="7DE112D1" w14:textId="77777777" w:rsidR="00354016" w:rsidRDefault="00354016" w:rsidP="00354016">
      <w:pPr>
        <w:pStyle w:val="BodyText"/>
        <w:ind w:left="720" w:right="1073"/>
        <w:jc w:val="both"/>
      </w:pPr>
      <w:r>
        <w:rPr>
          <w:b/>
          <w:i/>
        </w:rPr>
        <w:t xml:space="preserve">Non-Violence: </w:t>
      </w:r>
      <w:r>
        <w:t>Conflict resolution promotes the use of non-violence techniques wherever possible. Based on the argument that violence is generally unethical and ineffective, conflict resolution techniques seek to highlight and create non-violent options for dealing with conflict. While</w:t>
      </w:r>
      <w:r>
        <w:rPr>
          <w:spacing w:val="-1"/>
        </w:rPr>
        <w:t xml:space="preserve"> </w:t>
      </w:r>
      <w:r>
        <w:t>acknowledging</w:t>
      </w:r>
      <w:r>
        <w:rPr>
          <w:spacing w:val="-4"/>
        </w:rPr>
        <w:t xml:space="preserve"> </w:t>
      </w:r>
      <w:r>
        <w:t>that</w:t>
      </w:r>
      <w:r>
        <w:rPr>
          <w:spacing w:val="-1"/>
        </w:rPr>
        <w:t xml:space="preserve"> </w:t>
      </w:r>
      <w:r>
        <w:t>the use</w:t>
      </w:r>
      <w:r>
        <w:rPr>
          <w:spacing w:val="-4"/>
        </w:rPr>
        <w:t xml:space="preserve"> </w:t>
      </w:r>
      <w:r>
        <w:t>of</w:t>
      </w:r>
      <w:r>
        <w:rPr>
          <w:spacing w:val="-3"/>
        </w:rPr>
        <w:t xml:space="preserve"> </w:t>
      </w:r>
      <w:r>
        <w:t>force</w:t>
      </w:r>
      <w:r>
        <w:rPr>
          <w:spacing w:val="-2"/>
        </w:rPr>
        <w:t xml:space="preserve"> </w:t>
      </w:r>
      <w:r>
        <w:t>cannot</w:t>
      </w:r>
      <w:r>
        <w:rPr>
          <w:spacing w:val="-1"/>
        </w:rPr>
        <w:t xml:space="preserve"> </w:t>
      </w:r>
      <w:r>
        <w:t>always</w:t>
      </w:r>
      <w:r>
        <w:rPr>
          <w:spacing w:val="-3"/>
        </w:rPr>
        <w:t xml:space="preserve"> </w:t>
      </w:r>
      <w:r>
        <w:t>be</w:t>
      </w:r>
      <w:r>
        <w:rPr>
          <w:spacing w:val="-4"/>
        </w:rPr>
        <w:t xml:space="preserve"> </w:t>
      </w:r>
      <w:r>
        <w:t>avoided,</w:t>
      </w:r>
      <w:r>
        <w:rPr>
          <w:spacing w:val="-4"/>
        </w:rPr>
        <w:t xml:space="preserve"> </w:t>
      </w:r>
      <w:r>
        <w:t>it</w:t>
      </w:r>
      <w:r>
        <w:rPr>
          <w:spacing w:val="-3"/>
        </w:rPr>
        <w:t xml:space="preserve"> </w:t>
      </w:r>
      <w:r>
        <w:t>is</w:t>
      </w:r>
      <w:r>
        <w:rPr>
          <w:spacing w:val="-4"/>
        </w:rPr>
        <w:t xml:space="preserve"> </w:t>
      </w:r>
      <w:r>
        <w:t>argued</w:t>
      </w:r>
      <w:r>
        <w:rPr>
          <w:spacing w:val="-3"/>
        </w:rPr>
        <w:t xml:space="preserve"> </w:t>
      </w:r>
      <w:r>
        <w:t>from</w:t>
      </w:r>
      <w:r>
        <w:rPr>
          <w:spacing w:val="-2"/>
        </w:rPr>
        <w:t xml:space="preserve"> </w:t>
      </w:r>
      <w:r>
        <w:t>a</w:t>
      </w:r>
      <w:r>
        <w:rPr>
          <w:spacing w:val="-4"/>
        </w:rPr>
        <w:t xml:space="preserve"> </w:t>
      </w:r>
      <w:r>
        <w:t>conflict resolution perspective that by increasing the acceptance of non-violent methods for dealing with conflict and training people in these skills, a great proportion of conflict can be more effectively addressed without violence (</w:t>
      </w:r>
      <w:proofErr w:type="spellStart"/>
      <w:r>
        <w:t>Galturg</w:t>
      </w:r>
      <w:proofErr w:type="spellEnd"/>
      <w:r>
        <w:t>, 1996).</w:t>
      </w:r>
    </w:p>
    <w:p w14:paraId="3E9BCE6B" w14:textId="77777777" w:rsidR="00354016" w:rsidRDefault="00354016" w:rsidP="00354016">
      <w:pPr>
        <w:pStyle w:val="BodyText"/>
        <w:spacing w:before="1"/>
        <w:ind w:left="720" w:right="1074"/>
        <w:jc w:val="both"/>
      </w:pPr>
      <w:r>
        <w:rPr>
          <w:b/>
          <w:i/>
        </w:rPr>
        <w:t xml:space="preserve">Transformation of Individuals and their Communities: </w:t>
      </w:r>
      <w:r>
        <w:t>Changing the way we deal with conflict helps</w:t>
      </w:r>
      <w:r>
        <w:rPr>
          <w:spacing w:val="-3"/>
        </w:rPr>
        <w:t xml:space="preserve"> </w:t>
      </w:r>
      <w:r>
        <w:t>us</w:t>
      </w:r>
      <w:r>
        <w:rPr>
          <w:spacing w:val="-2"/>
        </w:rPr>
        <w:t xml:space="preserve"> </w:t>
      </w:r>
      <w:r>
        <w:t>live</w:t>
      </w:r>
      <w:r>
        <w:rPr>
          <w:spacing w:val="-2"/>
        </w:rPr>
        <w:t xml:space="preserve"> </w:t>
      </w:r>
      <w:r>
        <w:t>a</w:t>
      </w:r>
      <w:r>
        <w:rPr>
          <w:spacing w:val="-2"/>
        </w:rPr>
        <w:t xml:space="preserve"> </w:t>
      </w:r>
      <w:r>
        <w:t>more</w:t>
      </w:r>
      <w:r>
        <w:rPr>
          <w:spacing w:val="-1"/>
        </w:rPr>
        <w:t xml:space="preserve"> </w:t>
      </w:r>
      <w:r>
        <w:t>rewarding</w:t>
      </w:r>
      <w:r>
        <w:rPr>
          <w:spacing w:val="-2"/>
        </w:rPr>
        <w:t xml:space="preserve"> </w:t>
      </w:r>
      <w:r>
        <w:t>and</w:t>
      </w:r>
      <w:r>
        <w:rPr>
          <w:spacing w:val="-1"/>
        </w:rPr>
        <w:t xml:space="preserve"> </w:t>
      </w:r>
      <w:r>
        <w:t>responsible</w:t>
      </w:r>
      <w:r>
        <w:rPr>
          <w:spacing w:val="-1"/>
        </w:rPr>
        <w:t xml:space="preserve"> </w:t>
      </w:r>
      <w:r>
        <w:t>life.</w:t>
      </w:r>
      <w:r>
        <w:rPr>
          <w:spacing w:val="40"/>
        </w:rPr>
        <w:t xml:space="preserve"> </w:t>
      </w:r>
      <w:r>
        <w:t>Changing</w:t>
      </w:r>
      <w:r>
        <w:rPr>
          <w:spacing w:val="-2"/>
        </w:rPr>
        <w:t xml:space="preserve"> </w:t>
      </w:r>
      <w:r>
        <w:t>oneself is</w:t>
      </w:r>
      <w:r>
        <w:rPr>
          <w:spacing w:val="-2"/>
        </w:rPr>
        <w:t xml:space="preserve"> </w:t>
      </w:r>
      <w:r>
        <w:t>also an</w:t>
      </w:r>
      <w:r>
        <w:rPr>
          <w:spacing w:val="-1"/>
        </w:rPr>
        <w:t xml:space="preserve"> </w:t>
      </w:r>
      <w:r>
        <w:t>essential</w:t>
      </w:r>
      <w:r>
        <w:rPr>
          <w:spacing w:val="-4"/>
        </w:rPr>
        <w:t xml:space="preserve"> </w:t>
      </w:r>
      <w:r>
        <w:t>part</w:t>
      </w:r>
      <w:r>
        <w:rPr>
          <w:spacing w:val="-2"/>
        </w:rPr>
        <w:t xml:space="preserve"> </w:t>
      </w:r>
      <w:r>
        <w:t xml:space="preserve">of creating community change, as one is providing positive role models for others, and </w:t>
      </w:r>
      <w:proofErr w:type="gramStart"/>
      <w:r>
        <w:t>taking responsibility of the role</w:t>
      </w:r>
      <w:proofErr w:type="gramEnd"/>
      <w:r>
        <w:t xml:space="preserve"> one plays as </w:t>
      </w:r>
      <w:r>
        <w:lastRenderedPageBreak/>
        <w:t>part of one’s own community.</w:t>
      </w:r>
      <w:r>
        <w:rPr>
          <w:spacing w:val="40"/>
        </w:rPr>
        <w:t xml:space="preserve"> </w:t>
      </w:r>
      <w:r>
        <w:t>However, for community change, we also need to be proactive and consider other ways to influence the communities such as through conflict resolution training and direct intervention (</w:t>
      </w:r>
      <w:proofErr w:type="spellStart"/>
      <w:r>
        <w:t>Bodtker</w:t>
      </w:r>
      <w:proofErr w:type="spellEnd"/>
      <w:r>
        <w:t xml:space="preserve"> &amp; Jameson, 2001). According to Rubin &amp; Sung (1994), once conflict escalates, it often reaches a stalemate, a situation in which neither side can win but neither side wants to back out or accept loss either.</w:t>
      </w:r>
    </w:p>
    <w:p w14:paraId="7A4AA753" w14:textId="77777777" w:rsidR="00354016" w:rsidRDefault="00354016" w:rsidP="00354016">
      <w:pPr>
        <w:pStyle w:val="ListParagraph"/>
        <w:numPr>
          <w:ilvl w:val="2"/>
          <w:numId w:val="79"/>
        </w:numPr>
        <w:tabs>
          <w:tab w:val="left" w:pos="1440"/>
        </w:tabs>
        <w:spacing w:before="292" w:line="293" w:lineRule="exact"/>
        <w:rPr>
          <w:sz w:val="24"/>
        </w:rPr>
      </w:pPr>
      <w:r>
        <w:rPr>
          <w:sz w:val="24"/>
        </w:rPr>
        <w:t>Conflict</w:t>
      </w:r>
      <w:r>
        <w:rPr>
          <w:spacing w:val="-4"/>
          <w:sz w:val="24"/>
        </w:rPr>
        <w:t xml:space="preserve"> </w:t>
      </w:r>
      <w:r>
        <w:rPr>
          <w:spacing w:val="-2"/>
          <w:sz w:val="24"/>
        </w:rPr>
        <w:t>Resolution</w:t>
      </w:r>
    </w:p>
    <w:p w14:paraId="1D020DCC" w14:textId="77777777" w:rsidR="00354016" w:rsidRDefault="00354016" w:rsidP="00354016">
      <w:pPr>
        <w:pStyle w:val="BodyText"/>
        <w:ind w:left="720" w:right="1080"/>
        <w:jc w:val="both"/>
      </w:pPr>
      <w:r>
        <w:t>There is a difference between resolving a conflict and managing conflict. Resolving a conflict ends</w:t>
      </w:r>
      <w:r>
        <w:rPr>
          <w:spacing w:val="40"/>
        </w:rPr>
        <w:t xml:space="preserve"> </w:t>
      </w:r>
      <w:r>
        <w:t>the</w:t>
      </w:r>
      <w:r>
        <w:rPr>
          <w:spacing w:val="40"/>
        </w:rPr>
        <w:t xml:space="preserve"> </w:t>
      </w:r>
      <w:r>
        <w:t>dispute</w:t>
      </w:r>
      <w:r>
        <w:rPr>
          <w:spacing w:val="40"/>
        </w:rPr>
        <w:t xml:space="preserve"> </w:t>
      </w:r>
      <w:r>
        <w:t>by</w:t>
      </w:r>
      <w:r>
        <w:rPr>
          <w:spacing w:val="40"/>
        </w:rPr>
        <w:t xml:space="preserve"> </w:t>
      </w:r>
      <w:r>
        <w:t>satisfying</w:t>
      </w:r>
      <w:r>
        <w:rPr>
          <w:spacing w:val="40"/>
        </w:rPr>
        <w:t xml:space="preserve"> </w:t>
      </w:r>
      <w:r>
        <w:t>the</w:t>
      </w:r>
      <w:r>
        <w:rPr>
          <w:spacing w:val="40"/>
        </w:rPr>
        <w:t xml:space="preserve"> </w:t>
      </w:r>
      <w:r>
        <w:t>interests</w:t>
      </w:r>
      <w:r>
        <w:rPr>
          <w:spacing w:val="40"/>
        </w:rPr>
        <w:t xml:space="preserve"> </w:t>
      </w:r>
      <w:r>
        <w:t>of</w:t>
      </w:r>
      <w:r>
        <w:rPr>
          <w:spacing w:val="40"/>
        </w:rPr>
        <w:t xml:space="preserve"> </w:t>
      </w:r>
      <w:r>
        <w:t>both</w:t>
      </w:r>
      <w:r>
        <w:rPr>
          <w:spacing w:val="40"/>
        </w:rPr>
        <w:t xml:space="preserve"> </w:t>
      </w:r>
      <w:r>
        <w:t>parties.</w:t>
      </w:r>
      <w:r>
        <w:rPr>
          <w:spacing w:val="40"/>
        </w:rPr>
        <w:t xml:space="preserve">  </w:t>
      </w:r>
      <w:r>
        <w:t>Managing</w:t>
      </w:r>
      <w:r>
        <w:rPr>
          <w:spacing w:val="40"/>
        </w:rPr>
        <w:t xml:space="preserve"> </w:t>
      </w:r>
      <w:r>
        <w:t>a</w:t>
      </w:r>
      <w:r>
        <w:rPr>
          <w:spacing w:val="40"/>
        </w:rPr>
        <w:t xml:space="preserve"> </w:t>
      </w:r>
      <w:r>
        <w:t>conflict</w:t>
      </w:r>
      <w:r>
        <w:rPr>
          <w:spacing w:val="40"/>
        </w:rPr>
        <w:t xml:space="preserve"> </w:t>
      </w:r>
      <w:r>
        <w:t>contains</w:t>
      </w:r>
    </w:p>
    <w:p w14:paraId="72D7FB49" w14:textId="77777777" w:rsidR="00354016" w:rsidRDefault="00354016" w:rsidP="00354016">
      <w:pPr>
        <w:pStyle w:val="BodyText"/>
        <w:jc w:val="both"/>
        <w:sectPr w:rsidR="00354016" w:rsidSect="00354016">
          <w:pgSz w:w="12240" w:h="15840"/>
          <w:pgMar w:top="1260" w:right="360" w:bottom="1200" w:left="720" w:header="60" w:footer="1015" w:gutter="0"/>
          <w:cols w:space="720"/>
        </w:sectPr>
      </w:pPr>
    </w:p>
    <w:p w14:paraId="62D017DA" w14:textId="77777777" w:rsidR="00354016" w:rsidRDefault="00354016" w:rsidP="00354016">
      <w:pPr>
        <w:pStyle w:val="BodyText"/>
        <w:spacing w:before="208"/>
        <w:ind w:left="720" w:right="1087"/>
        <w:jc w:val="both"/>
      </w:pPr>
      <w:r>
        <w:lastRenderedPageBreak/>
        <w:t>specialized interaction that prevents a dispute from becoming a battle.</w:t>
      </w:r>
      <w:r>
        <w:rPr>
          <w:spacing w:val="40"/>
        </w:rPr>
        <w:t xml:space="preserve"> </w:t>
      </w:r>
      <w:r>
        <w:t>Managing a conflict attends to personal issues so as to allow for a constructive relationship, even though the objective issues may not be resolvable (http: // Ezine Articles. Com).</w:t>
      </w:r>
    </w:p>
    <w:p w14:paraId="642FFB9B" w14:textId="77777777" w:rsidR="00354016" w:rsidRDefault="00354016" w:rsidP="00354016">
      <w:pPr>
        <w:pStyle w:val="BodyText"/>
        <w:spacing w:before="2"/>
        <w:ind w:left="720" w:right="1073"/>
        <w:jc w:val="both"/>
      </w:pPr>
      <w:r>
        <w:t>Conflict resolution requires great managerial skills. Acre we are trying to give a solution to a conflict turning it in a constructive side. Our goal in conflict resolution always should be to seek a resolution based on mutual gain.</w:t>
      </w:r>
      <w:r>
        <w:rPr>
          <w:spacing w:val="40"/>
        </w:rPr>
        <w:t xml:space="preserve"> </w:t>
      </w:r>
      <w:r>
        <w:t>Realistically, however, resolution is not always possible. When this is the case, we must manage the conflict to ensure that the relationship is constructive and that open communication is maintained.</w:t>
      </w:r>
    </w:p>
    <w:p w14:paraId="1FD45B5A" w14:textId="77777777" w:rsidR="00354016" w:rsidRDefault="00354016" w:rsidP="00354016">
      <w:pPr>
        <w:pStyle w:val="BodyText"/>
        <w:ind w:left="720" w:right="1075"/>
        <w:jc w:val="both"/>
      </w:pPr>
      <w:r>
        <w:t>Successful conflict resolution depends on the ability to regulate stress and emotions.</w:t>
      </w:r>
      <w:r>
        <w:rPr>
          <w:spacing w:val="40"/>
        </w:rPr>
        <w:t xml:space="preserve"> </w:t>
      </w:r>
      <w:r>
        <w:t>During conflict, strong emotions appear which can hurt feelings. When conflict is handled in an unhealthy way, it can be the cause of irreparable rifts, resentments, and break-ups.</w:t>
      </w:r>
      <w:r>
        <w:rPr>
          <w:spacing w:val="40"/>
        </w:rPr>
        <w:t xml:space="preserve"> </w:t>
      </w:r>
      <w:r>
        <w:t>When a person deals with a conflict in a healthy way, it increases the understanding among people, builds trust and strengthens relationships</w:t>
      </w:r>
    </w:p>
    <w:p w14:paraId="30C150B5" w14:textId="77777777" w:rsidR="00354016" w:rsidRDefault="00354016" w:rsidP="00354016">
      <w:pPr>
        <w:pStyle w:val="BodyText"/>
        <w:spacing w:line="293" w:lineRule="exact"/>
        <w:ind w:left="1440"/>
        <w:jc w:val="both"/>
      </w:pPr>
      <w:r>
        <w:t>It</w:t>
      </w:r>
      <w:r>
        <w:rPr>
          <w:spacing w:val="-4"/>
        </w:rPr>
        <w:t xml:space="preserve"> </w:t>
      </w:r>
      <w:r>
        <w:t>is</w:t>
      </w:r>
      <w:r>
        <w:rPr>
          <w:spacing w:val="-2"/>
        </w:rPr>
        <w:t xml:space="preserve"> </w:t>
      </w:r>
      <w:r>
        <w:t>believed that</w:t>
      </w:r>
      <w:r>
        <w:rPr>
          <w:spacing w:val="-1"/>
        </w:rPr>
        <w:t xml:space="preserve"> </w:t>
      </w:r>
      <w:r>
        <w:t>the</w:t>
      </w:r>
      <w:r>
        <w:rPr>
          <w:spacing w:val="-4"/>
        </w:rPr>
        <w:t xml:space="preserve"> </w:t>
      </w:r>
      <w:r>
        <w:t>ability</w:t>
      </w:r>
      <w:r>
        <w:rPr>
          <w:spacing w:val="-2"/>
        </w:rPr>
        <w:t xml:space="preserve"> </w:t>
      </w:r>
      <w:r>
        <w:t>to</w:t>
      </w:r>
      <w:r>
        <w:rPr>
          <w:spacing w:val="-4"/>
        </w:rPr>
        <w:t xml:space="preserve"> </w:t>
      </w:r>
      <w:r>
        <w:t>resolve</w:t>
      </w:r>
      <w:r>
        <w:rPr>
          <w:spacing w:val="-1"/>
        </w:rPr>
        <w:t xml:space="preserve"> </w:t>
      </w:r>
      <w:r>
        <w:t>conflicts</w:t>
      </w:r>
      <w:r>
        <w:rPr>
          <w:spacing w:val="-2"/>
        </w:rPr>
        <w:t xml:space="preserve"> </w:t>
      </w:r>
      <w:r>
        <w:t>successfully</w:t>
      </w:r>
      <w:r>
        <w:rPr>
          <w:spacing w:val="-5"/>
        </w:rPr>
        <w:t xml:space="preserve"> </w:t>
      </w:r>
      <w:r>
        <w:t>depends</w:t>
      </w:r>
      <w:r>
        <w:rPr>
          <w:spacing w:val="-4"/>
        </w:rPr>
        <w:t xml:space="preserve"> </w:t>
      </w:r>
      <w:r>
        <w:t>on</w:t>
      </w:r>
      <w:r>
        <w:rPr>
          <w:spacing w:val="-3"/>
        </w:rPr>
        <w:t xml:space="preserve"> </w:t>
      </w:r>
      <w:r>
        <w:t>the</w:t>
      </w:r>
      <w:r>
        <w:rPr>
          <w:spacing w:val="-1"/>
        </w:rPr>
        <w:t xml:space="preserve"> </w:t>
      </w:r>
      <w:r>
        <w:t>ability</w:t>
      </w:r>
      <w:r>
        <w:rPr>
          <w:spacing w:val="-4"/>
        </w:rPr>
        <w:t xml:space="preserve"> </w:t>
      </w:r>
      <w:r>
        <w:rPr>
          <w:spacing w:val="-5"/>
        </w:rPr>
        <w:t>to:</w:t>
      </w:r>
    </w:p>
    <w:p w14:paraId="0341EE66" w14:textId="77777777" w:rsidR="00354016" w:rsidRDefault="00354016" w:rsidP="00354016">
      <w:pPr>
        <w:pStyle w:val="ListParagraph"/>
        <w:numPr>
          <w:ilvl w:val="0"/>
          <w:numId w:val="67"/>
        </w:numPr>
        <w:tabs>
          <w:tab w:val="left" w:pos="1440"/>
        </w:tabs>
        <w:ind w:right="1085"/>
        <w:rPr>
          <w:sz w:val="24"/>
        </w:rPr>
      </w:pPr>
      <w:r>
        <w:rPr>
          <w:sz w:val="24"/>
        </w:rPr>
        <w:t>manage</w:t>
      </w:r>
      <w:r>
        <w:rPr>
          <w:spacing w:val="39"/>
          <w:sz w:val="24"/>
        </w:rPr>
        <w:t xml:space="preserve"> </w:t>
      </w:r>
      <w:r>
        <w:rPr>
          <w:sz w:val="24"/>
        </w:rPr>
        <w:t>stress</w:t>
      </w:r>
      <w:r>
        <w:rPr>
          <w:spacing w:val="38"/>
          <w:sz w:val="24"/>
        </w:rPr>
        <w:t xml:space="preserve"> </w:t>
      </w:r>
      <w:r>
        <w:rPr>
          <w:sz w:val="24"/>
        </w:rPr>
        <w:t>quickly</w:t>
      </w:r>
      <w:r>
        <w:rPr>
          <w:spacing w:val="38"/>
          <w:sz w:val="24"/>
        </w:rPr>
        <w:t xml:space="preserve"> </w:t>
      </w:r>
      <w:r>
        <w:rPr>
          <w:sz w:val="24"/>
        </w:rPr>
        <w:t>by</w:t>
      </w:r>
      <w:r>
        <w:rPr>
          <w:spacing w:val="38"/>
          <w:sz w:val="24"/>
        </w:rPr>
        <w:t xml:space="preserve"> </w:t>
      </w:r>
      <w:r>
        <w:rPr>
          <w:sz w:val="24"/>
        </w:rPr>
        <w:t>staying</w:t>
      </w:r>
      <w:r>
        <w:rPr>
          <w:spacing w:val="39"/>
          <w:sz w:val="24"/>
        </w:rPr>
        <w:t xml:space="preserve"> </w:t>
      </w:r>
      <w:r>
        <w:rPr>
          <w:sz w:val="24"/>
        </w:rPr>
        <w:t>calm.</w:t>
      </w:r>
      <w:r>
        <w:rPr>
          <w:spacing w:val="80"/>
          <w:w w:val="150"/>
          <w:sz w:val="24"/>
        </w:rPr>
        <w:t xml:space="preserve"> </w:t>
      </w:r>
      <w:r>
        <w:rPr>
          <w:sz w:val="24"/>
        </w:rPr>
        <w:t>In</w:t>
      </w:r>
      <w:r>
        <w:rPr>
          <w:spacing w:val="39"/>
          <w:sz w:val="24"/>
        </w:rPr>
        <w:t xml:space="preserve"> </w:t>
      </w:r>
      <w:r>
        <w:rPr>
          <w:sz w:val="24"/>
        </w:rPr>
        <w:t>this</w:t>
      </w:r>
      <w:r>
        <w:rPr>
          <w:spacing w:val="40"/>
          <w:sz w:val="24"/>
        </w:rPr>
        <w:t xml:space="preserve"> </w:t>
      </w:r>
      <w:r>
        <w:rPr>
          <w:sz w:val="24"/>
        </w:rPr>
        <w:t>way</w:t>
      </w:r>
      <w:r>
        <w:rPr>
          <w:spacing w:val="38"/>
          <w:sz w:val="24"/>
        </w:rPr>
        <w:t xml:space="preserve"> </w:t>
      </w:r>
      <w:r>
        <w:rPr>
          <w:sz w:val="24"/>
        </w:rPr>
        <w:t>a</w:t>
      </w:r>
      <w:r>
        <w:rPr>
          <w:spacing w:val="39"/>
          <w:sz w:val="24"/>
        </w:rPr>
        <w:t xml:space="preserve"> </w:t>
      </w:r>
      <w:r>
        <w:rPr>
          <w:sz w:val="24"/>
        </w:rPr>
        <w:t>person</w:t>
      </w:r>
      <w:r>
        <w:rPr>
          <w:spacing w:val="40"/>
          <w:sz w:val="24"/>
        </w:rPr>
        <w:t xml:space="preserve"> </w:t>
      </w:r>
      <w:r>
        <w:rPr>
          <w:sz w:val="24"/>
        </w:rPr>
        <w:t>can</w:t>
      </w:r>
      <w:r>
        <w:rPr>
          <w:spacing w:val="40"/>
          <w:sz w:val="24"/>
        </w:rPr>
        <w:t xml:space="preserve"> </w:t>
      </w:r>
      <w:r>
        <w:rPr>
          <w:sz w:val="24"/>
        </w:rPr>
        <w:t>properly</w:t>
      </w:r>
      <w:r>
        <w:rPr>
          <w:spacing w:val="39"/>
          <w:sz w:val="24"/>
        </w:rPr>
        <w:t xml:space="preserve"> </w:t>
      </w:r>
      <w:r>
        <w:rPr>
          <w:sz w:val="24"/>
        </w:rPr>
        <w:t>read</w:t>
      </w:r>
      <w:r>
        <w:rPr>
          <w:spacing w:val="40"/>
          <w:sz w:val="24"/>
        </w:rPr>
        <w:t xml:space="preserve"> </w:t>
      </w:r>
      <w:r>
        <w:rPr>
          <w:sz w:val="24"/>
        </w:rPr>
        <w:t>and interpret verbal and non-verbal communication;</w:t>
      </w:r>
    </w:p>
    <w:p w14:paraId="13636CD7" w14:textId="77777777" w:rsidR="00354016" w:rsidRDefault="00354016" w:rsidP="00354016">
      <w:pPr>
        <w:pStyle w:val="ListParagraph"/>
        <w:numPr>
          <w:ilvl w:val="0"/>
          <w:numId w:val="67"/>
        </w:numPr>
        <w:tabs>
          <w:tab w:val="left" w:pos="1440"/>
        </w:tabs>
        <w:spacing w:line="242" w:lineRule="auto"/>
        <w:ind w:right="1077"/>
        <w:rPr>
          <w:sz w:val="24"/>
        </w:rPr>
      </w:pPr>
      <w:r>
        <w:rPr>
          <w:sz w:val="24"/>
        </w:rPr>
        <w:t xml:space="preserve">control emotions and </w:t>
      </w:r>
      <w:proofErr w:type="spellStart"/>
      <w:r>
        <w:rPr>
          <w:sz w:val="24"/>
        </w:rPr>
        <w:t>behaviour</w:t>
      </w:r>
      <w:proofErr w:type="spellEnd"/>
      <w:r>
        <w:rPr>
          <w:sz w:val="24"/>
        </w:rPr>
        <w:t>.</w:t>
      </w:r>
      <w:r>
        <w:rPr>
          <w:spacing w:val="40"/>
          <w:sz w:val="24"/>
        </w:rPr>
        <w:t xml:space="preserve"> </w:t>
      </w:r>
      <w:r>
        <w:rPr>
          <w:sz w:val="24"/>
        </w:rPr>
        <w:t xml:space="preserve">When a person can control his </w:t>
      </w:r>
      <w:proofErr w:type="gramStart"/>
      <w:r>
        <w:rPr>
          <w:sz w:val="24"/>
        </w:rPr>
        <w:t>emotions</w:t>
      </w:r>
      <w:proofErr w:type="gramEnd"/>
      <w:r>
        <w:rPr>
          <w:sz w:val="24"/>
        </w:rPr>
        <w:t xml:space="preserve"> it is simpler</w:t>
      </w:r>
      <w:r>
        <w:rPr>
          <w:spacing w:val="40"/>
          <w:sz w:val="24"/>
        </w:rPr>
        <w:t xml:space="preserve"> </w:t>
      </w:r>
      <w:r>
        <w:rPr>
          <w:sz w:val="24"/>
        </w:rPr>
        <w:t>to communicate the needs without threatening, fighting or punishing others;</w:t>
      </w:r>
    </w:p>
    <w:p w14:paraId="685326E8" w14:textId="77777777" w:rsidR="00354016" w:rsidRDefault="00354016" w:rsidP="00354016">
      <w:pPr>
        <w:pStyle w:val="ListParagraph"/>
        <w:numPr>
          <w:ilvl w:val="0"/>
          <w:numId w:val="67"/>
        </w:numPr>
        <w:tabs>
          <w:tab w:val="left" w:pos="1440"/>
        </w:tabs>
        <w:spacing w:line="289" w:lineRule="exact"/>
        <w:rPr>
          <w:sz w:val="24"/>
        </w:rPr>
      </w:pPr>
      <w:r>
        <w:rPr>
          <w:sz w:val="24"/>
        </w:rPr>
        <w:t>pay</w:t>
      </w:r>
      <w:r>
        <w:rPr>
          <w:spacing w:val="-8"/>
          <w:sz w:val="24"/>
        </w:rPr>
        <w:t xml:space="preserve"> </w:t>
      </w:r>
      <w:r>
        <w:rPr>
          <w:sz w:val="24"/>
        </w:rPr>
        <w:t>attention</w:t>
      </w:r>
      <w:r>
        <w:rPr>
          <w:spacing w:val="-8"/>
          <w:sz w:val="24"/>
        </w:rPr>
        <w:t xml:space="preserve"> </w:t>
      </w:r>
      <w:r>
        <w:rPr>
          <w:sz w:val="24"/>
        </w:rPr>
        <w:t>to</w:t>
      </w:r>
      <w:r>
        <w:rPr>
          <w:spacing w:val="-10"/>
          <w:sz w:val="24"/>
        </w:rPr>
        <w:t xml:space="preserve"> </w:t>
      </w:r>
      <w:r>
        <w:rPr>
          <w:sz w:val="24"/>
        </w:rPr>
        <w:t>the</w:t>
      </w:r>
      <w:r>
        <w:rPr>
          <w:spacing w:val="-9"/>
          <w:sz w:val="24"/>
        </w:rPr>
        <w:t xml:space="preserve"> </w:t>
      </w:r>
      <w:r>
        <w:rPr>
          <w:sz w:val="24"/>
        </w:rPr>
        <w:t>feelings</w:t>
      </w:r>
      <w:r>
        <w:rPr>
          <w:spacing w:val="-8"/>
          <w:sz w:val="24"/>
        </w:rPr>
        <w:t xml:space="preserve"> </w:t>
      </w:r>
      <w:r>
        <w:rPr>
          <w:sz w:val="24"/>
        </w:rPr>
        <w:t>and</w:t>
      </w:r>
      <w:r>
        <w:rPr>
          <w:spacing w:val="-7"/>
          <w:sz w:val="24"/>
        </w:rPr>
        <w:t xml:space="preserve"> </w:t>
      </w:r>
      <w:r>
        <w:rPr>
          <w:sz w:val="24"/>
        </w:rPr>
        <w:t>works</w:t>
      </w:r>
      <w:r>
        <w:rPr>
          <w:spacing w:val="-7"/>
          <w:sz w:val="24"/>
        </w:rPr>
        <w:t xml:space="preserve"> </w:t>
      </w:r>
      <w:r>
        <w:rPr>
          <w:sz w:val="24"/>
        </w:rPr>
        <w:t>of</w:t>
      </w:r>
      <w:r>
        <w:rPr>
          <w:spacing w:val="-7"/>
          <w:sz w:val="24"/>
        </w:rPr>
        <w:t xml:space="preserve"> </w:t>
      </w:r>
      <w:r>
        <w:rPr>
          <w:sz w:val="24"/>
        </w:rPr>
        <w:t>other</w:t>
      </w:r>
      <w:r>
        <w:rPr>
          <w:spacing w:val="-6"/>
          <w:sz w:val="24"/>
        </w:rPr>
        <w:t xml:space="preserve"> </w:t>
      </w:r>
      <w:r>
        <w:rPr>
          <w:sz w:val="24"/>
        </w:rPr>
        <w:t>people;</w:t>
      </w:r>
      <w:r>
        <w:rPr>
          <w:spacing w:val="-10"/>
          <w:sz w:val="24"/>
        </w:rPr>
        <w:t xml:space="preserve"> </w:t>
      </w:r>
      <w:r>
        <w:rPr>
          <w:spacing w:val="-5"/>
          <w:sz w:val="24"/>
        </w:rPr>
        <w:t>and</w:t>
      </w:r>
    </w:p>
    <w:p w14:paraId="590888F7" w14:textId="77777777" w:rsidR="00354016" w:rsidRDefault="00354016" w:rsidP="00354016">
      <w:pPr>
        <w:pStyle w:val="ListParagraph"/>
        <w:numPr>
          <w:ilvl w:val="0"/>
          <w:numId w:val="67"/>
        </w:numPr>
        <w:tabs>
          <w:tab w:val="left" w:pos="1440"/>
        </w:tabs>
        <w:ind w:right="1088"/>
        <w:rPr>
          <w:sz w:val="24"/>
        </w:rPr>
      </w:pPr>
      <w:r>
        <w:rPr>
          <w:sz w:val="24"/>
        </w:rPr>
        <w:t>be aware of and respectful of differences by avoiding disrespectful words. In this way</w:t>
      </w:r>
      <w:r>
        <w:rPr>
          <w:spacing w:val="80"/>
          <w:sz w:val="24"/>
        </w:rPr>
        <w:t xml:space="preserve"> </w:t>
      </w:r>
      <w:r>
        <w:rPr>
          <w:sz w:val="24"/>
        </w:rPr>
        <w:t>problems can be resolved faster (Segel &amp; Smith, 2011).</w:t>
      </w:r>
    </w:p>
    <w:p w14:paraId="377B6125" w14:textId="77777777" w:rsidR="00354016" w:rsidRDefault="00354016" w:rsidP="00354016">
      <w:pPr>
        <w:pStyle w:val="ListParagraph"/>
        <w:numPr>
          <w:ilvl w:val="2"/>
          <w:numId w:val="79"/>
        </w:numPr>
        <w:tabs>
          <w:tab w:val="left" w:pos="1438"/>
        </w:tabs>
        <w:spacing w:before="291"/>
        <w:ind w:left="1438" w:hanging="718"/>
        <w:jc w:val="both"/>
        <w:rPr>
          <w:sz w:val="24"/>
        </w:rPr>
      </w:pPr>
      <w:r>
        <w:rPr>
          <w:sz w:val="24"/>
        </w:rPr>
        <w:t>Conflict</w:t>
      </w:r>
      <w:r>
        <w:rPr>
          <w:spacing w:val="-7"/>
          <w:sz w:val="24"/>
        </w:rPr>
        <w:t xml:space="preserve"> </w:t>
      </w:r>
      <w:r>
        <w:rPr>
          <w:sz w:val="24"/>
        </w:rPr>
        <w:t>Resolution</w:t>
      </w:r>
      <w:r>
        <w:rPr>
          <w:spacing w:val="-7"/>
          <w:sz w:val="24"/>
        </w:rPr>
        <w:t xml:space="preserve"> </w:t>
      </w:r>
      <w:r>
        <w:rPr>
          <w:spacing w:val="-2"/>
          <w:sz w:val="24"/>
        </w:rPr>
        <w:t>Skills</w:t>
      </w:r>
    </w:p>
    <w:p w14:paraId="134A941F" w14:textId="77777777" w:rsidR="00354016" w:rsidRDefault="00354016" w:rsidP="00354016">
      <w:pPr>
        <w:pStyle w:val="ListParagraph"/>
        <w:numPr>
          <w:ilvl w:val="0"/>
          <w:numId w:val="66"/>
        </w:numPr>
        <w:tabs>
          <w:tab w:val="left" w:pos="1438"/>
          <w:tab w:val="left" w:pos="1440"/>
        </w:tabs>
        <w:ind w:right="1073"/>
        <w:jc w:val="both"/>
        <w:rPr>
          <w:sz w:val="24"/>
        </w:rPr>
      </w:pPr>
      <w:r>
        <w:rPr>
          <w:sz w:val="24"/>
        </w:rPr>
        <w:t>Quick Stress Relief: Stress is an individual’s adaptive response to a situation which is challenging or threatening.</w:t>
      </w:r>
      <w:r>
        <w:rPr>
          <w:spacing w:val="40"/>
          <w:sz w:val="24"/>
        </w:rPr>
        <w:t xml:space="preserve"> </w:t>
      </w:r>
      <w:r>
        <w:rPr>
          <w:sz w:val="24"/>
        </w:rPr>
        <w:t>The researcher, Han Segal, found out that people have a fairly consistent psychological response to stressful situations. This response was called “general adaptation syndrome”.</w:t>
      </w:r>
      <w:r>
        <w:rPr>
          <w:spacing w:val="40"/>
          <w:sz w:val="24"/>
        </w:rPr>
        <w:t xml:space="preserve"> </w:t>
      </w:r>
      <w:r>
        <w:rPr>
          <w:sz w:val="24"/>
        </w:rPr>
        <w:t>It provides an autonomic defense system which helps to cope with environmental demands.</w:t>
      </w:r>
    </w:p>
    <w:p w14:paraId="2F212E46" w14:textId="77777777" w:rsidR="00354016" w:rsidRDefault="00354016" w:rsidP="00354016">
      <w:pPr>
        <w:pStyle w:val="ListParagraph"/>
        <w:numPr>
          <w:ilvl w:val="0"/>
          <w:numId w:val="66"/>
        </w:numPr>
        <w:tabs>
          <w:tab w:val="left" w:pos="1438"/>
          <w:tab w:val="left" w:pos="1440"/>
        </w:tabs>
        <w:ind w:right="1079"/>
        <w:jc w:val="both"/>
        <w:rPr>
          <w:sz w:val="24"/>
        </w:rPr>
      </w:pPr>
      <w:r>
        <w:rPr>
          <w:sz w:val="24"/>
        </w:rPr>
        <w:t>Emotional Awareness: Emotional awareness is very useful for understanding yourself and others.</w:t>
      </w:r>
      <w:r>
        <w:rPr>
          <w:spacing w:val="40"/>
          <w:sz w:val="24"/>
        </w:rPr>
        <w:t xml:space="preserve"> </w:t>
      </w:r>
      <w:r>
        <w:rPr>
          <w:sz w:val="24"/>
        </w:rPr>
        <w:t>If a</w:t>
      </w:r>
      <w:r>
        <w:rPr>
          <w:spacing w:val="-1"/>
          <w:sz w:val="24"/>
        </w:rPr>
        <w:t xml:space="preserve"> </w:t>
      </w:r>
      <w:r>
        <w:rPr>
          <w:sz w:val="24"/>
        </w:rPr>
        <w:t>person doesn’t know</w:t>
      </w:r>
      <w:r>
        <w:rPr>
          <w:spacing w:val="-2"/>
          <w:sz w:val="24"/>
        </w:rPr>
        <w:t xml:space="preserve"> </w:t>
      </w:r>
      <w:r>
        <w:rPr>
          <w:sz w:val="24"/>
        </w:rPr>
        <w:t>how</w:t>
      </w:r>
      <w:r>
        <w:rPr>
          <w:spacing w:val="-2"/>
          <w:sz w:val="24"/>
        </w:rPr>
        <w:t xml:space="preserve"> </w:t>
      </w:r>
      <w:r>
        <w:rPr>
          <w:sz w:val="24"/>
        </w:rPr>
        <w:t>he feels</w:t>
      </w:r>
      <w:r>
        <w:rPr>
          <w:spacing w:val="-1"/>
          <w:sz w:val="24"/>
        </w:rPr>
        <w:t xml:space="preserve"> </w:t>
      </w:r>
      <w:r>
        <w:rPr>
          <w:sz w:val="24"/>
        </w:rPr>
        <w:t>in a</w:t>
      </w:r>
      <w:r>
        <w:rPr>
          <w:spacing w:val="-1"/>
          <w:sz w:val="24"/>
        </w:rPr>
        <w:t xml:space="preserve"> </w:t>
      </w:r>
      <w:r>
        <w:rPr>
          <w:sz w:val="24"/>
        </w:rPr>
        <w:t>certain way,</w:t>
      </w:r>
      <w:r>
        <w:rPr>
          <w:spacing w:val="-1"/>
          <w:sz w:val="24"/>
        </w:rPr>
        <w:t xml:space="preserve"> </w:t>
      </w:r>
      <w:r>
        <w:rPr>
          <w:sz w:val="24"/>
        </w:rPr>
        <w:t>he/she will</w:t>
      </w:r>
      <w:r>
        <w:rPr>
          <w:spacing w:val="-1"/>
          <w:sz w:val="24"/>
        </w:rPr>
        <w:t xml:space="preserve"> </w:t>
      </w:r>
      <w:r>
        <w:rPr>
          <w:sz w:val="24"/>
        </w:rPr>
        <w:t>not have effective and productive communication.</w:t>
      </w:r>
    </w:p>
    <w:p w14:paraId="26F8F212" w14:textId="77777777" w:rsidR="00354016" w:rsidRDefault="00354016" w:rsidP="00354016">
      <w:pPr>
        <w:pStyle w:val="ListParagraph"/>
        <w:numPr>
          <w:ilvl w:val="0"/>
          <w:numId w:val="66"/>
        </w:numPr>
        <w:tabs>
          <w:tab w:val="left" w:pos="1438"/>
          <w:tab w:val="left" w:pos="1440"/>
        </w:tabs>
        <w:spacing w:before="1"/>
        <w:ind w:right="1072"/>
        <w:jc w:val="both"/>
        <w:rPr>
          <w:sz w:val="24"/>
        </w:rPr>
      </w:pPr>
      <w:r>
        <w:rPr>
          <w:sz w:val="24"/>
        </w:rPr>
        <w:t>Non-Verbal Communication: Non-Verbal communication plays a big role in conflict resolution as</w:t>
      </w:r>
      <w:r>
        <w:rPr>
          <w:spacing w:val="-2"/>
          <w:sz w:val="24"/>
        </w:rPr>
        <w:t xml:space="preserve"> </w:t>
      </w:r>
      <w:r>
        <w:rPr>
          <w:sz w:val="24"/>
        </w:rPr>
        <w:t>during the</w:t>
      </w:r>
      <w:r>
        <w:rPr>
          <w:spacing w:val="-1"/>
          <w:sz w:val="24"/>
        </w:rPr>
        <w:t xml:space="preserve"> </w:t>
      </w:r>
      <w:r>
        <w:rPr>
          <w:sz w:val="24"/>
        </w:rPr>
        <w:t>conflict</w:t>
      </w:r>
      <w:r>
        <w:rPr>
          <w:spacing w:val="-1"/>
          <w:sz w:val="24"/>
        </w:rPr>
        <w:t xml:space="preserve"> </w:t>
      </w:r>
      <w:r>
        <w:rPr>
          <w:sz w:val="24"/>
        </w:rPr>
        <w:t>process</w:t>
      </w:r>
      <w:r>
        <w:rPr>
          <w:spacing w:val="-2"/>
          <w:sz w:val="24"/>
        </w:rPr>
        <w:t xml:space="preserve"> </w:t>
      </w:r>
      <w:r>
        <w:rPr>
          <w:sz w:val="24"/>
        </w:rPr>
        <w:t>the</w:t>
      </w:r>
      <w:r>
        <w:rPr>
          <w:spacing w:val="-1"/>
          <w:sz w:val="24"/>
        </w:rPr>
        <w:t xml:space="preserve"> </w:t>
      </w:r>
      <w:r>
        <w:rPr>
          <w:sz w:val="24"/>
        </w:rPr>
        <w:t>most</w:t>
      </w:r>
      <w:r>
        <w:rPr>
          <w:spacing w:val="-3"/>
          <w:sz w:val="24"/>
        </w:rPr>
        <w:t xml:space="preserve"> </w:t>
      </w:r>
      <w:r>
        <w:rPr>
          <w:sz w:val="24"/>
        </w:rPr>
        <w:t>important</w:t>
      </w:r>
      <w:r>
        <w:rPr>
          <w:spacing w:val="-1"/>
          <w:sz w:val="24"/>
        </w:rPr>
        <w:t xml:space="preserve"> </w:t>
      </w:r>
      <w:r>
        <w:rPr>
          <w:sz w:val="24"/>
        </w:rPr>
        <w:t>information</w:t>
      </w:r>
      <w:r>
        <w:rPr>
          <w:spacing w:val="-1"/>
          <w:sz w:val="24"/>
        </w:rPr>
        <w:t xml:space="preserve"> </w:t>
      </w:r>
      <w:r>
        <w:rPr>
          <w:sz w:val="24"/>
        </w:rPr>
        <w:t>is</w:t>
      </w:r>
      <w:r>
        <w:rPr>
          <w:spacing w:val="-2"/>
          <w:sz w:val="24"/>
        </w:rPr>
        <w:t xml:space="preserve"> </w:t>
      </w:r>
      <w:r>
        <w:rPr>
          <w:sz w:val="24"/>
        </w:rPr>
        <w:t>exchanged</w:t>
      </w:r>
      <w:r>
        <w:rPr>
          <w:spacing w:val="-1"/>
          <w:sz w:val="24"/>
        </w:rPr>
        <w:t xml:space="preserve"> </w:t>
      </w:r>
      <w:r>
        <w:rPr>
          <w:sz w:val="24"/>
        </w:rPr>
        <w:t>in a non-verbal way. The elements of non-verbal communication are emotionally-driven facial expressions, posture, gesture, pace tone and intensity of voice.</w:t>
      </w:r>
      <w:r>
        <w:rPr>
          <w:spacing w:val="40"/>
          <w:sz w:val="24"/>
        </w:rPr>
        <w:t xml:space="preserve"> </w:t>
      </w:r>
      <w:r>
        <w:rPr>
          <w:sz w:val="24"/>
        </w:rPr>
        <w:t>The most important communication is wordless because sometimes words cannot reflect all the issues.</w:t>
      </w:r>
      <w:r>
        <w:rPr>
          <w:spacing w:val="40"/>
          <w:sz w:val="24"/>
        </w:rPr>
        <w:t xml:space="preserve"> </w:t>
      </w:r>
      <w:r>
        <w:rPr>
          <w:sz w:val="24"/>
        </w:rPr>
        <w:t xml:space="preserve">In the middle of a </w:t>
      </w:r>
      <w:proofErr w:type="gramStart"/>
      <w:r>
        <w:rPr>
          <w:sz w:val="24"/>
        </w:rPr>
        <w:t>conflict</w:t>
      </w:r>
      <w:proofErr w:type="gramEnd"/>
      <w:r>
        <w:rPr>
          <w:sz w:val="24"/>
        </w:rPr>
        <w:t xml:space="preserve"> it is useful to pay attention to the other person’s non- verbal signals. It may help to figure out what the other party is really saying and to respond in the right way to build trust, and get to the root of the problem (Segel and Smith, 2011).</w:t>
      </w:r>
    </w:p>
    <w:p w14:paraId="376B70AF" w14:textId="77777777" w:rsidR="00354016" w:rsidRDefault="00354016" w:rsidP="00354016">
      <w:pPr>
        <w:pStyle w:val="ListParagraph"/>
        <w:numPr>
          <w:ilvl w:val="2"/>
          <w:numId w:val="79"/>
        </w:numPr>
        <w:tabs>
          <w:tab w:val="left" w:pos="1438"/>
        </w:tabs>
        <w:spacing w:before="292" w:line="293" w:lineRule="exact"/>
        <w:ind w:left="1438" w:hanging="718"/>
        <w:jc w:val="both"/>
        <w:rPr>
          <w:sz w:val="24"/>
        </w:rPr>
      </w:pPr>
      <w:r>
        <w:rPr>
          <w:sz w:val="24"/>
        </w:rPr>
        <w:t>Conflict</w:t>
      </w:r>
      <w:r>
        <w:rPr>
          <w:spacing w:val="-10"/>
          <w:sz w:val="24"/>
        </w:rPr>
        <w:t xml:space="preserve"> </w:t>
      </w:r>
      <w:r>
        <w:rPr>
          <w:sz w:val="24"/>
        </w:rPr>
        <w:t>Management/Resolution</w:t>
      </w:r>
      <w:r>
        <w:rPr>
          <w:spacing w:val="-8"/>
          <w:sz w:val="24"/>
        </w:rPr>
        <w:t xml:space="preserve"> </w:t>
      </w:r>
      <w:r>
        <w:rPr>
          <w:spacing w:val="-2"/>
          <w:sz w:val="24"/>
        </w:rPr>
        <w:t>Styles</w:t>
      </w:r>
    </w:p>
    <w:p w14:paraId="2FCEC2BD" w14:textId="77777777" w:rsidR="00354016" w:rsidRDefault="00354016" w:rsidP="00354016">
      <w:pPr>
        <w:pStyle w:val="BodyText"/>
        <w:ind w:left="720" w:right="1086"/>
        <w:jc w:val="both"/>
      </w:pPr>
      <w:r>
        <w:lastRenderedPageBreak/>
        <w:t>Dealing with conflict between and among individuals can be one of the most frustrating and uncomfortable</w:t>
      </w:r>
      <w:r>
        <w:rPr>
          <w:spacing w:val="31"/>
        </w:rPr>
        <w:t xml:space="preserve"> </w:t>
      </w:r>
      <w:r>
        <w:t>experiences</w:t>
      </w:r>
      <w:r>
        <w:rPr>
          <w:spacing w:val="31"/>
        </w:rPr>
        <w:t xml:space="preserve"> </w:t>
      </w:r>
      <w:r>
        <w:t>for</w:t>
      </w:r>
      <w:r>
        <w:rPr>
          <w:spacing w:val="31"/>
        </w:rPr>
        <w:t xml:space="preserve"> </w:t>
      </w:r>
      <w:r>
        <w:t>an</w:t>
      </w:r>
      <w:r>
        <w:rPr>
          <w:spacing w:val="33"/>
        </w:rPr>
        <w:t xml:space="preserve"> </w:t>
      </w:r>
      <w:r>
        <w:t>administrator.</w:t>
      </w:r>
      <w:r>
        <w:rPr>
          <w:spacing w:val="30"/>
        </w:rPr>
        <w:t xml:space="preserve"> </w:t>
      </w:r>
      <w:r>
        <w:t>Any</w:t>
      </w:r>
      <w:r>
        <w:rPr>
          <w:spacing w:val="30"/>
        </w:rPr>
        <w:t xml:space="preserve"> </w:t>
      </w:r>
      <w:r>
        <w:t>attempt</w:t>
      </w:r>
      <w:r>
        <w:rPr>
          <w:spacing w:val="33"/>
        </w:rPr>
        <w:t xml:space="preserve"> </w:t>
      </w:r>
      <w:r>
        <w:t>by</w:t>
      </w:r>
      <w:r>
        <w:rPr>
          <w:spacing w:val="30"/>
        </w:rPr>
        <w:t xml:space="preserve"> </w:t>
      </w:r>
      <w:r>
        <w:t>an</w:t>
      </w:r>
      <w:r>
        <w:rPr>
          <w:spacing w:val="32"/>
        </w:rPr>
        <w:t xml:space="preserve"> </w:t>
      </w:r>
      <w:r>
        <w:t>administrator</w:t>
      </w:r>
      <w:r>
        <w:rPr>
          <w:spacing w:val="32"/>
        </w:rPr>
        <w:t xml:space="preserve"> </w:t>
      </w:r>
      <w:r>
        <w:t>to</w:t>
      </w:r>
      <w:r>
        <w:rPr>
          <w:spacing w:val="31"/>
        </w:rPr>
        <w:t xml:space="preserve"> </w:t>
      </w:r>
      <w:r>
        <w:t>alter</w:t>
      </w:r>
      <w:r>
        <w:rPr>
          <w:spacing w:val="30"/>
        </w:rPr>
        <w:t xml:space="preserve"> </w:t>
      </w:r>
      <w:r>
        <w:rPr>
          <w:spacing w:val="-10"/>
        </w:rPr>
        <w:t>a</w:t>
      </w:r>
    </w:p>
    <w:p w14:paraId="2A11AC58" w14:textId="77777777" w:rsidR="00354016" w:rsidRDefault="00354016" w:rsidP="00354016">
      <w:pPr>
        <w:pStyle w:val="BodyText"/>
        <w:jc w:val="both"/>
        <w:sectPr w:rsidR="00354016" w:rsidSect="00354016">
          <w:pgSz w:w="12240" w:h="15840"/>
          <w:pgMar w:top="1260" w:right="360" w:bottom="1200" w:left="720" w:header="60" w:footer="1015" w:gutter="0"/>
          <w:cols w:space="720"/>
        </w:sectPr>
      </w:pPr>
    </w:p>
    <w:p w14:paraId="030D8417" w14:textId="77777777" w:rsidR="00354016" w:rsidRDefault="00354016" w:rsidP="00354016">
      <w:pPr>
        <w:pStyle w:val="BodyText"/>
        <w:spacing w:before="208"/>
        <w:ind w:left="720" w:right="1075"/>
        <w:jc w:val="both"/>
      </w:pPr>
      <w:r>
        <w:lastRenderedPageBreak/>
        <w:t>specific conflict position requires that he/she be knowledgeable of its origin. An understanding of the source improves the probability that the proper resolution or stimulation technique will be selected (Robbins, 1974).</w:t>
      </w:r>
    </w:p>
    <w:p w14:paraId="38910AD9" w14:textId="77777777" w:rsidR="00354016" w:rsidRDefault="00354016" w:rsidP="00354016">
      <w:pPr>
        <w:pStyle w:val="BodyText"/>
        <w:spacing w:before="2"/>
        <w:ind w:left="720" w:right="1074"/>
        <w:jc w:val="both"/>
      </w:pPr>
      <w:r>
        <w:t>De Church, et al (2001). express that active conflict management allows groups to openly talk about issues and disagreements, allowing them to share information and confront a conflict together. In addition, Tjosvold, et al (2002). argues that openness makes it possible to contradict</w:t>
      </w:r>
      <w:r>
        <w:rPr>
          <w:spacing w:val="40"/>
        </w:rPr>
        <w:t xml:space="preserve"> </w:t>
      </w:r>
      <w:r>
        <w:t xml:space="preserve">arguments. Research has shown that there are great possibilities in open conversation and argument confrontation. The positive effects of conflict management are, according to De Church, et al (2001), a result of the active approach which benefits team </w:t>
      </w:r>
      <w:r>
        <w:rPr>
          <w:spacing w:val="-2"/>
        </w:rPr>
        <w:t>effectiveness.</w:t>
      </w:r>
    </w:p>
    <w:p w14:paraId="2F59EBEB" w14:textId="77777777" w:rsidR="00354016" w:rsidRDefault="00354016" w:rsidP="00354016">
      <w:pPr>
        <w:pStyle w:val="BodyText"/>
        <w:ind w:left="720" w:right="1074"/>
        <w:jc w:val="both"/>
      </w:pPr>
      <w:r>
        <w:t>The</w:t>
      </w:r>
      <w:r>
        <w:rPr>
          <w:spacing w:val="-2"/>
        </w:rPr>
        <w:t xml:space="preserve"> </w:t>
      </w:r>
      <w:r>
        <w:t>most</w:t>
      </w:r>
      <w:r>
        <w:rPr>
          <w:spacing w:val="-2"/>
        </w:rPr>
        <w:t xml:space="preserve"> </w:t>
      </w:r>
      <w:r>
        <w:t>important</w:t>
      </w:r>
      <w:r>
        <w:rPr>
          <w:spacing w:val="-2"/>
        </w:rPr>
        <w:t xml:space="preserve"> </w:t>
      </w:r>
      <w:r>
        <w:t>element</w:t>
      </w:r>
      <w:r>
        <w:rPr>
          <w:spacing w:val="-2"/>
        </w:rPr>
        <w:t xml:space="preserve"> </w:t>
      </w:r>
      <w:r>
        <w:t>of the</w:t>
      </w:r>
      <w:r>
        <w:rPr>
          <w:spacing w:val="-2"/>
        </w:rPr>
        <w:t xml:space="preserve"> </w:t>
      </w:r>
      <w:r>
        <w:t>conflict</w:t>
      </w:r>
      <w:r>
        <w:rPr>
          <w:spacing w:val="-2"/>
        </w:rPr>
        <w:t xml:space="preserve"> </w:t>
      </w:r>
      <w:r>
        <w:t>management</w:t>
      </w:r>
      <w:r>
        <w:rPr>
          <w:spacing w:val="-2"/>
        </w:rPr>
        <w:t xml:space="preserve"> </w:t>
      </w:r>
      <w:r>
        <w:t>strategy</w:t>
      </w:r>
      <w:r>
        <w:rPr>
          <w:spacing w:val="-3"/>
        </w:rPr>
        <w:t xml:space="preserve"> </w:t>
      </w:r>
      <w:r>
        <w:t>is</w:t>
      </w:r>
      <w:r>
        <w:rPr>
          <w:spacing w:val="-3"/>
        </w:rPr>
        <w:t xml:space="preserve"> </w:t>
      </w:r>
      <w:r>
        <w:t>the</w:t>
      </w:r>
      <w:r>
        <w:rPr>
          <w:spacing w:val="-4"/>
        </w:rPr>
        <w:t xml:space="preserve"> </w:t>
      </w:r>
      <w:r>
        <w:t>early</w:t>
      </w:r>
      <w:r>
        <w:rPr>
          <w:spacing w:val="-3"/>
        </w:rPr>
        <w:t xml:space="preserve"> </w:t>
      </w:r>
      <w:r>
        <w:t>recognition</w:t>
      </w:r>
      <w:r>
        <w:rPr>
          <w:spacing w:val="-2"/>
        </w:rPr>
        <w:t xml:space="preserve"> </w:t>
      </w:r>
      <w:r>
        <w:t>of</w:t>
      </w:r>
      <w:r>
        <w:rPr>
          <w:spacing w:val="-2"/>
        </w:rPr>
        <w:t xml:space="preserve"> </w:t>
      </w:r>
      <w:r>
        <w:t>the conflict and paying attention to the conflicting parties.</w:t>
      </w:r>
      <w:r>
        <w:rPr>
          <w:spacing w:val="40"/>
        </w:rPr>
        <w:t xml:space="preserve"> </w:t>
      </w:r>
      <w:r>
        <w:t>These elements are important when a manager</w:t>
      </w:r>
      <w:r>
        <w:rPr>
          <w:spacing w:val="-1"/>
        </w:rPr>
        <w:t xml:space="preserve"> </w:t>
      </w:r>
      <w:r>
        <w:t>deals</w:t>
      </w:r>
      <w:r>
        <w:rPr>
          <w:spacing w:val="-2"/>
        </w:rPr>
        <w:t xml:space="preserve"> </w:t>
      </w:r>
      <w:r>
        <w:t>with</w:t>
      </w:r>
      <w:r>
        <w:rPr>
          <w:spacing w:val="-1"/>
        </w:rPr>
        <w:t xml:space="preserve"> </w:t>
      </w:r>
      <w:r>
        <w:t>functional</w:t>
      </w:r>
      <w:r>
        <w:rPr>
          <w:spacing w:val="-1"/>
        </w:rPr>
        <w:t xml:space="preserve"> </w:t>
      </w:r>
      <w:r>
        <w:t>or</w:t>
      </w:r>
      <w:r>
        <w:rPr>
          <w:spacing w:val="-1"/>
        </w:rPr>
        <w:t xml:space="preserve"> </w:t>
      </w:r>
      <w:r>
        <w:t>dysfunctional</w:t>
      </w:r>
      <w:r>
        <w:rPr>
          <w:spacing w:val="-1"/>
        </w:rPr>
        <w:t xml:space="preserve"> </w:t>
      </w:r>
      <w:r>
        <w:t>conflicts. There should</w:t>
      </w:r>
      <w:r>
        <w:rPr>
          <w:spacing w:val="-1"/>
        </w:rPr>
        <w:t xml:space="preserve"> </w:t>
      </w:r>
      <w:r>
        <w:t>be</w:t>
      </w:r>
      <w:r>
        <w:rPr>
          <w:spacing w:val="-4"/>
        </w:rPr>
        <w:t xml:space="preserve"> </w:t>
      </w:r>
      <w:r>
        <w:t>early</w:t>
      </w:r>
      <w:r>
        <w:rPr>
          <w:spacing w:val="-2"/>
        </w:rPr>
        <w:t xml:space="preserve"> </w:t>
      </w:r>
      <w:r>
        <w:t>indication of</w:t>
      </w:r>
      <w:r>
        <w:rPr>
          <w:spacing w:val="-1"/>
        </w:rPr>
        <w:t xml:space="preserve"> </w:t>
      </w:r>
      <w:r>
        <w:t>the conflict and early evaluation of its impact on performance of employees. It is also necessary to make a plan to encourage functional conflict or manage dysfunctional conflict (</w:t>
      </w:r>
      <w:proofErr w:type="spellStart"/>
      <w:proofErr w:type="gramStart"/>
      <w:r>
        <w:t>skemman.islien</w:t>
      </w:r>
      <w:proofErr w:type="spellEnd"/>
      <w:proofErr w:type="gramEnd"/>
      <w:r>
        <w:t xml:space="preserve">/category/view). The approach to the conflict and the conflict management style also </w:t>
      </w:r>
      <w:proofErr w:type="gramStart"/>
      <w:r>
        <w:t>depend</w:t>
      </w:r>
      <w:proofErr w:type="gramEnd"/>
      <w:r>
        <w:t xml:space="preserve"> on the participant’s emotional involvement in the conflict (</w:t>
      </w:r>
      <w:proofErr w:type="spellStart"/>
      <w:r>
        <w:t>Brodtker</w:t>
      </w:r>
      <w:proofErr w:type="spellEnd"/>
      <w:r>
        <w:t xml:space="preserve">, et al, </w:t>
      </w:r>
      <w:r>
        <w:rPr>
          <w:spacing w:val="-2"/>
        </w:rPr>
        <w:t>2001).</w:t>
      </w:r>
    </w:p>
    <w:p w14:paraId="27BC72FC" w14:textId="77777777" w:rsidR="00354016" w:rsidRDefault="00354016" w:rsidP="00354016">
      <w:pPr>
        <w:pStyle w:val="BodyText"/>
        <w:ind w:left="1440"/>
      </w:pPr>
      <w:proofErr w:type="spellStart"/>
      <w:r>
        <w:t>Brodtker</w:t>
      </w:r>
      <w:proofErr w:type="spellEnd"/>
      <w:r>
        <w:rPr>
          <w:spacing w:val="-4"/>
        </w:rPr>
        <w:t xml:space="preserve"> </w:t>
      </w:r>
      <w:r>
        <w:t>et</w:t>
      </w:r>
      <w:r>
        <w:rPr>
          <w:spacing w:val="-2"/>
        </w:rPr>
        <w:t xml:space="preserve"> </w:t>
      </w:r>
      <w:r>
        <w:t>al</w:t>
      </w:r>
      <w:r>
        <w:rPr>
          <w:spacing w:val="-2"/>
        </w:rPr>
        <w:t xml:space="preserve"> </w:t>
      </w:r>
      <w:r>
        <w:t>(2001).</w:t>
      </w:r>
      <w:r>
        <w:rPr>
          <w:spacing w:val="-3"/>
        </w:rPr>
        <w:t xml:space="preserve"> </w:t>
      </w:r>
      <w:r>
        <w:t>argue</w:t>
      </w:r>
      <w:r>
        <w:rPr>
          <w:spacing w:val="-3"/>
        </w:rPr>
        <w:t xml:space="preserve"> </w:t>
      </w:r>
      <w:r>
        <w:t>that</w:t>
      </w:r>
      <w:r>
        <w:rPr>
          <w:spacing w:val="-2"/>
        </w:rPr>
        <w:t xml:space="preserve"> </w:t>
      </w:r>
      <w:r>
        <w:t>conflict</w:t>
      </w:r>
      <w:r>
        <w:rPr>
          <w:spacing w:val="-4"/>
        </w:rPr>
        <w:t xml:space="preserve"> </w:t>
      </w:r>
      <w:r>
        <w:t>is</w:t>
      </w:r>
      <w:r>
        <w:rPr>
          <w:spacing w:val="-2"/>
        </w:rPr>
        <w:t xml:space="preserve"> </w:t>
      </w:r>
      <w:r>
        <w:t>formed</w:t>
      </w:r>
      <w:r>
        <w:rPr>
          <w:spacing w:val="-4"/>
        </w:rPr>
        <w:t xml:space="preserve"> </w:t>
      </w:r>
      <w:r>
        <w:t>by</w:t>
      </w:r>
      <w:r>
        <w:rPr>
          <w:spacing w:val="-2"/>
        </w:rPr>
        <w:t xml:space="preserve"> </w:t>
      </w:r>
      <w:r>
        <w:t>three</w:t>
      </w:r>
      <w:r>
        <w:rPr>
          <w:spacing w:val="-2"/>
        </w:rPr>
        <w:t xml:space="preserve"> </w:t>
      </w:r>
      <w:r>
        <w:t>major</w:t>
      </w:r>
      <w:r>
        <w:rPr>
          <w:spacing w:val="-1"/>
        </w:rPr>
        <w:t xml:space="preserve"> </w:t>
      </w:r>
      <w:r>
        <w:rPr>
          <w:spacing w:val="-2"/>
        </w:rPr>
        <w:t>elements:</w:t>
      </w:r>
    </w:p>
    <w:p w14:paraId="0393F482" w14:textId="77777777" w:rsidR="00354016" w:rsidRDefault="00354016" w:rsidP="00354016">
      <w:pPr>
        <w:pStyle w:val="ListParagraph"/>
        <w:numPr>
          <w:ilvl w:val="0"/>
          <w:numId w:val="65"/>
        </w:numPr>
        <w:tabs>
          <w:tab w:val="left" w:pos="1439"/>
        </w:tabs>
        <w:ind w:left="1439" w:hanging="359"/>
        <w:rPr>
          <w:sz w:val="24"/>
        </w:rPr>
      </w:pPr>
      <w:r>
        <w:rPr>
          <w:sz w:val="24"/>
        </w:rPr>
        <w:t>Attitudes:</w:t>
      </w:r>
      <w:r>
        <w:rPr>
          <w:spacing w:val="-3"/>
          <w:sz w:val="24"/>
        </w:rPr>
        <w:t xml:space="preserve"> </w:t>
      </w:r>
      <w:r>
        <w:rPr>
          <w:sz w:val="24"/>
        </w:rPr>
        <w:t>cognitive</w:t>
      </w:r>
      <w:r>
        <w:rPr>
          <w:spacing w:val="-5"/>
          <w:sz w:val="24"/>
        </w:rPr>
        <w:t xml:space="preserve"> </w:t>
      </w:r>
      <w:r>
        <w:rPr>
          <w:sz w:val="24"/>
        </w:rPr>
        <w:t>ideas</w:t>
      </w:r>
      <w:r>
        <w:rPr>
          <w:spacing w:val="-3"/>
          <w:sz w:val="24"/>
        </w:rPr>
        <w:t xml:space="preserve"> </w:t>
      </w:r>
      <w:r>
        <w:rPr>
          <w:sz w:val="24"/>
        </w:rPr>
        <w:t>and</w:t>
      </w:r>
      <w:r>
        <w:rPr>
          <w:spacing w:val="-4"/>
          <w:sz w:val="24"/>
        </w:rPr>
        <w:t xml:space="preserve"> </w:t>
      </w:r>
      <w:r>
        <w:rPr>
          <w:spacing w:val="-2"/>
          <w:sz w:val="24"/>
        </w:rPr>
        <w:t>emotion;</w:t>
      </w:r>
    </w:p>
    <w:p w14:paraId="5E17D33A" w14:textId="77777777" w:rsidR="00354016" w:rsidRDefault="00354016" w:rsidP="00354016">
      <w:pPr>
        <w:pStyle w:val="ListParagraph"/>
        <w:numPr>
          <w:ilvl w:val="0"/>
          <w:numId w:val="65"/>
        </w:numPr>
        <w:tabs>
          <w:tab w:val="left" w:pos="1439"/>
        </w:tabs>
        <w:ind w:left="1439" w:hanging="359"/>
        <w:rPr>
          <w:sz w:val="24"/>
        </w:rPr>
      </w:pPr>
      <w:proofErr w:type="spellStart"/>
      <w:r>
        <w:rPr>
          <w:sz w:val="24"/>
        </w:rPr>
        <w:t>Behaviour</w:t>
      </w:r>
      <w:proofErr w:type="spellEnd"/>
      <w:r>
        <w:rPr>
          <w:sz w:val="24"/>
        </w:rPr>
        <w:t>:</w:t>
      </w:r>
      <w:r>
        <w:rPr>
          <w:spacing w:val="-5"/>
          <w:sz w:val="24"/>
        </w:rPr>
        <w:t xml:space="preserve"> </w:t>
      </w:r>
      <w:r>
        <w:rPr>
          <w:sz w:val="24"/>
        </w:rPr>
        <w:t>evident</w:t>
      </w:r>
      <w:r>
        <w:rPr>
          <w:spacing w:val="-3"/>
          <w:sz w:val="24"/>
        </w:rPr>
        <w:t xml:space="preserve"> </w:t>
      </w:r>
      <w:proofErr w:type="spellStart"/>
      <w:r>
        <w:rPr>
          <w:sz w:val="24"/>
        </w:rPr>
        <w:t>behaviour</w:t>
      </w:r>
      <w:proofErr w:type="spellEnd"/>
      <w:r>
        <w:rPr>
          <w:spacing w:val="-3"/>
          <w:sz w:val="24"/>
        </w:rPr>
        <w:t xml:space="preserve"> </w:t>
      </w:r>
      <w:r>
        <w:rPr>
          <w:sz w:val="24"/>
        </w:rPr>
        <w:t>and</w:t>
      </w:r>
      <w:r>
        <w:rPr>
          <w:spacing w:val="-4"/>
          <w:sz w:val="24"/>
        </w:rPr>
        <w:t xml:space="preserve"> </w:t>
      </w:r>
      <w:r>
        <w:rPr>
          <w:sz w:val="24"/>
        </w:rPr>
        <w:t>potential</w:t>
      </w:r>
      <w:r>
        <w:rPr>
          <w:spacing w:val="-6"/>
          <w:sz w:val="24"/>
        </w:rPr>
        <w:t xml:space="preserve"> </w:t>
      </w:r>
      <w:r>
        <w:rPr>
          <w:sz w:val="24"/>
        </w:rPr>
        <w:t>aggressive</w:t>
      </w:r>
      <w:r>
        <w:rPr>
          <w:spacing w:val="-4"/>
          <w:sz w:val="24"/>
        </w:rPr>
        <w:t xml:space="preserve"> </w:t>
      </w:r>
      <w:r>
        <w:rPr>
          <w:sz w:val="24"/>
        </w:rPr>
        <w:t>actions;</w:t>
      </w:r>
      <w:r>
        <w:rPr>
          <w:spacing w:val="-2"/>
          <w:sz w:val="24"/>
        </w:rPr>
        <w:t xml:space="preserve"> </w:t>
      </w:r>
      <w:r>
        <w:rPr>
          <w:spacing w:val="-5"/>
          <w:sz w:val="24"/>
        </w:rPr>
        <w:t>and</w:t>
      </w:r>
    </w:p>
    <w:p w14:paraId="530F3428" w14:textId="77777777" w:rsidR="00354016" w:rsidRDefault="00354016" w:rsidP="00354016">
      <w:pPr>
        <w:pStyle w:val="ListParagraph"/>
        <w:numPr>
          <w:ilvl w:val="0"/>
          <w:numId w:val="65"/>
        </w:numPr>
        <w:tabs>
          <w:tab w:val="left" w:pos="1439"/>
        </w:tabs>
        <w:ind w:left="1439" w:hanging="359"/>
        <w:rPr>
          <w:sz w:val="24"/>
        </w:rPr>
      </w:pPr>
      <w:r>
        <w:rPr>
          <w:sz w:val="24"/>
        </w:rPr>
        <w:t>Contradiction:</w:t>
      </w:r>
      <w:r>
        <w:rPr>
          <w:spacing w:val="-5"/>
          <w:sz w:val="24"/>
        </w:rPr>
        <w:t xml:space="preserve"> </w:t>
      </w:r>
      <w:r>
        <w:rPr>
          <w:sz w:val="24"/>
        </w:rPr>
        <w:t>values</w:t>
      </w:r>
      <w:r>
        <w:rPr>
          <w:spacing w:val="-6"/>
          <w:sz w:val="24"/>
        </w:rPr>
        <w:t xml:space="preserve"> </w:t>
      </w:r>
      <w:r>
        <w:rPr>
          <w:sz w:val="24"/>
        </w:rPr>
        <w:t>and</w:t>
      </w:r>
      <w:r>
        <w:rPr>
          <w:spacing w:val="-4"/>
          <w:sz w:val="24"/>
        </w:rPr>
        <w:t xml:space="preserve"> </w:t>
      </w:r>
      <w:r>
        <w:rPr>
          <w:spacing w:val="-2"/>
          <w:sz w:val="24"/>
        </w:rPr>
        <w:t>interests.</w:t>
      </w:r>
    </w:p>
    <w:p w14:paraId="0950C571" w14:textId="77777777" w:rsidR="00354016" w:rsidRDefault="00354016" w:rsidP="00354016">
      <w:pPr>
        <w:pStyle w:val="BodyText"/>
        <w:spacing w:before="293"/>
        <w:ind w:left="720" w:right="1073"/>
        <w:jc w:val="both"/>
      </w:pPr>
      <w:proofErr w:type="spellStart"/>
      <w:r>
        <w:t>Brodtker</w:t>
      </w:r>
      <w:proofErr w:type="spellEnd"/>
      <w:r>
        <w:t>, et al (2001), argue further that for a conflict to take place, these three elements must be present.</w:t>
      </w:r>
      <w:r>
        <w:rPr>
          <w:spacing w:val="40"/>
        </w:rPr>
        <w:t xml:space="preserve"> </w:t>
      </w:r>
      <w:r>
        <w:t>Moreover,</w:t>
      </w:r>
      <w:r>
        <w:rPr>
          <w:spacing w:val="-1"/>
        </w:rPr>
        <w:t xml:space="preserve"> </w:t>
      </w:r>
      <w:r>
        <w:t>to resolve</w:t>
      </w:r>
      <w:r>
        <w:rPr>
          <w:spacing w:val="-1"/>
        </w:rPr>
        <w:t xml:space="preserve"> </w:t>
      </w:r>
      <w:r>
        <w:t>a conflict,</w:t>
      </w:r>
      <w:r>
        <w:rPr>
          <w:spacing w:val="-2"/>
        </w:rPr>
        <w:t xml:space="preserve"> </w:t>
      </w:r>
      <w:r>
        <w:t>one</w:t>
      </w:r>
      <w:r>
        <w:rPr>
          <w:spacing w:val="-4"/>
        </w:rPr>
        <w:t xml:space="preserve"> </w:t>
      </w:r>
      <w:r>
        <w:t>must identify</w:t>
      </w:r>
      <w:r>
        <w:rPr>
          <w:spacing w:val="-2"/>
        </w:rPr>
        <w:t xml:space="preserve"> </w:t>
      </w:r>
      <w:r>
        <w:t>and</w:t>
      </w:r>
      <w:r>
        <w:rPr>
          <w:spacing w:val="-1"/>
        </w:rPr>
        <w:t xml:space="preserve"> </w:t>
      </w:r>
      <w:r>
        <w:t>deal with all these</w:t>
      </w:r>
      <w:r>
        <w:rPr>
          <w:spacing w:val="-1"/>
        </w:rPr>
        <w:t xml:space="preserve"> </w:t>
      </w:r>
      <w:r>
        <w:t>elements, otherwise the attempt to manage the conflict will be unsuccessful.</w:t>
      </w:r>
    </w:p>
    <w:p w14:paraId="7AB32A88" w14:textId="77777777" w:rsidR="00354016" w:rsidRDefault="00354016" w:rsidP="00354016">
      <w:pPr>
        <w:pStyle w:val="BodyText"/>
        <w:ind w:left="720" w:right="1074"/>
        <w:jc w:val="both"/>
      </w:pPr>
      <w:r>
        <w:t>Conflict can be either complex or simple.</w:t>
      </w:r>
      <w:r>
        <w:rPr>
          <w:spacing w:val="80"/>
        </w:rPr>
        <w:t xml:space="preserve"> </w:t>
      </w:r>
      <w:r>
        <w:t>The more complex a conflict is, the more the potential for a creative, constructive transformation or solution of the conflict.</w:t>
      </w:r>
      <w:r>
        <w:rPr>
          <w:spacing w:val="40"/>
        </w:rPr>
        <w:t xml:space="preserve"> </w:t>
      </w:r>
      <w:r>
        <w:t>If the conflict is too</w:t>
      </w:r>
      <w:r>
        <w:rPr>
          <w:spacing w:val="-1"/>
        </w:rPr>
        <w:t xml:space="preserve"> </w:t>
      </w:r>
      <w:r>
        <w:t>simple,</w:t>
      </w:r>
      <w:r>
        <w:rPr>
          <w:spacing w:val="-1"/>
        </w:rPr>
        <w:t xml:space="preserve"> </w:t>
      </w:r>
      <w:r>
        <w:t>the</w:t>
      </w:r>
      <w:r>
        <w:rPr>
          <w:spacing w:val="-3"/>
        </w:rPr>
        <w:t xml:space="preserve"> </w:t>
      </w:r>
      <w:r>
        <w:t>parties</w:t>
      </w:r>
      <w:r>
        <w:rPr>
          <w:spacing w:val="-2"/>
        </w:rPr>
        <w:t xml:space="preserve"> </w:t>
      </w:r>
      <w:r>
        <w:t>will</w:t>
      </w:r>
      <w:r>
        <w:rPr>
          <w:spacing w:val="-2"/>
        </w:rPr>
        <w:t xml:space="preserve"> </w:t>
      </w:r>
      <w:r>
        <w:t>not</w:t>
      </w:r>
      <w:r>
        <w:rPr>
          <w:spacing w:val="-3"/>
        </w:rPr>
        <w:t xml:space="preserve"> </w:t>
      </w:r>
      <w:r>
        <w:t>be</w:t>
      </w:r>
      <w:r>
        <w:rPr>
          <w:spacing w:val="-1"/>
        </w:rPr>
        <w:t xml:space="preserve"> </w:t>
      </w:r>
      <w:r>
        <w:t>motivated</w:t>
      </w:r>
      <w:r>
        <w:rPr>
          <w:spacing w:val="-3"/>
        </w:rPr>
        <w:t xml:space="preserve"> </w:t>
      </w:r>
      <w:r>
        <w:t>to</w:t>
      </w:r>
      <w:r>
        <w:rPr>
          <w:spacing w:val="-1"/>
        </w:rPr>
        <w:t xml:space="preserve"> </w:t>
      </w:r>
      <w:r>
        <w:t>get engaged and</w:t>
      </w:r>
      <w:r>
        <w:rPr>
          <w:spacing w:val="-3"/>
        </w:rPr>
        <w:t xml:space="preserve"> </w:t>
      </w:r>
      <w:r>
        <w:t>they</w:t>
      </w:r>
      <w:r>
        <w:rPr>
          <w:spacing w:val="-2"/>
        </w:rPr>
        <w:t xml:space="preserve"> </w:t>
      </w:r>
      <w:r>
        <w:t>will</w:t>
      </w:r>
      <w:r>
        <w:rPr>
          <w:spacing w:val="-4"/>
        </w:rPr>
        <w:t xml:space="preserve"> </w:t>
      </w:r>
      <w:r>
        <w:t>tend</w:t>
      </w:r>
      <w:r>
        <w:rPr>
          <w:spacing w:val="-1"/>
        </w:rPr>
        <w:t xml:space="preserve"> </w:t>
      </w:r>
      <w:r>
        <w:t>to</w:t>
      </w:r>
      <w:r>
        <w:rPr>
          <w:spacing w:val="-4"/>
        </w:rPr>
        <w:t xml:space="preserve"> </w:t>
      </w:r>
      <w:r>
        <w:t>ignore</w:t>
      </w:r>
      <w:r>
        <w:rPr>
          <w:spacing w:val="-1"/>
        </w:rPr>
        <w:t xml:space="preserve"> </w:t>
      </w:r>
      <w:r>
        <w:t>it.</w:t>
      </w:r>
      <w:r>
        <w:rPr>
          <w:spacing w:val="40"/>
        </w:rPr>
        <w:t xml:space="preserve"> </w:t>
      </w:r>
      <w:r>
        <w:t xml:space="preserve">This can lead to greater problems in the organization which can in turn, lead to poor performance. When there are more elements, the conflict becomes too complicated to manage. Darling and </w:t>
      </w:r>
      <w:proofErr w:type="spellStart"/>
      <w:r>
        <w:t>Fogliasso</w:t>
      </w:r>
      <w:proofErr w:type="spellEnd"/>
      <w:r>
        <w:rPr>
          <w:spacing w:val="-2"/>
        </w:rPr>
        <w:t xml:space="preserve"> </w:t>
      </w:r>
      <w:r>
        <w:t>(1999)</w:t>
      </w:r>
      <w:r>
        <w:rPr>
          <w:spacing w:val="-3"/>
        </w:rPr>
        <w:t xml:space="preserve"> </w:t>
      </w:r>
      <w:r>
        <w:t>conclude</w:t>
      </w:r>
      <w:r>
        <w:rPr>
          <w:spacing w:val="-1"/>
        </w:rPr>
        <w:t xml:space="preserve"> </w:t>
      </w:r>
      <w:r>
        <w:t>that</w:t>
      </w:r>
      <w:r>
        <w:rPr>
          <w:spacing w:val="-1"/>
        </w:rPr>
        <w:t xml:space="preserve"> </w:t>
      </w:r>
      <w:r>
        <w:t>it</w:t>
      </w:r>
      <w:r>
        <w:rPr>
          <w:spacing w:val="-1"/>
        </w:rPr>
        <w:t xml:space="preserve"> </w:t>
      </w:r>
      <w:r>
        <w:t>is</w:t>
      </w:r>
      <w:r>
        <w:rPr>
          <w:spacing w:val="-2"/>
        </w:rPr>
        <w:t xml:space="preserve"> </w:t>
      </w:r>
      <w:r>
        <w:t>impossible</w:t>
      </w:r>
      <w:r>
        <w:rPr>
          <w:spacing w:val="-1"/>
        </w:rPr>
        <w:t xml:space="preserve"> </w:t>
      </w:r>
      <w:r>
        <w:t>to</w:t>
      </w:r>
      <w:r>
        <w:rPr>
          <w:spacing w:val="-4"/>
        </w:rPr>
        <w:t xml:space="preserve"> </w:t>
      </w:r>
      <w:r>
        <w:t>eliminate</w:t>
      </w:r>
      <w:r>
        <w:rPr>
          <w:spacing w:val="-1"/>
        </w:rPr>
        <w:t xml:space="preserve"> </w:t>
      </w:r>
      <w:r>
        <w:t>conflict</w:t>
      </w:r>
      <w:r>
        <w:rPr>
          <w:spacing w:val="-3"/>
        </w:rPr>
        <w:t xml:space="preserve"> </w:t>
      </w:r>
      <w:r>
        <w:t>totally.</w:t>
      </w:r>
      <w:r>
        <w:rPr>
          <w:spacing w:val="40"/>
        </w:rPr>
        <w:t xml:space="preserve"> </w:t>
      </w:r>
      <w:r>
        <w:t>Managers</w:t>
      </w:r>
      <w:r>
        <w:rPr>
          <w:spacing w:val="-2"/>
        </w:rPr>
        <w:t xml:space="preserve"> </w:t>
      </w:r>
      <w:r>
        <w:t>who</w:t>
      </w:r>
      <w:r>
        <w:rPr>
          <w:spacing w:val="-1"/>
        </w:rPr>
        <w:t xml:space="preserve"> </w:t>
      </w:r>
      <w:r>
        <w:t>try</w:t>
      </w:r>
      <w:r>
        <w:rPr>
          <w:spacing w:val="-4"/>
        </w:rPr>
        <w:t xml:space="preserve"> </w:t>
      </w:r>
      <w:r>
        <w:t>to eliminate conflict will not last, while those who manage it well typically experience both institutional benefit and personal satisfaction.</w:t>
      </w:r>
    </w:p>
    <w:p w14:paraId="4673A33C" w14:textId="77777777" w:rsidR="00354016" w:rsidRDefault="00354016" w:rsidP="00354016">
      <w:pPr>
        <w:pStyle w:val="BodyText"/>
      </w:pPr>
    </w:p>
    <w:p w14:paraId="5D4A0A24" w14:textId="77777777" w:rsidR="00354016" w:rsidRDefault="00354016" w:rsidP="00354016">
      <w:pPr>
        <w:pStyle w:val="ListParagraph"/>
        <w:numPr>
          <w:ilvl w:val="2"/>
          <w:numId w:val="79"/>
        </w:numPr>
        <w:tabs>
          <w:tab w:val="left" w:pos="1438"/>
        </w:tabs>
        <w:ind w:left="1438" w:hanging="718"/>
        <w:jc w:val="both"/>
        <w:rPr>
          <w:sz w:val="24"/>
        </w:rPr>
      </w:pPr>
      <w:r>
        <w:rPr>
          <w:sz w:val="24"/>
        </w:rPr>
        <w:t>The</w:t>
      </w:r>
      <w:r>
        <w:rPr>
          <w:spacing w:val="-2"/>
          <w:sz w:val="24"/>
        </w:rPr>
        <w:t xml:space="preserve"> </w:t>
      </w:r>
      <w:r>
        <w:rPr>
          <w:sz w:val="24"/>
        </w:rPr>
        <w:t>Framework</w:t>
      </w:r>
      <w:r>
        <w:rPr>
          <w:spacing w:val="-4"/>
          <w:sz w:val="24"/>
        </w:rPr>
        <w:t xml:space="preserve"> </w:t>
      </w:r>
      <w:proofErr w:type="gramStart"/>
      <w:r>
        <w:rPr>
          <w:sz w:val="24"/>
        </w:rPr>
        <w:t>For</w:t>
      </w:r>
      <w:proofErr w:type="gramEnd"/>
      <w:r>
        <w:rPr>
          <w:spacing w:val="-5"/>
          <w:sz w:val="24"/>
        </w:rPr>
        <w:t xml:space="preserve"> </w:t>
      </w:r>
      <w:r>
        <w:rPr>
          <w:sz w:val="24"/>
        </w:rPr>
        <w:t>Conflict</w:t>
      </w:r>
      <w:r>
        <w:rPr>
          <w:spacing w:val="-1"/>
          <w:sz w:val="24"/>
        </w:rPr>
        <w:t xml:space="preserve"> </w:t>
      </w:r>
      <w:r>
        <w:rPr>
          <w:spacing w:val="-2"/>
          <w:sz w:val="24"/>
        </w:rPr>
        <w:t>Resolution</w:t>
      </w:r>
    </w:p>
    <w:p w14:paraId="7C73DCA5" w14:textId="77777777" w:rsidR="00354016" w:rsidRDefault="00354016" w:rsidP="00354016">
      <w:pPr>
        <w:pStyle w:val="BodyText"/>
        <w:spacing w:before="1"/>
        <w:ind w:left="720" w:right="1074"/>
        <w:jc w:val="both"/>
      </w:pPr>
      <w:r>
        <w:t xml:space="preserve">When conflicts arise, we assess a variety of factors before selecting our approach to the situation. We may </w:t>
      </w:r>
      <w:proofErr w:type="spellStart"/>
      <w:proofErr w:type="gramStart"/>
      <w:r>
        <w:t>chose</w:t>
      </w:r>
      <w:proofErr w:type="spellEnd"/>
      <w:proofErr w:type="gramEnd"/>
      <w:r>
        <w:rPr>
          <w:spacing w:val="-1"/>
        </w:rPr>
        <w:t xml:space="preserve"> </w:t>
      </w:r>
      <w:r>
        <w:t>to compete, or dominate, when we</w:t>
      </w:r>
      <w:r>
        <w:rPr>
          <w:spacing w:val="-1"/>
        </w:rPr>
        <w:t xml:space="preserve"> </w:t>
      </w:r>
      <w:r>
        <w:t>try</w:t>
      </w:r>
      <w:r>
        <w:rPr>
          <w:spacing w:val="-2"/>
        </w:rPr>
        <w:t xml:space="preserve"> </w:t>
      </w:r>
      <w:r>
        <w:t xml:space="preserve">to impose </w:t>
      </w:r>
      <w:r>
        <w:lastRenderedPageBreak/>
        <w:t>our</w:t>
      </w:r>
      <w:r>
        <w:rPr>
          <w:spacing w:val="-1"/>
        </w:rPr>
        <w:t xml:space="preserve"> </w:t>
      </w:r>
      <w:r>
        <w:t>will on</w:t>
      </w:r>
      <w:r>
        <w:rPr>
          <w:spacing w:val="-1"/>
        </w:rPr>
        <w:t xml:space="preserve"> </w:t>
      </w:r>
      <w:r>
        <w:t>the other side through physical or psychological means, or we may choose to accommodate or surrender and code</w:t>
      </w:r>
      <w:r>
        <w:rPr>
          <w:spacing w:val="-1"/>
        </w:rPr>
        <w:t xml:space="preserve"> </w:t>
      </w:r>
      <w:r>
        <w:t>victory</w:t>
      </w:r>
      <w:r>
        <w:rPr>
          <w:spacing w:val="-2"/>
        </w:rPr>
        <w:t xml:space="preserve"> </w:t>
      </w:r>
      <w:r>
        <w:t>to</w:t>
      </w:r>
      <w:r>
        <w:rPr>
          <w:spacing w:val="-1"/>
        </w:rPr>
        <w:t xml:space="preserve"> </w:t>
      </w:r>
      <w:r>
        <w:t>the</w:t>
      </w:r>
      <w:r>
        <w:rPr>
          <w:spacing w:val="-1"/>
        </w:rPr>
        <w:t xml:space="preserve"> </w:t>
      </w:r>
      <w:proofErr w:type="spellStart"/>
      <w:r>
        <w:t>otherside</w:t>
      </w:r>
      <w:proofErr w:type="spellEnd"/>
      <w:r>
        <w:t>.</w:t>
      </w:r>
      <w:r>
        <w:rPr>
          <w:spacing w:val="-2"/>
        </w:rPr>
        <w:t xml:space="preserve"> </w:t>
      </w:r>
      <w:r>
        <w:t>Likewise,</w:t>
      </w:r>
      <w:r>
        <w:rPr>
          <w:spacing w:val="-1"/>
        </w:rPr>
        <w:t xml:space="preserve"> </w:t>
      </w:r>
      <w:r>
        <w:t>we</w:t>
      </w:r>
      <w:r>
        <w:rPr>
          <w:spacing w:val="-1"/>
        </w:rPr>
        <w:t xml:space="preserve"> </w:t>
      </w:r>
      <w:r>
        <w:t>may</w:t>
      </w:r>
      <w:r>
        <w:rPr>
          <w:spacing w:val="-2"/>
        </w:rPr>
        <w:t xml:space="preserve"> </w:t>
      </w:r>
      <w:r>
        <w:t>decide</w:t>
      </w:r>
      <w:r>
        <w:rPr>
          <w:spacing w:val="-1"/>
        </w:rPr>
        <w:t xml:space="preserve"> </w:t>
      </w:r>
      <w:r>
        <w:t>to</w:t>
      </w:r>
      <w:r>
        <w:rPr>
          <w:spacing w:val="-1"/>
        </w:rPr>
        <w:t xml:space="preserve"> </w:t>
      </w:r>
      <w:r>
        <w:t>withdraw</w:t>
      </w:r>
      <w:r>
        <w:rPr>
          <w:spacing w:val="-2"/>
        </w:rPr>
        <w:t xml:space="preserve"> </w:t>
      </w:r>
      <w:r>
        <w:t>by</w:t>
      </w:r>
      <w:r>
        <w:rPr>
          <w:spacing w:val="-2"/>
        </w:rPr>
        <w:t xml:space="preserve"> </w:t>
      </w:r>
      <w:r>
        <w:t>either</w:t>
      </w:r>
      <w:r>
        <w:rPr>
          <w:spacing w:val="-1"/>
        </w:rPr>
        <w:t xml:space="preserve"> </w:t>
      </w:r>
      <w:r>
        <w:t>doing</w:t>
      </w:r>
      <w:r>
        <w:rPr>
          <w:spacing w:val="-2"/>
        </w:rPr>
        <w:t xml:space="preserve"> </w:t>
      </w:r>
      <w:r>
        <w:t>nothing or refusing to participate in the conflict altogether, or we may even collaborate and reach a constructive and mutually acceptable solution.</w:t>
      </w:r>
      <w:r>
        <w:rPr>
          <w:spacing w:val="40"/>
        </w:rPr>
        <w:t xml:space="preserve"> </w:t>
      </w:r>
      <w:r>
        <w:t>If none of these approaches proves effective,</w:t>
      </w:r>
      <w:r>
        <w:rPr>
          <w:spacing w:val="40"/>
        </w:rPr>
        <w:t xml:space="preserve"> </w:t>
      </w:r>
      <w:r>
        <w:t>we</w:t>
      </w:r>
      <w:r>
        <w:rPr>
          <w:spacing w:val="39"/>
        </w:rPr>
        <w:t xml:space="preserve"> </w:t>
      </w:r>
      <w:r>
        <w:t>might</w:t>
      </w:r>
      <w:r>
        <w:rPr>
          <w:spacing w:val="38"/>
        </w:rPr>
        <w:t xml:space="preserve"> </w:t>
      </w:r>
      <w:r>
        <w:t>choose</w:t>
      </w:r>
      <w:r>
        <w:rPr>
          <w:spacing w:val="37"/>
        </w:rPr>
        <w:t xml:space="preserve"> </w:t>
      </w:r>
      <w:r>
        <w:t>third-party</w:t>
      </w:r>
      <w:r>
        <w:rPr>
          <w:spacing w:val="38"/>
        </w:rPr>
        <w:t xml:space="preserve"> </w:t>
      </w:r>
      <w:r>
        <w:t>intervention;</w:t>
      </w:r>
      <w:r>
        <w:rPr>
          <w:spacing w:val="39"/>
        </w:rPr>
        <w:t xml:space="preserve"> </w:t>
      </w:r>
      <w:r>
        <w:t>a</w:t>
      </w:r>
      <w:r>
        <w:rPr>
          <w:spacing w:val="37"/>
        </w:rPr>
        <w:t xml:space="preserve"> </w:t>
      </w:r>
      <w:r>
        <w:t>form</w:t>
      </w:r>
      <w:r>
        <w:rPr>
          <w:spacing w:val="39"/>
        </w:rPr>
        <w:t xml:space="preserve"> </w:t>
      </w:r>
      <w:r>
        <w:t>of</w:t>
      </w:r>
      <w:r>
        <w:rPr>
          <w:spacing w:val="38"/>
        </w:rPr>
        <w:t xml:space="preserve"> </w:t>
      </w:r>
      <w:r>
        <w:t>collaboration</w:t>
      </w:r>
      <w:r>
        <w:rPr>
          <w:spacing w:val="37"/>
        </w:rPr>
        <w:t xml:space="preserve"> </w:t>
      </w:r>
      <w:r>
        <w:t>in</w:t>
      </w:r>
      <w:r>
        <w:rPr>
          <w:spacing w:val="37"/>
        </w:rPr>
        <w:t xml:space="preserve"> </w:t>
      </w:r>
      <w:r>
        <w:t>which</w:t>
      </w:r>
      <w:r>
        <w:rPr>
          <w:spacing w:val="40"/>
        </w:rPr>
        <w:t xml:space="preserve"> </w:t>
      </w:r>
      <w:r>
        <w:t>an</w:t>
      </w:r>
      <w:r>
        <w:rPr>
          <w:spacing w:val="38"/>
        </w:rPr>
        <w:t xml:space="preserve"> </w:t>
      </w:r>
      <w:r>
        <w:t>individual</w:t>
      </w:r>
      <w:r>
        <w:rPr>
          <w:spacing w:val="37"/>
        </w:rPr>
        <w:t xml:space="preserve"> </w:t>
      </w:r>
      <w:r>
        <w:t>or</w:t>
      </w:r>
    </w:p>
    <w:p w14:paraId="03E4906B" w14:textId="77777777" w:rsidR="00354016" w:rsidRDefault="00354016" w:rsidP="00354016">
      <w:pPr>
        <w:pStyle w:val="BodyText"/>
        <w:jc w:val="both"/>
        <w:sectPr w:rsidR="00354016" w:rsidSect="00354016">
          <w:pgSz w:w="12240" w:h="15840"/>
          <w:pgMar w:top="1260" w:right="360" w:bottom="1200" w:left="720" w:header="60" w:footer="1015" w:gutter="0"/>
          <w:cols w:space="720"/>
        </w:sectPr>
      </w:pPr>
    </w:p>
    <w:p w14:paraId="728510B1" w14:textId="77777777" w:rsidR="00354016" w:rsidRDefault="00354016" w:rsidP="00354016">
      <w:pPr>
        <w:pStyle w:val="BodyText"/>
        <w:spacing w:before="208"/>
        <w:ind w:left="720" w:right="1081"/>
        <w:jc w:val="both"/>
      </w:pPr>
      <w:r>
        <w:lastRenderedPageBreak/>
        <w:t xml:space="preserve">group external to the conflict intercedes to move both parties toward agreement (http:// Ezine </w:t>
      </w:r>
      <w:r>
        <w:rPr>
          <w:spacing w:val="-2"/>
        </w:rPr>
        <w:t>Articles.com).</w:t>
      </w:r>
    </w:p>
    <w:p w14:paraId="75DE3C80" w14:textId="77777777" w:rsidR="00354016" w:rsidRDefault="00354016" w:rsidP="00354016">
      <w:pPr>
        <w:pStyle w:val="BodyText"/>
        <w:spacing w:before="2"/>
      </w:pPr>
    </w:p>
    <w:p w14:paraId="69C3F169" w14:textId="77777777" w:rsidR="00354016" w:rsidRDefault="00354016" w:rsidP="00354016">
      <w:pPr>
        <w:pStyle w:val="ListParagraph"/>
        <w:numPr>
          <w:ilvl w:val="1"/>
          <w:numId w:val="79"/>
        </w:numPr>
        <w:tabs>
          <w:tab w:val="left" w:pos="1438"/>
        </w:tabs>
        <w:ind w:left="1438" w:hanging="718"/>
        <w:jc w:val="both"/>
        <w:rPr>
          <w:i/>
          <w:sz w:val="24"/>
        </w:rPr>
      </w:pPr>
      <w:r>
        <w:rPr>
          <w:i/>
          <w:sz w:val="24"/>
        </w:rPr>
        <w:t>Mistakes</w:t>
      </w:r>
      <w:r>
        <w:rPr>
          <w:i/>
          <w:spacing w:val="-2"/>
          <w:sz w:val="24"/>
        </w:rPr>
        <w:t xml:space="preserve"> </w:t>
      </w:r>
      <w:r>
        <w:rPr>
          <w:i/>
          <w:sz w:val="24"/>
        </w:rPr>
        <w:t>To</w:t>
      </w:r>
      <w:r>
        <w:rPr>
          <w:i/>
          <w:spacing w:val="-3"/>
          <w:sz w:val="24"/>
        </w:rPr>
        <w:t xml:space="preserve"> </w:t>
      </w:r>
      <w:r>
        <w:rPr>
          <w:i/>
          <w:sz w:val="24"/>
        </w:rPr>
        <w:t>Avoid</w:t>
      </w:r>
      <w:r>
        <w:rPr>
          <w:i/>
          <w:spacing w:val="-3"/>
          <w:sz w:val="24"/>
        </w:rPr>
        <w:t xml:space="preserve"> </w:t>
      </w:r>
      <w:proofErr w:type="gramStart"/>
      <w:r>
        <w:rPr>
          <w:i/>
          <w:sz w:val="24"/>
        </w:rPr>
        <w:t>In</w:t>
      </w:r>
      <w:proofErr w:type="gramEnd"/>
      <w:r>
        <w:rPr>
          <w:i/>
          <w:spacing w:val="-3"/>
          <w:sz w:val="24"/>
        </w:rPr>
        <w:t xml:space="preserve"> </w:t>
      </w:r>
      <w:r>
        <w:rPr>
          <w:i/>
          <w:sz w:val="24"/>
        </w:rPr>
        <w:t>Conflict</w:t>
      </w:r>
      <w:r>
        <w:rPr>
          <w:i/>
          <w:spacing w:val="-3"/>
          <w:sz w:val="24"/>
        </w:rPr>
        <w:t xml:space="preserve"> </w:t>
      </w:r>
      <w:r>
        <w:rPr>
          <w:i/>
          <w:spacing w:val="-2"/>
          <w:sz w:val="24"/>
        </w:rPr>
        <w:t>Resolution</w:t>
      </w:r>
    </w:p>
    <w:p w14:paraId="1D112D2D" w14:textId="77777777" w:rsidR="00354016" w:rsidRDefault="00354016" w:rsidP="00354016">
      <w:pPr>
        <w:pStyle w:val="BodyText"/>
        <w:ind w:left="720" w:right="1074"/>
        <w:jc w:val="both"/>
      </w:pPr>
      <w:r>
        <w:t>Good communication can strengthen relationships and develop trust and support while poor communication can create mistrust and misunderstanding.</w:t>
      </w:r>
      <w:r>
        <w:rPr>
          <w:spacing w:val="40"/>
        </w:rPr>
        <w:t xml:space="preserve"> </w:t>
      </w:r>
      <w:r>
        <w:t>Some negative attitude and communication patterns that worsen the conflict situation in relationships include:</w:t>
      </w:r>
    </w:p>
    <w:p w14:paraId="36FEDDA2" w14:textId="77777777" w:rsidR="00354016" w:rsidRDefault="00354016" w:rsidP="00354016">
      <w:pPr>
        <w:pStyle w:val="ListParagraph"/>
        <w:numPr>
          <w:ilvl w:val="0"/>
          <w:numId w:val="64"/>
        </w:numPr>
        <w:tabs>
          <w:tab w:val="left" w:pos="1438"/>
          <w:tab w:val="left" w:pos="1800"/>
        </w:tabs>
        <w:ind w:right="1078" w:hanging="720"/>
        <w:jc w:val="both"/>
        <w:rPr>
          <w:sz w:val="24"/>
        </w:rPr>
      </w:pPr>
      <w:r>
        <w:rPr>
          <w:sz w:val="24"/>
        </w:rPr>
        <w:t>Avoiding Conflict Altogether: Rather than discussing disagreements in a calm, respectful way, some people just do not say anything to their partner until they are ready to explode and then they are ready to speak in an angry hurtful manner. This seems to be the less stressful to avoid the conflict situation but usually it causes more stress</w:t>
      </w:r>
      <w:r>
        <w:rPr>
          <w:spacing w:val="40"/>
          <w:sz w:val="24"/>
        </w:rPr>
        <w:t xml:space="preserve"> </w:t>
      </w:r>
      <w:r>
        <w:rPr>
          <w:sz w:val="24"/>
        </w:rPr>
        <w:t>to both parties as tensions rise to a greater conflict.</w:t>
      </w:r>
    </w:p>
    <w:p w14:paraId="6A8951DC" w14:textId="77777777" w:rsidR="00354016" w:rsidRDefault="00354016" w:rsidP="00354016">
      <w:pPr>
        <w:pStyle w:val="ListParagraph"/>
        <w:numPr>
          <w:ilvl w:val="0"/>
          <w:numId w:val="64"/>
        </w:numPr>
        <w:tabs>
          <w:tab w:val="left" w:pos="1438"/>
          <w:tab w:val="left" w:pos="1800"/>
        </w:tabs>
        <w:ind w:right="1075" w:hanging="720"/>
        <w:jc w:val="both"/>
        <w:rPr>
          <w:sz w:val="24"/>
        </w:rPr>
      </w:pPr>
      <w:r>
        <w:rPr>
          <w:sz w:val="24"/>
        </w:rPr>
        <w:t xml:space="preserve">Being Defensive. Rather than understanding the complaints of a partner and his/her point of view, defensive people steadfastly deny their wrong </w:t>
      </w:r>
      <w:proofErr w:type="spellStart"/>
      <w:r>
        <w:rPr>
          <w:sz w:val="24"/>
        </w:rPr>
        <w:t>behaviour</w:t>
      </w:r>
      <w:proofErr w:type="spellEnd"/>
      <w:r>
        <w:rPr>
          <w:sz w:val="24"/>
        </w:rPr>
        <w:t xml:space="preserve"> and work hard to avoid looking at the possibility that they could continue to contribute to a problem. It creates long-term problems when partners do not feel listened to and understood. In this case, unresolved conflicts continue to grow.</w:t>
      </w:r>
    </w:p>
    <w:p w14:paraId="31166619" w14:textId="77777777" w:rsidR="00354016" w:rsidRDefault="00354016" w:rsidP="00354016">
      <w:pPr>
        <w:pStyle w:val="ListParagraph"/>
        <w:numPr>
          <w:ilvl w:val="0"/>
          <w:numId w:val="64"/>
        </w:numPr>
        <w:tabs>
          <w:tab w:val="left" w:pos="1493"/>
          <w:tab w:val="left" w:pos="1800"/>
        </w:tabs>
        <w:spacing w:before="1"/>
        <w:ind w:right="1075" w:hanging="720"/>
        <w:jc w:val="both"/>
        <w:rPr>
          <w:sz w:val="24"/>
        </w:rPr>
      </w:pPr>
      <w:r>
        <w:rPr>
          <w:sz w:val="24"/>
        </w:rPr>
        <w:t>Over Generalizing. While addressing complaints, a person should not use generalizations. For example, he/she should avoid starting sentences with “you always”, “you never”, “you always come home late” or “you never do what I want you to do!” It is irritating to the other person. Bringing up past conflicts can increase the level of current conflict.</w:t>
      </w:r>
    </w:p>
    <w:p w14:paraId="4357AC9E" w14:textId="77777777" w:rsidR="00354016" w:rsidRDefault="00354016" w:rsidP="00354016">
      <w:pPr>
        <w:pStyle w:val="ListParagraph"/>
        <w:numPr>
          <w:ilvl w:val="0"/>
          <w:numId w:val="64"/>
        </w:numPr>
        <w:tabs>
          <w:tab w:val="left" w:pos="1438"/>
          <w:tab w:val="left" w:pos="1800"/>
        </w:tabs>
        <w:ind w:right="1074" w:hanging="720"/>
        <w:jc w:val="both"/>
        <w:rPr>
          <w:sz w:val="24"/>
        </w:rPr>
      </w:pPr>
      <w:r>
        <w:rPr>
          <w:sz w:val="24"/>
        </w:rPr>
        <w:t>Being right: Some people decide the “right” way to look at things and the “wrong” way to look at things and they are sure that only their view on things is right.</w:t>
      </w:r>
      <w:r>
        <w:rPr>
          <w:spacing w:val="40"/>
          <w:sz w:val="24"/>
        </w:rPr>
        <w:t xml:space="preserve"> </w:t>
      </w:r>
      <w:r>
        <w:rPr>
          <w:sz w:val="24"/>
        </w:rPr>
        <w:t>It is necessary not to demand that your partner see things the same way and don’t take</w:t>
      </w:r>
      <w:r>
        <w:rPr>
          <w:spacing w:val="40"/>
          <w:sz w:val="24"/>
        </w:rPr>
        <w:t xml:space="preserve"> </w:t>
      </w:r>
      <w:r>
        <w:rPr>
          <w:sz w:val="24"/>
        </w:rPr>
        <w:t>it as a personal attack if there are</w:t>
      </w:r>
      <w:r>
        <w:rPr>
          <w:spacing w:val="40"/>
          <w:sz w:val="24"/>
        </w:rPr>
        <w:t xml:space="preserve"> </w:t>
      </w:r>
      <w:r>
        <w:rPr>
          <w:sz w:val="24"/>
        </w:rPr>
        <w:t>differences in opinion. It is important to reach compromise and remember that two points of view can both be valid.</w:t>
      </w:r>
    </w:p>
    <w:p w14:paraId="1585F395" w14:textId="77777777" w:rsidR="00354016" w:rsidRDefault="00354016" w:rsidP="00354016">
      <w:pPr>
        <w:pStyle w:val="ListParagraph"/>
        <w:numPr>
          <w:ilvl w:val="0"/>
          <w:numId w:val="64"/>
        </w:numPr>
        <w:tabs>
          <w:tab w:val="left" w:pos="1438"/>
          <w:tab w:val="left" w:pos="1800"/>
        </w:tabs>
        <w:ind w:right="1073" w:hanging="720"/>
        <w:jc w:val="both"/>
        <w:rPr>
          <w:sz w:val="24"/>
        </w:rPr>
      </w:pPr>
      <w:r>
        <w:rPr>
          <w:sz w:val="24"/>
        </w:rPr>
        <w:t xml:space="preserve">“Psycho </w:t>
      </w:r>
      <w:proofErr w:type="spellStart"/>
      <w:r>
        <w:rPr>
          <w:sz w:val="24"/>
        </w:rPr>
        <w:t>Analysing</w:t>
      </w:r>
      <w:proofErr w:type="spellEnd"/>
      <w:r>
        <w:rPr>
          <w:sz w:val="24"/>
        </w:rPr>
        <w:t>” / Mind – Reading Sometimes people think negative about a partner because they give faulty interpretations of their actions.</w:t>
      </w:r>
      <w:r>
        <w:rPr>
          <w:spacing w:val="40"/>
          <w:sz w:val="24"/>
        </w:rPr>
        <w:t xml:space="preserve"> </w:t>
      </w:r>
      <w:r>
        <w:rPr>
          <w:sz w:val="24"/>
        </w:rPr>
        <w:t>They do this because they do not think about the thoughts and feelings of the partner and it creates hostility and misunderstandings. It is important to let the other person express his/her thoughts and feelings.</w:t>
      </w:r>
    </w:p>
    <w:p w14:paraId="4EDE47DC" w14:textId="77777777" w:rsidR="00354016" w:rsidRDefault="00354016" w:rsidP="00354016">
      <w:pPr>
        <w:pStyle w:val="ListParagraph"/>
        <w:numPr>
          <w:ilvl w:val="0"/>
          <w:numId w:val="64"/>
        </w:numPr>
        <w:tabs>
          <w:tab w:val="left" w:pos="1438"/>
          <w:tab w:val="left" w:pos="1800"/>
        </w:tabs>
        <w:ind w:right="1076" w:hanging="720"/>
        <w:jc w:val="both"/>
        <w:rPr>
          <w:sz w:val="24"/>
        </w:rPr>
      </w:pPr>
      <w:r>
        <w:rPr>
          <w:sz w:val="24"/>
        </w:rPr>
        <w:t>Forgetting To Listen.</w:t>
      </w:r>
      <w:r>
        <w:rPr>
          <w:spacing w:val="40"/>
          <w:sz w:val="24"/>
        </w:rPr>
        <w:t xml:space="preserve"> </w:t>
      </w:r>
      <w:r>
        <w:rPr>
          <w:sz w:val="24"/>
        </w:rPr>
        <w:t>Some people are not good listeners: they interrupt, roll their eyes and release whatever they are going to say next. People should develop listening skills to strengthen the communication process.</w:t>
      </w:r>
    </w:p>
    <w:p w14:paraId="4077AD9F" w14:textId="77777777" w:rsidR="00354016" w:rsidRDefault="00354016" w:rsidP="00354016">
      <w:pPr>
        <w:pStyle w:val="ListParagraph"/>
        <w:numPr>
          <w:ilvl w:val="0"/>
          <w:numId w:val="64"/>
        </w:numPr>
        <w:tabs>
          <w:tab w:val="left" w:pos="1438"/>
          <w:tab w:val="left" w:pos="1800"/>
        </w:tabs>
        <w:ind w:right="1076" w:hanging="720"/>
        <w:jc w:val="both"/>
        <w:rPr>
          <w:sz w:val="24"/>
        </w:rPr>
      </w:pPr>
      <w:r>
        <w:rPr>
          <w:sz w:val="24"/>
        </w:rPr>
        <w:t>Playing The Blame Game. Some people in conflict situations always criticize the other person.</w:t>
      </w:r>
      <w:r>
        <w:rPr>
          <w:spacing w:val="40"/>
          <w:sz w:val="24"/>
        </w:rPr>
        <w:t xml:space="preserve"> </w:t>
      </w:r>
      <w:r>
        <w:rPr>
          <w:sz w:val="24"/>
        </w:rPr>
        <w:t xml:space="preserve">They always find ways or embarrassing others Instead of blaming the other person it is necessary to view conflict as an opportunity to </w:t>
      </w:r>
      <w:proofErr w:type="spellStart"/>
      <w:r>
        <w:rPr>
          <w:sz w:val="24"/>
        </w:rPr>
        <w:t>analyse</w:t>
      </w:r>
      <w:proofErr w:type="spellEnd"/>
      <w:r>
        <w:rPr>
          <w:sz w:val="24"/>
        </w:rPr>
        <w:t xml:space="preserve"> the situation objectively and understand the needs of both parties and come up with a solution that is helpful to both parties.</w:t>
      </w:r>
    </w:p>
    <w:p w14:paraId="4A4C796A" w14:textId="77777777" w:rsidR="00354016" w:rsidRDefault="00354016" w:rsidP="00354016">
      <w:pPr>
        <w:pStyle w:val="ListParagraph"/>
        <w:numPr>
          <w:ilvl w:val="0"/>
          <w:numId w:val="64"/>
        </w:numPr>
        <w:tabs>
          <w:tab w:val="left" w:pos="1438"/>
          <w:tab w:val="left" w:pos="1800"/>
        </w:tabs>
        <w:ind w:right="1074" w:hanging="720"/>
        <w:jc w:val="both"/>
        <w:rPr>
          <w:sz w:val="24"/>
        </w:rPr>
      </w:pPr>
      <w:r>
        <w:rPr>
          <w:sz w:val="24"/>
        </w:rPr>
        <w:t>Trying To “Win” The Argument. People who are focused on “winning” the argument can lose the relationship. There should be mutual understanding and respect for everyone. People should be able to reach an agreement amicably.</w:t>
      </w:r>
    </w:p>
    <w:p w14:paraId="72DAAA60" w14:textId="77777777" w:rsidR="00354016" w:rsidRDefault="00354016" w:rsidP="00354016">
      <w:pPr>
        <w:pStyle w:val="ListParagraph"/>
        <w:rPr>
          <w:sz w:val="24"/>
        </w:rPr>
        <w:sectPr w:rsidR="00354016" w:rsidSect="00354016">
          <w:pgSz w:w="12240" w:h="15840"/>
          <w:pgMar w:top="1260" w:right="360" w:bottom="1200" w:left="720" w:header="60" w:footer="1015" w:gutter="0"/>
          <w:cols w:space="720"/>
        </w:sectPr>
      </w:pPr>
    </w:p>
    <w:p w14:paraId="49C72108" w14:textId="77777777" w:rsidR="00354016" w:rsidRDefault="00354016" w:rsidP="00354016">
      <w:pPr>
        <w:pStyle w:val="ListParagraph"/>
        <w:numPr>
          <w:ilvl w:val="0"/>
          <w:numId w:val="64"/>
        </w:numPr>
        <w:tabs>
          <w:tab w:val="left" w:pos="1438"/>
          <w:tab w:val="left" w:pos="1800"/>
        </w:tabs>
        <w:spacing w:before="208"/>
        <w:ind w:right="1082" w:hanging="720"/>
        <w:jc w:val="both"/>
        <w:rPr>
          <w:sz w:val="24"/>
        </w:rPr>
      </w:pPr>
      <w:r>
        <w:rPr>
          <w:sz w:val="24"/>
        </w:rPr>
        <w:lastRenderedPageBreak/>
        <w:t>Making Character Attacks. Sometimes negative actions from a person can be blown up into a personality flow.</w:t>
      </w:r>
      <w:r>
        <w:rPr>
          <w:spacing w:val="40"/>
          <w:sz w:val="24"/>
        </w:rPr>
        <w:t xml:space="preserve"> </w:t>
      </w:r>
      <w:r>
        <w:rPr>
          <w:sz w:val="24"/>
        </w:rPr>
        <w:t>This can lead to negative perceptions on both sides.</w:t>
      </w:r>
      <w:r>
        <w:rPr>
          <w:spacing w:val="40"/>
          <w:sz w:val="24"/>
        </w:rPr>
        <w:t xml:space="preserve"> </w:t>
      </w:r>
      <w:r>
        <w:rPr>
          <w:sz w:val="24"/>
        </w:rPr>
        <w:t xml:space="preserve">It is important to respect the person even if he/she has bad </w:t>
      </w:r>
      <w:proofErr w:type="spellStart"/>
      <w:r>
        <w:rPr>
          <w:sz w:val="24"/>
        </w:rPr>
        <w:t>behaviour</w:t>
      </w:r>
      <w:proofErr w:type="spellEnd"/>
      <w:r>
        <w:rPr>
          <w:sz w:val="24"/>
        </w:rPr>
        <w:t>.</w:t>
      </w:r>
    </w:p>
    <w:p w14:paraId="774B08FE" w14:textId="77777777" w:rsidR="00354016" w:rsidRDefault="00354016" w:rsidP="00354016">
      <w:pPr>
        <w:pStyle w:val="ListParagraph"/>
        <w:numPr>
          <w:ilvl w:val="0"/>
          <w:numId w:val="64"/>
        </w:numPr>
        <w:tabs>
          <w:tab w:val="left" w:pos="1438"/>
          <w:tab w:val="left" w:pos="1800"/>
        </w:tabs>
        <w:spacing w:before="2"/>
        <w:ind w:right="1076" w:hanging="720"/>
        <w:jc w:val="both"/>
        <w:rPr>
          <w:sz w:val="24"/>
        </w:rPr>
      </w:pPr>
      <w:r>
        <w:rPr>
          <w:sz w:val="24"/>
        </w:rPr>
        <w:t>Stone Walling. Some people behave like “stone wall” and refuse to talk or listen to their partners when disagreements occur. Stonewalling does not solve the problem, but creates hard feelings and damages relationships. It is much better to talk about problems together with a partner and listen to and discuss things in a respectful manner (Scott, 2011).</w:t>
      </w:r>
    </w:p>
    <w:p w14:paraId="14A4F75B" w14:textId="77777777" w:rsidR="00354016" w:rsidRDefault="00354016" w:rsidP="00354016">
      <w:pPr>
        <w:pStyle w:val="Heading2"/>
        <w:numPr>
          <w:ilvl w:val="0"/>
          <w:numId w:val="63"/>
        </w:numPr>
        <w:tabs>
          <w:tab w:val="left" w:pos="1437"/>
        </w:tabs>
        <w:spacing w:before="292"/>
        <w:ind w:left="1437" w:hanging="717"/>
        <w:jc w:val="both"/>
      </w:pPr>
      <w:r>
        <w:rPr>
          <w:spacing w:val="-2"/>
        </w:rPr>
        <w:t>Conclusion</w:t>
      </w:r>
    </w:p>
    <w:p w14:paraId="17B213EF" w14:textId="77777777" w:rsidR="00354016" w:rsidRDefault="00354016" w:rsidP="00354016">
      <w:pPr>
        <w:pStyle w:val="BodyText"/>
        <w:ind w:left="720" w:right="1073"/>
        <w:jc w:val="both"/>
      </w:pPr>
      <w:r>
        <w:t>From the discussion thus far, it is quite evident that conflicts occur in organizations as a result</w:t>
      </w:r>
      <w:r>
        <w:rPr>
          <w:spacing w:val="40"/>
        </w:rPr>
        <w:t xml:space="preserve"> </w:t>
      </w:r>
      <w:r>
        <w:t>of competition for supremacy, leadership style, scarcity of common resources, etc., This</w:t>
      </w:r>
      <w:r>
        <w:rPr>
          <w:spacing w:val="40"/>
        </w:rPr>
        <w:t xml:space="preserve"> </w:t>
      </w:r>
      <w:r>
        <w:t>reduces staff satisfaction about the job</w:t>
      </w:r>
      <w:r>
        <w:rPr>
          <w:spacing w:val="40"/>
        </w:rPr>
        <w:t xml:space="preserve"> </w:t>
      </w:r>
      <w:r>
        <w:t>and also reduces productivity or service rendered.</w:t>
      </w:r>
      <w:r>
        <w:rPr>
          <w:spacing w:val="80"/>
        </w:rPr>
        <w:t xml:space="preserve"> </w:t>
      </w:r>
      <w:r>
        <w:t>Thus, early recognition of the conflict and paying attention to the conflicting parties is very important. Negotiation between parties involved is the best way to resolve conflict while force should not be used at all.</w:t>
      </w:r>
    </w:p>
    <w:p w14:paraId="25B3824E" w14:textId="77777777" w:rsidR="00354016" w:rsidRDefault="00354016" w:rsidP="00354016">
      <w:pPr>
        <w:pStyle w:val="BodyText"/>
        <w:ind w:left="720" w:right="1082"/>
        <w:jc w:val="both"/>
      </w:pPr>
      <w:r>
        <w:t xml:space="preserve">Darling and </w:t>
      </w:r>
      <w:proofErr w:type="spellStart"/>
      <w:r>
        <w:t>Fogliasso</w:t>
      </w:r>
      <w:proofErr w:type="spellEnd"/>
      <w:r>
        <w:t xml:space="preserve"> (1999). conclude that it is impossible to eliminate conflict totally.</w:t>
      </w:r>
      <w:r>
        <w:rPr>
          <w:spacing w:val="80"/>
        </w:rPr>
        <w:t xml:space="preserve"> </w:t>
      </w:r>
      <w:r>
        <w:t>Mangers who try to eliminate conflict will not last long, while those who manage it well will typically experience both institutional benefits and personal satisfaction.</w:t>
      </w:r>
    </w:p>
    <w:p w14:paraId="729AB2F0" w14:textId="77777777" w:rsidR="00354016" w:rsidRDefault="00354016" w:rsidP="00354016">
      <w:pPr>
        <w:pStyle w:val="BodyText"/>
        <w:rPr>
          <w:sz w:val="32"/>
        </w:rPr>
      </w:pPr>
    </w:p>
    <w:p w14:paraId="40FC69FD" w14:textId="77777777" w:rsidR="00354016" w:rsidRPr="00354016" w:rsidRDefault="00354016">
      <w:pPr>
        <w:spacing w:before="200"/>
        <w:ind w:left="627"/>
        <w:jc w:val="center"/>
        <w:rPr>
          <w:b/>
          <w:sz w:val="28"/>
          <w:szCs w:val="28"/>
        </w:rPr>
      </w:pPr>
    </w:p>
    <w:p w14:paraId="1793A99B" w14:textId="6033DEEF" w:rsidR="00FC435A" w:rsidRDefault="00000000">
      <w:pPr>
        <w:spacing w:before="200"/>
        <w:ind w:left="627"/>
        <w:jc w:val="center"/>
        <w:rPr>
          <w:b/>
          <w:sz w:val="44"/>
        </w:rPr>
      </w:pPr>
      <w:r>
        <w:rPr>
          <w:b/>
          <w:sz w:val="44"/>
        </w:rPr>
        <w:t>MANAGEMENT</w:t>
      </w:r>
      <w:r>
        <w:rPr>
          <w:b/>
          <w:spacing w:val="-19"/>
          <w:sz w:val="44"/>
        </w:rPr>
        <w:t xml:space="preserve"> </w:t>
      </w:r>
      <w:r>
        <w:rPr>
          <w:b/>
          <w:sz w:val="44"/>
        </w:rPr>
        <w:t>INFORMATION</w:t>
      </w:r>
      <w:r>
        <w:rPr>
          <w:b/>
          <w:spacing w:val="-16"/>
          <w:sz w:val="44"/>
        </w:rPr>
        <w:t xml:space="preserve"> </w:t>
      </w:r>
      <w:r>
        <w:rPr>
          <w:b/>
          <w:spacing w:val="-2"/>
          <w:sz w:val="44"/>
        </w:rPr>
        <w:t>SYSTEM</w:t>
      </w:r>
    </w:p>
    <w:p w14:paraId="16DE65D2" w14:textId="77777777" w:rsidR="00FC435A" w:rsidRDefault="00FC435A">
      <w:pPr>
        <w:pStyle w:val="BodyText"/>
        <w:spacing w:before="123"/>
        <w:rPr>
          <w:b/>
          <w:sz w:val="44"/>
        </w:rPr>
      </w:pPr>
    </w:p>
    <w:p w14:paraId="6CF4D9D7" w14:textId="77777777" w:rsidR="00FC435A" w:rsidRDefault="00000000">
      <w:pPr>
        <w:pStyle w:val="Heading6"/>
      </w:pPr>
      <w:bookmarkStart w:id="0" w:name="Definition:"/>
      <w:bookmarkEnd w:id="0"/>
      <w:r>
        <w:rPr>
          <w:spacing w:val="-2"/>
        </w:rPr>
        <w:t>Definition:</w:t>
      </w:r>
    </w:p>
    <w:p w14:paraId="085601EC" w14:textId="77777777" w:rsidR="00FC435A" w:rsidRDefault="00000000">
      <w:pPr>
        <w:pStyle w:val="BodyText"/>
        <w:spacing w:before="188" w:line="256" w:lineRule="auto"/>
        <w:ind w:left="674" w:right="301"/>
        <w:rPr>
          <w:sz w:val="24"/>
        </w:rPr>
      </w:pPr>
      <w:r>
        <w:t>It</w:t>
      </w:r>
      <w:r>
        <w:rPr>
          <w:spacing w:val="-5"/>
        </w:rPr>
        <w:t xml:space="preserve"> </w:t>
      </w:r>
      <w:r>
        <w:t>refers</w:t>
      </w:r>
      <w:r>
        <w:rPr>
          <w:spacing w:val="-2"/>
        </w:rPr>
        <w:t xml:space="preserve"> </w:t>
      </w:r>
      <w:r>
        <w:t>to</w:t>
      </w:r>
      <w:r>
        <w:rPr>
          <w:spacing w:val="-9"/>
        </w:rPr>
        <w:t xml:space="preserve"> </w:t>
      </w:r>
      <w:r>
        <w:t>the</w:t>
      </w:r>
      <w:r>
        <w:rPr>
          <w:spacing w:val="-8"/>
        </w:rPr>
        <w:t xml:space="preserve"> </w:t>
      </w:r>
      <w:r>
        <w:t>processing</w:t>
      </w:r>
      <w:r>
        <w:rPr>
          <w:spacing w:val="-9"/>
        </w:rPr>
        <w:t xml:space="preserve"> </w:t>
      </w:r>
      <w:r>
        <w:t>of</w:t>
      </w:r>
      <w:r>
        <w:rPr>
          <w:spacing w:val="-11"/>
        </w:rPr>
        <w:t xml:space="preserve"> </w:t>
      </w:r>
      <w:r>
        <w:t>information</w:t>
      </w:r>
      <w:r>
        <w:rPr>
          <w:spacing w:val="-11"/>
        </w:rPr>
        <w:t xml:space="preserve"> </w:t>
      </w:r>
      <w:r>
        <w:t>through</w:t>
      </w:r>
      <w:r>
        <w:rPr>
          <w:spacing w:val="-9"/>
        </w:rPr>
        <w:t xml:space="preserve"> </w:t>
      </w:r>
      <w:r>
        <w:t>computers</w:t>
      </w:r>
      <w:r>
        <w:rPr>
          <w:spacing w:val="-1"/>
        </w:rPr>
        <w:t xml:space="preserve"> </w:t>
      </w:r>
      <w:r>
        <w:t>and</w:t>
      </w:r>
      <w:r>
        <w:rPr>
          <w:spacing w:val="-8"/>
        </w:rPr>
        <w:t xml:space="preserve"> </w:t>
      </w:r>
      <w:r>
        <w:t>other</w:t>
      </w:r>
      <w:r>
        <w:rPr>
          <w:spacing w:val="-10"/>
        </w:rPr>
        <w:t xml:space="preserve"> </w:t>
      </w:r>
      <w:r>
        <w:t>intelligent</w:t>
      </w:r>
      <w:r>
        <w:rPr>
          <w:spacing w:val="-9"/>
        </w:rPr>
        <w:t xml:space="preserve"> </w:t>
      </w:r>
      <w:r>
        <w:t>devices to manage and support managerial decisions within an organization</w:t>
      </w:r>
      <w:r>
        <w:rPr>
          <w:sz w:val="24"/>
        </w:rPr>
        <w:t>.</w:t>
      </w:r>
    </w:p>
    <w:p w14:paraId="6694751A" w14:textId="77777777" w:rsidR="00FC435A" w:rsidRDefault="00FC435A">
      <w:pPr>
        <w:pStyle w:val="BodyText"/>
        <w:spacing w:before="299"/>
      </w:pPr>
    </w:p>
    <w:p w14:paraId="685D5364" w14:textId="77777777" w:rsidR="00FC435A" w:rsidRDefault="00000000">
      <w:pPr>
        <w:pStyle w:val="BodyText"/>
        <w:spacing w:line="259" w:lineRule="auto"/>
        <w:ind w:left="674" w:right="171"/>
      </w:pPr>
      <w:r>
        <w:t>Management</w:t>
      </w:r>
      <w:r>
        <w:rPr>
          <w:spacing w:val="-6"/>
        </w:rPr>
        <w:t xml:space="preserve"> </w:t>
      </w:r>
      <w:r>
        <w:t>Information</w:t>
      </w:r>
      <w:r>
        <w:rPr>
          <w:spacing w:val="-6"/>
        </w:rPr>
        <w:t xml:space="preserve"> </w:t>
      </w:r>
      <w:r>
        <w:t>Systems</w:t>
      </w:r>
      <w:r>
        <w:rPr>
          <w:spacing w:val="-4"/>
        </w:rPr>
        <w:t xml:space="preserve"> </w:t>
      </w:r>
      <w:r>
        <w:t>(MIS)</w:t>
      </w:r>
      <w:r>
        <w:rPr>
          <w:spacing w:val="-3"/>
        </w:rPr>
        <w:t xml:space="preserve"> </w:t>
      </w:r>
      <w:r>
        <w:t>is</w:t>
      </w:r>
      <w:r>
        <w:rPr>
          <w:spacing w:val="-4"/>
        </w:rPr>
        <w:t xml:space="preserve"> </w:t>
      </w:r>
      <w:r>
        <w:t>the</w:t>
      </w:r>
      <w:r>
        <w:rPr>
          <w:spacing w:val="-5"/>
        </w:rPr>
        <w:t xml:space="preserve"> </w:t>
      </w:r>
      <w:r>
        <w:t>study</w:t>
      </w:r>
      <w:r>
        <w:rPr>
          <w:spacing w:val="-10"/>
        </w:rPr>
        <w:t xml:space="preserve"> </w:t>
      </w:r>
      <w:r>
        <w:t>of</w:t>
      </w:r>
      <w:r>
        <w:rPr>
          <w:spacing w:val="-12"/>
        </w:rPr>
        <w:t xml:space="preserve"> </w:t>
      </w:r>
      <w:r>
        <w:t>people,</w:t>
      </w:r>
      <w:r>
        <w:rPr>
          <w:spacing w:val="-4"/>
        </w:rPr>
        <w:t xml:space="preserve"> </w:t>
      </w:r>
      <w:r>
        <w:t>technology,</w:t>
      </w:r>
      <w:r>
        <w:rPr>
          <w:spacing w:val="-4"/>
        </w:rPr>
        <w:t xml:space="preserve"> </w:t>
      </w:r>
      <w:r>
        <w:t xml:space="preserve">organizations, and the relationships among them. MIS professionals help firms realize maximum benefit from investment in personnel, equipment, and business processes. MIS is a people- oriented field with an emphasis on service through technology. If you have an interest in technology and have the desire to use technology to improve </w:t>
      </w:r>
      <w:proofErr w:type="gramStart"/>
      <w:r>
        <w:t>people‘</w:t>
      </w:r>
      <w:proofErr w:type="gramEnd"/>
      <w:r>
        <w:t>s lives, a degree in MIS may be for you.</w:t>
      </w:r>
    </w:p>
    <w:p w14:paraId="5F550136" w14:textId="77777777" w:rsidR="00FC435A" w:rsidRDefault="00000000">
      <w:pPr>
        <w:pStyle w:val="BodyText"/>
        <w:spacing w:before="161" w:line="256" w:lineRule="auto"/>
        <w:ind w:left="674" w:right="301"/>
      </w:pPr>
      <w:r>
        <w:t>An</w:t>
      </w:r>
      <w:r>
        <w:rPr>
          <w:spacing w:val="-13"/>
        </w:rPr>
        <w:t xml:space="preserve"> </w:t>
      </w:r>
      <w:r>
        <w:t>automated</w:t>
      </w:r>
      <w:r>
        <w:rPr>
          <w:spacing w:val="-7"/>
        </w:rPr>
        <w:t xml:space="preserve"> </w:t>
      </w:r>
      <w:r>
        <w:t>system</w:t>
      </w:r>
      <w:r>
        <w:rPr>
          <w:spacing w:val="-17"/>
        </w:rPr>
        <w:t xml:space="preserve"> </w:t>
      </w:r>
      <w:r>
        <w:t>designed</w:t>
      </w:r>
      <w:r>
        <w:rPr>
          <w:spacing w:val="-3"/>
        </w:rPr>
        <w:t xml:space="preserve"> </w:t>
      </w:r>
      <w:r>
        <w:t>to</w:t>
      </w:r>
      <w:r>
        <w:rPr>
          <w:spacing w:val="-9"/>
        </w:rPr>
        <w:t xml:space="preserve"> </w:t>
      </w:r>
      <w:r>
        <w:t>provide</w:t>
      </w:r>
      <w:r>
        <w:rPr>
          <w:spacing w:val="-8"/>
        </w:rPr>
        <w:t xml:space="preserve"> </w:t>
      </w:r>
      <w:r>
        <w:t>progress</w:t>
      </w:r>
      <w:r>
        <w:rPr>
          <w:spacing w:val="-2"/>
        </w:rPr>
        <w:t xml:space="preserve"> </w:t>
      </w:r>
      <w:r>
        <w:t>and</w:t>
      </w:r>
      <w:r>
        <w:rPr>
          <w:spacing w:val="-4"/>
        </w:rPr>
        <w:t xml:space="preserve"> </w:t>
      </w:r>
      <w:r>
        <w:t>status</w:t>
      </w:r>
      <w:r>
        <w:rPr>
          <w:spacing w:val="-6"/>
        </w:rPr>
        <w:t xml:space="preserve"> </w:t>
      </w:r>
      <w:r>
        <w:t>information</w:t>
      </w:r>
      <w:r>
        <w:rPr>
          <w:spacing w:val="-7"/>
        </w:rPr>
        <w:t xml:space="preserve"> </w:t>
      </w:r>
      <w:r>
        <w:t>to</w:t>
      </w:r>
      <w:r>
        <w:rPr>
          <w:spacing w:val="-4"/>
        </w:rPr>
        <w:t xml:space="preserve"> </w:t>
      </w:r>
      <w:r>
        <w:t>management as an aid to decision making.</w:t>
      </w:r>
    </w:p>
    <w:p w14:paraId="5B1C654F" w14:textId="77777777" w:rsidR="00FC435A" w:rsidRDefault="00000000">
      <w:pPr>
        <w:pStyle w:val="BodyText"/>
        <w:spacing w:before="171" w:line="256" w:lineRule="auto"/>
        <w:ind w:left="674" w:right="301"/>
      </w:pPr>
      <w:r>
        <w:t>MIS stands for management information system. Business managers at all levels of an organization, from</w:t>
      </w:r>
      <w:r>
        <w:rPr>
          <w:spacing w:val="-9"/>
        </w:rPr>
        <w:t xml:space="preserve"> </w:t>
      </w:r>
      <w:r>
        <w:t>assistant managers</w:t>
      </w:r>
      <w:r>
        <w:rPr>
          <w:spacing w:val="-2"/>
        </w:rPr>
        <w:t xml:space="preserve"> </w:t>
      </w:r>
      <w:r>
        <w:t>to</w:t>
      </w:r>
      <w:r>
        <w:rPr>
          <w:spacing w:val="-4"/>
        </w:rPr>
        <w:t xml:space="preserve"> </w:t>
      </w:r>
      <w:r>
        <w:t>executives,</w:t>
      </w:r>
      <w:r>
        <w:rPr>
          <w:spacing w:val="-1"/>
        </w:rPr>
        <w:t xml:space="preserve"> </w:t>
      </w:r>
      <w:r>
        <w:t>rely</w:t>
      </w:r>
      <w:r>
        <w:rPr>
          <w:spacing w:val="-9"/>
        </w:rPr>
        <w:t xml:space="preserve"> </w:t>
      </w:r>
      <w:r>
        <w:t>on</w:t>
      </w:r>
      <w:r>
        <w:rPr>
          <w:spacing w:val="-8"/>
        </w:rPr>
        <w:t xml:space="preserve"> </w:t>
      </w:r>
      <w:r>
        <w:t>reports</w:t>
      </w:r>
      <w:r>
        <w:rPr>
          <w:spacing w:val="-3"/>
        </w:rPr>
        <w:t xml:space="preserve"> </w:t>
      </w:r>
      <w:r>
        <w:t>generated from</w:t>
      </w:r>
      <w:r>
        <w:rPr>
          <w:spacing w:val="-13"/>
        </w:rPr>
        <w:t xml:space="preserve"> </w:t>
      </w:r>
      <w:r>
        <w:t xml:space="preserve">these </w:t>
      </w:r>
      <w:r>
        <w:lastRenderedPageBreak/>
        <w:t>systems</w:t>
      </w:r>
      <w:r>
        <w:rPr>
          <w:spacing w:val="-1"/>
        </w:rPr>
        <w:t xml:space="preserve"> </w:t>
      </w:r>
      <w:r>
        <w:t>to</w:t>
      </w:r>
      <w:r>
        <w:rPr>
          <w:spacing w:val="-3"/>
        </w:rPr>
        <w:t xml:space="preserve"> </w:t>
      </w:r>
      <w:r>
        <w:t>help</w:t>
      </w:r>
      <w:r>
        <w:rPr>
          <w:spacing w:val="-3"/>
        </w:rPr>
        <w:t xml:space="preserve"> </w:t>
      </w:r>
      <w:r>
        <w:t>them</w:t>
      </w:r>
      <w:r>
        <w:rPr>
          <w:spacing w:val="-12"/>
        </w:rPr>
        <w:t xml:space="preserve"> </w:t>
      </w:r>
      <w:r>
        <w:t>evaluate</w:t>
      </w:r>
      <w:r>
        <w:rPr>
          <w:spacing w:val="-2"/>
        </w:rPr>
        <w:t xml:space="preserve"> </w:t>
      </w:r>
      <w:r>
        <w:t>their</w:t>
      </w:r>
      <w:r>
        <w:rPr>
          <w:spacing w:val="-4"/>
        </w:rPr>
        <w:t xml:space="preserve"> </w:t>
      </w:r>
      <w:r>
        <w:t>business'</w:t>
      </w:r>
      <w:r>
        <w:rPr>
          <w:spacing w:val="-9"/>
        </w:rPr>
        <w:t xml:space="preserve"> </w:t>
      </w:r>
      <w:r>
        <w:t>daily</w:t>
      </w:r>
      <w:r>
        <w:rPr>
          <w:spacing w:val="-6"/>
        </w:rPr>
        <w:t xml:space="preserve"> </w:t>
      </w:r>
      <w:r>
        <w:t>activities</w:t>
      </w:r>
      <w:r>
        <w:rPr>
          <w:spacing w:val="-1"/>
        </w:rPr>
        <w:t xml:space="preserve"> </w:t>
      </w:r>
      <w:r>
        <w:t>or</w:t>
      </w:r>
      <w:r>
        <w:rPr>
          <w:spacing w:val="-4"/>
        </w:rPr>
        <w:t xml:space="preserve"> </w:t>
      </w:r>
      <w:r>
        <w:t>problems</w:t>
      </w:r>
      <w:r>
        <w:rPr>
          <w:spacing w:val="-1"/>
        </w:rPr>
        <w:t xml:space="preserve"> </w:t>
      </w:r>
      <w:r>
        <w:t>that</w:t>
      </w:r>
      <w:r>
        <w:rPr>
          <w:spacing w:val="-3"/>
        </w:rPr>
        <w:t xml:space="preserve"> </w:t>
      </w:r>
      <w:r>
        <w:t>arise, make decisions, and track progress.</w:t>
      </w:r>
    </w:p>
    <w:p w14:paraId="6B6768BB" w14:textId="77777777" w:rsidR="00FC435A" w:rsidRDefault="00000000">
      <w:pPr>
        <w:pStyle w:val="BodyText"/>
        <w:spacing w:before="168" w:line="259" w:lineRule="auto"/>
        <w:ind w:left="674" w:right="301"/>
      </w:pPr>
      <w:r>
        <w:t>Management</w:t>
      </w:r>
      <w:r>
        <w:rPr>
          <w:spacing w:val="-3"/>
        </w:rPr>
        <w:t xml:space="preserve"> </w:t>
      </w:r>
      <w:r>
        <w:t>Information</w:t>
      </w:r>
      <w:r>
        <w:rPr>
          <w:spacing w:val="-7"/>
        </w:rPr>
        <w:t xml:space="preserve"> </w:t>
      </w:r>
      <w:r>
        <w:t>System,</w:t>
      </w:r>
      <w:r>
        <w:rPr>
          <w:spacing w:val="-5"/>
        </w:rPr>
        <w:t xml:space="preserve"> </w:t>
      </w:r>
      <w:r>
        <w:t>commonly</w:t>
      </w:r>
      <w:r>
        <w:rPr>
          <w:spacing w:val="-7"/>
        </w:rPr>
        <w:t xml:space="preserve"> </w:t>
      </w:r>
      <w:r>
        <w:t>referred</w:t>
      </w:r>
      <w:r>
        <w:rPr>
          <w:spacing w:val="-3"/>
        </w:rPr>
        <w:t xml:space="preserve"> </w:t>
      </w:r>
      <w:r>
        <w:t>to</w:t>
      </w:r>
      <w:r>
        <w:rPr>
          <w:spacing w:val="-3"/>
        </w:rPr>
        <w:t xml:space="preserve"> </w:t>
      </w:r>
      <w:r>
        <w:t>as</w:t>
      </w:r>
      <w:r>
        <w:rPr>
          <w:spacing w:val="-1"/>
        </w:rPr>
        <w:t xml:space="preserve"> </w:t>
      </w:r>
      <w:r>
        <w:t>MIS</w:t>
      </w:r>
      <w:r>
        <w:rPr>
          <w:spacing w:val="-9"/>
        </w:rPr>
        <w:t xml:space="preserve"> </w:t>
      </w:r>
      <w:r>
        <w:t>is</w:t>
      </w:r>
      <w:r>
        <w:rPr>
          <w:spacing w:val="-1"/>
        </w:rPr>
        <w:t xml:space="preserve"> </w:t>
      </w:r>
      <w:r>
        <w:t>a</w:t>
      </w:r>
      <w:r>
        <w:rPr>
          <w:spacing w:val="-12"/>
        </w:rPr>
        <w:t xml:space="preserve"> </w:t>
      </w:r>
      <w:r>
        <w:t>phrase</w:t>
      </w:r>
      <w:r>
        <w:rPr>
          <w:spacing w:val="-2"/>
        </w:rPr>
        <w:t xml:space="preserve"> </w:t>
      </w:r>
      <w:r>
        <w:t>consisting</w:t>
      </w:r>
      <w:r>
        <w:rPr>
          <w:spacing w:val="-7"/>
        </w:rPr>
        <w:t xml:space="preserve"> </w:t>
      </w:r>
      <w:r>
        <w:t xml:space="preserve">of three words: management, information and systems. Looking at these three words, </w:t>
      </w:r>
      <w:proofErr w:type="gramStart"/>
      <w:r>
        <w:t>it‘</w:t>
      </w:r>
      <w:proofErr w:type="gramEnd"/>
      <w:r>
        <w:t xml:space="preserve">s easy to define Management Information Systems as systems that provide information to </w:t>
      </w:r>
      <w:r>
        <w:rPr>
          <w:spacing w:val="-2"/>
        </w:rPr>
        <w:t>management.</w:t>
      </w:r>
    </w:p>
    <w:p w14:paraId="7929B063" w14:textId="77777777" w:rsidR="00FC435A" w:rsidRDefault="00000000">
      <w:pPr>
        <w:pStyle w:val="BodyText"/>
        <w:spacing w:before="160" w:line="259" w:lineRule="auto"/>
        <w:ind w:left="674" w:right="301"/>
        <w:rPr>
          <w:sz w:val="22"/>
        </w:rPr>
      </w:pPr>
      <w:r>
        <w:t>That is the simple definition of MIS that generally sums up what a Management Information</w:t>
      </w:r>
      <w:r>
        <w:rPr>
          <w:spacing w:val="-6"/>
        </w:rPr>
        <w:t xml:space="preserve"> </w:t>
      </w:r>
      <w:r>
        <w:t>System</w:t>
      </w:r>
      <w:r>
        <w:rPr>
          <w:spacing w:val="-4"/>
        </w:rPr>
        <w:t xml:space="preserve"> </w:t>
      </w:r>
      <w:r>
        <w:t>is,</w:t>
      </w:r>
      <w:r>
        <w:rPr>
          <w:spacing w:val="-6"/>
        </w:rPr>
        <w:t xml:space="preserve"> </w:t>
      </w:r>
      <w:r>
        <w:t>and</w:t>
      </w:r>
      <w:r>
        <w:rPr>
          <w:spacing w:val="-4"/>
        </w:rPr>
        <w:t xml:space="preserve"> </w:t>
      </w:r>
      <w:r>
        <w:t>what it</w:t>
      </w:r>
      <w:r>
        <w:rPr>
          <w:spacing w:val="-5"/>
        </w:rPr>
        <w:t xml:space="preserve"> </w:t>
      </w:r>
      <w:r>
        <w:t>should</w:t>
      </w:r>
      <w:r>
        <w:rPr>
          <w:spacing w:val="-8"/>
        </w:rPr>
        <w:t xml:space="preserve"> </w:t>
      </w:r>
      <w:r>
        <w:t>do.</w:t>
      </w:r>
      <w:r>
        <w:rPr>
          <w:spacing w:val="-6"/>
        </w:rPr>
        <w:t xml:space="preserve"> </w:t>
      </w:r>
      <w:r>
        <w:t>However,</w:t>
      </w:r>
      <w:r>
        <w:rPr>
          <w:spacing w:val="-6"/>
        </w:rPr>
        <w:t xml:space="preserve"> </w:t>
      </w:r>
      <w:r>
        <w:t>its</w:t>
      </w:r>
      <w:r>
        <w:rPr>
          <w:spacing w:val="-3"/>
        </w:rPr>
        <w:t xml:space="preserve"> </w:t>
      </w:r>
      <w:r>
        <w:t>role</w:t>
      </w:r>
      <w:r>
        <w:rPr>
          <w:spacing w:val="-6"/>
        </w:rPr>
        <w:t xml:space="preserve"> </w:t>
      </w:r>
      <w:r>
        <w:t>and</w:t>
      </w:r>
      <w:r>
        <w:rPr>
          <w:spacing w:val="-4"/>
        </w:rPr>
        <w:t xml:space="preserve"> </w:t>
      </w:r>
      <w:r>
        <w:t>impact</w:t>
      </w:r>
      <w:r>
        <w:rPr>
          <w:spacing w:val="-4"/>
        </w:rPr>
        <w:t xml:space="preserve"> </w:t>
      </w:r>
      <w:r>
        <w:t>on</w:t>
      </w:r>
      <w:r>
        <w:rPr>
          <w:spacing w:val="-8"/>
        </w:rPr>
        <w:t xml:space="preserve"> </w:t>
      </w:r>
      <w:r>
        <w:t>the</w:t>
      </w:r>
      <w:r>
        <w:rPr>
          <w:spacing w:val="-7"/>
        </w:rPr>
        <w:t xml:space="preserve"> </w:t>
      </w:r>
      <w:r>
        <w:t>smooth operation of a company can never be overemphasized. That is the reason why every successful company makes use of these systems in one way or another</w:t>
      </w:r>
      <w:r>
        <w:rPr>
          <w:sz w:val="22"/>
        </w:rPr>
        <w:t>.</w:t>
      </w:r>
    </w:p>
    <w:p w14:paraId="4F60B9E1" w14:textId="77777777" w:rsidR="00FC435A" w:rsidRDefault="00000000">
      <w:pPr>
        <w:pStyle w:val="BodyText"/>
        <w:spacing w:before="154" w:line="259" w:lineRule="auto"/>
        <w:ind w:left="674" w:right="301"/>
      </w:pPr>
      <w:r>
        <w:t>The reason why</w:t>
      </w:r>
      <w:r>
        <w:rPr>
          <w:spacing w:val="-1"/>
        </w:rPr>
        <w:t xml:space="preserve"> </w:t>
      </w:r>
      <w:r>
        <w:t>Management Information</w:t>
      </w:r>
      <w:r>
        <w:rPr>
          <w:spacing w:val="-1"/>
        </w:rPr>
        <w:t xml:space="preserve"> </w:t>
      </w:r>
      <w:r>
        <w:t>Systems are very important in</w:t>
      </w:r>
      <w:r>
        <w:rPr>
          <w:spacing w:val="-3"/>
        </w:rPr>
        <w:t xml:space="preserve"> </w:t>
      </w:r>
      <w:r>
        <w:t>the day-to-day operation of companies is because these systems work with people, organizations, technology</w:t>
      </w:r>
      <w:r>
        <w:rPr>
          <w:spacing w:val="-12"/>
        </w:rPr>
        <w:t xml:space="preserve"> </w:t>
      </w:r>
      <w:r>
        <w:t>and</w:t>
      </w:r>
      <w:r>
        <w:rPr>
          <w:spacing w:val="-9"/>
        </w:rPr>
        <w:t xml:space="preserve"> </w:t>
      </w:r>
      <w:r>
        <w:t>relationships</w:t>
      </w:r>
      <w:r>
        <w:rPr>
          <w:spacing w:val="-6"/>
        </w:rPr>
        <w:t xml:space="preserve"> </w:t>
      </w:r>
      <w:r>
        <w:t>among</w:t>
      </w:r>
      <w:r>
        <w:rPr>
          <w:spacing w:val="-13"/>
        </w:rPr>
        <w:t xml:space="preserve"> </w:t>
      </w:r>
      <w:r>
        <w:t>the</w:t>
      </w:r>
      <w:r>
        <w:rPr>
          <w:spacing w:val="-7"/>
        </w:rPr>
        <w:t xml:space="preserve"> </w:t>
      </w:r>
      <w:r>
        <w:t>people</w:t>
      </w:r>
      <w:r>
        <w:rPr>
          <w:spacing w:val="-8"/>
        </w:rPr>
        <w:t xml:space="preserve"> </w:t>
      </w:r>
      <w:r>
        <w:t>and</w:t>
      </w:r>
      <w:r>
        <w:rPr>
          <w:spacing w:val="-13"/>
        </w:rPr>
        <w:t xml:space="preserve"> </w:t>
      </w:r>
      <w:r>
        <w:t>organizations</w:t>
      </w:r>
      <w:r>
        <w:rPr>
          <w:spacing w:val="-5"/>
        </w:rPr>
        <w:t xml:space="preserve"> </w:t>
      </w:r>
      <w:r>
        <w:t>affecting</w:t>
      </w:r>
      <w:r>
        <w:rPr>
          <w:spacing w:val="-13"/>
        </w:rPr>
        <w:t xml:space="preserve"> </w:t>
      </w:r>
      <w:r>
        <w:t>the</w:t>
      </w:r>
      <w:r>
        <w:rPr>
          <w:spacing w:val="-8"/>
        </w:rPr>
        <w:t xml:space="preserve"> </w:t>
      </w:r>
      <w:r>
        <w:t>company.</w:t>
      </w:r>
    </w:p>
    <w:p w14:paraId="4CC7C694" w14:textId="77777777" w:rsidR="00FC435A" w:rsidRDefault="00FC435A">
      <w:pPr>
        <w:pStyle w:val="BodyText"/>
      </w:pPr>
    </w:p>
    <w:p w14:paraId="2719ED70" w14:textId="77777777" w:rsidR="00FC435A" w:rsidRDefault="00FC435A">
      <w:pPr>
        <w:pStyle w:val="BodyText"/>
        <w:spacing w:before="28"/>
      </w:pPr>
    </w:p>
    <w:p w14:paraId="28B6BB14" w14:textId="77777777" w:rsidR="00FC435A" w:rsidRDefault="00000000">
      <w:pPr>
        <w:pStyle w:val="Heading9"/>
      </w:pPr>
      <w:bookmarkStart w:id="1" w:name="MIS_Importance:"/>
      <w:bookmarkEnd w:id="1"/>
      <w:r>
        <w:t>MIS</w:t>
      </w:r>
      <w:r>
        <w:rPr>
          <w:spacing w:val="-4"/>
        </w:rPr>
        <w:t xml:space="preserve"> </w:t>
      </w:r>
      <w:r>
        <w:rPr>
          <w:spacing w:val="-2"/>
        </w:rPr>
        <w:t>Importance:</w:t>
      </w:r>
    </w:p>
    <w:p w14:paraId="0533BC7F" w14:textId="77777777" w:rsidR="00FC435A" w:rsidRDefault="00000000">
      <w:pPr>
        <w:pStyle w:val="BodyText"/>
        <w:spacing w:before="182" w:line="256" w:lineRule="auto"/>
        <w:ind w:left="674" w:right="301"/>
      </w:pPr>
      <w:r>
        <w:t>Management Information System is formal method of collecting information in summarized</w:t>
      </w:r>
      <w:r>
        <w:rPr>
          <w:spacing w:val="-4"/>
        </w:rPr>
        <w:t xml:space="preserve"> </w:t>
      </w:r>
      <w:r>
        <w:t>form.</w:t>
      </w:r>
      <w:r>
        <w:rPr>
          <w:spacing w:val="-8"/>
        </w:rPr>
        <w:t xml:space="preserve"> </w:t>
      </w:r>
      <w:r>
        <w:t>It</w:t>
      </w:r>
      <w:r>
        <w:rPr>
          <w:spacing w:val="-7"/>
        </w:rPr>
        <w:t xml:space="preserve"> </w:t>
      </w:r>
      <w:r>
        <w:t>is</w:t>
      </w:r>
      <w:r>
        <w:rPr>
          <w:spacing w:val="-4"/>
        </w:rPr>
        <w:t xml:space="preserve"> </w:t>
      </w:r>
      <w:r>
        <w:t>network</w:t>
      </w:r>
      <w:r>
        <w:rPr>
          <w:spacing w:val="-5"/>
        </w:rPr>
        <w:t xml:space="preserve"> </w:t>
      </w:r>
      <w:r>
        <w:t>established</w:t>
      </w:r>
      <w:r>
        <w:rPr>
          <w:spacing w:val="-5"/>
        </w:rPr>
        <w:t xml:space="preserve"> </w:t>
      </w:r>
      <w:r>
        <w:t>within</w:t>
      </w:r>
      <w:r>
        <w:rPr>
          <w:spacing w:val="-10"/>
        </w:rPr>
        <w:t xml:space="preserve"> </w:t>
      </w:r>
      <w:r>
        <w:t>an</w:t>
      </w:r>
      <w:r>
        <w:rPr>
          <w:spacing w:val="-15"/>
        </w:rPr>
        <w:t xml:space="preserve"> </w:t>
      </w:r>
      <w:r>
        <w:t>organization</w:t>
      </w:r>
      <w:r>
        <w:rPr>
          <w:spacing w:val="-9"/>
        </w:rPr>
        <w:t xml:space="preserve"> </w:t>
      </w:r>
      <w:r>
        <w:t>to</w:t>
      </w:r>
      <w:r>
        <w:rPr>
          <w:spacing w:val="-6"/>
        </w:rPr>
        <w:t xml:space="preserve"> </w:t>
      </w:r>
      <w:r>
        <w:t>provide</w:t>
      </w:r>
      <w:r>
        <w:rPr>
          <w:spacing w:val="-5"/>
        </w:rPr>
        <w:t xml:space="preserve"> </w:t>
      </w:r>
      <w:r>
        <w:t>information to managers. It provides systematic and analytical information necessary to all level</w:t>
      </w:r>
      <w:r>
        <w:rPr>
          <w:spacing w:val="-2"/>
        </w:rPr>
        <w:t xml:space="preserve"> </w:t>
      </w:r>
      <w:r>
        <w:t>of</w:t>
      </w:r>
    </w:p>
    <w:p w14:paraId="2CD2F987" w14:textId="77777777" w:rsidR="00FC435A" w:rsidRDefault="00FC435A">
      <w:pPr>
        <w:spacing w:line="256" w:lineRule="auto"/>
        <w:sectPr w:rsidR="00FC435A">
          <w:footerReference w:type="default" r:id="rId135"/>
          <w:pgSz w:w="11910" w:h="16840"/>
          <w:pgMar w:top="76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pgNumType w:start="1"/>
          <w:cols w:space="720"/>
        </w:sectPr>
      </w:pPr>
    </w:p>
    <w:p w14:paraId="34BB7C05" w14:textId="77777777" w:rsidR="00FC435A" w:rsidRDefault="00000000">
      <w:pPr>
        <w:pStyle w:val="BodyText"/>
        <w:spacing w:before="70" w:line="256" w:lineRule="auto"/>
        <w:ind w:left="674" w:right="301"/>
      </w:pPr>
      <w:r>
        <w:lastRenderedPageBreak/>
        <w:t>managers.</w:t>
      </w:r>
      <w:r>
        <w:rPr>
          <w:spacing w:val="-2"/>
        </w:rPr>
        <w:t xml:space="preserve"> </w:t>
      </w:r>
      <w:r>
        <w:t>It</w:t>
      </w:r>
      <w:r>
        <w:rPr>
          <w:spacing w:val="-5"/>
        </w:rPr>
        <w:t xml:space="preserve"> </w:t>
      </w:r>
      <w:r>
        <w:t>helps managers</w:t>
      </w:r>
      <w:r>
        <w:rPr>
          <w:spacing w:val="-3"/>
        </w:rPr>
        <w:t xml:space="preserve"> </w:t>
      </w:r>
      <w:r>
        <w:t>to</w:t>
      </w:r>
      <w:r>
        <w:rPr>
          <w:spacing w:val="-5"/>
        </w:rPr>
        <w:t xml:space="preserve"> </w:t>
      </w:r>
      <w:r>
        <w:t>take</w:t>
      </w:r>
      <w:r>
        <w:rPr>
          <w:spacing w:val="-3"/>
        </w:rPr>
        <w:t xml:space="preserve"> </w:t>
      </w:r>
      <w:r>
        <w:t>right</w:t>
      </w:r>
      <w:r>
        <w:rPr>
          <w:spacing w:val="-5"/>
        </w:rPr>
        <w:t xml:space="preserve"> </w:t>
      </w:r>
      <w:r>
        <w:t>decision</w:t>
      </w:r>
      <w:r>
        <w:rPr>
          <w:spacing w:val="-9"/>
        </w:rPr>
        <w:t xml:space="preserve"> </w:t>
      </w:r>
      <w:r>
        <w:t>at</w:t>
      </w:r>
      <w:r>
        <w:rPr>
          <w:spacing w:val="-5"/>
        </w:rPr>
        <w:t xml:space="preserve"> </w:t>
      </w:r>
      <w:r>
        <w:t>the</w:t>
      </w:r>
      <w:r>
        <w:rPr>
          <w:spacing w:val="-4"/>
        </w:rPr>
        <w:t xml:space="preserve"> </w:t>
      </w:r>
      <w:r>
        <w:t>right</w:t>
      </w:r>
      <w:r>
        <w:rPr>
          <w:spacing w:val="-5"/>
        </w:rPr>
        <w:t xml:space="preserve"> </w:t>
      </w:r>
      <w:r>
        <w:t>time.</w:t>
      </w:r>
      <w:r>
        <w:rPr>
          <w:spacing w:val="-2"/>
        </w:rPr>
        <w:t xml:space="preserve"> </w:t>
      </w:r>
      <w:r>
        <w:t>Importance</w:t>
      </w:r>
      <w:r>
        <w:rPr>
          <w:spacing w:val="-4"/>
        </w:rPr>
        <w:t xml:space="preserve"> </w:t>
      </w:r>
      <w:r>
        <w:t>of</w:t>
      </w:r>
      <w:r>
        <w:rPr>
          <w:spacing w:val="-10"/>
        </w:rPr>
        <w:t xml:space="preserve"> </w:t>
      </w:r>
      <w:r>
        <w:t>MIS</w:t>
      </w:r>
      <w:r>
        <w:rPr>
          <w:spacing w:val="-6"/>
        </w:rPr>
        <w:t xml:space="preserve"> </w:t>
      </w:r>
      <w:r>
        <w:t>is described as follows:</w:t>
      </w:r>
    </w:p>
    <w:p w14:paraId="1791ACB4" w14:textId="77777777" w:rsidR="00FC435A" w:rsidRDefault="00000000">
      <w:pPr>
        <w:pStyle w:val="ListParagraph"/>
        <w:numPr>
          <w:ilvl w:val="0"/>
          <w:numId w:val="52"/>
        </w:numPr>
        <w:tabs>
          <w:tab w:val="left" w:pos="951"/>
        </w:tabs>
        <w:spacing w:before="165" w:line="256" w:lineRule="auto"/>
        <w:ind w:right="677" w:firstLine="0"/>
        <w:rPr>
          <w:sz w:val="28"/>
        </w:rPr>
      </w:pPr>
      <w:r>
        <w:rPr>
          <w:sz w:val="28"/>
        </w:rPr>
        <w:t>Management</w:t>
      </w:r>
      <w:r>
        <w:rPr>
          <w:spacing w:val="-6"/>
          <w:sz w:val="28"/>
        </w:rPr>
        <w:t xml:space="preserve"> </w:t>
      </w:r>
      <w:r>
        <w:rPr>
          <w:sz w:val="28"/>
        </w:rPr>
        <w:t>Information</w:t>
      </w:r>
      <w:r>
        <w:rPr>
          <w:spacing w:val="-13"/>
          <w:sz w:val="28"/>
        </w:rPr>
        <w:t xml:space="preserve"> </w:t>
      </w:r>
      <w:r>
        <w:rPr>
          <w:sz w:val="28"/>
        </w:rPr>
        <w:t>System</w:t>
      </w:r>
      <w:r>
        <w:rPr>
          <w:spacing w:val="-15"/>
          <w:sz w:val="28"/>
        </w:rPr>
        <w:t xml:space="preserve"> </w:t>
      </w:r>
      <w:r>
        <w:rPr>
          <w:sz w:val="28"/>
        </w:rPr>
        <w:t>is</w:t>
      </w:r>
      <w:r>
        <w:rPr>
          <w:spacing w:val="-9"/>
          <w:sz w:val="28"/>
        </w:rPr>
        <w:t xml:space="preserve"> </w:t>
      </w:r>
      <w:r>
        <w:rPr>
          <w:sz w:val="28"/>
        </w:rPr>
        <w:t>always management</w:t>
      </w:r>
      <w:r>
        <w:rPr>
          <w:spacing w:val="-10"/>
          <w:sz w:val="28"/>
        </w:rPr>
        <w:t xml:space="preserve"> </w:t>
      </w:r>
      <w:r>
        <w:rPr>
          <w:sz w:val="28"/>
        </w:rPr>
        <w:t>oriented</w:t>
      </w:r>
      <w:r>
        <w:rPr>
          <w:spacing w:val="-5"/>
          <w:sz w:val="28"/>
        </w:rPr>
        <w:t xml:space="preserve"> </w:t>
      </w:r>
      <w:r>
        <w:rPr>
          <w:sz w:val="28"/>
        </w:rPr>
        <w:t>and</w:t>
      </w:r>
      <w:r>
        <w:rPr>
          <w:spacing w:val="-10"/>
          <w:sz w:val="28"/>
        </w:rPr>
        <w:t xml:space="preserve"> </w:t>
      </w:r>
      <w:r>
        <w:rPr>
          <w:sz w:val="28"/>
        </w:rPr>
        <w:t>keeps</w:t>
      </w:r>
      <w:r>
        <w:rPr>
          <w:spacing w:val="-4"/>
          <w:sz w:val="28"/>
        </w:rPr>
        <w:t xml:space="preserve"> </w:t>
      </w:r>
      <w:r>
        <w:rPr>
          <w:sz w:val="28"/>
        </w:rPr>
        <w:t>in</w:t>
      </w:r>
      <w:r>
        <w:rPr>
          <w:spacing w:val="-10"/>
          <w:sz w:val="28"/>
        </w:rPr>
        <w:t xml:space="preserve"> </w:t>
      </w:r>
      <w:r>
        <w:rPr>
          <w:sz w:val="28"/>
        </w:rPr>
        <w:t>view every level of management and gets the desired information.</w:t>
      </w:r>
    </w:p>
    <w:p w14:paraId="4A9B238C" w14:textId="77777777" w:rsidR="00FC435A" w:rsidRDefault="00000000">
      <w:pPr>
        <w:pStyle w:val="ListParagraph"/>
        <w:numPr>
          <w:ilvl w:val="0"/>
          <w:numId w:val="52"/>
        </w:numPr>
        <w:tabs>
          <w:tab w:val="left" w:pos="951"/>
        </w:tabs>
        <w:spacing w:before="166" w:line="256" w:lineRule="auto"/>
        <w:ind w:right="964" w:firstLine="0"/>
        <w:rPr>
          <w:sz w:val="28"/>
        </w:rPr>
      </w:pPr>
      <w:r>
        <w:rPr>
          <w:sz w:val="28"/>
        </w:rPr>
        <w:t>Integrated</w:t>
      </w:r>
      <w:r>
        <w:rPr>
          <w:spacing w:val="-8"/>
          <w:sz w:val="28"/>
        </w:rPr>
        <w:t xml:space="preserve"> </w:t>
      </w:r>
      <w:r>
        <w:rPr>
          <w:sz w:val="28"/>
        </w:rPr>
        <w:t>–</w:t>
      </w:r>
      <w:r>
        <w:rPr>
          <w:spacing w:val="-6"/>
          <w:sz w:val="28"/>
        </w:rPr>
        <w:t xml:space="preserve"> </w:t>
      </w:r>
      <w:r>
        <w:rPr>
          <w:sz w:val="28"/>
        </w:rPr>
        <w:t>refers</w:t>
      </w:r>
      <w:r>
        <w:rPr>
          <w:spacing w:val="-7"/>
          <w:sz w:val="28"/>
        </w:rPr>
        <w:t xml:space="preserve"> </w:t>
      </w:r>
      <w:r>
        <w:rPr>
          <w:sz w:val="28"/>
        </w:rPr>
        <w:t>to</w:t>
      </w:r>
      <w:r>
        <w:rPr>
          <w:spacing w:val="-10"/>
          <w:sz w:val="28"/>
        </w:rPr>
        <w:t xml:space="preserve"> </w:t>
      </w:r>
      <w:r>
        <w:rPr>
          <w:sz w:val="28"/>
        </w:rPr>
        <w:t>how</w:t>
      </w:r>
      <w:r>
        <w:rPr>
          <w:spacing w:val="-10"/>
          <w:sz w:val="28"/>
        </w:rPr>
        <w:t xml:space="preserve"> </w:t>
      </w:r>
      <w:r>
        <w:rPr>
          <w:sz w:val="28"/>
        </w:rPr>
        <w:t>different</w:t>
      </w:r>
      <w:r>
        <w:rPr>
          <w:spacing w:val="-6"/>
          <w:sz w:val="28"/>
        </w:rPr>
        <w:t xml:space="preserve"> </w:t>
      </w:r>
      <w:r>
        <w:rPr>
          <w:sz w:val="28"/>
        </w:rPr>
        <w:t>components</w:t>
      </w:r>
      <w:r>
        <w:rPr>
          <w:spacing w:val="-3"/>
          <w:sz w:val="28"/>
        </w:rPr>
        <w:t xml:space="preserve"> </w:t>
      </w:r>
      <w:r>
        <w:rPr>
          <w:sz w:val="28"/>
        </w:rPr>
        <w:t>(sub</w:t>
      </w:r>
      <w:r>
        <w:rPr>
          <w:spacing w:val="-6"/>
          <w:sz w:val="28"/>
        </w:rPr>
        <w:t xml:space="preserve"> </w:t>
      </w:r>
      <w:r>
        <w:rPr>
          <w:sz w:val="28"/>
        </w:rPr>
        <w:t>systems)</w:t>
      </w:r>
      <w:r>
        <w:rPr>
          <w:spacing w:val="-11"/>
          <w:sz w:val="28"/>
        </w:rPr>
        <w:t xml:space="preserve"> </w:t>
      </w:r>
      <w:r>
        <w:rPr>
          <w:sz w:val="28"/>
        </w:rPr>
        <w:t>are</w:t>
      </w:r>
      <w:r>
        <w:rPr>
          <w:spacing w:val="-5"/>
          <w:sz w:val="28"/>
        </w:rPr>
        <w:t xml:space="preserve"> </w:t>
      </w:r>
      <w:r>
        <w:rPr>
          <w:sz w:val="28"/>
        </w:rPr>
        <w:t>actually</w:t>
      </w:r>
      <w:r>
        <w:rPr>
          <w:spacing w:val="-13"/>
          <w:sz w:val="28"/>
        </w:rPr>
        <w:t xml:space="preserve"> </w:t>
      </w:r>
      <w:r>
        <w:rPr>
          <w:sz w:val="28"/>
        </w:rPr>
        <w:t>tied</w:t>
      </w:r>
      <w:r>
        <w:rPr>
          <w:spacing w:val="-6"/>
          <w:sz w:val="28"/>
        </w:rPr>
        <w:t xml:space="preserve"> </w:t>
      </w:r>
      <w:r>
        <w:rPr>
          <w:sz w:val="28"/>
        </w:rPr>
        <w:t xml:space="preserve">up together. </w:t>
      </w:r>
      <w:proofErr w:type="spellStart"/>
      <w:r>
        <w:rPr>
          <w:sz w:val="28"/>
        </w:rPr>
        <w:t>eg</w:t>
      </w:r>
      <w:proofErr w:type="spellEnd"/>
      <w:r>
        <w:rPr>
          <w:sz w:val="28"/>
        </w:rPr>
        <w:t>: different departments of organization linked together.</w:t>
      </w:r>
    </w:p>
    <w:p w14:paraId="3CAF8781" w14:textId="77777777" w:rsidR="00FC435A" w:rsidRDefault="00000000">
      <w:pPr>
        <w:pStyle w:val="ListParagraph"/>
        <w:numPr>
          <w:ilvl w:val="0"/>
          <w:numId w:val="52"/>
        </w:numPr>
        <w:tabs>
          <w:tab w:val="left" w:pos="951"/>
        </w:tabs>
        <w:spacing w:before="166" w:line="256" w:lineRule="auto"/>
        <w:ind w:right="447" w:firstLine="0"/>
        <w:rPr>
          <w:sz w:val="28"/>
        </w:rPr>
      </w:pPr>
      <w:r>
        <w:rPr>
          <w:sz w:val="28"/>
        </w:rPr>
        <w:t>Useful</w:t>
      </w:r>
      <w:r>
        <w:rPr>
          <w:spacing w:val="-3"/>
          <w:sz w:val="28"/>
        </w:rPr>
        <w:t xml:space="preserve"> </w:t>
      </w:r>
      <w:r>
        <w:rPr>
          <w:sz w:val="28"/>
        </w:rPr>
        <w:t>for</w:t>
      </w:r>
      <w:r>
        <w:rPr>
          <w:spacing w:val="-4"/>
          <w:sz w:val="28"/>
        </w:rPr>
        <w:t xml:space="preserve"> </w:t>
      </w:r>
      <w:r>
        <w:rPr>
          <w:sz w:val="28"/>
        </w:rPr>
        <w:t>planning</w:t>
      </w:r>
      <w:r>
        <w:rPr>
          <w:spacing w:val="-2"/>
          <w:sz w:val="28"/>
        </w:rPr>
        <w:t xml:space="preserve"> </w:t>
      </w:r>
      <w:r>
        <w:rPr>
          <w:sz w:val="28"/>
        </w:rPr>
        <w:t>–</w:t>
      </w:r>
      <w:r>
        <w:rPr>
          <w:spacing w:val="-2"/>
          <w:sz w:val="28"/>
        </w:rPr>
        <w:t xml:space="preserve"> </w:t>
      </w:r>
      <w:r>
        <w:rPr>
          <w:sz w:val="28"/>
        </w:rPr>
        <w:t>as</w:t>
      </w:r>
      <w:r>
        <w:rPr>
          <w:spacing w:val="-2"/>
          <w:sz w:val="28"/>
        </w:rPr>
        <w:t xml:space="preserve"> </w:t>
      </w:r>
      <w:r>
        <w:rPr>
          <w:sz w:val="28"/>
        </w:rPr>
        <w:t>every</w:t>
      </w:r>
      <w:r>
        <w:rPr>
          <w:spacing w:val="-5"/>
          <w:sz w:val="28"/>
        </w:rPr>
        <w:t xml:space="preserve"> </w:t>
      </w:r>
      <w:r>
        <w:rPr>
          <w:sz w:val="28"/>
        </w:rPr>
        <w:t>organization makes</w:t>
      </w:r>
      <w:r>
        <w:rPr>
          <w:spacing w:val="-2"/>
          <w:sz w:val="28"/>
        </w:rPr>
        <w:t xml:space="preserve"> </w:t>
      </w:r>
      <w:r>
        <w:rPr>
          <w:sz w:val="28"/>
        </w:rPr>
        <w:t>log-term</w:t>
      </w:r>
      <w:r>
        <w:rPr>
          <w:spacing w:val="-8"/>
          <w:sz w:val="28"/>
        </w:rPr>
        <w:t xml:space="preserve"> </w:t>
      </w:r>
      <w:r>
        <w:rPr>
          <w:sz w:val="28"/>
        </w:rPr>
        <w:t>and</w:t>
      </w:r>
      <w:r>
        <w:rPr>
          <w:spacing w:val="-3"/>
          <w:sz w:val="28"/>
        </w:rPr>
        <w:t xml:space="preserve"> </w:t>
      </w:r>
      <w:r>
        <w:rPr>
          <w:sz w:val="28"/>
        </w:rPr>
        <w:t>short-term</w:t>
      </w:r>
      <w:r>
        <w:rPr>
          <w:spacing w:val="-8"/>
          <w:sz w:val="28"/>
        </w:rPr>
        <w:t xml:space="preserve"> </w:t>
      </w:r>
      <w:r>
        <w:rPr>
          <w:sz w:val="28"/>
        </w:rPr>
        <w:t>plans</w:t>
      </w:r>
      <w:r>
        <w:rPr>
          <w:spacing w:val="-2"/>
          <w:sz w:val="28"/>
        </w:rPr>
        <w:t xml:space="preserve"> </w:t>
      </w:r>
      <w:r>
        <w:rPr>
          <w:sz w:val="28"/>
        </w:rPr>
        <w:t xml:space="preserve">with the help of information like sales &amp; production, capital investments, stocks </w:t>
      </w:r>
      <w:proofErr w:type="spellStart"/>
      <w:r>
        <w:rPr>
          <w:sz w:val="28"/>
        </w:rPr>
        <w:t>etc</w:t>
      </w:r>
      <w:proofErr w:type="spellEnd"/>
      <w:r>
        <w:rPr>
          <w:sz w:val="28"/>
        </w:rPr>
        <w:t xml:space="preserve"> management can easily </w:t>
      </w:r>
      <w:proofErr w:type="gramStart"/>
      <w:r>
        <w:rPr>
          <w:sz w:val="28"/>
        </w:rPr>
        <w:t>plan..</w:t>
      </w:r>
      <w:proofErr w:type="gramEnd"/>
    </w:p>
    <w:p w14:paraId="34EE2AF1" w14:textId="77777777" w:rsidR="00FC435A" w:rsidRDefault="00000000">
      <w:pPr>
        <w:pStyle w:val="ListParagraph"/>
        <w:numPr>
          <w:ilvl w:val="0"/>
          <w:numId w:val="52"/>
        </w:numPr>
        <w:tabs>
          <w:tab w:val="left" w:pos="951"/>
        </w:tabs>
        <w:spacing w:before="166" w:line="256" w:lineRule="auto"/>
        <w:ind w:right="483" w:firstLine="0"/>
        <w:rPr>
          <w:sz w:val="28"/>
        </w:rPr>
      </w:pPr>
      <w:r>
        <w:rPr>
          <w:sz w:val="28"/>
        </w:rPr>
        <w:t>Effective</w:t>
      </w:r>
      <w:r>
        <w:rPr>
          <w:spacing w:val="-8"/>
          <w:sz w:val="28"/>
        </w:rPr>
        <w:t xml:space="preserve"> </w:t>
      </w:r>
      <w:r>
        <w:rPr>
          <w:sz w:val="28"/>
        </w:rPr>
        <w:t>Management</w:t>
      </w:r>
      <w:r>
        <w:rPr>
          <w:spacing w:val="-9"/>
          <w:sz w:val="28"/>
        </w:rPr>
        <w:t xml:space="preserve"> </w:t>
      </w:r>
      <w:r>
        <w:rPr>
          <w:sz w:val="28"/>
        </w:rPr>
        <w:t>Information</w:t>
      </w:r>
      <w:r>
        <w:rPr>
          <w:spacing w:val="-12"/>
          <w:sz w:val="28"/>
        </w:rPr>
        <w:t xml:space="preserve"> </w:t>
      </w:r>
      <w:r>
        <w:rPr>
          <w:sz w:val="28"/>
        </w:rPr>
        <w:t>System</w:t>
      </w:r>
      <w:r>
        <w:rPr>
          <w:spacing w:val="-14"/>
          <w:sz w:val="28"/>
        </w:rPr>
        <w:t xml:space="preserve"> </w:t>
      </w:r>
      <w:r>
        <w:rPr>
          <w:sz w:val="28"/>
        </w:rPr>
        <w:t>helps</w:t>
      </w:r>
      <w:r>
        <w:rPr>
          <w:spacing w:val="-8"/>
          <w:sz w:val="28"/>
        </w:rPr>
        <w:t xml:space="preserve"> </w:t>
      </w:r>
      <w:r>
        <w:rPr>
          <w:sz w:val="28"/>
        </w:rPr>
        <w:t>the</w:t>
      </w:r>
      <w:r>
        <w:rPr>
          <w:spacing w:val="-4"/>
          <w:sz w:val="28"/>
        </w:rPr>
        <w:t xml:space="preserve"> </w:t>
      </w:r>
      <w:r>
        <w:rPr>
          <w:sz w:val="28"/>
        </w:rPr>
        <w:t>management</w:t>
      </w:r>
      <w:r>
        <w:rPr>
          <w:spacing w:val="-9"/>
          <w:sz w:val="28"/>
        </w:rPr>
        <w:t xml:space="preserve"> </w:t>
      </w:r>
      <w:r>
        <w:rPr>
          <w:sz w:val="28"/>
        </w:rPr>
        <w:t>to</w:t>
      </w:r>
      <w:r>
        <w:rPr>
          <w:spacing w:val="-9"/>
          <w:sz w:val="28"/>
        </w:rPr>
        <w:t xml:space="preserve"> </w:t>
      </w:r>
      <w:r>
        <w:rPr>
          <w:sz w:val="28"/>
        </w:rPr>
        <w:t>know</w:t>
      </w:r>
      <w:r>
        <w:rPr>
          <w:spacing w:val="-9"/>
          <w:sz w:val="28"/>
        </w:rPr>
        <w:t xml:space="preserve"> </w:t>
      </w:r>
      <w:r>
        <w:rPr>
          <w:sz w:val="28"/>
        </w:rPr>
        <w:t>deviations of actual performance from pre-set targets and control things.</w:t>
      </w:r>
    </w:p>
    <w:p w14:paraId="2FF2398A" w14:textId="77777777" w:rsidR="00FC435A" w:rsidRDefault="00000000">
      <w:pPr>
        <w:pStyle w:val="ListParagraph"/>
        <w:numPr>
          <w:ilvl w:val="0"/>
          <w:numId w:val="52"/>
        </w:numPr>
        <w:tabs>
          <w:tab w:val="left" w:pos="952"/>
        </w:tabs>
        <w:spacing w:before="161"/>
        <w:ind w:left="952" w:hanging="282"/>
        <w:rPr>
          <w:sz w:val="28"/>
        </w:rPr>
      </w:pPr>
      <w:proofErr w:type="gramStart"/>
      <w:r>
        <w:rPr>
          <w:sz w:val="28"/>
        </w:rPr>
        <w:t>It‘</w:t>
      </w:r>
      <w:proofErr w:type="gramEnd"/>
      <w:r>
        <w:rPr>
          <w:sz w:val="28"/>
        </w:rPr>
        <w:t>s</w:t>
      </w:r>
      <w:r>
        <w:rPr>
          <w:spacing w:val="-11"/>
          <w:sz w:val="28"/>
        </w:rPr>
        <w:t xml:space="preserve"> </w:t>
      </w:r>
      <w:r>
        <w:rPr>
          <w:sz w:val="28"/>
        </w:rPr>
        <w:t>important</w:t>
      </w:r>
      <w:r>
        <w:rPr>
          <w:spacing w:val="-8"/>
          <w:sz w:val="28"/>
        </w:rPr>
        <w:t xml:space="preserve"> </w:t>
      </w:r>
      <w:r>
        <w:rPr>
          <w:sz w:val="28"/>
        </w:rPr>
        <w:t>for</w:t>
      </w:r>
      <w:r>
        <w:rPr>
          <w:spacing w:val="-5"/>
          <w:sz w:val="28"/>
        </w:rPr>
        <w:t xml:space="preserve"> </w:t>
      </w:r>
      <w:r>
        <w:rPr>
          <w:sz w:val="28"/>
        </w:rPr>
        <w:t>increasing</w:t>
      </w:r>
      <w:r>
        <w:rPr>
          <w:spacing w:val="-16"/>
          <w:sz w:val="28"/>
        </w:rPr>
        <w:t xml:space="preserve"> </w:t>
      </w:r>
      <w:r>
        <w:rPr>
          <w:spacing w:val="-2"/>
          <w:sz w:val="28"/>
        </w:rPr>
        <w:t>efficiency.</w:t>
      </w:r>
    </w:p>
    <w:p w14:paraId="7A9642BD" w14:textId="77777777" w:rsidR="00FC435A" w:rsidRDefault="00000000">
      <w:pPr>
        <w:pStyle w:val="ListParagraph"/>
        <w:numPr>
          <w:ilvl w:val="0"/>
          <w:numId w:val="52"/>
        </w:numPr>
        <w:tabs>
          <w:tab w:val="left" w:pos="952"/>
        </w:tabs>
        <w:spacing w:before="188"/>
        <w:ind w:left="952" w:hanging="282"/>
        <w:rPr>
          <w:sz w:val="28"/>
        </w:rPr>
      </w:pPr>
      <w:r>
        <w:rPr>
          <w:sz w:val="28"/>
        </w:rPr>
        <w:t>MIS</w:t>
      </w:r>
      <w:r>
        <w:rPr>
          <w:spacing w:val="-13"/>
          <w:sz w:val="28"/>
        </w:rPr>
        <w:t xml:space="preserve"> </w:t>
      </w:r>
      <w:r>
        <w:rPr>
          <w:sz w:val="28"/>
        </w:rPr>
        <w:t>provides</w:t>
      </w:r>
      <w:r>
        <w:rPr>
          <w:spacing w:val="-7"/>
          <w:sz w:val="28"/>
        </w:rPr>
        <w:t xml:space="preserve"> </w:t>
      </w:r>
      <w:r>
        <w:rPr>
          <w:sz w:val="28"/>
        </w:rPr>
        <w:t>updated</w:t>
      </w:r>
      <w:r>
        <w:rPr>
          <w:spacing w:val="-5"/>
          <w:sz w:val="28"/>
        </w:rPr>
        <w:t xml:space="preserve"> </w:t>
      </w:r>
      <w:r>
        <w:rPr>
          <w:sz w:val="28"/>
        </w:rPr>
        <w:t>results</w:t>
      </w:r>
      <w:r>
        <w:rPr>
          <w:spacing w:val="-8"/>
          <w:sz w:val="28"/>
        </w:rPr>
        <w:t xml:space="preserve"> </w:t>
      </w:r>
      <w:r>
        <w:rPr>
          <w:sz w:val="28"/>
        </w:rPr>
        <w:t>of</w:t>
      </w:r>
      <w:r>
        <w:rPr>
          <w:spacing w:val="-16"/>
          <w:sz w:val="28"/>
        </w:rPr>
        <w:t xml:space="preserve"> </w:t>
      </w:r>
      <w:r>
        <w:rPr>
          <w:sz w:val="28"/>
        </w:rPr>
        <w:t>various</w:t>
      </w:r>
      <w:r>
        <w:rPr>
          <w:spacing w:val="-8"/>
          <w:sz w:val="28"/>
        </w:rPr>
        <w:t xml:space="preserve"> </w:t>
      </w:r>
      <w:r>
        <w:rPr>
          <w:sz w:val="28"/>
        </w:rPr>
        <w:t>departments</w:t>
      </w:r>
      <w:r>
        <w:rPr>
          <w:spacing w:val="-7"/>
          <w:sz w:val="28"/>
        </w:rPr>
        <w:t xml:space="preserve"> </w:t>
      </w:r>
      <w:r>
        <w:rPr>
          <w:sz w:val="28"/>
        </w:rPr>
        <w:t>to</w:t>
      </w:r>
      <w:r>
        <w:rPr>
          <w:spacing w:val="-3"/>
          <w:sz w:val="28"/>
        </w:rPr>
        <w:t xml:space="preserve"> </w:t>
      </w:r>
      <w:r>
        <w:rPr>
          <w:spacing w:val="-2"/>
          <w:sz w:val="28"/>
        </w:rPr>
        <w:t>management.</w:t>
      </w:r>
    </w:p>
    <w:p w14:paraId="718B442B" w14:textId="77777777" w:rsidR="00FC435A" w:rsidRDefault="00000000">
      <w:pPr>
        <w:pStyle w:val="ListParagraph"/>
        <w:numPr>
          <w:ilvl w:val="0"/>
          <w:numId w:val="52"/>
        </w:numPr>
        <w:tabs>
          <w:tab w:val="left" w:pos="952"/>
        </w:tabs>
        <w:spacing w:before="186"/>
        <w:ind w:left="952" w:hanging="282"/>
        <w:rPr>
          <w:sz w:val="28"/>
        </w:rPr>
      </w:pPr>
      <w:r>
        <w:rPr>
          <w:sz w:val="28"/>
        </w:rPr>
        <w:t>MIS</w:t>
      </w:r>
      <w:r>
        <w:rPr>
          <w:spacing w:val="-9"/>
          <w:sz w:val="28"/>
        </w:rPr>
        <w:t xml:space="preserve"> </w:t>
      </w:r>
      <w:r>
        <w:rPr>
          <w:sz w:val="28"/>
        </w:rPr>
        <w:t>is</w:t>
      </w:r>
      <w:r>
        <w:rPr>
          <w:spacing w:val="-6"/>
          <w:sz w:val="28"/>
        </w:rPr>
        <w:t xml:space="preserve"> </w:t>
      </w:r>
      <w:r>
        <w:rPr>
          <w:sz w:val="28"/>
        </w:rPr>
        <w:t>highly</w:t>
      </w:r>
      <w:r>
        <w:rPr>
          <w:spacing w:val="-16"/>
          <w:sz w:val="28"/>
        </w:rPr>
        <w:t xml:space="preserve"> </w:t>
      </w:r>
      <w:r>
        <w:rPr>
          <w:sz w:val="28"/>
        </w:rPr>
        <w:t>computerized</w:t>
      </w:r>
      <w:r>
        <w:rPr>
          <w:spacing w:val="-4"/>
          <w:sz w:val="28"/>
        </w:rPr>
        <w:t xml:space="preserve"> </w:t>
      </w:r>
      <w:r>
        <w:rPr>
          <w:sz w:val="28"/>
        </w:rPr>
        <w:t>so</w:t>
      </w:r>
      <w:r>
        <w:rPr>
          <w:spacing w:val="-8"/>
          <w:sz w:val="28"/>
        </w:rPr>
        <w:t xml:space="preserve"> </w:t>
      </w:r>
      <w:r>
        <w:rPr>
          <w:sz w:val="28"/>
        </w:rPr>
        <w:t>it</w:t>
      </w:r>
      <w:r>
        <w:rPr>
          <w:spacing w:val="-13"/>
          <w:sz w:val="28"/>
        </w:rPr>
        <w:t xml:space="preserve"> </w:t>
      </w:r>
      <w:r>
        <w:rPr>
          <w:sz w:val="28"/>
        </w:rPr>
        <w:t>provides</w:t>
      </w:r>
      <w:r>
        <w:rPr>
          <w:spacing w:val="-4"/>
          <w:sz w:val="28"/>
        </w:rPr>
        <w:t xml:space="preserve"> </w:t>
      </w:r>
      <w:r>
        <w:rPr>
          <w:sz w:val="28"/>
        </w:rPr>
        <w:t>accurate</w:t>
      </w:r>
      <w:r>
        <w:rPr>
          <w:spacing w:val="-6"/>
          <w:sz w:val="28"/>
        </w:rPr>
        <w:t xml:space="preserve"> </w:t>
      </w:r>
      <w:r>
        <w:rPr>
          <w:spacing w:val="-2"/>
          <w:sz w:val="28"/>
        </w:rPr>
        <w:t>results.</w:t>
      </w:r>
    </w:p>
    <w:p w14:paraId="06C31B0A" w14:textId="77777777" w:rsidR="00FC435A" w:rsidRDefault="00000000">
      <w:pPr>
        <w:pStyle w:val="ListParagraph"/>
        <w:numPr>
          <w:ilvl w:val="0"/>
          <w:numId w:val="52"/>
        </w:numPr>
        <w:tabs>
          <w:tab w:val="left" w:pos="951"/>
        </w:tabs>
        <w:spacing w:before="187" w:line="256" w:lineRule="auto"/>
        <w:ind w:right="929" w:firstLine="0"/>
        <w:rPr>
          <w:sz w:val="28"/>
        </w:rPr>
      </w:pPr>
      <w:r>
        <w:rPr>
          <w:sz w:val="28"/>
        </w:rPr>
        <w:t>MIS</w:t>
      </w:r>
      <w:r>
        <w:rPr>
          <w:spacing w:val="-6"/>
          <w:sz w:val="28"/>
        </w:rPr>
        <w:t xml:space="preserve"> </w:t>
      </w:r>
      <w:r>
        <w:rPr>
          <w:sz w:val="28"/>
        </w:rPr>
        <w:t>adds</w:t>
      </w:r>
      <w:r>
        <w:rPr>
          <w:spacing w:val="-3"/>
          <w:sz w:val="28"/>
        </w:rPr>
        <w:t xml:space="preserve"> </w:t>
      </w:r>
      <w:r>
        <w:rPr>
          <w:sz w:val="28"/>
        </w:rPr>
        <w:t>to</w:t>
      </w:r>
      <w:r>
        <w:rPr>
          <w:spacing w:val="-5"/>
          <w:sz w:val="28"/>
        </w:rPr>
        <w:t xml:space="preserve"> </w:t>
      </w:r>
      <w:r>
        <w:rPr>
          <w:sz w:val="28"/>
        </w:rPr>
        <w:t>the intelligence, alertness,</w:t>
      </w:r>
      <w:r>
        <w:rPr>
          <w:spacing w:val="-3"/>
          <w:sz w:val="28"/>
        </w:rPr>
        <w:t xml:space="preserve"> </w:t>
      </w:r>
      <w:r>
        <w:rPr>
          <w:sz w:val="28"/>
        </w:rPr>
        <w:t>awareness</w:t>
      </w:r>
      <w:r>
        <w:rPr>
          <w:spacing w:val="-3"/>
          <w:sz w:val="28"/>
        </w:rPr>
        <w:t xml:space="preserve"> </w:t>
      </w:r>
      <w:r>
        <w:rPr>
          <w:sz w:val="28"/>
        </w:rPr>
        <w:t>of</w:t>
      </w:r>
      <w:r>
        <w:rPr>
          <w:spacing w:val="-6"/>
          <w:sz w:val="28"/>
        </w:rPr>
        <w:t xml:space="preserve"> </w:t>
      </w:r>
      <w:r>
        <w:rPr>
          <w:sz w:val="28"/>
        </w:rPr>
        <w:t>managers</w:t>
      </w:r>
      <w:r>
        <w:rPr>
          <w:spacing w:val="-3"/>
          <w:sz w:val="28"/>
        </w:rPr>
        <w:t xml:space="preserve"> </w:t>
      </w:r>
      <w:r>
        <w:rPr>
          <w:sz w:val="28"/>
        </w:rPr>
        <w:t>by</w:t>
      </w:r>
      <w:r>
        <w:rPr>
          <w:spacing w:val="-9"/>
          <w:sz w:val="28"/>
        </w:rPr>
        <w:t xml:space="preserve"> </w:t>
      </w:r>
      <w:r>
        <w:rPr>
          <w:sz w:val="28"/>
        </w:rPr>
        <w:t>providing</w:t>
      </w:r>
      <w:r>
        <w:rPr>
          <w:spacing w:val="-10"/>
          <w:sz w:val="28"/>
        </w:rPr>
        <w:t xml:space="preserve"> </w:t>
      </w:r>
      <w:r>
        <w:rPr>
          <w:sz w:val="28"/>
        </w:rPr>
        <w:t>them information in the form of progress and review reports of an ongoing activity.</w:t>
      </w:r>
    </w:p>
    <w:p w14:paraId="05F0F407" w14:textId="77777777" w:rsidR="00FC435A" w:rsidRDefault="00000000">
      <w:pPr>
        <w:pStyle w:val="ListParagraph"/>
        <w:numPr>
          <w:ilvl w:val="0"/>
          <w:numId w:val="52"/>
        </w:numPr>
        <w:tabs>
          <w:tab w:val="left" w:pos="952"/>
        </w:tabs>
        <w:spacing w:before="166"/>
        <w:ind w:left="952" w:hanging="282"/>
        <w:rPr>
          <w:sz w:val="28"/>
        </w:rPr>
      </w:pPr>
      <w:r>
        <w:rPr>
          <w:sz w:val="28"/>
        </w:rPr>
        <w:t>Helps</w:t>
      </w:r>
      <w:r>
        <w:rPr>
          <w:spacing w:val="-3"/>
          <w:sz w:val="28"/>
        </w:rPr>
        <w:t xml:space="preserve"> </w:t>
      </w:r>
      <w:r>
        <w:rPr>
          <w:sz w:val="28"/>
        </w:rPr>
        <w:t>managers</w:t>
      </w:r>
      <w:r>
        <w:rPr>
          <w:spacing w:val="-5"/>
          <w:sz w:val="28"/>
        </w:rPr>
        <w:t xml:space="preserve"> </w:t>
      </w:r>
      <w:r>
        <w:rPr>
          <w:sz w:val="28"/>
        </w:rPr>
        <w:t>in</w:t>
      </w:r>
      <w:r>
        <w:rPr>
          <w:spacing w:val="-17"/>
          <w:sz w:val="28"/>
        </w:rPr>
        <w:t xml:space="preserve"> </w:t>
      </w:r>
      <w:r>
        <w:rPr>
          <w:sz w:val="28"/>
        </w:rPr>
        <w:t>decision-</w:t>
      </w:r>
      <w:r>
        <w:rPr>
          <w:spacing w:val="-10"/>
          <w:sz w:val="28"/>
        </w:rPr>
        <w:t xml:space="preserve"> </w:t>
      </w:r>
      <w:r>
        <w:rPr>
          <w:spacing w:val="-2"/>
          <w:sz w:val="28"/>
        </w:rPr>
        <w:t>making.</w:t>
      </w:r>
    </w:p>
    <w:p w14:paraId="07CE5629" w14:textId="77777777" w:rsidR="00FC435A" w:rsidRDefault="00000000">
      <w:pPr>
        <w:pStyle w:val="BodyText"/>
        <w:spacing w:before="187" w:line="259" w:lineRule="auto"/>
        <w:ind w:left="674" w:right="301"/>
      </w:pPr>
      <w:r>
        <w:t>To gain the maximum benefits from your company's information system, you have to exploit</w:t>
      </w:r>
      <w:r>
        <w:rPr>
          <w:spacing w:val="-9"/>
        </w:rPr>
        <w:t xml:space="preserve"> </w:t>
      </w:r>
      <w:r>
        <w:t>all</w:t>
      </w:r>
      <w:r>
        <w:rPr>
          <w:spacing w:val="-10"/>
        </w:rPr>
        <w:t xml:space="preserve"> </w:t>
      </w:r>
      <w:r>
        <w:t>its</w:t>
      </w:r>
      <w:r>
        <w:rPr>
          <w:spacing w:val="-4"/>
        </w:rPr>
        <w:t xml:space="preserve"> </w:t>
      </w:r>
      <w:r>
        <w:t>capacities.</w:t>
      </w:r>
      <w:r>
        <w:rPr>
          <w:spacing w:val="-5"/>
        </w:rPr>
        <w:t xml:space="preserve"> </w:t>
      </w:r>
      <w:r>
        <w:t>Information</w:t>
      </w:r>
      <w:r>
        <w:rPr>
          <w:spacing w:val="-12"/>
        </w:rPr>
        <w:t xml:space="preserve"> </w:t>
      </w:r>
      <w:r>
        <w:t>systems</w:t>
      </w:r>
      <w:r>
        <w:rPr>
          <w:spacing w:val="-3"/>
        </w:rPr>
        <w:t xml:space="preserve"> </w:t>
      </w:r>
      <w:r>
        <w:t>gain</w:t>
      </w:r>
      <w:r>
        <w:rPr>
          <w:spacing w:val="-9"/>
        </w:rPr>
        <w:t xml:space="preserve"> </w:t>
      </w:r>
      <w:r>
        <w:t>their</w:t>
      </w:r>
      <w:r>
        <w:rPr>
          <w:spacing w:val="-6"/>
        </w:rPr>
        <w:t xml:space="preserve"> </w:t>
      </w:r>
      <w:r>
        <w:t>importance</w:t>
      </w:r>
      <w:r>
        <w:rPr>
          <w:spacing w:val="-6"/>
        </w:rPr>
        <w:t xml:space="preserve"> </w:t>
      </w:r>
      <w:r>
        <w:t>by</w:t>
      </w:r>
      <w:r>
        <w:rPr>
          <w:spacing w:val="-14"/>
        </w:rPr>
        <w:t xml:space="preserve"> </w:t>
      </w:r>
      <w:r>
        <w:t>processing</w:t>
      </w:r>
      <w:r>
        <w:rPr>
          <w:spacing w:val="-8"/>
        </w:rPr>
        <w:t xml:space="preserve"> </w:t>
      </w:r>
      <w:r>
        <w:t>the</w:t>
      </w:r>
      <w:r>
        <w:rPr>
          <w:spacing w:val="-7"/>
        </w:rPr>
        <w:t xml:space="preserve"> </w:t>
      </w:r>
      <w:r>
        <w:t>data from</w:t>
      </w:r>
      <w:r>
        <w:rPr>
          <w:spacing w:val="-10"/>
        </w:rPr>
        <w:t xml:space="preserve"> </w:t>
      </w:r>
      <w:r>
        <w:t>company</w:t>
      </w:r>
      <w:r>
        <w:rPr>
          <w:spacing w:val="-6"/>
        </w:rPr>
        <w:t xml:space="preserve"> </w:t>
      </w:r>
      <w:r>
        <w:t>inputs</w:t>
      </w:r>
      <w:r>
        <w:rPr>
          <w:spacing w:val="-5"/>
        </w:rPr>
        <w:t xml:space="preserve"> </w:t>
      </w:r>
      <w:r>
        <w:t>to</w:t>
      </w:r>
      <w:r>
        <w:rPr>
          <w:spacing w:val="-1"/>
        </w:rPr>
        <w:t xml:space="preserve"> </w:t>
      </w:r>
      <w:r>
        <w:t>generate information</w:t>
      </w:r>
      <w:r>
        <w:rPr>
          <w:spacing w:val="-9"/>
        </w:rPr>
        <w:t xml:space="preserve"> </w:t>
      </w:r>
      <w:r>
        <w:t>that</w:t>
      </w:r>
      <w:r>
        <w:rPr>
          <w:spacing w:val="-1"/>
        </w:rPr>
        <w:t xml:space="preserve"> </w:t>
      </w:r>
      <w:r>
        <w:t>is useful</w:t>
      </w:r>
      <w:r>
        <w:rPr>
          <w:spacing w:val="-6"/>
        </w:rPr>
        <w:t xml:space="preserve"> </w:t>
      </w:r>
      <w:r>
        <w:t>for</w:t>
      </w:r>
      <w:r>
        <w:rPr>
          <w:spacing w:val="-2"/>
        </w:rPr>
        <w:t xml:space="preserve"> </w:t>
      </w:r>
      <w:r>
        <w:t>managing</w:t>
      </w:r>
      <w:r>
        <w:rPr>
          <w:spacing w:val="-1"/>
        </w:rPr>
        <w:t xml:space="preserve"> </w:t>
      </w:r>
      <w:r>
        <w:t>your</w:t>
      </w:r>
      <w:r>
        <w:rPr>
          <w:spacing w:val="-7"/>
        </w:rPr>
        <w:t xml:space="preserve"> </w:t>
      </w:r>
      <w:r>
        <w:t>operations. To increase the information</w:t>
      </w:r>
      <w:r>
        <w:rPr>
          <w:spacing w:val="-5"/>
        </w:rPr>
        <w:t xml:space="preserve"> </w:t>
      </w:r>
      <w:r>
        <w:t>system's effectiveness, you</w:t>
      </w:r>
      <w:r>
        <w:rPr>
          <w:spacing w:val="-5"/>
        </w:rPr>
        <w:t xml:space="preserve"> </w:t>
      </w:r>
      <w:r>
        <w:t>can</w:t>
      </w:r>
      <w:r>
        <w:rPr>
          <w:spacing w:val="-5"/>
        </w:rPr>
        <w:t xml:space="preserve"> </w:t>
      </w:r>
      <w:r>
        <w:t>either</w:t>
      </w:r>
      <w:r>
        <w:rPr>
          <w:spacing w:val="-2"/>
        </w:rPr>
        <w:t xml:space="preserve"> </w:t>
      </w:r>
      <w:r>
        <w:t>add more data to make the information more accurate or use the information in new ways.</w:t>
      </w:r>
    </w:p>
    <w:p w14:paraId="11CC1D6B" w14:textId="77777777" w:rsidR="00FC435A" w:rsidRDefault="00000000">
      <w:pPr>
        <w:pStyle w:val="BodyText"/>
        <w:spacing w:before="158" w:line="259" w:lineRule="auto"/>
        <w:ind w:left="674" w:right="171"/>
      </w:pPr>
      <w:r>
        <w:t>Management</w:t>
      </w:r>
      <w:r>
        <w:rPr>
          <w:spacing w:val="-5"/>
        </w:rPr>
        <w:t xml:space="preserve"> </w:t>
      </w:r>
      <w:r>
        <w:t>Information</w:t>
      </w:r>
      <w:r>
        <w:rPr>
          <w:spacing w:val="-5"/>
        </w:rPr>
        <w:t xml:space="preserve"> </w:t>
      </w:r>
      <w:r>
        <w:t>Systems</w:t>
      </w:r>
      <w:r>
        <w:rPr>
          <w:spacing w:val="-3"/>
        </w:rPr>
        <w:t xml:space="preserve"> </w:t>
      </w:r>
      <w:r>
        <w:t>(MIS)</w:t>
      </w:r>
      <w:r>
        <w:rPr>
          <w:spacing w:val="-1"/>
        </w:rPr>
        <w:t xml:space="preserve"> </w:t>
      </w:r>
      <w:r>
        <w:t>not</w:t>
      </w:r>
      <w:r>
        <w:rPr>
          <w:spacing w:val="-5"/>
        </w:rPr>
        <w:t xml:space="preserve"> </w:t>
      </w:r>
      <w:r>
        <w:t>only</w:t>
      </w:r>
      <w:r>
        <w:rPr>
          <w:spacing w:val="-5"/>
        </w:rPr>
        <w:t xml:space="preserve"> </w:t>
      </w:r>
      <w:r>
        <w:t>include</w:t>
      </w:r>
      <w:r>
        <w:rPr>
          <w:spacing w:val="-4"/>
        </w:rPr>
        <w:t xml:space="preserve"> </w:t>
      </w:r>
      <w:r>
        <w:t>software</w:t>
      </w:r>
      <w:r>
        <w:rPr>
          <w:spacing w:val="-4"/>
        </w:rPr>
        <w:t xml:space="preserve"> </w:t>
      </w:r>
      <w:r>
        <w:t>systems,</w:t>
      </w:r>
      <w:r>
        <w:rPr>
          <w:spacing w:val="-2"/>
        </w:rPr>
        <w:t xml:space="preserve"> </w:t>
      </w:r>
      <w:r>
        <w:t>but</w:t>
      </w:r>
      <w:r>
        <w:rPr>
          <w:spacing w:val="-5"/>
        </w:rPr>
        <w:t xml:space="preserve"> </w:t>
      </w:r>
      <w:r>
        <w:t>the</w:t>
      </w:r>
      <w:r>
        <w:rPr>
          <w:spacing w:val="-4"/>
        </w:rPr>
        <w:t xml:space="preserve"> </w:t>
      </w:r>
      <w:r>
        <w:t>entire set of business processes and resources that are used to pull together information from functional</w:t>
      </w:r>
      <w:r>
        <w:rPr>
          <w:spacing w:val="-3"/>
        </w:rPr>
        <w:t xml:space="preserve"> </w:t>
      </w:r>
      <w:r>
        <w:t>or tactical</w:t>
      </w:r>
      <w:r>
        <w:rPr>
          <w:spacing w:val="-3"/>
        </w:rPr>
        <w:t xml:space="preserve"> </w:t>
      </w:r>
      <w:r>
        <w:t>systems. Data is then</w:t>
      </w:r>
      <w:r>
        <w:rPr>
          <w:spacing w:val="-2"/>
        </w:rPr>
        <w:t xml:space="preserve"> </w:t>
      </w:r>
      <w:r>
        <w:t>presented in</w:t>
      </w:r>
      <w:r>
        <w:rPr>
          <w:spacing w:val="-3"/>
        </w:rPr>
        <w:t xml:space="preserve"> </w:t>
      </w:r>
      <w:r>
        <w:t>a user-friendly</w:t>
      </w:r>
      <w:r>
        <w:rPr>
          <w:spacing w:val="-3"/>
        </w:rPr>
        <w:t xml:space="preserve"> </w:t>
      </w:r>
      <w:r>
        <w:t>and timely manner so</w:t>
      </w:r>
      <w:r>
        <w:rPr>
          <w:spacing w:val="-9"/>
        </w:rPr>
        <w:t xml:space="preserve"> </w:t>
      </w:r>
      <w:r>
        <w:t>that mid</w:t>
      </w:r>
      <w:r>
        <w:rPr>
          <w:spacing w:val="-5"/>
        </w:rPr>
        <w:t xml:space="preserve"> </w:t>
      </w:r>
      <w:r>
        <w:t>and upper-level</w:t>
      </w:r>
      <w:r>
        <w:rPr>
          <w:spacing w:val="-5"/>
        </w:rPr>
        <w:t xml:space="preserve"> </w:t>
      </w:r>
      <w:r>
        <w:t>managers</w:t>
      </w:r>
      <w:r>
        <w:rPr>
          <w:spacing w:val="-1"/>
        </w:rPr>
        <w:t xml:space="preserve"> </w:t>
      </w:r>
      <w:r>
        <w:t>can</w:t>
      </w:r>
      <w:r>
        <w:rPr>
          <w:spacing w:val="-9"/>
        </w:rPr>
        <w:t xml:space="preserve"> </w:t>
      </w:r>
      <w:r>
        <w:t>use</w:t>
      </w:r>
      <w:r>
        <w:rPr>
          <w:spacing w:val="-8"/>
        </w:rPr>
        <w:t xml:space="preserve"> </w:t>
      </w:r>
      <w:r>
        <w:t>it</w:t>
      </w:r>
      <w:r>
        <w:rPr>
          <w:spacing w:val="-5"/>
        </w:rPr>
        <w:t xml:space="preserve"> </w:t>
      </w:r>
      <w:r>
        <w:t>to</w:t>
      </w:r>
      <w:r>
        <w:rPr>
          <w:spacing w:val="-4"/>
        </w:rPr>
        <w:t xml:space="preserve"> </w:t>
      </w:r>
      <w:r>
        <w:t>take</w:t>
      </w:r>
      <w:r>
        <w:rPr>
          <w:spacing w:val="-7"/>
        </w:rPr>
        <w:t xml:space="preserve"> </w:t>
      </w:r>
      <w:r>
        <w:t>the</w:t>
      </w:r>
      <w:r>
        <w:rPr>
          <w:spacing w:val="-3"/>
        </w:rPr>
        <w:t xml:space="preserve"> </w:t>
      </w:r>
      <w:r>
        <w:t>right</w:t>
      </w:r>
      <w:r>
        <w:rPr>
          <w:spacing w:val="-9"/>
        </w:rPr>
        <w:t xml:space="preserve"> </w:t>
      </w:r>
      <w:r>
        <w:t>actions.</w:t>
      </w:r>
      <w:r>
        <w:rPr>
          <w:spacing w:val="-5"/>
        </w:rPr>
        <w:t xml:space="preserve"> </w:t>
      </w:r>
      <w:r>
        <w:t>The</w:t>
      </w:r>
      <w:r>
        <w:rPr>
          <w:spacing w:val="-3"/>
        </w:rPr>
        <w:t xml:space="preserve"> </w:t>
      </w:r>
      <w:r>
        <w:t>entire</w:t>
      </w:r>
      <w:r>
        <w:rPr>
          <w:spacing w:val="-7"/>
        </w:rPr>
        <w:t xml:space="preserve"> </w:t>
      </w:r>
      <w:r>
        <w:t>system is designed so that the company will meet its strategic and tactical goals.</w:t>
      </w:r>
    </w:p>
    <w:p w14:paraId="5E914006" w14:textId="77777777" w:rsidR="00FC435A" w:rsidRDefault="00000000">
      <w:pPr>
        <w:pStyle w:val="Heading6"/>
        <w:spacing w:before="159"/>
      </w:pPr>
      <w:bookmarkStart w:id="2" w:name="Nature_and_Scope_of_MIS:"/>
      <w:bookmarkEnd w:id="2"/>
      <w:r>
        <w:t>Nature</w:t>
      </w:r>
      <w:r>
        <w:rPr>
          <w:spacing w:val="-10"/>
        </w:rPr>
        <w:t xml:space="preserve"> </w:t>
      </w:r>
      <w:r>
        <w:t>and</w:t>
      </w:r>
      <w:r>
        <w:rPr>
          <w:spacing w:val="-4"/>
        </w:rPr>
        <w:t xml:space="preserve"> </w:t>
      </w:r>
      <w:r>
        <w:t>Scope</w:t>
      </w:r>
      <w:r>
        <w:rPr>
          <w:spacing w:val="-5"/>
        </w:rPr>
        <w:t xml:space="preserve"> </w:t>
      </w:r>
      <w:r>
        <w:t>of</w:t>
      </w:r>
      <w:r>
        <w:rPr>
          <w:spacing w:val="-4"/>
        </w:rPr>
        <w:t xml:space="preserve"> MIS:</w:t>
      </w:r>
    </w:p>
    <w:p w14:paraId="05522231" w14:textId="77777777" w:rsidR="00FC435A" w:rsidRDefault="00000000">
      <w:pPr>
        <w:pStyle w:val="BodyText"/>
        <w:spacing w:before="188" w:line="259" w:lineRule="auto"/>
        <w:ind w:left="674" w:right="301"/>
      </w:pPr>
      <w:r>
        <w:t>The</w:t>
      </w:r>
      <w:r>
        <w:rPr>
          <w:spacing w:val="-8"/>
        </w:rPr>
        <w:t xml:space="preserve"> </w:t>
      </w:r>
      <w:r>
        <w:t>concept</w:t>
      </w:r>
      <w:r>
        <w:rPr>
          <w:spacing w:val="-3"/>
        </w:rPr>
        <w:t xml:space="preserve"> </w:t>
      </w:r>
      <w:r>
        <w:t>of</w:t>
      </w:r>
      <w:r>
        <w:rPr>
          <w:spacing w:val="-10"/>
        </w:rPr>
        <w:t xml:space="preserve"> </w:t>
      </w:r>
      <w:r>
        <w:t>MIS</w:t>
      </w:r>
      <w:r>
        <w:rPr>
          <w:spacing w:val="-5"/>
        </w:rPr>
        <w:t xml:space="preserve"> </w:t>
      </w:r>
      <w:r>
        <w:t>is</w:t>
      </w:r>
      <w:r>
        <w:rPr>
          <w:spacing w:val="-2"/>
        </w:rPr>
        <w:t xml:space="preserve"> </w:t>
      </w:r>
      <w:r>
        <w:t>interdisciplinary</w:t>
      </w:r>
      <w:r>
        <w:rPr>
          <w:spacing w:val="-2"/>
        </w:rPr>
        <w:t xml:space="preserve"> </w:t>
      </w:r>
      <w:r>
        <w:t>in</w:t>
      </w:r>
      <w:r>
        <w:rPr>
          <w:spacing w:val="-9"/>
        </w:rPr>
        <w:t xml:space="preserve"> </w:t>
      </w:r>
      <w:r>
        <w:t>nature,</w:t>
      </w:r>
      <w:r>
        <w:rPr>
          <w:spacing w:val="-6"/>
        </w:rPr>
        <w:t xml:space="preserve"> </w:t>
      </w:r>
      <w:r>
        <w:t>i.e.</w:t>
      </w:r>
      <w:r>
        <w:rPr>
          <w:spacing w:val="-6"/>
        </w:rPr>
        <w:t xml:space="preserve"> </w:t>
      </w:r>
      <w:r>
        <w:t>it</w:t>
      </w:r>
      <w:r>
        <w:rPr>
          <w:spacing w:val="-5"/>
        </w:rPr>
        <w:t xml:space="preserve"> </w:t>
      </w:r>
      <w:r>
        <w:t>has</w:t>
      </w:r>
      <w:r>
        <w:rPr>
          <w:spacing w:val="-2"/>
        </w:rPr>
        <w:t xml:space="preserve"> </w:t>
      </w:r>
      <w:r>
        <w:t>borrowed</w:t>
      </w:r>
      <w:r>
        <w:rPr>
          <w:spacing w:val="-3"/>
        </w:rPr>
        <w:t xml:space="preserve"> </w:t>
      </w:r>
      <w:r>
        <w:t>its</w:t>
      </w:r>
      <w:r>
        <w:rPr>
          <w:spacing w:val="-3"/>
        </w:rPr>
        <w:t xml:space="preserve"> </w:t>
      </w:r>
      <w:r>
        <w:t>concepts from</w:t>
      </w:r>
      <w:r>
        <w:rPr>
          <w:spacing w:val="-9"/>
        </w:rPr>
        <w:t xml:space="preserve"> </w:t>
      </w:r>
      <w:r>
        <w:t>a large number of disciplines like Accounting, Computers, Organizations, Management, Operations</w:t>
      </w:r>
      <w:r>
        <w:rPr>
          <w:spacing w:val="-2"/>
        </w:rPr>
        <w:t xml:space="preserve"> </w:t>
      </w:r>
      <w:r>
        <w:t>Research</w:t>
      </w:r>
      <w:r>
        <w:rPr>
          <w:spacing w:val="-8"/>
        </w:rPr>
        <w:t xml:space="preserve"> </w:t>
      </w:r>
      <w:r>
        <w:t>and</w:t>
      </w:r>
      <w:r>
        <w:rPr>
          <w:spacing w:val="-4"/>
        </w:rPr>
        <w:t xml:space="preserve"> </w:t>
      </w:r>
      <w:proofErr w:type="spellStart"/>
      <w:r>
        <w:t>Behavioural</w:t>
      </w:r>
      <w:proofErr w:type="spellEnd"/>
      <w:r>
        <w:rPr>
          <w:spacing w:val="-9"/>
        </w:rPr>
        <w:t xml:space="preserve"> </w:t>
      </w:r>
      <w:r>
        <w:t>Sciences,</w:t>
      </w:r>
      <w:r>
        <w:rPr>
          <w:spacing w:val="-1"/>
        </w:rPr>
        <w:t xml:space="preserve"> </w:t>
      </w:r>
      <w:proofErr w:type="spellStart"/>
      <w:proofErr w:type="gramStart"/>
      <w:r>
        <w:t>etc</w:t>
      </w:r>
      <w:proofErr w:type="spellEnd"/>
      <w:r>
        <w:rPr>
          <w:spacing w:val="-3"/>
        </w:rPr>
        <w:t xml:space="preserve"> </w:t>
      </w:r>
      <w:r>
        <w:t>.MIS</w:t>
      </w:r>
      <w:proofErr w:type="gramEnd"/>
      <w:r>
        <w:t xml:space="preserve"> is</w:t>
      </w:r>
      <w:r>
        <w:rPr>
          <w:spacing w:val="-2"/>
        </w:rPr>
        <w:t xml:space="preserve"> </w:t>
      </w:r>
      <w:r>
        <w:t>neither</w:t>
      </w:r>
      <w:r>
        <w:rPr>
          <w:spacing w:val="-5"/>
        </w:rPr>
        <w:t xml:space="preserve"> </w:t>
      </w:r>
      <w:r>
        <w:t>a</w:t>
      </w:r>
      <w:r>
        <w:rPr>
          <w:spacing w:val="-3"/>
        </w:rPr>
        <w:t xml:space="preserve"> </w:t>
      </w:r>
      <w:r>
        <w:t>pure</w:t>
      </w:r>
      <w:r>
        <w:rPr>
          <w:spacing w:val="-3"/>
        </w:rPr>
        <w:t xml:space="preserve"> </w:t>
      </w:r>
      <w:r>
        <w:t>science</w:t>
      </w:r>
      <w:r>
        <w:rPr>
          <w:spacing w:val="-3"/>
        </w:rPr>
        <w:t xml:space="preserve"> </w:t>
      </w:r>
      <w:r>
        <w:t>nor</w:t>
      </w:r>
      <w:r>
        <w:rPr>
          <w:spacing w:val="-5"/>
        </w:rPr>
        <w:t xml:space="preserve"> </w:t>
      </w:r>
      <w:r>
        <w:t>an art; it</w:t>
      </w:r>
      <w:r>
        <w:rPr>
          <w:spacing w:val="-2"/>
        </w:rPr>
        <w:t xml:space="preserve"> </w:t>
      </w:r>
      <w:r>
        <w:t>is recognized</w:t>
      </w:r>
      <w:r>
        <w:rPr>
          <w:spacing w:val="-2"/>
        </w:rPr>
        <w:t xml:space="preserve"> </w:t>
      </w:r>
      <w:r>
        <w:t>as a</w:t>
      </w:r>
      <w:r>
        <w:rPr>
          <w:spacing w:val="-1"/>
        </w:rPr>
        <w:t xml:space="preserve"> </w:t>
      </w:r>
      <w:r>
        <w:t>combination</w:t>
      </w:r>
      <w:r>
        <w:rPr>
          <w:spacing w:val="-6"/>
        </w:rPr>
        <w:t xml:space="preserve"> </w:t>
      </w:r>
      <w:r>
        <w:t>of</w:t>
      </w:r>
      <w:r>
        <w:rPr>
          <w:spacing w:val="-8"/>
        </w:rPr>
        <w:t xml:space="preserve"> </w:t>
      </w:r>
      <w:r>
        <w:t>both. An</w:t>
      </w:r>
      <w:r>
        <w:rPr>
          <w:spacing w:val="-1"/>
        </w:rPr>
        <w:t xml:space="preserve"> </w:t>
      </w:r>
      <w:r>
        <w:t>information</w:t>
      </w:r>
      <w:r>
        <w:rPr>
          <w:spacing w:val="-6"/>
        </w:rPr>
        <w:t xml:space="preserve"> </w:t>
      </w:r>
      <w:r>
        <w:t>system</w:t>
      </w:r>
      <w:r>
        <w:rPr>
          <w:spacing w:val="-2"/>
        </w:rPr>
        <w:t xml:space="preserve"> </w:t>
      </w:r>
      <w:r>
        <w:t>is a</w:t>
      </w:r>
      <w:r>
        <w:rPr>
          <w:spacing w:val="-1"/>
        </w:rPr>
        <w:t xml:space="preserve"> </w:t>
      </w:r>
      <w:r>
        <w:t>logical</w:t>
      </w:r>
      <w:r>
        <w:rPr>
          <w:spacing w:val="-7"/>
        </w:rPr>
        <w:t xml:space="preserve"> </w:t>
      </w:r>
      <w:r>
        <w:t>system, which is concerned with ‗</w:t>
      </w:r>
      <w:proofErr w:type="gramStart"/>
      <w:r>
        <w:t>how‘ something</w:t>
      </w:r>
      <w:proofErr w:type="gramEnd"/>
      <w:r>
        <w:t xml:space="preserve"> is being accomplished and thus may be differentiated from</w:t>
      </w:r>
      <w:r>
        <w:rPr>
          <w:spacing w:val="-9"/>
        </w:rPr>
        <w:t xml:space="preserve"> </w:t>
      </w:r>
      <w:r>
        <w:t>physical</w:t>
      </w:r>
      <w:r>
        <w:rPr>
          <w:spacing w:val="-9"/>
        </w:rPr>
        <w:t xml:space="preserve"> </w:t>
      </w:r>
      <w:r>
        <w:t>system,</w:t>
      </w:r>
      <w:r>
        <w:rPr>
          <w:spacing w:val="-1"/>
        </w:rPr>
        <w:t xml:space="preserve"> </w:t>
      </w:r>
      <w:r>
        <w:t>which</w:t>
      </w:r>
      <w:r>
        <w:rPr>
          <w:spacing w:val="-4"/>
        </w:rPr>
        <w:t xml:space="preserve"> </w:t>
      </w:r>
      <w:r>
        <w:t>is</w:t>
      </w:r>
      <w:r>
        <w:rPr>
          <w:spacing w:val="-2"/>
        </w:rPr>
        <w:t xml:space="preserve"> </w:t>
      </w:r>
      <w:r>
        <w:t>the</w:t>
      </w:r>
      <w:r>
        <w:rPr>
          <w:spacing w:val="-3"/>
        </w:rPr>
        <w:t xml:space="preserve"> </w:t>
      </w:r>
      <w:r>
        <w:t>process</w:t>
      </w:r>
      <w:r>
        <w:rPr>
          <w:spacing w:val="-2"/>
        </w:rPr>
        <w:t xml:space="preserve"> </w:t>
      </w:r>
      <w:r>
        <w:t>itself</w:t>
      </w:r>
      <w:r>
        <w:rPr>
          <w:spacing w:val="-11"/>
        </w:rPr>
        <w:t xml:space="preserve"> </w:t>
      </w:r>
      <w:r>
        <w:t>and is</w:t>
      </w:r>
      <w:r>
        <w:rPr>
          <w:spacing w:val="-2"/>
        </w:rPr>
        <w:t xml:space="preserve"> </w:t>
      </w:r>
      <w:r>
        <w:t>concerned</w:t>
      </w:r>
      <w:r>
        <w:rPr>
          <w:spacing w:val="-4"/>
        </w:rPr>
        <w:t xml:space="preserve"> </w:t>
      </w:r>
      <w:r>
        <w:t>with</w:t>
      </w:r>
      <w:r>
        <w:rPr>
          <w:spacing w:val="-8"/>
        </w:rPr>
        <w:t xml:space="preserve"> </w:t>
      </w:r>
      <w:r>
        <w:t>the content or ‗</w:t>
      </w:r>
      <w:proofErr w:type="gramStart"/>
      <w:r>
        <w:t>what‘ is</w:t>
      </w:r>
      <w:proofErr w:type="gramEnd"/>
      <w:r>
        <w:t xml:space="preserve"> going </w:t>
      </w:r>
      <w:proofErr w:type="spellStart"/>
      <w:proofErr w:type="gramStart"/>
      <w:r>
        <w:t>on.MIS</w:t>
      </w:r>
      <w:proofErr w:type="spellEnd"/>
      <w:r>
        <w:t xml:space="preserve"> ,in</w:t>
      </w:r>
      <w:proofErr w:type="gramEnd"/>
      <w:r>
        <w:t xml:space="preserve"> fact encompasses both physical and information systems.</w:t>
      </w:r>
      <w:r>
        <w:rPr>
          <w:spacing w:val="-4"/>
        </w:rPr>
        <w:t xml:space="preserve"> </w:t>
      </w:r>
      <w:r>
        <w:t>There</w:t>
      </w:r>
      <w:r>
        <w:rPr>
          <w:spacing w:val="-1"/>
        </w:rPr>
        <w:t xml:space="preserve"> </w:t>
      </w:r>
      <w:r>
        <w:t>has</w:t>
      </w:r>
      <w:r>
        <w:rPr>
          <w:spacing w:val="-5"/>
        </w:rPr>
        <w:t xml:space="preserve"> </w:t>
      </w:r>
      <w:r>
        <w:t>been</w:t>
      </w:r>
      <w:r>
        <w:rPr>
          <w:spacing w:val="-7"/>
        </w:rPr>
        <w:t xml:space="preserve"> </w:t>
      </w:r>
      <w:r>
        <w:t>a</w:t>
      </w:r>
      <w:r>
        <w:rPr>
          <w:spacing w:val="-5"/>
        </w:rPr>
        <w:t xml:space="preserve"> </w:t>
      </w:r>
      <w:r>
        <w:t>lot</w:t>
      </w:r>
      <w:r>
        <w:rPr>
          <w:spacing w:val="-3"/>
        </w:rPr>
        <w:t xml:space="preserve"> </w:t>
      </w:r>
      <w:r>
        <w:t>of</w:t>
      </w:r>
      <w:r>
        <w:rPr>
          <w:spacing w:val="-12"/>
        </w:rPr>
        <w:t xml:space="preserve"> </w:t>
      </w:r>
      <w:r>
        <w:t>debate</w:t>
      </w:r>
      <w:r>
        <w:rPr>
          <w:spacing w:val="-1"/>
        </w:rPr>
        <w:t xml:space="preserve"> </w:t>
      </w:r>
      <w:r>
        <w:t>on</w:t>
      </w:r>
      <w:r>
        <w:rPr>
          <w:spacing w:val="-12"/>
        </w:rPr>
        <w:t xml:space="preserve"> </w:t>
      </w:r>
      <w:r>
        <w:t>the</w:t>
      </w:r>
      <w:r>
        <w:rPr>
          <w:spacing w:val="-1"/>
        </w:rPr>
        <w:t xml:space="preserve"> </w:t>
      </w:r>
      <w:r>
        <w:t>issue</w:t>
      </w:r>
      <w:r>
        <w:rPr>
          <w:spacing w:val="-1"/>
        </w:rPr>
        <w:t xml:space="preserve"> </w:t>
      </w:r>
      <w:r>
        <w:t>whether</w:t>
      </w:r>
      <w:r>
        <w:rPr>
          <w:spacing w:val="-3"/>
        </w:rPr>
        <w:t xml:space="preserve"> </w:t>
      </w:r>
      <w:r>
        <w:t>MIS</w:t>
      </w:r>
      <w:r>
        <w:rPr>
          <w:spacing w:val="-3"/>
        </w:rPr>
        <w:t xml:space="preserve"> </w:t>
      </w:r>
      <w:r>
        <w:t>is more management –</w:t>
      </w:r>
    </w:p>
    <w:p w14:paraId="3AF65684" w14:textId="77777777" w:rsidR="00FC435A" w:rsidRDefault="00FC435A">
      <w:pPr>
        <w:spacing w:line="259" w:lineRule="auto"/>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1761DFF2" w14:textId="77777777" w:rsidR="00FC435A" w:rsidRDefault="00000000">
      <w:pPr>
        <w:pStyle w:val="BodyText"/>
        <w:spacing w:before="70" w:line="259" w:lineRule="auto"/>
        <w:ind w:left="674" w:right="301"/>
      </w:pPr>
      <w:r>
        <w:lastRenderedPageBreak/>
        <w:t>oriented</w:t>
      </w:r>
      <w:r>
        <w:rPr>
          <w:spacing w:val="-3"/>
        </w:rPr>
        <w:t xml:space="preserve"> </w:t>
      </w:r>
      <w:r>
        <w:t>or</w:t>
      </w:r>
      <w:r>
        <w:rPr>
          <w:spacing w:val="-5"/>
        </w:rPr>
        <w:t xml:space="preserve"> </w:t>
      </w:r>
      <w:r>
        <w:t>computer</w:t>
      </w:r>
      <w:r>
        <w:rPr>
          <w:spacing w:val="-2"/>
        </w:rPr>
        <w:t xml:space="preserve"> </w:t>
      </w:r>
      <w:r>
        <w:t>–oriented.</w:t>
      </w:r>
      <w:r>
        <w:rPr>
          <w:spacing w:val="-2"/>
        </w:rPr>
        <w:t xml:space="preserve"> </w:t>
      </w:r>
      <w:r>
        <w:t>Though</w:t>
      </w:r>
      <w:r>
        <w:rPr>
          <w:spacing w:val="-8"/>
        </w:rPr>
        <w:t xml:space="preserve"> </w:t>
      </w:r>
      <w:r>
        <w:t>there</w:t>
      </w:r>
      <w:r>
        <w:rPr>
          <w:spacing w:val="-3"/>
        </w:rPr>
        <w:t xml:space="preserve"> </w:t>
      </w:r>
      <w:r>
        <w:t>are</w:t>
      </w:r>
      <w:r>
        <w:rPr>
          <w:spacing w:val="-3"/>
        </w:rPr>
        <w:t xml:space="preserve"> </w:t>
      </w:r>
      <w:r>
        <w:t>advocates</w:t>
      </w:r>
      <w:r>
        <w:rPr>
          <w:spacing w:val="-2"/>
        </w:rPr>
        <w:t xml:space="preserve"> </w:t>
      </w:r>
      <w:r>
        <w:t>of</w:t>
      </w:r>
      <w:r>
        <w:rPr>
          <w:spacing w:val="-10"/>
        </w:rPr>
        <w:t xml:space="preserve"> </w:t>
      </w:r>
      <w:r>
        <w:t>both</w:t>
      </w:r>
      <w:r>
        <w:rPr>
          <w:spacing w:val="-8"/>
        </w:rPr>
        <w:t xml:space="preserve"> </w:t>
      </w:r>
      <w:r>
        <w:t>sides,</w:t>
      </w:r>
      <w:r>
        <w:rPr>
          <w:spacing w:val="-2"/>
        </w:rPr>
        <w:t xml:space="preserve"> </w:t>
      </w:r>
      <w:r>
        <w:t>MIS</w:t>
      </w:r>
      <w:r>
        <w:rPr>
          <w:spacing w:val="-5"/>
        </w:rPr>
        <w:t xml:space="preserve"> </w:t>
      </w:r>
      <w:r>
        <w:t>should be considered more of</w:t>
      </w:r>
      <w:r>
        <w:rPr>
          <w:spacing w:val="-5"/>
        </w:rPr>
        <w:t xml:space="preserve"> </w:t>
      </w:r>
      <w:r>
        <w:t>a management subject than</w:t>
      </w:r>
      <w:r>
        <w:rPr>
          <w:spacing w:val="-3"/>
        </w:rPr>
        <w:t xml:space="preserve"> </w:t>
      </w:r>
      <w:r>
        <w:t>of</w:t>
      </w:r>
      <w:r>
        <w:rPr>
          <w:spacing w:val="-5"/>
        </w:rPr>
        <w:t xml:space="preserve"> </w:t>
      </w:r>
      <w:r>
        <w:t>computers because of</w:t>
      </w:r>
      <w:r>
        <w:rPr>
          <w:spacing w:val="-5"/>
        </w:rPr>
        <w:t xml:space="preserve"> </w:t>
      </w:r>
      <w:r>
        <w:t>the simple logic that computers are just tool in the hands of managers. Computers are used for their characteristics like accuracy, speed and capacity to handle large amount of</w:t>
      </w:r>
      <w:r>
        <w:rPr>
          <w:spacing w:val="-2"/>
        </w:rPr>
        <w:t xml:space="preserve"> </w:t>
      </w:r>
      <w:r>
        <w:t>data.</w:t>
      </w:r>
    </w:p>
    <w:p w14:paraId="20D90029" w14:textId="77777777" w:rsidR="00FC435A" w:rsidRDefault="00000000">
      <w:pPr>
        <w:pStyle w:val="BodyText"/>
        <w:spacing w:line="259" w:lineRule="auto"/>
        <w:ind w:left="674" w:right="301"/>
      </w:pPr>
      <w:r>
        <w:t xml:space="preserve">Nowadays MIS finds application in all functional areas of every type of business organizations at all levels. MIS caters to information needs of managers in an </w:t>
      </w:r>
      <w:proofErr w:type="gramStart"/>
      <w:r>
        <w:t>organization,</w:t>
      </w:r>
      <w:proofErr w:type="gramEnd"/>
      <w:r>
        <w:rPr>
          <w:spacing w:val="-2"/>
        </w:rPr>
        <w:t xml:space="preserve"> </w:t>
      </w:r>
      <w:r>
        <w:t>thus its</w:t>
      </w:r>
      <w:r>
        <w:rPr>
          <w:spacing w:val="-4"/>
        </w:rPr>
        <w:t xml:space="preserve"> </w:t>
      </w:r>
      <w:r>
        <w:t>scope</w:t>
      </w:r>
      <w:r>
        <w:rPr>
          <w:spacing w:val="-4"/>
        </w:rPr>
        <w:t xml:space="preserve"> </w:t>
      </w:r>
      <w:r>
        <w:t>lies</w:t>
      </w:r>
      <w:r>
        <w:rPr>
          <w:spacing w:val="-3"/>
        </w:rPr>
        <w:t xml:space="preserve"> </w:t>
      </w:r>
      <w:r>
        <w:t>in</w:t>
      </w:r>
      <w:r>
        <w:rPr>
          <w:spacing w:val="-9"/>
        </w:rPr>
        <w:t xml:space="preserve"> </w:t>
      </w:r>
      <w:r>
        <w:t>structured</w:t>
      </w:r>
      <w:r>
        <w:rPr>
          <w:spacing w:val="-5"/>
        </w:rPr>
        <w:t xml:space="preserve"> </w:t>
      </w:r>
      <w:r>
        <w:t>as</w:t>
      </w:r>
      <w:r>
        <w:rPr>
          <w:spacing w:val="-3"/>
        </w:rPr>
        <w:t xml:space="preserve"> </w:t>
      </w:r>
      <w:r>
        <w:t>well</w:t>
      </w:r>
      <w:r>
        <w:rPr>
          <w:spacing w:val="-9"/>
        </w:rPr>
        <w:t xml:space="preserve"> </w:t>
      </w:r>
      <w:r>
        <w:t>as</w:t>
      </w:r>
      <w:r>
        <w:rPr>
          <w:spacing w:val="-3"/>
        </w:rPr>
        <w:t xml:space="preserve"> </w:t>
      </w:r>
      <w:r>
        <w:t>unstructured</w:t>
      </w:r>
      <w:r>
        <w:rPr>
          <w:spacing w:val="-5"/>
        </w:rPr>
        <w:t xml:space="preserve"> </w:t>
      </w:r>
      <w:r>
        <w:t>type</w:t>
      </w:r>
      <w:r>
        <w:rPr>
          <w:spacing w:val="-4"/>
        </w:rPr>
        <w:t xml:space="preserve"> </w:t>
      </w:r>
      <w:r>
        <w:t>of</w:t>
      </w:r>
      <w:r>
        <w:rPr>
          <w:spacing w:val="-6"/>
        </w:rPr>
        <w:t xml:space="preserve"> </w:t>
      </w:r>
      <w:r>
        <w:t>information which could be gathered from internal as well as external sources of</w:t>
      </w:r>
      <w:r>
        <w:rPr>
          <w:spacing w:val="-4"/>
        </w:rPr>
        <w:t xml:space="preserve"> </w:t>
      </w:r>
      <w:r>
        <w:t>the organization.</w:t>
      </w:r>
    </w:p>
    <w:p w14:paraId="3FE7F60B" w14:textId="77777777" w:rsidR="00FC435A" w:rsidRDefault="00000000">
      <w:pPr>
        <w:pStyle w:val="BodyText"/>
        <w:spacing w:line="256" w:lineRule="auto"/>
        <w:ind w:left="674" w:right="301"/>
      </w:pPr>
      <w:r>
        <w:t>Further,</w:t>
      </w:r>
      <w:r>
        <w:rPr>
          <w:spacing w:val="-1"/>
        </w:rPr>
        <w:t xml:space="preserve"> </w:t>
      </w:r>
      <w:r>
        <w:t>with</w:t>
      </w:r>
      <w:r>
        <w:rPr>
          <w:spacing w:val="-8"/>
        </w:rPr>
        <w:t xml:space="preserve"> </w:t>
      </w:r>
      <w:r>
        <w:t>the</w:t>
      </w:r>
      <w:r>
        <w:rPr>
          <w:spacing w:val="-3"/>
        </w:rPr>
        <w:t xml:space="preserve"> </w:t>
      </w:r>
      <w:r>
        <w:t>advent</w:t>
      </w:r>
      <w:r>
        <w:rPr>
          <w:spacing w:val="-4"/>
        </w:rPr>
        <w:t xml:space="preserve"> </w:t>
      </w:r>
      <w:r>
        <w:t>of</w:t>
      </w:r>
      <w:r>
        <w:rPr>
          <w:spacing w:val="-6"/>
        </w:rPr>
        <w:t xml:space="preserve"> </w:t>
      </w:r>
      <w:r>
        <w:t>computers</w:t>
      </w:r>
      <w:r>
        <w:rPr>
          <w:spacing w:val="-2"/>
        </w:rPr>
        <w:t xml:space="preserve"> </w:t>
      </w:r>
      <w:r>
        <w:t>and</w:t>
      </w:r>
      <w:r>
        <w:rPr>
          <w:spacing w:val="-4"/>
        </w:rPr>
        <w:t xml:space="preserve"> </w:t>
      </w:r>
      <w:r>
        <w:t>communication</w:t>
      </w:r>
      <w:r>
        <w:rPr>
          <w:spacing w:val="-8"/>
        </w:rPr>
        <w:t xml:space="preserve"> </w:t>
      </w:r>
      <w:r>
        <w:t>technology,</w:t>
      </w:r>
      <w:r>
        <w:rPr>
          <w:spacing w:val="-1"/>
        </w:rPr>
        <w:t xml:space="preserve"> </w:t>
      </w:r>
      <w:r>
        <w:t>the</w:t>
      </w:r>
      <w:r>
        <w:rPr>
          <w:spacing w:val="-3"/>
        </w:rPr>
        <w:t xml:space="preserve"> </w:t>
      </w:r>
      <w:r>
        <w:t>scope</w:t>
      </w:r>
      <w:r>
        <w:rPr>
          <w:spacing w:val="-3"/>
        </w:rPr>
        <w:t xml:space="preserve"> </w:t>
      </w:r>
      <w:r>
        <w:t>of</w:t>
      </w:r>
      <w:r>
        <w:rPr>
          <w:spacing w:val="-10"/>
        </w:rPr>
        <w:t xml:space="preserve"> </w:t>
      </w:r>
      <w:r>
        <w:t>MIS has increased manifold.</w:t>
      </w:r>
    </w:p>
    <w:p w14:paraId="40D6D2F9" w14:textId="77777777" w:rsidR="00FC435A" w:rsidRDefault="00000000">
      <w:pPr>
        <w:pStyle w:val="BodyText"/>
        <w:spacing w:before="2"/>
        <w:rPr>
          <w:sz w:val="12"/>
        </w:rPr>
      </w:pPr>
      <w:r>
        <w:rPr>
          <w:noProof/>
        </w:rPr>
        <w:drawing>
          <wp:anchor distT="0" distB="0" distL="0" distR="0" simplePos="0" relativeHeight="487592448" behindDoc="1" locked="0" layoutInCell="1" allowOverlap="1" wp14:anchorId="2AA8F785" wp14:editId="2F2C6F27">
            <wp:simplePos x="0" y="0"/>
            <wp:positionH relativeFrom="page">
              <wp:posOffset>656590</wp:posOffset>
            </wp:positionH>
            <wp:positionV relativeFrom="paragraph">
              <wp:posOffset>104606</wp:posOffset>
            </wp:positionV>
            <wp:extent cx="5349875" cy="2933700"/>
            <wp:effectExtent l="0" t="0" r="0" b="0"/>
            <wp:wrapTopAndBottom/>
            <wp:docPr id="31" name="Image 31" descr="C:\Users\MRCET\Desktop\mis_sco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Users\MRCET\Desktop\mis_scope.jpg"/>
                    <pic:cNvPicPr/>
                  </pic:nvPicPr>
                  <pic:blipFill>
                    <a:blip r:embed="rId136" cstate="print"/>
                    <a:stretch>
                      <a:fillRect/>
                    </a:stretch>
                  </pic:blipFill>
                  <pic:spPr>
                    <a:xfrm>
                      <a:off x="0" y="0"/>
                      <a:ext cx="5349875" cy="2933700"/>
                    </a:xfrm>
                    <a:prstGeom prst="rect">
                      <a:avLst/>
                    </a:prstGeom>
                  </pic:spPr>
                </pic:pic>
              </a:graphicData>
            </a:graphic>
          </wp:anchor>
        </w:drawing>
      </w:r>
    </w:p>
    <w:p w14:paraId="0C685F2B" w14:textId="77777777" w:rsidR="00FC435A" w:rsidRDefault="00000000">
      <w:pPr>
        <w:pStyle w:val="BodyText"/>
        <w:spacing w:before="258" w:line="259" w:lineRule="auto"/>
        <w:ind w:left="674" w:right="301"/>
      </w:pPr>
      <w:r>
        <w:rPr>
          <w:b/>
          <w:sz w:val="32"/>
        </w:rPr>
        <w:t xml:space="preserve">Structure of MIS: </w:t>
      </w:r>
      <w:r>
        <w:t>Structure of MIS may be understood by looking at the physical components</w:t>
      </w:r>
      <w:r>
        <w:rPr>
          <w:spacing w:val="-5"/>
        </w:rPr>
        <w:t xml:space="preserve"> </w:t>
      </w:r>
      <w:r>
        <w:t>of</w:t>
      </w:r>
      <w:r>
        <w:rPr>
          <w:spacing w:val="-15"/>
        </w:rPr>
        <w:t xml:space="preserve"> </w:t>
      </w:r>
      <w:r>
        <w:t>the</w:t>
      </w:r>
      <w:r>
        <w:rPr>
          <w:spacing w:val="-2"/>
        </w:rPr>
        <w:t xml:space="preserve"> </w:t>
      </w:r>
      <w:r>
        <w:t>information</w:t>
      </w:r>
      <w:r>
        <w:rPr>
          <w:spacing w:val="-6"/>
        </w:rPr>
        <w:t xml:space="preserve"> </w:t>
      </w:r>
      <w:r>
        <w:t>system</w:t>
      </w:r>
      <w:r>
        <w:rPr>
          <w:spacing w:val="-13"/>
        </w:rPr>
        <w:t xml:space="preserve"> </w:t>
      </w:r>
      <w:r>
        <w:t>in</w:t>
      </w:r>
      <w:r>
        <w:rPr>
          <w:spacing w:val="-8"/>
        </w:rPr>
        <w:t xml:space="preserve"> </w:t>
      </w:r>
      <w:r>
        <w:t>an</w:t>
      </w:r>
      <w:r>
        <w:rPr>
          <w:spacing w:val="-3"/>
        </w:rPr>
        <w:t xml:space="preserve"> </w:t>
      </w:r>
      <w:r>
        <w:t>organization.</w:t>
      </w:r>
      <w:r>
        <w:rPr>
          <w:spacing w:val="-4"/>
        </w:rPr>
        <w:t xml:space="preserve"> </w:t>
      </w:r>
      <w:r>
        <w:t>The</w:t>
      </w:r>
      <w:r>
        <w:rPr>
          <w:spacing w:val="-6"/>
        </w:rPr>
        <w:t xml:space="preserve"> </w:t>
      </w:r>
      <w:r>
        <w:t>physical</w:t>
      </w:r>
      <w:r>
        <w:rPr>
          <w:spacing w:val="-8"/>
        </w:rPr>
        <w:t xml:space="preserve"> </w:t>
      </w:r>
      <w:r>
        <w:t>components</w:t>
      </w:r>
      <w:r>
        <w:rPr>
          <w:spacing w:val="-1"/>
        </w:rPr>
        <w:t xml:space="preserve"> </w:t>
      </w:r>
      <w:r>
        <w:t>of</w:t>
      </w:r>
      <w:r>
        <w:rPr>
          <w:spacing w:val="-10"/>
        </w:rPr>
        <w:t xml:space="preserve"> </w:t>
      </w:r>
      <w:r>
        <w:t>an organizational information system may be hardware, software, database, manual procedures and operating persons. A brief description of these components has been outlined in the following paragraphs:</w:t>
      </w:r>
    </w:p>
    <w:p w14:paraId="1B17BDC1" w14:textId="77777777" w:rsidR="00FC435A" w:rsidRDefault="00000000">
      <w:pPr>
        <w:pStyle w:val="Heading9"/>
        <w:spacing w:before="160"/>
      </w:pPr>
      <w:bookmarkStart w:id="3" w:name="Hardware:"/>
      <w:bookmarkEnd w:id="3"/>
      <w:r>
        <w:rPr>
          <w:spacing w:val="-2"/>
        </w:rPr>
        <w:t>Hardware:</w:t>
      </w:r>
    </w:p>
    <w:p w14:paraId="78D75360" w14:textId="77777777" w:rsidR="00FC435A" w:rsidRDefault="00000000">
      <w:pPr>
        <w:pStyle w:val="BodyText"/>
        <w:spacing w:before="158"/>
        <w:ind w:left="674" w:right="301"/>
      </w:pPr>
      <w:r>
        <w:t>Hardware</w:t>
      </w:r>
      <w:r>
        <w:rPr>
          <w:spacing w:val="-7"/>
        </w:rPr>
        <w:t xml:space="preserve"> </w:t>
      </w:r>
      <w:r>
        <w:t>refers</w:t>
      </w:r>
      <w:r>
        <w:rPr>
          <w:spacing w:val="-7"/>
        </w:rPr>
        <w:t xml:space="preserve"> </w:t>
      </w:r>
      <w:r>
        <w:t>to</w:t>
      </w:r>
      <w:r>
        <w:rPr>
          <w:spacing w:val="-9"/>
        </w:rPr>
        <w:t xml:space="preserve"> </w:t>
      </w:r>
      <w:r>
        <w:t>the</w:t>
      </w:r>
      <w:r>
        <w:rPr>
          <w:spacing w:val="-8"/>
        </w:rPr>
        <w:t xml:space="preserve"> </w:t>
      </w:r>
      <w:r>
        <w:t>physical</w:t>
      </w:r>
      <w:r>
        <w:rPr>
          <w:spacing w:val="-12"/>
        </w:rPr>
        <w:t xml:space="preserve"> </w:t>
      </w:r>
      <w:r>
        <w:t>data</w:t>
      </w:r>
      <w:r>
        <w:rPr>
          <w:spacing w:val="-8"/>
        </w:rPr>
        <w:t xml:space="preserve"> </w:t>
      </w:r>
      <w:r>
        <w:t>processing</w:t>
      </w:r>
      <w:r>
        <w:rPr>
          <w:spacing w:val="-8"/>
        </w:rPr>
        <w:t xml:space="preserve"> </w:t>
      </w:r>
      <w:r>
        <w:t>equipment</w:t>
      </w:r>
      <w:r>
        <w:rPr>
          <w:spacing w:val="-10"/>
        </w:rPr>
        <w:t xml:space="preserve"> </w:t>
      </w:r>
      <w:r>
        <w:t>and</w:t>
      </w:r>
      <w:r>
        <w:rPr>
          <w:spacing w:val="-9"/>
        </w:rPr>
        <w:t xml:space="preserve"> </w:t>
      </w:r>
      <w:r>
        <w:t>peripheral</w:t>
      </w:r>
      <w:r>
        <w:rPr>
          <w:spacing w:val="-12"/>
        </w:rPr>
        <w:t xml:space="preserve"> </w:t>
      </w:r>
      <w:r>
        <w:t>devices, For example, CPU, monitor, keyboard, printer, drives, tapes, communication</w:t>
      </w:r>
      <w:r>
        <w:rPr>
          <w:spacing w:val="-5"/>
        </w:rPr>
        <w:t xml:space="preserve"> </w:t>
      </w:r>
      <w:r>
        <w:t>devices, etc.</w:t>
      </w:r>
    </w:p>
    <w:p w14:paraId="77A687E7" w14:textId="77777777" w:rsidR="00FC435A" w:rsidRDefault="00000000">
      <w:pPr>
        <w:pStyle w:val="Heading9"/>
        <w:spacing w:before="163"/>
        <w:rPr>
          <w:b w:val="0"/>
        </w:rPr>
      </w:pPr>
      <w:bookmarkStart w:id="4" w:name="Software:"/>
      <w:bookmarkEnd w:id="4"/>
      <w:r>
        <w:rPr>
          <w:spacing w:val="-2"/>
        </w:rPr>
        <w:t>Software</w:t>
      </w:r>
      <w:r>
        <w:rPr>
          <w:b w:val="0"/>
          <w:spacing w:val="-2"/>
        </w:rPr>
        <w:t>:</w:t>
      </w:r>
    </w:p>
    <w:p w14:paraId="4AB896D6" w14:textId="77777777" w:rsidR="00FC435A" w:rsidRDefault="00000000">
      <w:pPr>
        <w:pStyle w:val="BodyText"/>
        <w:spacing w:before="187" w:line="256" w:lineRule="auto"/>
        <w:ind w:left="674" w:right="301"/>
      </w:pPr>
      <w:r>
        <w:t>Software</w:t>
      </w:r>
      <w:r>
        <w:rPr>
          <w:spacing w:val="-3"/>
        </w:rPr>
        <w:t xml:space="preserve"> </w:t>
      </w:r>
      <w:r>
        <w:t>is</w:t>
      </w:r>
      <w:r>
        <w:rPr>
          <w:spacing w:val="-2"/>
        </w:rPr>
        <w:t xml:space="preserve"> </w:t>
      </w:r>
      <w:r>
        <w:t>a</w:t>
      </w:r>
      <w:r>
        <w:rPr>
          <w:spacing w:val="-3"/>
        </w:rPr>
        <w:t xml:space="preserve"> </w:t>
      </w:r>
      <w:r>
        <w:t>broad</w:t>
      </w:r>
      <w:r>
        <w:rPr>
          <w:spacing w:val="-4"/>
        </w:rPr>
        <w:t xml:space="preserve"> </w:t>
      </w:r>
      <w:r>
        <w:t>term</w:t>
      </w:r>
      <w:r>
        <w:rPr>
          <w:spacing w:val="-4"/>
        </w:rPr>
        <w:t xml:space="preserve"> </w:t>
      </w:r>
      <w:r>
        <w:t>given</w:t>
      </w:r>
      <w:r>
        <w:rPr>
          <w:spacing w:val="-8"/>
        </w:rPr>
        <w:t xml:space="preserve"> </w:t>
      </w:r>
      <w:r>
        <w:t>to</w:t>
      </w:r>
      <w:r>
        <w:rPr>
          <w:spacing w:val="-4"/>
        </w:rPr>
        <w:t xml:space="preserve"> </w:t>
      </w:r>
      <w:r>
        <w:t>the instructions</w:t>
      </w:r>
      <w:r>
        <w:rPr>
          <w:spacing w:val="-2"/>
        </w:rPr>
        <w:t xml:space="preserve"> </w:t>
      </w:r>
      <w:r>
        <w:t>or</w:t>
      </w:r>
      <w:r>
        <w:rPr>
          <w:spacing w:val="-5"/>
        </w:rPr>
        <w:t xml:space="preserve"> </w:t>
      </w:r>
      <w:r>
        <w:t>programs</w:t>
      </w:r>
      <w:r>
        <w:rPr>
          <w:spacing w:val="-2"/>
        </w:rPr>
        <w:t xml:space="preserve"> </w:t>
      </w:r>
      <w:r>
        <w:t>that</w:t>
      </w:r>
      <w:r>
        <w:rPr>
          <w:spacing w:val="-4"/>
        </w:rPr>
        <w:t xml:space="preserve"> </w:t>
      </w:r>
      <w:r>
        <w:t>direct</w:t>
      </w:r>
      <w:r>
        <w:rPr>
          <w:spacing w:val="-4"/>
        </w:rPr>
        <w:t xml:space="preserve"> </w:t>
      </w:r>
      <w:r>
        <w:t>the</w:t>
      </w:r>
      <w:r>
        <w:rPr>
          <w:spacing w:val="-3"/>
        </w:rPr>
        <w:t xml:space="preserve"> </w:t>
      </w:r>
      <w:r>
        <w:t>operating</w:t>
      </w:r>
      <w:r>
        <w:rPr>
          <w:spacing w:val="-4"/>
        </w:rPr>
        <w:t xml:space="preserve"> </w:t>
      </w:r>
      <w:r>
        <w:t>of the hardware. Software could be of two types, i.e. system</w:t>
      </w:r>
      <w:r>
        <w:rPr>
          <w:spacing w:val="-2"/>
        </w:rPr>
        <w:t xml:space="preserve"> </w:t>
      </w:r>
      <w:r>
        <w:t xml:space="preserve">software and application </w:t>
      </w:r>
      <w:r>
        <w:rPr>
          <w:spacing w:val="-2"/>
        </w:rPr>
        <w:t>software.</w:t>
      </w:r>
    </w:p>
    <w:p w14:paraId="267F7B91" w14:textId="77777777" w:rsidR="00FC435A" w:rsidRDefault="00000000">
      <w:pPr>
        <w:pStyle w:val="Heading9"/>
        <w:spacing w:before="172"/>
      </w:pPr>
      <w:bookmarkStart w:id="5" w:name="Database:"/>
      <w:bookmarkEnd w:id="5"/>
      <w:r>
        <w:rPr>
          <w:spacing w:val="-2"/>
        </w:rPr>
        <w:t>Database:</w:t>
      </w:r>
    </w:p>
    <w:p w14:paraId="03B42BC4" w14:textId="77777777" w:rsidR="00FC435A" w:rsidRDefault="00000000">
      <w:pPr>
        <w:pStyle w:val="BodyText"/>
        <w:spacing w:before="177"/>
        <w:ind w:left="674"/>
      </w:pPr>
      <w:r>
        <w:t>The</w:t>
      </w:r>
      <w:r>
        <w:rPr>
          <w:spacing w:val="-9"/>
        </w:rPr>
        <w:t xml:space="preserve"> </w:t>
      </w:r>
      <w:r>
        <w:t>database</w:t>
      </w:r>
      <w:r>
        <w:rPr>
          <w:spacing w:val="-2"/>
        </w:rPr>
        <w:t xml:space="preserve"> </w:t>
      </w:r>
      <w:r>
        <w:t>consists</w:t>
      </w:r>
      <w:r>
        <w:rPr>
          <w:spacing w:val="-7"/>
        </w:rPr>
        <w:t xml:space="preserve"> </w:t>
      </w:r>
      <w:r>
        <w:t>of</w:t>
      </w:r>
      <w:r>
        <w:rPr>
          <w:spacing w:val="-16"/>
        </w:rPr>
        <w:t xml:space="preserve"> </w:t>
      </w:r>
      <w:r>
        <w:t>all</w:t>
      </w:r>
      <w:r>
        <w:rPr>
          <w:spacing w:val="-10"/>
        </w:rPr>
        <w:t xml:space="preserve"> </w:t>
      </w:r>
      <w:r>
        <w:t>data</w:t>
      </w:r>
      <w:r>
        <w:rPr>
          <w:spacing w:val="-8"/>
        </w:rPr>
        <w:t xml:space="preserve"> </w:t>
      </w:r>
      <w:r>
        <w:t>utilized</w:t>
      </w:r>
      <w:r>
        <w:rPr>
          <w:spacing w:val="-8"/>
        </w:rPr>
        <w:t xml:space="preserve"> </w:t>
      </w:r>
      <w:r>
        <w:t>by</w:t>
      </w:r>
      <w:r>
        <w:rPr>
          <w:spacing w:val="-9"/>
        </w:rPr>
        <w:t xml:space="preserve"> </w:t>
      </w:r>
      <w:r>
        <w:t>application</w:t>
      </w:r>
      <w:r>
        <w:rPr>
          <w:spacing w:val="-11"/>
        </w:rPr>
        <w:t xml:space="preserve"> </w:t>
      </w:r>
      <w:r>
        <w:t>software.</w:t>
      </w:r>
      <w:r>
        <w:rPr>
          <w:spacing w:val="-6"/>
        </w:rPr>
        <w:t xml:space="preserve"> </w:t>
      </w:r>
      <w:r>
        <w:t>Data</w:t>
      </w:r>
      <w:r>
        <w:rPr>
          <w:spacing w:val="-8"/>
        </w:rPr>
        <w:t xml:space="preserve"> </w:t>
      </w:r>
      <w:r>
        <w:t>is</w:t>
      </w:r>
      <w:r>
        <w:rPr>
          <w:spacing w:val="-2"/>
        </w:rPr>
        <w:t xml:space="preserve"> </w:t>
      </w:r>
      <w:r>
        <w:t>stored</w:t>
      </w:r>
      <w:r>
        <w:rPr>
          <w:spacing w:val="-5"/>
        </w:rPr>
        <w:t xml:space="preserve"> </w:t>
      </w:r>
      <w:r>
        <w:t>in</w:t>
      </w:r>
      <w:r>
        <w:rPr>
          <w:spacing w:val="-4"/>
        </w:rPr>
        <w:t xml:space="preserve"> </w:t>
      </w:r>
      <w:r>
        <w:rPr>
          <w:spacing w:val="-2"/>
        </w:rPr>
        <w:t>files.</w:t>
      </w:r>
    </w:p>
    <w:p w14:paraId="31FFB99F" w14:textId="77777777" w:rsidR="00FC435A" w:rsidRDefault="00FC435A">
      <w:pPr>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3A80E42D" w14:textId="77777777" w:rsidR="00FC435A" w:rsidRDefault="00000000">
      <w:pPr>
        <w:pStyle w:val="Heading9"/>
        <w:spacing w:before="70"/>
      </w:pPr>
      <w:bookmarkStart w:id="6" w:name="Procedures:"/>
      <w:bookmarkEnd w:id="6"/>
      <w:r>
        <w:rPr>
          <w:spacing w:val="-2"/>
        </w:rPr>
        <w:lastRenderedPageBreak/>
        <w:t>Procedures:</w:t>
      </w:r>
    </w:p>
    <w:p w14:paraId="7DBE5CE6" w14:textId="77777777" w:rsidR="00FC435A" w:rsidRDefault="00000000">
      <w:pPr>
        <w:pStyle w:val="BodyText"/>
        <w:spacing w:before="187" w:line="256" w:lineRule="auto"/>
        <w:ind w:left="674"/>
      </w:pPr>
      <w:r>
        <w:t>Formal</w:t>
      </w:r>
      <w:r>
        <w:rPr>
          <w:spacing w:val="-9"/>
        </w:rPr>
        <w:t xml:space="preserve"> </w:t>
      </w:r>
      <w:r>
        <w:t>operating</w:t>
      </w:r>
      <w:r>
        <w:rPr>
          <w:spacing w:val="-9"/>
        </w:rPr>
        <w:t xml:space="preserve"> </w:t>
      </w:r>
      <w:r>
        <w:t>procedures, which</w:t>
      </w:r>
      <w:r>
        <w:rPr>
          <w:spacing w:val="-8"/>
        </w:rPr>
        <w:t xml:space="preserve"> </w:t>
      </w:r>
      <w:r>
        <w:t>are</w:t>
      </w:r>
      <w:r>
        <w:rPr>
          <w:spacing w:val="-4"/>
        </w:rPr>
        <w:t xml:space="preserve"> </w:t>
      </w:r>
      <w:r>
        <w:t>required</w:t>
      </w:r>
      <w:r>
        <w:rPr>
          <w:spacing w:val="-5"/>
        </w:rPr>
        <w:t xml:space="preserve"> </w:t>
      </w:r>
      <w:r>
        <w:t>to</w:t>
      </w:r>
      <w:r>
        <w:rPr>
          <w:spacing w:val="-5"/>
        </w:rPr>
        <w:t xml:space="preserve"> </w:t>
      </w:r>
      <w:r>
        <w:t>operate</w:t>
      </w:r>
      <w:r>
        <w:rPr>
          <w:spacing w:val="-4"/>
        </w:rPr>
        <w:t xml:space="preserve"> </w:t>
      </w:r>
      <w:r>
        <w:t>a</w:t>
      </w:r>
      <w:r>
        <w:rPr>
          <w:spacing w:val="-4"/>
        </w:rPr>
        <w:t xml:space="preserve"> </w:t>
      </w:r>
      <w:r>
        <w:t>system,</w:t>
      </w:r>
      <w:r>
        <w:rPr>
          <w:spacing w:val="-2"/>
        </w:rPr>
        <w:t xml:space="preserve"> </w:t>
      </w:r>
      <w:r>
        <w:t>such</w:t>
      </w:r>
      <w:r>
        <w:rPr>
          <w:spacing w:val="-8"/>
        </w:rPr>
        <w:t xml:space="preserve"> </w:t>
      </w:r>
      <w:r>
        <w:t>as manuals,</w:t>
      </w:r>
      <w:r>
        <w:rPr>
          <w:spacing w:val="-2"/>
        </w:rPr>
        <w:t xml:space="preserve"> </w:t>
      </w:r>
      <w:r>
        <w:t>are also regarded as physical elements.</w:t>
      </w:r>
    </w:p>
    <w:p w14:paraId="0AFED97F" w14:textId="77777777" w:rsidR="00FC435A" w:rsidRDefault="00FC435A">
      <w:pPr>
        <w:pStyle w:val="BodyText"/>
      </w:pPr>
    </w:p>
    <w:p w14:paraId="6DEA8D03" w14:textId="77777777" w:rsidR="00FC435A" w:rsidRDefault="00FC435A">
      <w:pPr>
        <w:pStyle w:val="BodyText"/>
        <w:spacing w:before="26"/>
      </w:pPr>
    </w:p>
    <w:p w14:paraId="5A30AEEA" w14:textId="77777777" w:rsidR="00FC435A" w:rsidRDefault="00000000">
      <w:pPr>
        <w:pStyle w:val="Heading9"/>
        <w:rPr>
          <w:b w:val="0"/>
        </w:rPr>
      </w:pPr>
      <w:bookmarkStart w:id="7" w:name="Operating_Personnel:"/>
      <w:bookmarkEnd w:id="7"/>
      <w:r>
        <w:t>Operating</w:t>
      </w:r>
      <w:r>
        <w:rPr>
          <w:spacing w:val="-18"/>
        </w:rPr>
        <w:t xml:space="preserve"> </w:t>
      </w:r>
      <w:r>
        <w:rPr>
          <w:spacing w:val="-2"/>
        </w:rPr>
        <w:t>Personnel</w:t>
      </w:r>
      <w:r>
        <w:rPr>
          <w:b w:val="0"/>
          <w:spacing w:val="-2"/>
        </w:rPr>
        <w:t>:</w:t>
      </w:r>
    </w:p>
    <w:p w14:paraId="18B3268B" w14:textId="77777777" w:rsidR="00FC435A" w:rsidRDefault="00000000">
      <w:pPr>
        <w:pStyle w:val="BodyText"/>
        <w:spacing w:before="163" w:line="256" w:lineRule="auto"/>
        <w:ind w:left="674" w:right="301" w:firstLine="67"/>
      </w:pPr>
      <w:r>
        <w:t>Personnel</w:t>
      </w:r>
      <w:r>
        <w:rPr>
          <w:spacing w:val="-11"/>
        </w:rPr>
        <w:t xml:space="preserve"> </w:t>
      </w:r>
      <w:r>
        <w:t>like</w:t>
      </w:r>
      <w:r>
        <w:rPr>
          <w:spacing w:val="-10"/>
        </w:rPr>
        <w:t xml:space="preserve"> </w:t>
      </w:r>
      <w:r>
        <w:t>Computer</w:t>
      </w:r>
      <w:r>
        <w:rPr>
          <w:spacing w:val="-11"/>
        </w:rPr>
        <w:t xml:space="preserve"> </w:t>
      </w:r>
      <w:r>
        <w:t>Operators,</w:t>
      </w:r>
      <w:r>
        <w:rPr>
          <w:spacing w:val="-8"/>
        </w:rPr>
        <w:t xml:space="preserve"> </w:t>
      </w:r>
      <w:r>
        <w:t>Computer</w:t>
      </w:r>
      <w:r>
        <w:rPr>
          <w:spacing w:val="-10"/>
        </w:rPr>
        <w:t xml:space="preserve"> </w:t>
      </w:r>
      <w:r>
        <w:t>Programmers,</w:t>
      </w:r>
      <w:r>
        <w:rPr>
          <w:spacing w:val="-8"/>
        </w:rPr>
        <w:t xml:space="preserve"> </w:t>
      </w:r>
      <w:r>
        <w:t>System</w:t>
      </w:r>
      <w:r>
        <w:rPr>
          <w:spacing w:val="-11"/>
        </w:rPr>
        <w:t xml:space="preserve"> </w:t>
      </w:r>
      <w:r>
        <w:t>Analysts,</w:t>
      </w:r>
      <w:r>
        <w:rPr>
          <w:spacing w:val="-8"/>
        </w:rPr>
        <w:t xml:space="preserve"> </w:t>
      </w:r>
      <w:r>
        <w:t>System Managers, etc., are the operating people of the information systems.</w:t>
      </w:r>
    </w:p>
    <w:p w14:paraId="2BDA6CAD" w14:textId="77777777" w:rsidR="00FC435A" w:rsidRDefault="00000000">
      <w:pPr>
        <w:pStyle w:val="Heading9"/>
        <w:spacing w:before="161"/>
        <w:rPr>
          <w:b w:val="0"/>
        </w:rPr>
      </w:pPr>
      <w:bookmarkStart w:id="8" w:name="Input_and_Output:"/>
      <w:bookmarkEnd w:id="8"/>
      <w:r>
        <w:t>Input</w:t>
      </w:r>
      <w:r>
        <w:rPr>
          <w:spacing w:val="-10"/>
        </w:rPr>
        <w:t xml:space="preserve"> </w:t>
      </w:r>
      <w:r>
        <w:t>and</w:t>
      </w:r>
      <w:r>
        <w:rPr>
          <w:spacing w:val="-10"/>
        </w:rPr>
        <w:t xml:space="preserve"> </w:t>
      </w:r>
      <w:r>
        <w:rPr>
          <w:spacing w:val="-2"/>
        </w:rPr>
        <w:t>Output</w:t>
      </w:r>
      <w:r>
        <w:rPr>
          <w:b w:val="0"/>
          <w:spacing w:val="-2"/>
        </w:rPr>
        <w:t>:</w:t>
      </w:r>
    </w:p>
    <w:p w14:paraId="7587FBF1" w14:textId="77777777" w:rsidR="00FC435A" w:rsidRDefault="00000000">
      <w:pPr>
        <w:pStyle w:val="BodyText"/>
        <w:spacing w:before="186" w:line="256" w:lineRule="auto"/>
        <w:ind w:left="674" w:right="301"/>
        <w:rPr>
          <w:b/>
        </w:rPr>
      </w:pPr>
      <w:r>
        <w:t>Various</w:t>
      </w:r>
      <w:r>
        <w:rPr>
          <w:spacing w:val="-3"/>
        </w:rPr>
        <w:t xml:space="preserve"> </w:t>
      </w:r>
      <w:r>
        <w:t>physical</w:t>
      </w:r>
      <w:r>
        <w:rPr>
          <w:spacing w:val="-5"/>
        </w:rPr>
        <w:t xml:space="preserve"> </w:t>
      </w:r>
      <w:r>
        <w:t>inputs</w:t>
      </w:r>
      <w:r>
        <w:rPr>
          <w:spacing w:val="-4"/>
        </w:rPr>
        <w:t xml:space="preserve"> </w:t>
      </w:r>
      <w:r>
        <w:t>and</w:t>
      </w:r>
      <w:r>
        <w:rPr>
          <w:spacing w:val="-10"/>
        </w:rPr>
        <w:t xml:space="preserve"> </w:t>
      </w:r>
      <w:r>
        <w:t>outputs</w:t>
      </w:r>
      <w:r>
        <w:rPr>
          <w:spacing w:val="-4"/>
        </w:rPr>
        <w:t xml:space="preserve"> </w:t>
      </w:r>
      <w:r>
        <w:t>from</w:t>
      </w:r>
      <w:r>
        <w:rPr>
          <w:spacing w:val="-14"/>
        </w:rPr>
        <w:t xml:space="preserve"> </w:t>
      </w:r>
      <w:r>
        <w:t>the</w:t>
      </w:r>
      <w:r>
        <w:rPr>
          <w:spacing w:val="-9"/>
        </w:rPr>
        <w:t xml:space="preserve"> </w:t>
      </w:r>
      <w:r>
        <w:t>information</w:t>
      </w:r>
      <w:r>
        <w:rPr>
          <w:spacing w:val="-13"/>
        </w:rPr>
        <w:t xml:space="preserve"> </w:t>
      </w:r>
      <w:r>
        <w:t>system,</w:t>
      </w:r>
      <w:r>
        <w:rPr>
          <w:spacing w:val="-7"/>
        </w:rPr>
        <w:t xml:space="preserve"> </w:t>
      </w:r>
      <w:r>
        <w:t>existing</w:t>
      </w:r>
      <w:r>
        <w:rPr>
          <w:spacing w:val="-10"/>
        </w:rPr>
        <w:t xml:space="preserve"> </w:t>
      </w:r>
      <w:r>
        <w:t>in</w:t>
      </w:r>
      <w:r>
        <w:rPr>
          <w:spacing w:val="-10"/>
        </w:rPr>
        <w:t xml:space="preserve"> </w:t>
      </w:r>
      <w:r>
        <w:t>forms</w:t>
      </w:r>
      <w:r>
        <w:rPr>
          <w:spacing w:val="-4"/>
        </w:rPr>
        <w:t xml:space="preserve"> </w:t>
      </w:r>
      <w:r>
        <w:t>like printout, reports etc</w:t>
      </w:r>
      <w:r>
        <w:rPr>
          <w:b/>
        </w:rPr>
        <w:t>.</w:t>
      </w:r>
    </w:p>
    <w:p w14:paraId="7CD9373F" w14:textId="77777777" w:rsidR="00FC435A" w:rsidRDefault="00000000">
      <w:pPr>
        <w:pStyle w:val="BodyText"/>
        <w:spacing w:before="7"/>
        <w:rPr>
          <w:b/>
          <w:sz w:val="12"/>
        </w:rPr>
      </w:pPr>
      <w:r>
        <w:rPr>
          <w:noProof/>
        </w:rPr>
        <w:drawing>
          <wp:anchor distT="0" distB="0" distL="0" distR="0" simplePos="0" relativeHeight="487592960" behindDoc="1" locked="0" layoutInCell="1" allowOverlap="1" wp14:anchorId="56B100BC" wp14:editId="5F7616C5">
            <wp:simplePos x="0" y="0"/>
            <wp:positionH relativeFrom="page">
              <wp:posOffset>1003935</wp:posOffset>
            </wp:positionH>
            <wp:positionV relativeFrom="paragraph">
              <wp:posOffset>107741</wp:posOffset>
            </wp:positionV>
            <wp:extent cx="4407025" cy="2208276"/>
            <wp:effectExtent l="0" t="0" r="0" b="0"/>
            <wp:wrapTopAndBottom/>
            <wp:docPr id="32" name="Image 32" descr="C:\Users\MRCET\Desktop\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MRCET\Desktop\download.jpg"/>
                    <pic:cNvPicPr/>
                  </pic:nvPicPr>
                  <pic:blipFill>
                    <a:blip r:embed="rId137" cstate="print"/>
                    <a:stretch>
                      <a:fillRect/>
                    </a:stretch>
                  </pic:blipFill>
                  <pic:spPr>
                    <a:xfrm>
                      <a:off x="0" y="0"/>
                      <a:ext cx="4407025" cy="2208276"/>
                    </a:xfrm>
                    <a:prstGeom prst="rect">
                      <a:avLst/>
                    </a:prstGeom>
                  </pic:spPr>
                </pic:pic>
              </a:graphicData>
            </a:graphic>
          </wp:anchor>
        </w:drawing>
      </w:r>
    </w:p>
    <w:p w14:paraId="34295EE7" w14:textId="77777777" w:rsidR="00FC435A" w:rsidRDefault="00FC435A">
      <w:pPr>
        <w:pStyle w:val="BodyText"/>
        <w:rPr>
          <w:b/>
        </w:rPr>
      </w:pPr>
    </w:p>
    <w:p w14:paraId="322A96DD" w14:textId="77777777" w:rsidR="00FC435A" w:rsidRDefault="00FC435A">
      <w:pPr>
        <w:pStyle w:val="BodyText"/>
        <w:spacing w:before="23"/>
        <w:rPr>
          <w:b/>
        </w:rPr>
      </w:pPr>
    </w:p>
    <w:p w14:paraId="26EA790C" w14:textId="77777777" w:rsidR="00FC435A" w:rsidRDefault="00000000">
      <w:pPr>
        <w:pStyle w:val="Heading9"/>
      </w:pPr>
      <w:bookmarkStart w:id="9" w:name="MIS_-_Classification_of_Information:"/>
      <w:bookmarkEnd w:id="9"/>
      <w:r>
        <w:t>MIS</w:t>
      </w:r>
      <w:r>
        <w:rPr>
          <w:spacing w:val="-10"/>
        </w:rPr>
        <w:t xml:space="preserve"> </w:t>
      </w:r>
      <w:r>
        <w:t>-</w:t>
      </w:r>
      <w:r>
        <w:rPr>
          <w:spacing w:val="-10"/>
        </w:rPr>
        <w:t xml:space="preserve"> </w:t>
      </w:r>
      <w:r>
        <w:t>Classification</w:t>
      </w:r>
      <w:r>
        <w:rPr>
          <w:spacing w:val="-9"/>
        </w:rPr>
        <w:t xml:space="preserve"> </w:t>
      </w:r>
      <w:r>
        <w:t>of</w:t>
      </w:r>
      <w:r>
        <w:rPr>
          <w:spacing w:val="-5"/>
        </w:rPr>
        <w:t xml:space="preserve"> </w:t>
      </w:r>
      <w:r>
        <w:rPr>
          <w:spacing w:val="-2"/>
        </w:rPr>
        <w:t>Information:</w:t>
      </w:r>
    </w:p>
    <w:p w14:paraId="0C329642" w14:textId="77777777" w:rsidR="00FC435A" w:rsidRDefault="00000000">
      <w:pPr>
        <w:pStyle w:val="BodyText"/>
        <w:spacing w:before="182"/>
        <w:ind w:left="674"/>
      </w:pPr>
      <w:r>
        <w:t>Information</w:t>
      </w:r>
      <w:r>
        <w:rPr>
          <w:spacing w:val="-8"/>
        </w:rPr>
        <w:t xml:space="preserve"> </w:t>
      </w:r>
      <w:r>
        <w:t>can</w:t>
      </w:r>
      <w:r>
        <w:rPr>
          <w:spacing w:val="-8"/>
        </w:rPr>
        <w:t xml:space="preserve"> </w:t>
      </w:r>
      <w:r>
        <w:t>be</w:t>
      </w:r>
      <w:r>
        <w:rPr>
          <w:spacing w:val="-4"/>
        </w:rPr>
        <w:t xml:space="preserve"> </w:t>
      </w:r>
      <w:r>
        <w:t>classified</w:t>
      </w:r>
      <w:r>
        <w:rPr>
          <w:spacing w:val="-3"/>
        </w:rPr>
        <w:t xml:space="preserve"> </w:t>
      </w:r>
      <w:r>
        <w:t>in</w:t>
      </w:r>
      <w:r>
        <w:rPr>
          <w:spacing w:val="-9"/>
        </w:rPr>
        <w:t xml:space="preserve"> </w:t>
      </w:r>
      <w:r>
        <w:t>a</w:t>
      </w:r>
      <w:r>
        <w:rPr>
          <w:spacing w:val="-8"/>
        </w:rPr>
        <w:t xml:space="preserve"> </w:t>
      </w:r>
      <w:r>
        <w:t>number</w:t>
      </w:r>
      <w:r>
        <w:rPr>
          <w:spacing w:val="-10"/>
        </w:rPr>
        <w:t xml:space="preserve"> </w:t>
      </w:r>
      <w:r>
        <w:t>of</w:t>
      </w:r>
      <w:r>
        <w:rPr>
          <w:spacing w:val="-6"/>
        </w:rPr>
        <w:t xml:space="preserve"> </w:t>
      </w:r>
      <w:r>
        <w:rPr>
          <w:spacing w:val="-2"/>
        </w:rPr>
        <w:t>ways:</w:t>
      </w:r>
    </w:p>
    <w:p w14:paraId="0BBB0DBD" w14:textId="77777777" w:rsidR="00FC435A" w:rsidRDefault="00000000">
      <w:pPr>
        <w:pStyle w:val="ListParagraph"/>
        <w:numPr>
          <w:ilvl w:val="0"/>
          <w:numId w:val="51"/>
        </w:numPr>
        <w:tabs>
          <w:tab w:val="left" w:pos="951"/>
        </w:tabs>
        <w:spacing w:before="187" w:line="259" w:lineRule="auto"/>
        <w:ind w:right="340" w:firstLine="0"/>
        <w:rPr>
          <w:sz w:val="28"/>
        </w:rPr>
      </w:pPr>
      <w:r>
        <w:rPr>
          <w:b/>
          <w:sz w:val="28"/>
        </w:rPr>
        <w:t>Classification</w:t>
      </w:r>
      <w:r>
        <w:rPr>
          <w:b/>
          <w:spacing w:val="-6"/>
          <w:sz w:val="28"/>
        </w:rPr>
        <w:t xml:space="preserve"> </w:t>
      </w:r>
      <w:r>
        <w:rPr>
          <w:b/>
          <w:sz w:val="28"/>
        </w:rPr>
        <w:t xml:space="preserve">by </w:t>
      </w:r>
      <w:proofErr w:type="gramStart"/>
      <w:r>
        <w:rPr>
          <w:b/>
          <w:sz w:val="28"/>
        </w:rPr>
        <w:t xml:space="preserve">Characteristic </w:t>
      </w:r>
      <w:r>
        <w:rPr>
          <w:sz w:val="28"/>
        </w:rPr>
        <w:t>:</w:t>
      </w:r>
      <w:proofErr w:type="gramEnd"/>
      <w:r>
        <w:rPr>
          <w:sz w:val="28"/>
        </w:rPr>
        <w:t>-Based on Anthony's classification</w:t>
      </w:r>
      <w:r>
        <w:rPr>
          <w:spacing w:val="-4"/>
          <w:sz w:val="28"/>
        </w:rPr>
        <w:t xml:space="preserve"> </w:t>
      </w:r>
      <w:r>
        <w:rPr>
          <w:sz w:val="28"/>
        </w:rPr>
        <w:t>of</w:t>
      </w:r>
      <w:r>
        <w:rPr>
          <w:spacing w:val="-6"/>
          <w:sz w:val="28"/>
        </w:rPr>
        <w:t xml:space="preserve"> </w:t>
      </w:r>
      <w:r>
        <w:rPr>
          <w:sz w:val="28"/>
        </w:rPr>
        <w:t>Management, information</w:t>
      </w:r>
      <w:r>
        <w:rPr>
          <w:spacing w:val="-8"/>
          <w:sz w:val="28"/>
        </w:rPr>
        <w:t xml:space="preserve"> </w:t>
      </w:r>
      <w:r>
        <w:rPr>
          <w:sz w:val="28"/>
        </w:rPr>
        <w:t>used</w:t>
      </w:r>
      <w:r>
        <w:rPr>
          <w:spacing w:val="-9"/>
          <w:sz w:val="28"/>
        </w:rPr>
        <w:t xml:space="preserve"> </w:t>
      </w:r>
      <w:r>
        <w:rPr>
          <w:sz w:val="28"/>
        </w:rPr>
        <w:t>in</w:t>
      </w:r>
      <w:r>
        <w:rPr>
          <w:spacing w:val="-14"/>
          <w:sz w:val="28"/>
        </w:rPr>
        <w:t xml:space="preserve"> </w:t>
      </w:r>
      <w:r>
        <w:rPr>
          <w:sz w:val="28"/>
        </w:rPr>
        <w:t>business</w:t>
      </w:r>
      <w:r>
        <w:rPr>
          <w:spacing w:val="-7"/>
          <w:sz w:val="28"/>
        </w:rPr>
        <w:t xml:space="preserve"> </w:t>
      </w:r>
      <w:r>
        <w:rPr>
          <w:sz w:val="28"/>
        </w:rPr>
        <w:t>for</w:t>
      </w:r>
      <w:r>
        <w:rPr>
          <w:spacing w:val="-10"/>
          <w:sz w:val="28"/>
        </w:rPr>
        <w:t xml:space="preserve"> </w:t>
      </w:r>
      <w:proofErr w:type="spellStart"/>
      <w:r>
        <w:rPr>
          <w:sz w:val="28"/>
        </w:rPr>
        <w:t>decisionmaking</w:t>
      </w:r>
      <w:proofErr w:type="spellEnd"/>
      <w:r>
        <w:rPr>
          <w:spacing w:val="-4"/>
          <w:sz w:val="28"/>
        </w:rPr>
        <w:t xml:space="preserve"> </w:t>
      </w:r>
      <w:r>
        <w:rPr>
          <w:sz w:val="28"/>
        </w:rPr>
        <w:t>is</w:t>
      </w:r>
      <w:r>
        <w:rPr>
          <w:spacing w:val="-3"/>
          <w:sz w:val="28"/>
        </w:rPr>
        <w:t xml:space="preserve"> </w:t>
      </w:r>
      <w:r>
        <w:rPr>
          <w:sz w:val="28"/>
        </w:rPr>
        <w:t>generally</w:t>
      </w:r>
      <w:r>
        <w:rPr>
          <w:spacing w:val="-9"/>
          <w:sz w:val="28"/>
        </w:rPr>
        <w:t xml:space="preserve"> </w:t>
      </w:r>
      <w:r>
        <w:rPr>
          <w:sz w:val="28"/>
        </w:rPr>
        <w:t>categorized</w:t>
      </w:r>
      <w:r>
        <w:rPr>
          <w:spacing w:val="-3"/>
          <w:sz w:val="28"/>
        </w:rPr>
        <w:t xml:space="preserve"> </w:t>
      </w:r>
      <w:r>
        <w:rPr>
          <w:sz w:val="28"/>
        </w:rPr>
        <w:t>into</w:t>
      </w:r>
      <w:r>
        <w:rPr>
          <w:spacing w:val="-9"/>
          <w:sz w:val="28"/>
        </w:rPr>
        <w:t xml:space="preserve"> </w:t>
      </w:r>
      <w:r>
        <w:rPr>
          <w:sz w:val="28"/>
        </w:rPr>
        <w:t>three</w:t>
      </w:r>
      <w:r>
        <w:rPr>
          <w:spacing w:val="-8"/>
          <w:sz w:val="28"/>
        </w:rPr>
        <w:t xml:space="preserve"> </w:t>
      </w:r>
      <w:r>
        <w:rPr>
          <w:sz w:val="28"/>
        </w:rPr>
        <w:t>types:</w:t>
      </w:r>
    </w:p>
    <w:p w14:paraId="220AC223" w14:textId="77777777" w:rsidR="00FC435A" w:rsidRDefault="00000000">
      <w:pPr>
        <w:pStyle w:val="ListParagraph"/>
        <w:numPr>
          <w:ilvl w:val="1"/>
          <w:numId w:val="51"/>
        </w:numPr>
        <w:tabs>
          <w:tab w:val="left" w:pos="1394"/>
        </w:tabs>
        <w:spacing w:before="160" w:line="252" w:lineRule="auto"/>
        <w:ind w:right="422"/>
        <w:rPr>
          <w:rFonts w:ascii="Wingdings" w:hAnsi="Wingdings"/>
          <w:sz w:val="28"/>
        </w:rPr>
      </w:pPr>
      <w:r>
        <w:rPr>
          <w:b/>
          <w:sz w:val="28"/>
        </w:rPr>
        <w:t>Strategic</w:t>
      </w:r>
      <w:r>
        <w:rPr>
          <w:b/>
          <w:spacing w:val="-4"/>
          <w:sz w:val="28"/>
        </w:rPr>
        <w:t xml:space="preserve"> </w:t>
      </w:r>
      <w:r>
        <w:rPr>
          <w:b/>
          <w:sz w:val="28"/>
        </w:rPr>
        <w:t>Information</w:t>
      </w:r>
      <w:r>
        <w:rPr>
          <w:sz w:val="28"/>
        </w:rPr>
        <w:t>:</w:t>
      </w:r>
      <w:r>
        <w:rPr>
          <w:spacing w:val="-4"/>
          <w:sz w:val="28"/>
        </w:rPr>
        <w:t xml:space="preserve"> </w:t>
      </w:r>
      <w:r>
        <w:rPr>
          <w:sz w:val="28"/>
        </w:rPr>
        <w:t>Strategic</w:t>
      </w:r>
      <w:r>
        <w:rPr>
          <w:spacing w:val="-4"/>
          <w:sz w:val="28"/>
        </w:rPr>
        <w:t xml:space="preserve"> </w:t>
      </w:r>
      <w:r>
        <w:rPr>
          <w:sz w:val="28"/>
        </w:rPr>
        <w:t>information</w:t>
      </w:r>
      <w:r>
        <w:rPr>
          <w:spacing w:val="-4"/>
          <w:sz w:val="28"/>
        </w:rPr>
        <w:t xml:space="preserve"> </w:t>
      </w:r>
      <w:r>
        <w:rPr>
          <w:sz w:val="28"/>
        </w:rPr>
        <w:t>is</w:t>
      </w:r>
      <w:r>
        <w:rPr>
          <w:spacing w:val="-3"/>
          <w:sz w:val="28"/>
        </w:rPr>
        <w:t xml:space="preserve"> </w:t>
      </w:r>
      <w:r>
        <w:rPr>
          <w:sz w:val="28"/>
        </w:rPr>
        <w:t>concerned</w:t>
      </w:r>
      <w:r>
        <w:rPr>
          <w:spacing w:val="-4"/>
          <w:sz w:val="28"/>
        </w:rPr>
        <w:t xml:space="preserve"> </w:t>
      </w:r>
      <w:r>
        <w:rPr>
          <w:sz w:val="28"/>
        </w:rPr>
        <w:t>with</w:t>
      </w:r>
      <w:r>
        <w:rPr>
          <w:spacing w:val="-4"/>
          <w:sz w:val="28"/>
        </w:rPr>
        <w:t xml:space="preserve"> </w:t>
      </w:r>
      <w:r>
        <w:rPr>
          <w:sz w:val="28"/>
        </w:rPr>
        <w:t>long</w:t>
      </w:r>
      <w:r>
        <w:rPr>
          <w:spacing w:val="-8"/>
          <w:sz w:val="28"/>
        </w:rPr>
        <w:t xml:space="preserve"> </w:t>
      </w:r>
      <w:r>
        <w:rPr>
          <w:sz w:val="28"/>
        </w:rPr>
        <w:t>term</w:t>
      </w:r>
      <w:r>
        <w:rPr>
          <w:spacing w:val="-9"/>
          <w:sz w:val="28"/>
        </w:rPr>
        <w:t xml:space="preserve"> </w:t>
      </w:r>
      <w:r>
        <w:rPr>
          <w:sz w:val="28"/>
        </w:rPr>
        <w:t>policy</w:t>
      </w:r>
      <w:r>
        <w:rPr>
          <w:rFonts w:ascii="Symbol" w:hAnsi="Symbol"/>
        </w:rPr>
        <w:t></w:t>
      </w:r>
      <w:r>
        <w:t xml:space="preserve"> </w:t>
      </w:r>
      <w:r>
        <w:rPr>
          <w:sz w:val="28"/>
        </w:rPr>
        <w:t xml:space="preserve">decisions that defines the objectives of a business and checks how well these objectives are met. For example, acquiring a new plant, a new product, diversification of business </w:t>
      </w:r>
      <w:proofErr w:type="spellStart"/>
      <w:r>
        <w:rPr>
          <w:sz w:val="28"/>
        </w:rPr>
        <w:t>etc</w:t>
      </w:r>
      <w:proofErr w:type="spellEnd"/>
      <w:r>
        <w:rPr>
          <w:sz w:val="28"/>
        </w:rPr>
        <w:t>, comes under strategic information.</w:t>
      </w:r>
    </w:p>
    <w:p w14:paraId="11C66E37" w14:textId="77777777" w:rsidR="00FC435A" w:rsidRDefault="00000000">
      <w:pPr>
        <w:pStyle w:val="ListParagraph"/>
        <w:numPr>
          <w:ilvl w:val="1"/>
          <w:numId w:val="51"/>
        </w:numPr>
        <w:tabs>
          <w:tab w:val="left" w:pos="1394"/>
        </w:tabs>
        <w:spacing w:before="1" w:line="249" w:lineRule="auto"/>
        <w:ind w:right="853"/>
        <w:rPr>
          <w:rFonts w:ascii="Wingdings" w:hAnsi="Wingdings"/>
          <w:sz w:val="28"/>
        </w:rPr>
      </w:pPr>
      <w:r>
        <w:rPr>
          <w:b/>
          <w:sz w:val="28"/>
        </w:rPr>
        <w:t>Tactical</w:t>
      </w:r>
      <w:r>
        <w:rPr>
          <w:b/>
          <w:spacing w:val="-7"/>
          <w:sz w:val="28"/>
        </w:rPr>
        <w:t xml:space="preserve"> </w:t>
      </w:r>
      <w:r>
        <w:rPr>
          <w:b/>
          <w:sz w:val="28"/>
        </w:rPr>
        <w:t>Information</w:t>
      </w:r>
      <w:r>
        <w:rPr>
          <w:sz w:val="28"/>
        </w:rPr>
        <w:t>:</w:t>
      </w:r>
      <w:r>
        <w:rPr>
          <w:spacing w:val="-7"/>
          <w:sz w:val="28"/>
        </w:rPr>
        <w:t xml:space="preserve"> </w:t>
      </w:r>
      <w:r>
        <w:rPr>
          <w:sz w:val="28"/>
        </w:rPr>
        <w:t>Tactical</w:t>
      </w:r>
      <w:r>
        <w:rPr>
          <w:spacing w:val="-4"/>
          <w:sz w:val="28"/>
        </w:rPr>
        <w:t xml:space="preserve"> </w:t>
      </w:r>
      <w:r>
        <w:rPr>
          <w:sz w:val="28"/>
        </w:rPr>
        <w:t>information</w:t>
      </w:r>
      <w:r>
        <w:rPr>
          <w:spacing w:val="-7"/>
          <w:sz w:val="28"/>
        </w:rPr>
        <w:t xml:space="preserve"> </w:t>
      </w:r>
      <w:r>
        <w:rPr>
          <w:sz w:val="28"/>
        </w:rPr>
        <w:t>is</w:t>
      </w:r>
      <w:r>
        <w:rPr>
          <w:spacing w:val="-5"/>
          <w:sz w:val="28"/>
        </w:rPr>
        <w:t xml:space="preserve"> </w:t>
      </w:r>
      <w:r>
        <w:rPr>
          <w:sz w:val="28"/>
        </w:rPr>
        <w:t>concerned</w:t>
      </w:r>
      <w:r>
        <w:rPr>
          <w:spacing w:val="-7"/>
          <w:sz w:val="28"/>
        </w:rPr>
        <w:t xml:space="preserve"> </w:t>
      </w:r>
      <w:r>
        <w:rPr>
          <w:sz w:val="28"/>
        </w:rPr>
        <w:t>with</w:t>
      </w:r>
      <w:r>
        <w:rPr>
          <w:spacing w:val="-10"/>
          <w:sz w:val="28"/>
        </w:rPr>
        <w:t xml:space="preserve"> </w:t>
      </w:r>
      <w:r>
        <w:rPr>
          <w:sz w:val="28"/>
        </w:rPr>
        <w:t>the</w:t>
      </w:r>
      <w:r>
        <w:rPr>
          <w:spacing w:val="-1"/>
          <w:sz w:val="28"/>
        </w:rPr>
        <w:t xml:space="preserve"> </w:t>
      </w:r>
      <w:r>
        <w:rPr>
          <w:sz w:val="28"/>
        </w:rPr>
        <w:t>information needed for exercising control over business resources, like budgeting, quality control, service level, inventory level, productivity level etc.</w:t>
      </w:r>
    </w:p>
    <w:p w14:paraId="047F01FC" w14:textId="77777777" w:rsidR="00FC435A" w:rsidRDefault="00000000">
      <w:pPr>
        <w:pStyle w:val="ListParagraph"/>
        <w:numPr>
          <w:ilvl w:val="1"/>
          <w:numId w:val="51"/>
        </w:numPr>
        <w:tabs>
          <w:tab w:val="left" w:pos="1394"/>
        </w:tabs>
        <w:spacing w:before="9" w:line="252" w:lineRule="auto"/>
        <w:ind w:right="297"/>
        <w:rPr>
          <w:rFonts w:ascii="Wingdings" w:hAnsi="Wingdings"/>
        </w:rPr>
      </w:pPr>
      <w:r>
        <w:rPr>
          <w:b/>
          <w:sz w:val="28"/>
        </w:rPr>
        <w:t>Operational Information</w:t>
      </w:r>
      <w:r>
        <w:rPr>
          <w:sz w:val="28"/>
        </w:rPr>
        <w:t>: Operational information is concerned with plant/business</w:t>
      </w:r>
      <w:r>
        <w:rPr>
          <w:spacing w:val="-4"/>
          <w:sz w:val="28"/>
        </w:rPr>
        <w:t xml:space="preserve"> </w:t>
      </w:r>
      <w:r>
        <w:rPr>
          <w:sz w:val="28"/>
        </w:rPr>
        <w:t>level</w:t>
      </w:r>
      <w:r>
        <w:rPr>
          <w:spacing w:val="-6"/>
          <w:sz w:val="28"/>
        </w:rPr>
        <w:t xml:space="preserve"> </w:t>
      </w:r>
      <w:r>
        <w:rPr>
          <w:sz w:val="28"/>
        </w:rPr>
        <w:t>information</w:t>
      </w:r>
      <w:r>
        <w:rPr>
          <w:spacing w:val="-9"/>
          <w:sz w:val="28"/>
        </w:rPr>
        <w:t xml:space="preserve"> </w:t>
      </w:r>
      <w:r>
        <w:rPr>
          <w:sz w:val="28"/>
        </w:rPr>
        <w:t>and</w:t>
      </w:r>
      <w:r>
        <w:rPr>
          <w:spacing w:val="-1"/>
          <w:sz w:val="28"/>
        </w:rPr>
        <w:t xml:space="preserve"> </w:t>
      </w:r>
      <w:r>
        <w:rPr>
          <w:sz w:val="28"/>
        </w:rPr>
        <w:t>is</w:t>
      </w:r>
      <w:r>
        <w:rPr>
          <w:spacing w:val="-4"/>
          <w:sz w:val="28"/>
        </w:rPr>
        <w:t xml:space="preserve"> </w:t>
      </w:r>
      <w:r>
        <w:rPr>
          <w:sz w:val="28"/>
        </w:rPr>
        <w:t>used</w:t>
      </w:r>
      <w:r>
        <w:rPr>
          <w:spacing w:val="-1"/>
          <w:sz w:val="28"/>
        </w:rPr>
        <w:t xml:space="preserve"> </w:t>
      </w:r>
      <w:r>
        <w:rPr>
          <w:sz w:val="28"/>
        </w:rPr>
        <w:t>to</w:t>
      </w:r>
      <w:r>
        <w:rPr>
          <w:spacing w:val="-6"/>
          <w:sz w:val="28"/>
        </w:rPr>
        <w:t xml:space="preserve"> </w:t>
      </w:r>
      <w:r>
        <w:rPr>
          <w:sz w:val="28"/>
        </w:rPr>
        <w:t>ensure</w:t>
      </w:r>
      <w:r>
        <w:rPr>
          <w:spacing w:val="-5"/>
          <w:sz w:val="28"/>
        </w:rPr>
        <w:t xml:space="preserve"> </w:t>
      </w:r>
      <w:r>
        <w:rPr>
          <w:sz w:val="28"/>
        </w:rPr>
        <w:t>proper</w:t>
      </w:r>
      <w:r>
        <w:rPr>
          <w:spacing w:val="-6"/>
          <w:sz w:val="28"/>
        </w:rPr>
        <w:t xml:space="preserve"> </w:t>
      </w:r>
      <w:r>
        <w:rPr>
          <w:sz w:val="28"/>
        </w:rPr>
        <w:t>conduction</w:t>
      </w:r>
      <w:r>
        <w:rPr>
          <w:spacing w:val="-9"/>
          <w:sz w:val="28"/>
        </w:rPr>
        <w:t xml:space="preserve"> </w:t>
      </w:r>
      <w:r>
        <w:rPr>
          <w:sz w:val="28"/>
        </w:rPr>
        <w:t>of</w:t>
      </w:r>
      <w:r>
        <w:rPr>
          <w:spacing w:val="-11"/>
          <w:sz w:val="28"/>
        </w:rPr>
        <w:t xml:space="preserve"> </w:t>
      </w:r>
      <w:r>
        <w:rPr>
          <w:sz w:val="28"/>
        </w:rPr>
        <w:t>specific operational tasks as planned/intended. Various operator specific, machine specific and shift specific jobs for quality control checks comes under this category.</w:t>
      </w:r>
    </w:p>
    <w:p w14:paraId="177BD766" w14:textId="77777777" w:rsidR="00FC435A" w:rsidRDefault="00FC435A">
      <w:pPr>
        <w:spacing w:line="252" w:lineRule="auto"/>
        <w:rPr>
          <w:rFonts w:ascii="Wingdings" w:hAnsi="Wingdings"/>
        </w:rPr>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05031609" w14:textId="77777777" w:rsidR="00FC435A" w:rsidRDefault="00000000">
      <w:pPr>
        <w:pStyle w:val="Heading9"/>
        <w:numPr>
          <w:ilvl w:val="0"/>
          <w:numId w:val="51"/>
        </w:numPr>
        <w:tabs>
          <w:tab w:val="left" w:pos="952"/>
        </w:tabs>
        <w:spacing w:before="70"/>
        <w:ind w:left="952" w:hanging="282"/>
      </w:pPr>
      <w:bookmarkStart w:id="10" w:name="2._Classification_by_Application"/>
      <w:bookmarkEnd w:id="10"/>
      <w:r>
        <w:lastRenderedPageBreak/>
        <w:t>Classification</w:t>
      </w:r>
      <w:r>
        <w:rPr>
          <w:spacing w:val="-16"/>
        </w:rPr>
        <w:t xml:space="preserve"> </w:t>
      </w:r>
      <w:r>
        <w:t>by</w:t>
      </w:r>
      <w:r>
        <w:rPr>
          <w:spacing w:val="-16"/>
        </w:rPr>
        <w:t xml:space="preserve"> </w:t>
      </w:r>
      <w:r>
        <w:rPr>
          <w:spacing w:val="-2"/>
        </w:rPr>
        <w:t>Application</w:t>
      </w:r>
    </w:p>
    <w:p w14:paraId="627110AA" w14:textId="77777777" w:rsidR="00FC435A" w:rsidRDefault="00000000">
      <w:pPr>
        <w:pStyle w:val="BodyText"/>
        <w:spacing w:before="182"/>
        <w:ind w:left="742"/>
      </w:pPr>
      <w:r>
        <w:t>In</w:t>
      </w:r>
      <w:r>
        <w:rPr>
          <w:spacing w:val="-11"/>
        </w:rPr>
        <w:t xml:space="preserve"> </w:t>
      </w:r>
      <w:r>
        <w:t>terms</w:t>
      </w:r>
      <w:r>
        <w:rPr>
          <w:spacing w:val="-9"/>
        </w:rPr>
        <w:t xml:space="preserve"> </w:t>
      </w:r>
      <w:r>
        <w:t>of</w:t>
      </w:r>
      <w:r>
        <w:rPr>
          <w:spacing w:val="-17"/>
        </w:rPr>
        <w:t xml:space="preserve"> </w:t>
      </w:r>
      <w:r>
        <w:t>applications,</w:t>
      </w:r>
      <w:r>
        <w:rPr>
          <w:spacing w:val="-2"/>
        </w:rPr>
        <w:t xml:space="preserve"> </w:t>
      </w:r>
      <w:r>
        <w:t>information</w:t>
      </w:r>
      <w:r>
        <w:rPr>
          <w:spacing w:val="-9"/>
        </w:rPr>
        <w:t xml:space="preserve"> </w:t>
      </w:r>
      <w:r>
        <w:t>can</w:t>
      </w:r>
      <w:r>
        <w:rPr>
          <w:spacing w:val="-11"/>
        </w:rPr>
        <w:t xml:space="preserve"> </w:t>
      </w:r>
      <w:r>
        <w:t>be</w:t>
      </w:r>
      <w:r>
        <w:rPr>
          <w:spacing w:val="-6"/>
        </w:rPr>
        <w:t xml:space="preserve"> </w:t>
      </w:r>
      <w:r>
        <w:t>categorized</w:t>
      </w:r>
      <w:r>
        <w:rPr>
          <w:spacing w:val="-4"/>
        </w:rPr>
        <w:t xml:space="preserve"> </w:t>
      </w:r>
      <w:r>
        <w:rPr>
          <w:spacing w:val="-5"/>
        </w:rPr>
        <w:t>as:</w:t>
      </w:r>
    </w:p>
    <w:p w14:paraId="269928D8" w14:textId="77777777" w:rsidR="00FC435A" w:rsidRDefault="00000000">
      <w:pPr>
        <w:pStyle w:val="ListParagraph"/>
        <w:numPr>
          <w:ilvl w:val="1"/>
          <w:numId w:val="51"/>
        </w:numPr>
        <w:tabs>
          <w:tab w:val="left" w:pos="1394"/>
        </w:tabs>
        <w:spacing w:before="187" w:line="252" w:lineRule="auto"/>
        <w:ind w:right="322"/>
        <w:rPr>
          <w:rFonts w:ascii="Wingdings" w:hAnsi="Wingdings"/>
          <w:sz w:val="28"/>
        </w:rPr>
      </w:pPr>
      <w:r>
        <w:rPr>
          <w:b/>
          <w:sz w:val="28"/>
        </w:rPr>
        <w:t>Planning</w:t>
      </w:r>
      <w:r>
        <w:rPr>
          <w:b/>
          <w:spacing w:val="-6"/>
          <w:sz w:val="28"/>
        </w:rPr>
        <w:t xml:space="preserve"> </w:t>
      </w:r>
      <w:r>
        <w:rPr>
          <w:b/>
          <w:sz w:val="28"/>
        </w:rPr>
        <w:t>Information</w:t>
      </w:r>
      <w:r>
        <w:rPr>
          <w:sz w:val="28"/>
        </w:rPr>
        <w:t>:</w:t>
      </w:r>
      <w:r>
        <w:rPr>
          <w:spacing w:val="-6"/>
          <w:sz w:val="28"/>
        </w:rPr>
        <w:t xml:space="preserve"> </w:t>
      </w:r>
      <w:r>
        <w:rPr>
          <w:sz w:val="28"/>
        </w:rPr>
        <w:t>These</w:t>
      </w:r>
      <w:r>
        <w:rPr>
          <w:spacing w:val="-5"/>
          <w:sz w:val="28"/>
        </w:rPr>
        <w:t xml:space="preserve"> </w:t>
      </w:r>
      <w:r>
        <w:rPr>
          <w:sz w:val="28"/>
        </w:rPr>
        <w:t>are</w:t>
      </w:r>
      <w:r>
        <w:rPr>
          <w:spacing w:val="-5"/>
          <w:sz w:val="28"/>
        </w:rPr>
        <w:t xml:space="preserve"> </w:t>
      </w:r>
      <w:r>
        <w:rPr>
          <w:sz w:val="28"/>
        </w:rPr>
        <w:t>the</w:t>
      </w:r>
      <w:r>
        <w:rPr>
          <w:spacing w:val="-5"/>
          <w:sz w:val="28"/>
        </w:rPr>
        <w:t xml:space="preserve"> </w:t>
      </w:r>
      <w:r>
        <w:rPr>
          <w:sz w:val="28"/>
        </w:rPr>
        <w:t>information</w:t>
      </w:r>
      <w:r>
        <w:rPr>
          <w:spacing w:val="-6"/>
          <w:sz w:val="28"/>
        </w:rPr>
        <w:t xml:space="preserve"> </w:t>
      </w:r>
      <w:r>
        <w:rPr>
          <w:sz w:val="28"/>
        </w:rPr>
        <w:t>needed</w:t>
      </w:r>
      <w:r>
        <w:rPr>
          <w:spacing w:val="-2"/>
          <w:sz w:val="28"/>
        </w:rPr>
        <w:t xml:space="preserve"> </w:t>
      </w:r>
      <w:r>
        <w:rPr>
          <w:sz w:val="28"/>
        </w:rPr>
        <w:t>for</w:t>
      </w:r>
      <w:r>
        <w:rPr>
          <w:spacing w:val="-7"/>
          <w:sz w:val="28"/>
        </w:rPr>
        <w:t xml:space="preserve"> </w:t>
      </w:r>
      <w:r>
        <w:rPr>
          <w:sz w:val="28"/>
        </w:rPr>
        <w:t>establishing</w:t>
      </w:r>
      <w:r>
        <w:rPr>
          <w:spacing w:val="-11"/>
          <w:sz w:val="28"/>
        </w:rPr>
        <w:t xml:space="preserve"> </w:t>
      </w:r>
      <w:r>
        <w:rPr>
          <w:sz w:val="28"/>
        </w:rPr>
        <w:t>standard norms and specifications in an organization. This information is used in strategic, tactical, and operation planning of any activity. Examples of such information are time standards, design standards.</w:t>
      </w:r>
    </w:p>
    <w:p w14:paraId="5CC0AD33" w14:textId="77777777" w:rsidR="00FC435A" w:rsidRDefault="00000000">
      <w:pPr>
        <w:pStyle w:val="ListParagraph"/>
        <w:numPr>
          <w:ilvl w:val="1"/>
          <w:numId w:val="51"/>
        </w:numPr>
        <w:tabs>
          <w:tab w:val="left" w:pos="1394"/>
        </w:tabs>
        <w:spacing w:before="6" w:line="249" w:lineRule="auto"/>
        <w:ind w:right="431"/>
        <w:rPr>
          <w:rFonts w:ascii="Wingdings" w:hAnsi="Wingdings"/>
          <w:sz w:val="28"/>
        </w:rPr>
      </w:pPr>
      <w:r>
        <w:rPr>
          <w:b/>
          <w:sz w:val="28"/>
        </w:rPr>
        <w:t>Control</w:t>
      </w:r>
      <w:r>
        <w:rPr>
          <w:b/>
          <w:spacing w:val="-5"/>
          <w:sz w:val="28"/>
        </w:rPr>
        <w:t xml:space="preserve"> </w:t>
      </w:r>
      <w:r>
        <w:rPr>
          <w:b/>
          <w:sz w:val="28"/>
        </w:rPr>
        <w:t>Information</w:t>
      </w:r>
      <w:r>
        <w:rPr>
          <w:sz w:val="28"/>
        </w:rPr>
        <w:t>:</w:t>
      </w:r>
      <w:r>
        <w:rPr>
          <w:spacing w:val="-5"/>
          <w:sz w:val="28"/>
        </w:rPr>
        <w:t xml:space="preserve"> </w:t>
      </w:r>
      <w:r>
        <w:rPr>
          <w:sz w:val="28"/>
        </w:rPr>
        <w:t>This information</w:t>
      </w:r>
      <w:r>
        <w:rPr>
          <w:spacing w:val="-5"/>
          <w:sz w:val="28"/>
        </w:rPr>
        <w:t xml:space="preserve"> </w:t>
      </w:r>
      <w:r>
        <w:rPr>
          <w:sz w:val="28"/>
        </w:rPr>
        <w:t>is</w:t>
      </w:r>
      <w:r>
        <w:rPr>
          <w:spacing w:val="-4"/>
          <w:sz w:val="28"/>
        </w:rPr>
        <w:t xml:space="preserve"> </w:t>
      </w:r>
      <w:r>
        <w:rPr>
          <w:sz w:val="28"/>
        </w:rPr>
        <w:t>needed</w:t>
      </w:r>
      <w:r>
        <w:rPr>
          <w:spacing w:val="-1"/>
          <w:sz w:val="28"/>
        </w:rPr>
        <w:t xml:space="preserve"> </w:t>
      </w:r>
      <w:r>
        <w:rPr>
          <w:sz w:val="28"/>
        </w:rPr>
        <w:t>for</w:t>
      </w:r>
      <w:r>
        <w:rPr>
          <w:spacing w:val="-6"/>
          <w:sz w:val="28"/>
        </w:rPr>
        <w:t xml:space="preserve"> </w:t>
      </w:r>
      <w:r>
        <w:rPr>
          <w:sz w:val="28"/>
        </w:rPr>
        <w:t>establishing</w:t>
      </w:r>
      <w:r>
        <w:rPr>
          <w:spacing w:val="-5"/>
          <w:sz w:val="28"/>
        </w:rPr>
        <w:t xml:space="preserve"> </w:t>
      </w:r>
      <w:r>
        <w:rPr>
          <w:sz w:val="28"/>
        </w:rPr>
        <w:t>control</w:t>
      </w:r>
      <w:r>
        <w:rPr>
          <w:spacing w:val="-10"/>
          <w:sz w:val="28"/>
        </w:rPr>
        <w:t xml:space="preserve"> </w:t>
      </w:r>
      <w:r>
        <w:rPr>
          <w:sz w:val="28"/>
        </w:rPr>
        <w:t>over</w:t>
      </w:r>
      <w:r>
        <w:rPr>
          <w:spacing w:val="-6"/>
          <w:sz w:val="28"/>
        </w:rPr>
        <w:t xml:space="preserve"> </w:t>
      </w:r>
      <w:r>
        <w:rPr>
          <w:sz w:val="28"/>
        </w:rPr>
        <w:t>all business activities through feedback mechanism. This information is used for controlling attainment, nature and utilization of important processes in a system. When such information reflects a deviation from the established standards, the system should induce a decision or an action leading to control.</w:t>
      </w:r>
    </w:p>
    <w:p w14:paraId="66C16959" w14:textId="77777777" w:rsidR="00FC435A" w:rsidRDefault="00000000">
      <w:pPr>
        <w:pStyle w:val="ListParagraph"/>
        <w:numPr>
          <w:ilvl w:val="1"/>
          <w:numId w:val="51"/>
        </w:numPr>
        <w:tabs>
          <w:tab w:val="left" w:pos="1394"/>
        </w:tabs>
        <w:spacing w:before="11" w:line="252" w:lineRule="auto"/>
        <w:ind w:right="344"/>
        <w:rPr>
          <w:rFonts w:ascii="Wingdings" w:hAnsi="Wingdings"/>
          <w:sz w:val="28"/>
        </w:rPr>
      </w:pPr>
      <w:r>
        <w:rPr>
          <w:b/>
          <w:sz w:val="28"/>
        </w:rPr>
        <w:t>Knowledge Information</w:t>
      </w:r>
      <w:r>
        <w:rPr>
          <w:sz w:val="28"/>
        </w:rPr>
        <w:t>: Knowledge is defined as "information about information".</w:t>
      </w:r>
      <w:r>
        <w:rPr>
          <w:spacing w:val="-1"/>
          <w:sz w:val="28"/>
        </w:rPr>
        <w:t xml:space="preserve"> </w:t>
      </w:r>
      <w:r>
        <w:rPr>
          <w:sz w:val="28"/>
        </w:rPr>
        <w:t>Knowledge</w:t>
      </w:r>
      <w:r>
        <w:rPr>
          <w:spacing w:val="-4"/>
          <w:sz w:val="28"/>
        </w:rPr>
        <w:t xml:space="preserve"> </w:t>
      </w:r>
      <w:r>
        <w:rPr>
          <w:sz w:val="28"/>
        </w:rPr>
        <w:t>information</w:t>
      </w:r>
      <w:r>
        <w:rPr>
          <w:spacing w:val="-9"/>
          <w:sz w:val="28"/>
        </w:rPr>
        <w:t xml:space="preserve"> </w:t>
      </w:r>
      <w:r>
        <w:rPr>
          <w:sz w:val="28"/>
        </w:rPr>
        <w:t>is</w:t>
      </w:r>
      <w:r>
        <w:rPr>
          <w:spacing w:val="-8"/>
          <w:sz w:val="28"/>
        </w:rPr>
        <w:t xml:space="preserve"> </w:t>
      </w:r>
      <w:r>
        <w:rPr>
          <w:sz w:val="28"/>
        </w:rPr>
        <w:t>acquired</w:t>
      </w:r>
      <w:r>
        <w:rPr>
          <w:spacing w:val="-9"/>
          <w:sz w:val="28"/>
        </w:rPr>
        <w:t xml:space="preserve"> </w:t>
      </w:r>
      <w:r>
        <w:rPr>
          <w:sz w:val="28"/>
        </w:rPr>
        <w:t>through</w:t>
      </w:r>
      <w:r>
        <w:rPr>
          <w:spacing w:val="-13"/>
          <w:sz w:val="28"/>
        </w:rPr>
        <w:t xml:space="preserve"> </w:t>
      </w:r>
      <w:r>
        <w:rPr>
          <w:sz w:val="28"/>
        </w:rPr>
        <w:t>experience</w:t>
      </w:r>
      <w:r>
        <w:rPr>
          <w:spacing w:val="-8"/>
          <w:sz w:val="28"/>
        </w:rPr>
        <w:t xml:space="preserve"> </w:t>
      </w:r>
      <w:r>
        <w:rPr>
          <w:sz w:val="28"/>
        </w:rPr>
        <w:t>and</w:t>
      </w:r>
      <w:r>
        <w:rPr>
          <w:spacing w:val="-5"/>
          <w:sz w:val="28"/>
        </w:rPr>
        <w:t xml:space="preserve"> </w:t>
      </w:r>
      <w:r>
        <w:rPr>
          <w:sz w:val="28"/>
        </w:rPr>
        <w:t>learning, and collected from archival data and research studies.</w:t>
      </w:r>
    </w:p>
    <w:p w14:paraId="24F363C9" w14:textId="77777777" w:rsidR="00FC435A" w:rsidRDefault="00000000">
      <w:pPr>
        <w:pStyle w:val="ListParagraph"/>
        <w:numPr>
          <w:ilvl w:val="1"/>
          <w:numId w:val="51"/>
        </w:numPr>
        <w:tabs>
          <w:tab w:val="left" w:pos="1394"/>
        </w:tabs>
        <w:spacing w:before="4" w:line="252" w:lineRule="auto"/>
        <w:ind w:right="444"/>
        <w:rPr>
          <w:rFonts w:ascii="Wingdings" w:hAnsi="Wingdings"/>
          <w:sz w:val="28"/>
        </w:rPr>
      </w:pPr>
      <w:r>
        <w:rPr>
          <w:b/>
          <w:sz w:val="28"/>
        </w:rPr>
        <w:t>Organizational Information</w:t>
      </w:r>
      <w:r>
        <w:rPr>
          <w:sz w:val="28"/>
        </w:rPr>
        <w:t xml:space="preserve">: Organizational information deals with an organization’s environment, culture in the light of its objectives. Karl Weick's Organizational Information Theory emphasizes that an organization reduces its equivocality or uncertainty by collecting, managing and using </w:t>
      </w:r>
      <w:proofErr w:type="gramStart"/>
      <w:r>
        <w:rPr>
          <w:sz w:val="28"/>
        </w:rPr>
        <w:t>these information</w:t>
      </w:r>
      <w:proofErr w:type="gramEnd"/>
      <w:r>
        <w:rPr>
          <w:sz w:val="28"/>
        </w:rPr>
        <w:t xml:space="preserve"> prudently.</w:t>
      </w:r>
      <w:r>
        <w:rPr>
          <w:spacing w:val="-5"/>
          <w:sz w:val="28"/>
        </w:rPr>
        <w:t xml:space="preserve"> </w:t>
      </w:r>
      <w:r>
        <w:rPr>
          <w:sz w:val="28"/>
        </w:rPr>
        <w:t>This</w:t>
      </w:r>
      <w:r>
        <w:rPr>
          <w:spacing w:val="-1"/>
          <w:sz w:val="28"/>
        </w:rPr>
        <w:t xml:space="preserve"> </w:t>
      </w:r>
      <w:r>
        <w:rPr>
          <w:sz w:val="28"/>
        </w:rPr>
        <w:t>information</w:t>
      </w:r>
      <w:r>
        <w:rPr>
          <w:spacing w:val="-6"/>
          <w:sz w:val="28"/>
        </w:rPr>
        <w:t xml:space="preserve"> </w:t>
      </w:r>
      <w:r>
        <w:rPr>
          <w:sz w:val="28"/>
        </w:rPr>
        <w:t>is</w:t>
      </w:r>
      <w:r>
        <w:rPr>
          <w:spacing w:val="-1"/>
          <w:sz w:val="28"/>
        </w:rPr>
        <w:t xml:space="preserve"> </w:t>
      </w:r>
      <w:r>
        <w:rPr>
          <w:sz w:val="28"/>
        </w:rPr>
        <w:t>used</w:t>
      </w:r>
      <w:r>
        <w:rPr>
          <w:spacing w:val="-7"/>
          <w:sz w:val="28"/>
        </w:rPr>
        <w:t xml:space="preserve"> </w:t>
      </w:r>
      <w:r>
        <w:rPr>
          <w:sz w:val="28"/>
        </w:rPr>
        <w:t>by</w:t>
      </w:r>
      <w:r>
        <w:rPr>
          <w:spacing w:val="-13"/>
          <w:sz w:val="28"/>
        </w:rPr>
        <w:t xml:space="preserve"> </w:t>
      </w:r>
      <w:r>
        <w:rPr>
          <w:sz w:val="28"/>
        </w:rPr>
        <w:t>everybody</w:t>
      </w:r>
      <w:r>
        <w:rPr>
          <w:spacing w:val="-12"/>
          <w:sz w:val="28"/>
        </w:rPr>
        <w:t xml:space="preserve"> </w:t>
      </w:r>
      <w:r>
        <w:rPr>
          <w:sz w:val="28"/>
        </w:rPr>
        <w:t>in</w:t>
      </w:r>
      <w:r>
        <w:rPr>
          <w:spacing w:val="-13"/>
          <w:sz w:val="28"/>
        </w:rPr>
        <w:t xml:space="preserve"> </w:t>
      </w:r>
      <w:r>
        <w:rPr>
          <w:sz w:val="28"/>
        </w:rPr>
        <w:t>the</w:t>
      </w:r>
      <w:r>
        <w:rPr>
          <w:spacing w:val="-6"/>
          <w:sz w:val="28"/>
        </w:rPr>
        <w:t xml:space="preserve"> </w:t>
      </w:r>
      <w:r>
        <w:rPr>
          <w:sz w:val="28"/>
        </w:rPr>
        <w:t>organization;</w:t>
      </w:r>
      <w:r>
        <w:rPr>
          <w:spacing w:val="-7"/>
          <w:sz w:val="28"/>
        </w:rPr>
        <w:t xml:space="preserve"> </w:t>
      </w:r>
      <w:r>
        <w:rPr>
          <w:sz w:val="28"/>
        </w:rPr>
        <w:t>examples</w:t>
      </w:r>
      <w:r>
        <w:rPr>
          <w:spacing w:val="-5"/>
          <w:sz w:val="28"/>
        </w:rPr>
        <w:t xml:space="preserve"> </w:t>
      </w:r>
      <w:r>
        <w:rPr>
          <w:sz w:val="28"/>
        </w:rPr>
        <w:t>of such information are employee and payroll information.</w:t>
      </w:r>
    </w:p>
    <w:p w14:paraId="2847D170" w14:textId="77777777" w:rsidR="00FC435A" w:rsidRDefault="00000000">
      <w:pPr>
        <w:pStyle w:val="ListParagraph"/>
        <w:numPr>
          <w:ilvl w:val="1"/>
          <w:numId w:val="51"/>
        </w:numPr>
        <w:tabs>
          <w:tab w:val="left" w:pos="1394"/>
        </w:tabs>
        <w:spacing w:line="252" w:lineRule="auto"/>
        <w:ind w:right="398"/>
        <w:rPr>
          <w:rFonts w:ascii="Wingdings" w:hAnsi="Wingdings"/>
          <w:sz w:val="28"/>
        </w:rPr>
      </w:pPr>
      <w:r>
        <w:rPr>
          <w:b/>
          <w:sz w:val="28"/>
        </w:rPr>
        <w:t>Functional/Operational</w:t>
      </w:r>
      <w:r>
        <w:rPr>
          <w:b/>
          <w:spacing w:val="-8"/>
          <w:sz w:val="28"/>
        </w:rPr>
        <w:t xml:space="preserve"> </w:t>
      </w:r>
      <w:r>
        <w:rPr>
          <w:b/>
          <w:sz w:val="28"/>
        </w:rPr>
        <w:t>Information</w:t>
      </w:r>
      <w:r>
        <w:rPr>
          <w:sz w:val="28"/>
        </w:rPr>
        <w:t>:</w:t>
      </w:r>
      <w:r>
        <w:rPr>
          <w:spacing w:val="-8"/>
          <w:sz w:val="28"/>
        </w:rPr>
        <w:t xml:space="preserve"> </w:t>
      </w:r>
      <w:r>
        <w:rPr>
          <w:sz w:val="28"/>
        </w:rPr>
        <w:t>This</w:t>
      </w:r>
      <w:r>
        <w:rPr>
          <w:spacing w:val="-7"/>
          <w:sz w:val="28"/>
        </w:rPr>
        <w:t xml:space="preserve"> </w:t>
      </w:r>
      <w:r>
        <w:rPr>
          <w:sz w:val="28"/>
        </w:rPr>
        <w:t>is</w:t>
      </w:r>
      <w:r>
        <w:rPr>
          <w:spacing w:val="-6"/>
          <w:sz w:val="28"/>
        </w:rPr>
        <w:t xml:space="preserve"> </w:t>
      </w:r>
      <w:r>
        <w:rPr>
          <w:sz w:val="28"/>
        </w:rPr>
        <w:t>operation</w:t>
      </w:r>
      <w:r>
        <w:rPr>
          <w:spacing w:val="-12"/>
          <w:sz w:val="28"/>
        </w:rPr>
        <w:t xml:space="preserve"> </w:t>
      </w:r>
      <w:r>
        <w:rPr>
          <w:sz w:val="28"/>
        </w:rPr>
        <w:t>specific information.</w:t>
      </w:r>
      <w:r>
        <w:rPr>
          <w:spacing w:val="-5"/>
          <w:sz w:val="28"/>
        </w:rPr>
        <w:t xml:space="preserve"> </w:t>
      </w:r>
      <w:r>
        <w:rPr>
          <w:sz w:val="28"/>
        </w:rPr>
        <w:t xml:space="preserve">For example, daily schedules in a manufacturing plant that refers to the detailed assignment of jobs to machines or machines to operators. In a </w:t>
      </w:r>
      <w:proofErr w:type="gramStart"/>
      <w:r>
        <w:rPr>
          <w:sz w:val="28"/>
        </w:rPr>
        <w:t>service oriented</w:t>
      </w:r>
      <w:proofErr w:type="gramEnd"/>
      <w:r>
        <w:rPr>
          <w:sz w:val="28"/>
        </w:rPr>
        <w:t xml:space="preserve"> business, it would be the duty roster of various personnel. This information is mostly internal to the organization.</w:t>
      </w:r>
    </w:p>
    <w:p w14:paraId="663A9119" w14:textId="77777777" w:rsidR="00FC435A" w:rsidRDefault="00000000">
      <w:pPr>
        <w:pStyle w:val="ListParagraph"/>
        <w:numPr>
          <w:ilvl w:val="1"/>
          <w:numId w:val="51"/>
        </w:numPr>
        <w:tabs>
          <w:tab w:val="left" w:pos="1394"/>
        </w:tabs>
        <w:spacing w:line="254" w:lineRule="auto"/>
        <w:ind w:right="670"/>
        <w:rPr>
          <w:rFonts w:ascii="Wingdings" w:hAnsi="Wingdings"/>
          <w:sz w:val="28"/>
        </w:rPr>
      </w:pPr>
      <w:r>
        <w:rPr>
          <w:b/>
          <w:sz w:val="28"/>
        </w:rPr>
        <w:t>Database Information</w:t>
      </w:r>
      <w:r>
        <w:rPr>
          <w:sz w:val="28"/>
        </w:rPr>
        <w:t>: Database information construes large quantities of information</w:t>
      </w:r>
      <w:r>
        <w:rPr>
          <w:spacing w:val="40"/>
          <w:sz w:val="28"/>
        </w:rPr>
        <w:t xml:space="preserve"> </w:t>
      </w:r>
      <w:r>
        <w:rPr>
          <w:sz w:val="28"/>
        </w:rPr>
        <w:t>that</w:t>
      </w:r>
      <w:r>
        <w:rPr>
          <w:spacing w:val="-6"/>
          <w:sz w:val="28"/>
        </w:rPr>
        <w:t xml:space="preserve"> </w:t>
      </w:r>
      <w:r>
        <w:rPr>
          <w:sz w:val="28"/>
        </w:rPr>
        <w:t>has</w:t>
      </w:r>
      <w:r>
        <w:rPr>
          <w:spacing w:val="-4"/>
          <w:sz w:val="28"/>
        </w:rPr>
        <w:t xml:space="preserve"> </w:t>
      </w:r>
      <w:r>
        <w:rPr>
          <w:sz w:val="28"/>
        </w:rPr>
        <w:t>multiple</w:t>
      </w:r>
      <w:r>
        <w:rPr>
          <w:spacing w:val="-4"/>
          <w:sz w:val="28"/>
        </w:rPr>
        <w:t xml:space="preserve"> </w:t>
      </w:r>
      <w:r>
        <w:rPr>
          <w:sz w:val="28"/>
        </w:rPr>
        <w:t>usage</w:t>
      </w:r>
      <w:r>
        <w:rPr>
          <w:spacing w:val="-8"/>
          <w:sz w:val="28"/>
        </w:rPr>
        <w:t xml:space="preserve"> </w:t>
      </w:r>
      <w:r>
        <w:rPr>
          <w:sz w:val="28"/>
        </w:rPr>
        <w:t>and</w:t>
      </w:r>
      <w:r>
        <w:rPr>
          <w:spacing w:val="-10"/>
          <w:sz w:val="28"/>
        </w:rPr>
        <w:t xml:space="preserve"> </w:t>
      </w:r>
      <w:r>
        <w:rPr>
          <w:sz w:val="28"/>
        </w:rPr>
        <w:t>application.</w:t>
      </w:r>
      <w:r>
        <w:rPr>
          <w:spacing w:val="-6"/>
          <w:sz w:val="28"/>
        </w:rPr>
        <w:t xml:space="preserve"> </w:t>
      </w:r>
      <w:r>
        <w:rPr>
          <w:sz w:val="28"/>
        </w:rPr>
        <w:t>Such</w:t>
      </w:r>
      <w:r>
        <w:rPr>
          <w:spacing w:val="-9"/>
          <w:sz w:val="28"/>
        </w:rPr>
        <w:t xml:space="preserve"> </w:t>
      </w:r>
      <w:r>
        <w:rPr>
          <w:sz w:val="28"/>
        </w:rPr>
        <w:t>information</w:t>
      </w:r>
      <w:r>
        <w:rPr>
          <w:spacing w:val="-4"/>
          <w:sz w:val="28"/>
        </w:rPr>
        <w:t xml:space="preserve"> </w:t>
      </w:r>
      <w:r>
        <w:rPr>
          <w:sz w:val="28"/>
        </w:rPr>
        <w:t>is</w:t>
      </w:r>
      <w:r>
        <w:rPr>
          <w:spacing w:val="-4"/>
          <w:sz w:val="28"/>
        </w:rPr>
        <w:t xml:space="preserve"> </w:t>
      </w:r>
      <w:r>
        <w:rPr>
          <w:sz w:val="28"/>
        </w:rPr>
        <w:t>stored,</w:t>
      </w:r>
    </w:p>
    <w:p w14:paraId="6FDD5CFF" w14:textId="77777777" w:rsidR="00FC435A" w:rsidRDefault="00FC435A">
      <w:pPr>
        <w:pStyle w:val="BodyText"/>
        <w:rPr>
          <w:sz w:val="20"/>
        </w:rPr>
      </w:pPr>
    </w:p>
    <w:p w14:paraId="1A459894" w14:textId="77777777" w:rsidR="00FC435A" w:rsidRDefault="00000000">
      <w:pPr>
        <w:pStyle w:val="BodyText"/>
        <w:spacing w:before="112"/>
        <w:rPr>
          <w:sz w:val="20"/>
        </w:rPr>
      </w:pPr>
      <w:r>
        <w:rPr>
          <w:noProof/>
        </w:rPr>
        <w:drawing>
          <wp:anchor distT="0" distB="0" distL="0" distR="0" simplePos="0" relativeHeight="487593472" behindDoc="1" locked="0" layoutInCell="1" allowOverlap="1" wp14:anchorId="505461AD" wp14:editId="50340915">
            <wp:simplePos x="0" y="0"/>
            <wp:positionH relativeFrom="page">
              <wp:posOffset>990600</wp:posOffset>
            </wp:positionH>
            <wp:positionV relativeFrom="paragraph">
              <wp:posOffset>232759</wp:posOffset>
            </wp:positionV>
            <wp:extent cx="5311932" cy="2890932"/>
            <wp:effectExtent l="0" t="0" r="0" b="0"/>
            <wp:wrapTopAndBottom/>
            <wp:docPr id="33" name="Image 33" descr="C:\Users\MRCET\Desktop\inform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Users\MRCET\Desktop\information.jpg"/>
                    <pic:cNvPicPr/>
                  </pic:nvPicPr>
                  <pic:blipFill>
                    <a:blip r:embed="rId138" cstate="print"/>
                    <a:stretch>
                      <a:fillRect/>
                    </a:stretch>
                  </pic:blipFill>
                  <pic:spPr>
                    <a:xfrm>
                      <a:off x="0" y="0"/>
                      <a:ext cx="5311932" cy="2890932"/>
                    </a:xfrm>
                    <a:prstGeom prst="rect">
                      <a:avLst/>
                    </a:prstGeom>
                  </pic:spPr>
                </pic:pic>
              </a:graphicData>
            </a:graphic>
          </wp:anchor>
        </w:drawing>
      </w:r>
    </w:p>
    <w:p w14:paraId="7AFB15A4" w14:textId="77777777" w:rsidR="00FC435A" w:rsidRDefault="00FC435A">
      <w:pPr>
        <w:rPr>
          <w:sz w:val="20"/>
        </w:rPr>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0D7A3768" w14:textId="77777777" w:rsidR="00FC435A" w:rsidRDefault="00000000">
      <w:pPr>
        <w:pStyle w:val="BodyText"/>
        <w:spacing w:before="70" w:line="249" w:lineRule="auto"/>
        <w:ind w:left="1394" w:right="301"/>
      </w:pPr>
      <w:r>
        <w:lastRenderedPageBreak/>
        <w:t>retrieved</w:t>
      </w:r>
      <w:r>
        <w:rPr>
          <w:spacing w:val="-9"/>
        </w:rPr>
        <w:t xml:space="preserve"> </w:t>
      </w:r>
      <w:r>
        <w:t>and</w:t>
      </w:r>
      <w:r>
        <w:rPr>
          <w:spacing w:val="-1"/>
        </w:rPr>
        <w:t xml:space="preserve"> </w:t>
      </w:r>
      <w:r>
        <w:t>managed</w:t>
      </w:r>
      <w:r>
        <w:rPr>
          <w:spacing w:val="-4"/>
        </w:rPr>
        <w:t xml:space="preserve"> </w:t>
      </w:r>
      <w:r>
        <w:t>to</w:t>
      </w:r>
      <w:r>
        <w:rPr>
          <w:spacing w:val="-5"/>
        </w:rPr>
        <w:t xml:space="preserve"> </w:t>
      </w:r>
      <w:r>
        <w:t>create</w:t>
      </w:r>
      <w:r>
        <w:rPr>
          <w:spacing w:val="-9"/>
        </w:rPr>
        <w:t xml:space="preserve"> </w:t>
      </w:r>
      <w:r>
        <w:t>databases.</w:t>
      </w:r>
      <w:r>
        <w:rPr>
          <w:spacing w:val="-15"/>
        </w:rPr>
        <w:t xml:space="preserve"> </w:t>
      </w:r>
      <w:r>
        <w:t>For</w:t>
      </w:r>
      <w:r>
        <w:rPr>
          <w:spacing w:val="-12"/>
        </w:rPr>
        <w:t xml:space="preserve"> </w:t>
      </w:r>
      <w:r>
        <w:t>example,</w:t>
      </w:r>
      <w:r>
        <w:rPr>
          <w:spacing w:val="-2"/>
        </w:rPr>
        <w:t xml:space="preserve"> </w:t>
      </w:r>
      <w:r>
        <w:t>material</w:t>
      </w:r>
      <w:r>
        <w:rPr>
          <w:spacing w:val="-9"/>
        </w:rPr>
        <w:t xml:space="preserve"> </w:t>
      </w:r>
      <w:r>
        <w:t>specification</w:t>
      </w:r>
      <w:r>
        <w:rPr>
          <w:spacing w:val="-12"/>
        </w:rPr>
        <w:t xml:space="preserve"> </w:t>
      </w:r>
      <w:r>
        <w:t>or supplier information is stored for multiple users.</w:t>
      </w:r>
    </w:p>
    <w:p w14:paraId="24AC49F4" w14:textId="77777777" w:rsidR="00FC435A" w:rsidRDefault="00000000">
      <w:pPr>
        <w:pStyle w:val="Heading9"/>
        <w:spacing w:before="165"/>
        <w:ind w:left="1034"/>
        <w:jc w:val="both"/>
      </w:pPr>
      <w:bookmarkStart w:id="11" w:name="Information_and_Systems_Concept:"/>
      <w:bookmarkEnd w:id="11"/>
      <w:r>
        <w:t>Information</w:t>
      </w:r>
      <w:r>
        <w:rPr>
          <w:spacing w:val="-14"/>
        </w:rPr>
        <w:t xml:space="preserve"> </w:t>
      </w:r>
      <w:r>
        <w:t>and</w:t>
      </w:r>
      <w:r>
        <w:rPr>
          <w:spacing w:val="-10"/>
        </w:rPr>
        <w:t xml:space="preserve"> </w:t>
      </w:r>
      <w:r>
        <w:t>Systems</w:t>
      </w:r>
      <w:r>
        <w:rPr>
          <w:spacing w:val="-11"/>
        </w:rPr>
        <w:t xml:space="preserve"> </w:t>
      </w:r>
      <w:r>
        <w:rPr>
          <w:spacing w:val="-2"/>
        </w:rPr>
        <w:t>Concept:</w:t>
      </w:r>
    </w:p>
    <w:p w14:paraId="009DDFD3" w14:textId="77777777" w:rsidR="00FC435A" w:rsidRDefault="00000000">
      <w:pPr>
        <w:pStyle w:val="BodyText"/>
        <w:spacing w:before="187" w:line="256" w:lineRule="auto"/>
        <w:ind w:left="1034" w:right="301"/>
      </w:pPr>
      <w:r>
        <w:t>An</w:t>
      </w:r>
      <w:r>
        <w:rPr>
          <w:spacing w:val="-4"/>
        </w:rPr>
        <w:t xml:space="preserve"> </w:t>
      </w:r>
      <w:r>
        <w:t>information</w:t>
      </w:r>
      <w:r>
        <w:rPr>
          <w:spacing w:val="-9"/>
        </w:rPr>
        <w:t xml:space="preserve"> </w:t>
      </w:r>
      <w:r>
        <w:t>system</w:t>
      </w:r>
      <w:r>
        <w:rPr>
          <w:spacing w:val="-10"/>
        </w:rPr>
        <w:t xml:space="preserve"> </w:t>
      </w:r>
      <w:r>
        <w:t>(IS)</w:t>
      </w:r>
      <w:r>
        <w:rPr>
          <w:spacing w:val="-1"/>
        </w:rPr>
        <w:t xml:space="preserve"> </w:t>
      </w:r>
      <w:r>
        <w:t>is</w:t>
      </w:r>
      <w:r>
        <w:rPr>
          <w:spacing w:val="-3"/>
        </w:rPr>
        <w:t xml:space="preserve"> </w:t>
      </w:r>
      <w:r>
        <w:t>an</w:t>
      </w:r>
      <w:r>
        <w:rPr>
          <w:spacing w:val="-9"/>
        </w:rPr>
        <w:t xml:space="preserve"> </w:t>
      </w:r>
      <w:r>
        <w:t>organized system</w:t>
      </w:r>
      <w:r>
        <w:rPr>
          <w:spacing w:val="-10"/>
        </w:rPr>
        <w:t xml:space="preserve"> </w:t>
      </w:r>
      <w:r>
        <w:t>for</w:t>
      </w:r>
      <w:r>
        <w:rPr>
          <w:spacing w:val="-6"/>
        </w:rPr>
        <w:t xml:space="preserve"> </w:t>
      </w:r>
      <w:r>
        <w:t>the</w:t>
      </w:r>
      <w:r>
        <w:rPr>
          <w:spacing w:val="-4"/>
        </w:rPr>
        <w:t xml:space="preserve"> </w:t>
      </w:r>
      <w:r>
        <w:t>collection,</w:t>
      </w:r>
      <w:r>
        <w:rPr>
          <w:spacing w:val="-2"/>
        </w:rPr>
        <w:t xml:space="preserve"> </w:t>
      </w:r>
      <w:r>
        <w:t>organization, storage and communication of information. More specifically, it is the study of complementary networks that people and organizations use to collect, filters, and process, create and distribute data.</w:t>
      </w:r>
    </w:p>
    <w:p w14:paraId="43A04E62" w14:textId="77777777" w:rsidR="00FC435A" w:rsidRDefault="00000000">
      <w:pPr>
        <w:pStyle w:val="BodyText"/>
        <w:spacing w:before="173" w:line="256" w:lineRule="auto"/>
        <w:ind w:left="1034" w:right="1012"/>
        <w:jc w:val="both"/>
      </w:pPr>
      <w:r>
        <w:t xml:space="preserve">The concept that information is the message has different meanings in different contexts. </w:t>
      </w:r>
      <w:proofErr w:type="gramStart"/>
      <w:r>
        <w:t>Thus</w:t>
      </w:r>
      <w:proofErr w:type="gramEnd"/>
      <w:r>
        <w:t xml:space="preserve"> the concept of information becomes closely related to notions of constraint,</w:t>
      </w:r>
      <w:r>
        <w:rPr>
          <w:spacing w:val="-8"/>
        </w:rPr>
        <w:t xml:space="preserve"> </w:t>
      </w:r>
      <w:r>
        <w:t>communication,</w:t>
      </w:r>
      <w:r>
        <w:rPr>
          <w:spacing w:val="-7"/>
        </w:rPr>
        <w:t xml:space="preserve"> </w:t>
      </w:r>
      <w:r>
        <w:t>control,</w:t>
      </w:r>
      <w:r>
        <w:rPr>
          <w:spacing w:val="-7"/>
        </w:rPr>
        <w:t xml:space="preserve"> </w:t>
      </w:r>
      <w:r>
        <w:t>data,</w:t>
      </w:r>
      <w:r>
        <w:rPr>
          <w:spacing w:val="-2"/>
        </w:rPr>
        <w:t xml:space="preserve"> </w:t>
      </w:r>
      <w:r>
        <w:t>form,</w:t>
      </w:r>
      <w:r>
        <w:rPr>
          <w:spacing w:val="-7"/>
        </w:rPr>
        <w:t xml:space="preserve"> </w:t>
      </w:r>
      <w:r>
        <w:t>education,</w:t>
      </w:r>
      <w:r>
        <w:rPr>
          <w:spacing w:val="-7"/>
        </w:rPr>
        <w:t xml:space="preserve"> </w:t>
      </w:r>
      <w:r>
        <w:t>knowledge,</w:t>
      </w:r>
      <w:r>
        <w:rPr>
          <w:spacing w:val="-3"/>
        </w:rPr>
        <w:t xml:space="preserve"> </w:t>
      </w:r>
      <w:r>
        <w:t>meaning, understanding, mental stimuli, pattern, perception,</w:t>
      </w:r>
    </w:p>
    <w:p w14:paraId="77EBF04C" w14:textId="77777777" w:rsidR="00FC435A" w:rsidRDefault="00000000">
      <w:pPr>
        <w:pStyle w:val="BodyText"/>
        <w:spacing w:before="168"/>
        <w:ind w:left="1102"/>
        <w:jc w:val="both"/>
      </w:pPr>
      <w:r>
        <w:t>representation,</w:t>
      </w:r>
      <w:r>
        <w:rPr>
          <w:spacing w:val="-12"/>
        </w:rPr>
        <w:t xml:space="preserve"> </w:t>
      </w:r>
      <w:r>
        <w:t>and</w:t>
      </w:r>
      <w:r>
        <w:rPr>
          <w:spacing w:val="-11"/>
        </w:rPr>
        <w:t xml:space="preserve"> </w:t>
      </w:r>
      <w:r>
        <w:rPr>
          <w:spacing w:val="-2"/>
        </w:rPr>
        <w:t>entropy.</w:t>
      </w:r>
    </w:p>
    <w:p w14:paraId="316E9217" w14:textId="77777777" w:rsidR="00FC435A" w:rsidRDefault="00FC435A">
      <w:pPr>
        <w:pStyle w:val="BodyText"/>
        <w:rPr>
          <w:sz w:val="20"/>
        </w:rPr>
      </w:pPr>
    </w:p>
    <w:p w14:paraId="79E74735" w14:textId="77777777" w:rsidR="00FC435A" w:rsidRDefault="00000000">
      <w:pPr>
        <w:pStyle w:val="BodyText"/>
        <w:spacing w:before="27"/>
        <w:rPr>
          <w:sz w:val="20"/>
        </w:rPr>
      </w:pPr>
      <w:r>
        <w:rPr>
          <w:noProof/>
        </w:rPr>
        <w:drawing>
          <wp:anchor distT="0" distB="0" distL="0" distR="0" simplePos="0" relativeHeight="487593984" behindDoc="1" locked="0" layoutInCell="1" allowOverlap="1" wp14:anchorId="774D3F4B" wp14:editId="69822A30">
            <wp:simplePos x="0" y="0"/>
            <wp:positionH relativeFrom="page">
              <wp:posOffset>1162050</wp:posOffset>
            </wp:positionH>
            <wp:positionV relativeFrom="paragraph">
              <wp:posOffset>178997</wp:posOffset>
            </wp:positionV>
            <wp:extent cx="4614348" cy="1951863"/>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9" cstate="print"/>
                    <a:stretch>
                      <a:fillRect/>
                    </a:stretch>
                  </pic:blipFill>
                  <pic:spPr>
                    <a:xfrm>
                      <a:off x="0" y="0"/>
                      <a:ext cx="4614348" cy="1951863"/>
                    </a:xfrm>
                    <a:prstGeom prst="rect">
                      <a:avLst/>
                    </a:prstGeom>
                  </pic:spPr>
                </pic:pic>
              </a:graphicData>
            </a:graphic>
          </wp:anchor>
        </w:drawing>
      </w:r>
    </w:p>
    <w:p w14:paraId="38A3A7B4" w14:textId="77777777" w:rsidR="00FC435A" w:rsidRDefault="00000000">
      <w:pPr>
        <w:pStyle w:val="Heading9"/>
        <w:spacing w:before="1"/>
        <w:ind w:left="1034"/>
      </w:pPr>
      <w:bookmarkStart w:id="12" w:name="Types_of_Information_Systems:"/>
      <w:bookmarkEnd w:id="12"/>
      <w:r>
        <w:t>Types</w:t>
      </w:r>
      <w:r>
        <w:rPr>
          <w:spacing w:val="-7"/>
        </w:rPr>
        <w:t xml:space="preserve"> </w:t>
      </w:r>
      <w:r>
        <w:t>of</w:t>
      </w:r>
      <w:r>
        <w:rPr>
          <w:spacing w:val="-11"/>
        </w:rPr>
        <w:t xml:space="preserve"> </w:t>
      </w:r>
      <w:r>
        <w:t>Information</w:t>
      </w:r>
      <w:r>
        <w:rPr>
          <w:spacing w:val="-13"/>
        </w:rPr>
        <w:t xml:space="preserve"> </w:t>
      </w:r>
      <w:r>
        <w:rPr>
          <w:spacing w:val="-2"/>
        </w:rPr>
        <w:t>Systems:</w:t>
      </w:r>
    </w:p>
    <w:p w14:paraId="79656A25" w14:textId="77777777" w:rsidR="00FC435A" w:rsidRDefault="00000000">
      <w:pPr>
        <w:pStyle w:val="ListParagraph"/>
        <w:numPr>
          <w:ilvl w:val="0"/>
          <w:numId w:val="50"/>
        </w:numPr>
        <w:tabs>
          <w:tab w:val="left" w:pos="2032"/>
          <w:tab w:val="left" w:pos="2835"/>
        </w:tabs>
        <w:spacing w:before="129"/>
        <w:ind w:left="2032" w:hanging="364"/>
        <w:rPr>
          <w:sz w:val="28"/>
        </w:rPr>
      </w:pPr>
      <w:r>
        <w:rPr>
          <w:spacing w:val="-5"/>
          <w:sz w:val="28"/>
        </w:rPr>
        <w:t>TPS</w:t>
      </w:r>
      <w:r>
        <w:rPr>
          <w:sz w:val="28"/>
        </w:rPr>
        <w:tab/>
        <w:t>Transaction</w:t>
      </w:r>
      <w:r>
        <w:rPr>
          <w:spacing w:val="-18"/>
          <w:sz w:val="28"/>
        </w:rPr>
        <w:t xml:space="preserve"> </w:t>
      </w:r>
      <w:r>
        <w:rPr>
          <w:sz w:val="28"/>
        </w:rPr>
        <w:t>Processing</w:t>
      </w:r>
      <w:r>
        <w:rPr>
          <w:spacing w:val="-16"/>
          <w:sz w:val="28"/>
        </w:rPr>
        <w:t xml:space="preserve"> </w:t>
      </w:r>
      <w:r>
        <w:rPr>
          <w:spacing w:val="-2"/>
          <w:sz w:val="28"/>
        </w:rPr>
        <w:t>System</w:t>
      </w:r>
    </w:p>
    <w:p w14:paraId="42A611C4" w14:textId="77777777" w:rsidR="00FC435A" w:rsidRDefault="00000000">
      <w:pPr>
        <w:pStyle w:val="ListParagraph"/>
        <w:numPr>
          <w:ilvl w:val="0"/>
          <w:numId w:val="50"/>
        </w:numPr>
        <w:tabs>
          <w:tab w:val="left" w:pos="2032"/>
          <w:tab w:val="left" w:pos="2835"/>
        </w:tabs>
        <w:spacing w:before="134"/>
        <w:ind w:left="2032" w:hanging="364"/>
        <w:rPr>
          <w:sz w:val="28"/>
        </w:rPr>
      </w:pPr>
      <w:r>
        <w:rPr>
          <w:spacing w:val="-5"/>
          <w:sz w:val="28"/>
        </w:rPr>
        <w:t>MIS</w:t>
      </w:r>
      <w:r>
        <w:rPr>
          <w:sz w:val="28"/>
        </w:rPr>
        <w:tab/>
        <w:t>Management</w:t>
      </w:r>
      <w:r>
        <w:rPr>
          <w:spacing w:val="-17"/>
          <w:sz w:val="28"/>
        </w:rPr>
        <w:t xml:space="preserve"> </w:t>
      </w:r>
      <w:r>
        <w:rPr>
          <w:sz w:val="28"/>
        </w:rPr>
        <w:t>Information</w:t>
      </w:r>
      <w:r>
        <w:rPr>
          <w:spacing w:val="-17"/>
          <w:sz w:val="28"/>
        </w:rPr>
        <w:t xml:space="preserve"> </w:t>
      </w:r>
      <w:r>
        <w:rPr>
          <w:spacing w:val="-2"/>
          <w:sz w:val="28"/>
        </w:rPr>
        <w:t>System</w:t>
      </w:r>
    </w:p>
    <w:p w14:paraId="78045DA6" w14:textId="77777777" w:rsidR="00FC435A" w:rsidRDefault="00000000">
      <w:pPr>
        <w:pStyle w:val="ListParagraph"/>
        <w:numPr>
          <w:ilvl w:val="0"/>
          <w:numId w:val="50"/>
        </w:numPr>
        <w:tabs>
          <w:tab w:val="left" w:pos="2032"/>
          <w:tab w:val="left" w:pos="2835"/>
        </w:tabs>
        <w:spacing w:before="134"/>
        <w:ind w:left="2032" w:hanging="364"/>
        <w:rPr>
          <w:sz w:val="28"/>
        </w:rPr>
      </w:pPr>
      <w:r>
        <w:rPr>
          <w:spacing w:val="-5"/>
          <w:sz w:val="28"/>
        </w:rPr>
        <w:t>DSS</w:t>
      </w:r>
      <w:r>
        <w:rPr>
          <w:sz w:val="28"/>
        </w:rPr>
        <w:tab/>
        <w:t>Decision</w:t>
      </w:r>
      <w:r>
        <w:rPr>
          <w:spacing w:val="-12"/>
          <w:sz w:val="28"/>
        </w:rPr>
        <w:t xml:space="preserve"> </w:t>
      </w:r>
      <w:r>
        <w:rPr>
          <w:sz w:val="28"/>
        </w:rPr>
        <w:t>Support</w:t>
      </w:r>
      <w:r>
        <w:rPr>
          <w:spacing w:val="-13"/>
          <w:sz w:val="28"/>
        </w:rPr>
        <w:t xml:space="preserve"> </w:t>
      </w:r>
      <w:r>
        <w:rPr>
          <w:spacing w:val="-2"/>
          <w:sz w:val="28"/>
        </w:rPr>
        <w:t>system</w:t>
      </w:r>
    </w:p>
    <w:p w14:paraId="5A899427" w14:textId="77777777" w:rsidR="00FC435A" w:rsidRDefault="00000000">
      <w:pPr>
        <w:pStyle w:val="ListParagraph"/>
        <w:numPr>
          <w:ilvl w:val="0"/>
          <w:numId w:val="50"/>
        </w:numPr>
        <w:tabs>
          <w:tab w:val="left" w:pos="2032"/>
          <w:tab w:val="left" w:pos="2835"/>
        </w:tabs>
        <w:spacing w:before="140"/>
        <w:ind w:left="2032" w:hanging="364"/>
        <w:rPr>
          <w:sz w:val="28"/>
        </w:rPr>
      </w:pPr>
      <w:r>
        <w:rPr>
          <w:spacing w:val="-5"/>
          <w:sz w:val="28"/>
        </w:rPr>
        <w:t>ESS</w:t>
      </w:r>
      <w:r>
        <w:rPr>
          <w:sz w:val="28"/>
        </w:rPr>
        <w:tab/>
        <w:t>Executive</w:t>
      </w:r>
      <w:r>
        <w:rPr>
          <w:spacing w:val="-10"/>
          <w:sz w:val="28"/>
        </w:rPr>
        <w:t xml:space="preserve"> </w:t>
      </w:r>
      <w:r>
        <w:rPr>
          <w:sz w:val="28"/>
        </w:rPr>
        <w:t>Support</w:t>
      </w:r>
      <w:r>
        <w:rPr>
          <w:spacing w:val="-10"/>
          <w:sz w:val="28"/>
        </w:rPr>
        <w:t xml:space="preserve"> </w:t>
      </w:r>
      <w:r>
        <w:rPr>
          <w:spacing w:val="-2"/>
          <w:sz w:val="28"/>
        </w:rPr>
        <w:t>System</w:t>
      </w:r>
    </w:p>
    <w:p w14:paraId="6B0576E7" w14:textId="77777777" w:rsidR="00FC435A" w:rsidRDefault="00000000">
      <w:pPr>
        <w:pStyle w:val="ListParagraph"/>
        <w:numPr>
          <w:ilvl w:val="0"/>
          <w:numId w:val="50"/>
        </w:numPr>
        <w:tabs>
          <w:tab w:val="left" w:pos="2032"/>
          <w:tab w:val="left" w:pos="2835"/>
        </w:tabs>
        <w:spacing w:before="134"/>
        <w:ind w:left="2032" w:hanging="364"/>
        <w:rPr>
          <w:sz w:val="28"/>
        </w:rPr>
      </w:pPr>
      <w:r>
        <w:rPr>
          <w:spacing w:val="-5"/>
          <w:sz w:val="28"/>
        </w:rPr>
        <w:t>OAS</w:t>
      </w:r>
      <w:r>
        <w:rPr>
          <w:sz w:val="28"/>
        </w:rPr>
        <w:tab/>
        <w:t>Office</w:t>
      </w:r>
      <w:r>
        <w:rPr>
          <w:spacing w:val="-13"/>
          <w:sz w:val="28"/>
        </w:rPr>
        <w:t xml:space="preserve"> </w:t>
      </w:r>
      <w:r>
        <w:rPr>
          <w:sz w:val="28"/>
        </w:rPr>
        <w:t>Automation</w:t>
      </w:r>
      <w:r>
        <w:rPr>
          <w:spacing w:val="-12"/>
          <w:sz w:val="28"/>
        </w:rPr>
        <w:t xml:space="preserve"> </w:t>
      </w:r>
      <w:r>
        <w:rPr>
          <w:spacing w:val="-2"/>
          <w:sz w:val="28"/>
        </w:rPr>
        <w:t>System</w:t>
      </w:r>
    </w:p>
    <w:p w14:paraId="4BAF7AD9" w14:textId="77777777" w:rsidR="00FC435A" w:rsidRDefault="00000000">
      <w:pPr>
        <w:pStyle w:val="ListParagraph"/>
        <w:numPr>
          <w:ilvl w:val="0"/>
          <w:numId w:val="49"/>
        </w:numPr>
        <w:tabs>
          <w:tab w:val="left" w:pos="1457"/>
        </w:tabs>
        <w:spacing w:before="14" w:line="278" w:lineRule="auto"/>
        <w:ind w:right="1402"/>
        <w:rPr>
          <w:sz w:val="28"/>
        </w:rPr>
      </w:pPr>
      <w:r>
        <w:rPr>
          <w:b/>
          <w:sz w:val="28"/>
        </w:rPr>
        <w:t>TPS</w:t>
      </w:r>
      <w:r>
        <w:rPr>
          <w:b/>
          <w:spacing w:val="-5"/>
          <w:sz w:val="28"/>
        </w:rPr>
        <w:t xml:space="preserve"> </w:t>
      </w:r>
      <w:r>
        <w:rPr>
          <w:sz w:val="28"/>
        </w:rPr>
        <w:t>are</w:t>
      </w:r>
      <w:r>
        <w:rPr>
          <w:spacing w:val="-3"/>
          <w:sz w:val="28"/>
        </w:rPr>
        <w:t xml:space="preserve"> </w:t>
      </w:r>
      <w:r>
        <w:rPr>
          <w:sz w:val="28"/>
        </w:rPr>
        <w:t>used</w:t>
      </w:r>
      <w:r>
        <w:rPr>
          <w:spacing w:val="-4"/>
          <w:sz w:val="28"/>
        </w:rPr>
        <w:t xml:space="preserve"> </w:t>
      </w:r>
      <w:r>
        <w:rPr>
          <w:sz w:val="28"/>
        </w:rPr>
        <w:t>primarily</w:t>
      </w:r>
      <w:r>
        <w:rPr>
          <w:spacing w:val="-3"/>
          <w:sz w:val="28"/>
        </w:rPr>
        <w:t xml:space="preserve"> </w:t>
      </w:r>
      <w:r>
        <w:rPr>
          <w:sz w:val="28"/>
        </w:rPr>
        <w:t>for</w:t>
      </w:r>
      <w:r>
        <w:rPr>
          <w:spacing w:val="-6"/>
          <w:sz w:val="28"/>
        </w:rPr>
        <w:t xml:space="preserve"> </w:t>
      </w:r>
      <w:r>
        <w:rPr>
          <w:sz w:val="28"/>
        </w:rPr>
        <w:t>structured operational, and to</w:t>
      </w:r>
      <w:r>
        <w:rPr>
          <w:spacing w:val="-4"/>
          <w:sz w:val="28"/>
        </w:rPr>
        <w:t xml:space="preserve"> </w:t>
      </w:r>
      <w:r>
        <w:rPr>
          <w:sz w:val="28"/>
        </w:rPr>
        <w:t>a</w:t>
      </w:r>
      <w:r>
        <w:rPr>
          <w:spacing w:val="-4"/>
          <w:sz w:val="28"/>
        </w:rPr>
        <w:t xml:space="preserve"> </w:t>
      </w:r>
      <w:r>
        <w:rPr>
          <w:sz w:val="28"/>
        </w:rPr>
        <w:t>lesser</w:t>
      </w:r>
      <w:r>
        <w:rPr>
          <w:spacing w:val="-6"/>
          <w:sz w:val="28"/>
        </w:rPr>
        <w:t xml:space="preserve"> </w:t>
      </w:r>
      <w:r>
        <w:rPr>
          <w:sz w:val="28"/>
        </w:rPr>
        <w:t xml:space="preserve">degree, management </w:t>
      </w:r>
      <w:proofErr w:type="spellStart"/>
      <w:r>
        <w:rPr>
          <w:sz w:val="28"/>
        </w:rPr>
        <w:t>controlapplications</w:t>
      </w:r>
      <w:proofErr w:type="spellEnd"/>
      <w:r>
        <w:rPr>
          <w:sz w:val="28"/>
        </w:rPr>
        <w:t>.</w:t>
      </w:r>
    </w:p>
    <w:p w14:paraId="2608A549" w14:textId="77777777" w:rsidR="00FC435A" w:rsidRDefault="00000000">
      <w:pPr>
        <w:pStyle w:val="ListParagraph"/>
        <w:numPr>
          <w:ilvl w:val="0"/>
          <w:numId w:val="49"/>
        </w:numPr>
        <w:tabs>
          <w:tab w:val="left" w:pos="1457"/>
        </w:tabs>
        <w:spacing w:before="2" w:line="278" w:lineRule="auto"/>
        <w:ind w:right="1069"/>
        <w:rPr>
          <w:sz w:val="28"/>
        </w:rPr>
      </w:pPr>
      <w:r>
        <w:rPr>
          <w:b/>
          <w:sz w:val="28"/>
        </w:rPr>
        <w:t>MIS</w:t>
      </w:r>
      <w:r>
        <w:rPr>
          <w:b/>
          <w:spacing w:val="-7"/>
          <w:sz w:val="28"/>
        </w:rPr>
        <w:t xml:space="preserve"> </w:t>
      </w:r>
      <w:r>
        <w:rPr>
          <w:sz w:val="28"/>
        </w:rPr>
        <w:t>are</w:t>
      </w:r>
      <w:r>
        <w:rPr>
          <w:spacing w:val="-6"/>
          <w:sz w:val="28"/>
        </w:rPr>
        <w:t xml:space="preserve"> </w:t>
      </w:r>
      <w:r>
        <w:rPr>
          <w:sz w:val="28"/>
        </w:rPr>
        <w:t>used</w:t>
      </w:r>
      <w:r>
        <w:rPr>
          <w:spacing w:val="-7"/>
          <w:sz w:val="28"/>
        </w:rPr>
        <w:t xml:space="preserve"> </w:t>
      </w:r>
      <w:r>
        <w:rPr>
          <w:sz w:val="28"/>
        </w:rPr>
        <w:t>for</w:t>
      </w:r>
      <w:r>
        <w:rPr>
          <w:spacing w:val="-7"/>
          <w:sz w:val="28"/>
        </w:rPr>
        <w:t xml:space="preserve"> </w:t>
      </w:r>
      <w:r>
        <w:rPr>
          <w:sz w:val="28"/>
        </w:rPr>
        <w:t>semi--structured, management</w:t>
      </w:r>
      <w:r>
        <w:rPr>
          <w:spacing w:val="-7"/>
          <w:sz w:val="28"/>
        </w:rPr>
        <w:t xml:space="preserve"> </w:t>
      </w:r>
      <w:r>
        <w:rPr>
          <w:sz w:val="28"/>
        </w:rPr>
        <w:t>control</w:t>
      </w:r>
      <w:r>
        <w:rPr>
          <w:spacing w:val="-11"/>
          <w:sz w:val="28"/>
        </w:rPr>
        <w:t xml:space="preserve"> </w:t>
      </w:r>
      <w:r>
        <w:rPr>
          <w:sz w:val="28"/>
        </w:rPr>
        <w:t>applications.</w:t>
      </w:r>
      <w:r>
        <w:rPr>
          <w:spacing w:val="-4"/>
          <w:sz w:val="28"/>
        </w:rPr>
        <w:t xml:space="preserve"> </w:t>
      </w:r>
      <w:r>
        <w:rPr>
          <w:sz w:val="28"/>
        </w:rPr>
        <w:t>It</w:t>
      </w:r>
      <w:r>
        <w:rPr>
          <w:spacing w:val="-7"/>
          <w:sz w:val="28"/>
        </w:rPr>
        <w:t xml:space="preserve"> </w:t>
      </w:r>
      <w:r>
        <w:rPr>
          <w:sz w:val="28"/>
        </w:rPr>
        <w:t>also overlaps into the operational and strategic planning realms as well.</w:t>
      </w:r>
    </w:p>
    <w:p w14:paraId="34B99BD1" w14:textId="77777777" w:rsidR="00FC435A" w:rsidRDefault="00000000">
      <w:pPr>
        <w:pStyle w:val="ListParagraph"/>
        <w:numPr>
          <w:ilvl w:val="0"/>
          <w:numId w:val="49"/>
        </w:numPr>
        <w:tabs>
          <w:tab w:val="left" w:pos="1457"/>
        </w:tabs>
        <w:spacing w:before="199" w:line="276" w:lineRule="auto"/>
        <w:ind w:right="1502"/>
        <w:rPr>
          <w:sz w:val="28"/>
        </w:rPr>
      </w:pPr>
      <w:r>
        <w:rPr>
          <w:b/>
          <w:sz w:val="28"/>
        </w:rPr>
        <w:t xml:space="preserve">DSS </w:t>
      </w:r>
      <w:r>
        <w:rPr>
          <w:sz w:val="28"/>
        </w:rPr>
        <w:t>are used primarily for unstructured decision-making whether that occurs</w:t>
      </w:r>
      <w:r>
        <w:rPr>
          <w:spacing w:val="40"/>
          <w:sz w:val="28"/>
        </w:rPr>
        <w:t xml:space="preserve"> </w:t>
      </w:r>
      <w:r>
        <w:rPr>
          <w:sz w:val="28"/>
        </w:rPr>
        <w:t xml:space="preserve">at </w:t>
      </w:r>
      <w:proofErr w:type="spellStart"/>
      <w:r>
        <w:rPr>
          <w:sz w:val="28"/>
        </w:rPr>
        <w:t>theoperational</w:t>
      </w:r>
      <w:proofErr w:type="spellEnd"/>
      <w:r>
        <w:rPr>
          <w:sz w:val="28"/>
        </w:rPr>
        <w:t>, management and strategic planning levels.</w:t>
      </w:r>
    </w:p>
    <w:p w14:paraId="4F9B608A" w14:textId="77777777" w:rsidR="00FC435A" w:rsidRDefault="00000000">
      <w:pPr>
        <w:pStyle w:val="ListParagraph"/>
        <w:numPr>
          <w:ilvl w:val="0"/>
          <w:numId w:val="49"/>
        </w:numPr>
        <w:tabs>
          <w:tab w:val="left" w:pos="1457"/>
        </w:tabs>
        <w:spacing w:before="196" w:line="278" w:lineRule="auto"/>
        <w:ind w:right="1550"/>
        <w:rPr>
          <w:sz w:val="28"/>
        </w:rPr>
      </w:pPr>
      <w:r>
        <w:rPr>
          <w:b/>
          <w:sz w:val="28"/>
        </w:rPr>
        <w:t>ESS</w:t>
      </w:r>
      <w:r>
        <w:rPr>
          <w:b/>
          <w:spacing w:val="-15"/>
          <w:sz w:val="28"/>
        </w:rPr>
        <w:t xml:space="preserve"> </w:t>
      </w:r>
      <w:r>
        <w:rPr>
          <w:sz w:val="28"/>
        </w:rPr>
        <w:t>is</w:t>
      </w:r>
      <w:r>
        <w:rPr>
          <w:spacing w:val="-10"/>
          <w:sz w:val="28"/>
        </w:rPr>
        <w:t xml:space="preserve"> </w:t>
      </w:r>
      <w:r>
        <w:rPr>
          <w:sz w:val="28"/>
        </w:rPr>
        <w:t>used</w:t>
      </w:r>
      <w:r>
        <w:rPr>
          <w:spacing w:val="-11"/>
          <w:sz w:val="28"/>
        </w:rPr>
        <w:t xml:space="preserve"> </w:t>
      </w:r>
      <w:r>
        <w:rPr>
          <w:sz w:val="28"/>
        </w:rPr>
        <w:t>primarily</w:t>
      </w:r>
      <w:r>
        <w:rPr>
          <w:spacing w:val="-18"/>
          <w:sz w:val="28"/>
        </w:rPr>
        <w:t xml:space="preserve"> </w:t>
      </w:r>
      <w:r>
        <w:rPr>
          <w:sz w:val="28"/>
        </w:rPr>
        <w:t>for</w:t>
      </w:r>
      <w:r>
        <w:rPr>
          <w:spacing w:val="-12"/>
          <w:sz w:val="28"/>
        </w:rPr>
        <w:t xml:space="preserve"> </w:t>
      </w:r>
      <w:r>
        <w:rPr>
          <w:sz w:val="28"/>
        </w:rPr>
        <w:t>structured</w:t>
      </w:r>
      <w:r>
        <w:rPr>
          <w:spacing w:val="-2"/>
          <w:sz w:val="28"/>
        </w:rPr>
        <w:t xml:space="preserve"> </w:t>
      </w:r>
      <w:r>
        <w:rPr>
          <w:sz w:val="28"/>
        </w:rPr>
        <w:t>management</w:t>
      </w:r>
      <w:r>
        <w:rPr>
          <w:spacing w:val="-11"/>
          <w:sz w:val="28"/>
        </w:rPr>
        <w:t xml:space="preserve"> </w:t>
      </w:r>
      <w:r>
        <w:rPr>
          <w:sz w:val="28"/>
        </w:rPr>
        <w:t>and</w:t>
      </w:r>
      <w:r>
        <w:rPr>
          <w:spacing w:val="-12"/>
          <w:sz w:val="28"/>
        </w:rPr>
        <w:t xml:space="preserve"> </w:t>
      </w:r>
      <w:r>
        <w:rPr>
          <w:sz w:val="28"/>
        </w:rPr>
        <w:t>strategic</w:t>
      </w:r>
      <w:r>
        <w:rPr>
          <w:spacing w:val="-9"/>
          <w:sz w:val="28"/>
        </w:rPr>
        <w:t xml:space="preserve"> </w:t>
      </w:r>
      <w:r>
        <w:rPr>
          <w:sz w:val="28"/>
        </w:rPr>
        <w:t xml:space="preserve">planning </w:t>
      </w:r>
      <w:r>
        <w:rPr>
          <w:spacing w:val="-2"/>
          <w:sz w:val="28"/>
        </w:rPr>
        <w:t>applications</w:t>
      </w:r>
      <w:r>
        <w:rPr>
          <w:spacing w:val="-2"/>
          <w:sz w:val="24"/>
        </w:rPr>
        <w:t>.</w:t>
      </w:r>
    </w:p>
    <w:p w14:paraId="16D37024" w14:textId="77777777" w:rsidR="00FC435A" w:rsidRDefault="00000000">
      <w:pPr>
        <w:pStyle w:val="ListParagraph"/>
        <w:numPr>
          <w:ilvl w:val="0"/>
          <w:numId w:val="49"/>
        </w:numPr>
        <w:tabs>
          <w:tab w:val="left" w:pos="1457"/>
        </w:tabs>
        <w:spacing w:before="2"/>
        <w:rPr>
          <w:sz w:val="24"/>
        </w:rPr>
      </w:pPr>
      <w:r>
        <w:rPr>
          <w:b/>
          <w:sz w:val="28"/>
        </w:rPr>
        <w:t>OAS</w:t>
      </w:r>
      <w:r>
        <w:rPr>
          <w:b/>
          <w:spacing w:val="17"/>
          <w:sz w:val="28"/>
        </w:rPr>
        <w:t xml:space="preserve"> </w:t>
      </w:r>
      <w:r>
        <w:rPr>
          <w:sz w:val="28"/>
        </w:rPr>
        <w:t>are</w:t>
      </w:r>
      <w:r>
        <w:rPr>
          <w:spacing w:val="14"/>
          <w:sz w:val="28"/>
        </w:rPr>
        <w:t xml:space="preserve"> </w:t>
      </w:r>
      <w:r>
        <w:rPr>
          <w:sz w:val="28"/>
        </w:rPr>
        <w:t>used</w:t>
      </w:r>
      <w:r>
        <w:rPr>
          <w:spacing w:val="19"/>
          <w:sz w:val="28"/>
        </w:rPr>
        <w:t xml:space="preserve"> </w:t>
      </w:r>
      <w:r>
        <w:rPr>
          <w:sz w:val="28"/>
        </w:rPr>
        <w:t>as</w:t>
      </w:r>
      <w:r>
        <w:rPr>
          <w:spacing w:val="23"/>
          <w:sz w:val="28"/>
        </w:rPr>
        <w:t xml:space="preserve"> </w:t>
      </w:r>
      <w:r>
        <w:rPr>
          <w:sz w:val="28"/>
        </w:rPr>
        <w:t>a</w:t>
      </w:r>
      <w:r>
        <w:rPr>
          <w:spacing w:val="15"/>
          <w:sz w:val="28"/>
        </w:rPr>
        <w:t xml:space="preserve"> </w:t>
      </w:r>
      <w:r>
        <w:rPr>
          <w:sz w:val="28"/>
        </w:rPr>
        <w:t>facilitator</w:t>
      </w:r>
      <w:r>
        <w:rPr>
          <w:spacing w:val="18"/>
          <w:sz w:val="28"/>
        </w:rPr>
        <w:t xml:space="preserve"> </w:t>
      </w:r>
      <w:r>
        <w:rPr>
          <w:sz w:val="28"/>
        </w:rPr>
        <w:t>of</w:t>
      </w:r>
      <w:r>
        <w:rPr>
          <w:spacing w:val="8"/>
          <w:sz w:val="28"/>
        </w:rPr>
        <w:t xml:space="preserve"> </w:t>
      </w:r>
      <w:r>
        <w:rPr>
          <w:sz w:val="28"/>
        </w:rPr>
        <w:t>office</w:t>
      </w:r>
      <w:r>
        <w:rPr>
          <w:spacing w:val="19"/>
          <w:sz w:val="28"/>
        </w:rPr>
        <w:t xml:space="preserve"> </w:t>
      </w:r>
      <w:r>
        <w:rPr>
          <w:sz w:val="28"/>
        </w:rPr>
        <w:t>correspondence</w:t>
      </w:r>
      <w:r>
        <w:rPr>
          <w:spacing w:val="21"/>
          <w:sz w:val="28"/>
        </w:rPr>
        <w:t xml:space="preserve"> </w:t>
      </w:r>
      <w:r>
        <w:rPr>
          <w:sz w:val="28"/>
        </w:rPr>
        <w:t>and</w:t>
      </w:r>
      <w:r>
        <w:rPr>
          <w:spacing w:val="18"/>
          <w:sz w:val="28"/>
        </w:rPr>
        <w:t xml:space="preserve"> </w:t>
      </w:r>
      <w:r>
        <w:rPr>
          <w:spacing w:val="-2"/>
          <w:sz w:val="28"/>
        </w:rPr>
        <w:t>communication,</w:t>
      </w:r>
    </w:p>
    <w:p w14:paraId="4881DF08" w14:textId="77777777" w:rsidR="00FC435A" w:rsidRDefault="00FC435A">
      <w:pPr>
        <w:rPr>
          <w:sz w:val="24"/>
        </w:rPr>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39561A76" w14:textId="77777777" w:rsidR="00FC435A" w:rsidRDefault="00000000">
      <w:pPr>
        <w:pStyle w:val="BodyText"/>
        <w:spacing w:before="65"/>
        <w:ind w:left="1457"/>
        <w:rPr>
          <w:sz w:val="24"/>
        </w:rPr>
      </w:pPr>
      <w:r>
        <w:lastRenderedPageBreak/>
        <w:t>underlies</w:t>
      </w:r>
      <w:r>
        <w:rPr>
          <w:spacing w:val="19"/>
        </w:rPr>
        <w:t xml:space="preserve"> </w:t>
      </w:r>
      <w:r>
        <w:t>all</w:t>
      </w:r>
      <w:r>
        <w:rPr>
          <w:spacing w:val="17"/>
        </w:rPr>
        <w:t xml:space="preserve"> </w:t>
      </w:r>
      <w:proofErr w:type="spellStart"/>
      <w:r>
        <w:t>ofthis</w:t>
      </w:r>
      <w:proofErr w:type="spellEnd"/>
      <w:r>
        <w:rPr>
          <w:spacing w:val="-3"/>
        </w:rPr>
        <w:t xml:space="preserve"> </w:t>
      </w:r>
      <w:r>
        <w:rPr>
          <w:spacing w:val="-2"/>
        </w:rPr>
        <w:t>activity</w:t>
      </w:r>
      <w:r>
        <w:rPr>
          <w:spacing w:val="-2"/>
          <w:sz w:val="24"/>
        </w:rPr>
        <w:t>.</w:t>
      </w:r>
    </w:p>
    <w:p w14:paraId="3741F191" w14:textId="77777777" w:rsidR="00FC435A" w:rsidRDefault="00000000">
      <w:pPr>
        <w:pStyle w:val="BodyText"/>
        <w:spacing w:before="254" w:line="276" w:lineRule="auto"/>
        <w:ind w:left="674" w:right="725"/>
      </w:pPr>
      <w:r>
        <w:t>A typical organization is divided into operational, middle, and upper level. The information</w:t>
      </w:r>
      <w:r>
        <w:rPr>
          <w:spacing w:val="-9"/>
        </w:rPr>
        <w:t xml:space="preserve"> </w:t>
      </w:r>
      <w:r>
        <w:t>requirements</w:t>
      </w:r>
      <w:r>
        <w:rPr>
          <w:spacing w:val="-4"/>
        </w:rPr>
        <w:t xml:space="preserve"> </w:t>
      </w:r>
      <w:r>
        <w:t>for</w:t>
      </w:r>
      <w:r>
        <w:rPr>
          <w:spacing w:val="-2"/>
        </w:rPr>
        <w:t xml:space="preserve"> </w:t>
      </w:r>
      <w:r>
        <w:t>users</w:t>
      </w:r>
      <w:r>
        <w:rPr>
          <w:spacing w:val="-3"/>
        </w:rPr>
        <w:t xml:space="preserve"> </w:t>
      </w:r>
      <w:r>
        <w:t>at</w:t>
      </w:r>
      <w:r>
        <w:rPr>
          <w:spacing w:val="-5"/>
        </w:rPr>
        <w:t xml:space="preserve"> </w:t>
      </w:r>
      <w:r>
        <w:t>each</w:t>
      </w:r>
      <w:r>
        <w:rPr>
          <w:spacing w:val="-9"/>
        </w:rPr>
        <w:t xml:space="preserve"> </w:t>
      </w:r>
      <w:r>
        <w:t>level</w:t>
      </w:r>
      <w:r>
        <w:rPr>
          <w:spacing w:val="-10"/>
        </w:rPr>
        <w:t xml:space="preserve"> </w:t>
      </w:r>
      <w:r>
        <w:t>differ.</w:t>
      </w:r>
      <w:r>
        <w:rPr>
          <w:spacing w:val="-2"/>
        </w:rPr>
        <w:t xml:space="preserve"> </w:t>
      </w:r>
      <w:r>
        <w:t>Towards</w:t>
      </w:r>
      <w:r>
        <w:rPr>
          <w:spacing w:val="-3"/>
        </w:rPr>
        <w:t xml:space="preserve"> </w:t>
      </w:r>
      <w:r>
        <w:t>that</w:t>
      </w:r>
      <w:r>
        <w:rPr>
          <w:spacing w:val="-5"/>
        </w:rPr>
        <w:t xml:space="preserve"> </w:t>
      </w:r>
      <w:r>
        <w:t>end,</w:t>
      </w:r>
      <w:r>
        <w:rPr>
          <w:spacing w:val="-2"/>
        </w:rPr>
        <w:t xml:space="preserve"> </w:t>
      </w:r>
      <w:r>
        <w:t>there</w:t>
      </w:r>
      <w:r>
        <w:rPr>
          <w:spacing w:val="-4"/>
        </w:rPr>
        <w:t xml:space="preserve"> </w:t>
      </w:r>
      <w:r>
        <w:t xml:space="preserve">are number of </w:t>
      </w:r>
      <w:proofErr w:type="spellStart"/>
      <w:r>
        <w:t>informationsystems</w:t>
      </w:r>
      <w:proofErr w:type="spellEnd"/>
      <w:r>
        <w:t xml:space="preserve"> that support each level in an organization.</w:t>
      </w:r>
    </w:p>
    <w:p w14:paraId="77DD1333" w14:textId="77777777" w:rsidR="00FC435A" w:rsidRDefault="00000000">
      <w:pPr>
        <w:pStyle w:val="ListParagraph"/>
        <w:numPr>
          <w:ilvl w:val="1"/>
          <w:numId w:val="49"/>
        </w:numPr>
        <w:tabs>
          <w:tab w:val="left" w:pos="2027"/>
          <w:tab w:val="left" w:pos="2029"/>
          <w:tab w:val="left" w:pos="3277"/>
          <w:tab w:val="left" w:pos="4549"/>
          <w:tab w:val="left" w:pos="5073"/>
          <w:tab w:val="left" w:pos="7032"/>
          <w:tab w:val="left" w:pos="7983"/>
          <w:tab w:val="left" w:pos="8679"/>
        </w:tabs>
        <w:spacing w:before="196" w:line="271" w:lineRule="auto"/>
        <w:ind w:right="1038"/>
        <w:rPr>
          <w:sz w:val="28"/>
        </w:rPr>
      </w:pPr>
      <w:r>
        <w:rPr>
          <w:spacing w:val="-2"/>
          <w:sz w:val="28"/>
        </w:rPr>
        <w:t>Pyramid</w:t>
      </w:r>
      <w:r>
        <w:rPr>
          <w:sz w:val="28"/>
        </w:rPr>
        <w:tab/>
      </w:r>
      <w:r>
        <w:rPr>
          <w:spacing w:val="-2"/>
          <w:sz w:val="28"/>
        </w:rPr>
        <w:t>Diagram</w:t>
      </w:r>
      <w:r>
        <w:rPr>
          <w:sz w:val="28"/>
        </w:rPr>
        <w:tab/>
      </w:r>
      <w:r>
        <w:rPr>
          <w:spacing w:val="-6"/>
          <w:sz w:val="28"/>
        </w:rPr>
        <w:t>of</w:t>
      </w:r>
      <w:r>
        <w:rPr>
          <w:sz w:val="28"/>
        </w:rPr>
        <w:tab/>
      </w:r>
      <w:r>
        <w:rPr>
          <w:spacing w:val="-2"/>
          <w:sz w:val="28"/>
        </w:rPr>
        <w:t>Organizational</w:t>
      </w:r>
      <w:r>
        <w:rPr>
          <w:sz w:val="28"/>
        </w:rPr>
        <w:tab/>
      </w:r>
      <w:r>
        <w:rPr>
          <w:spacing w:val="-2"/>
          <w:sz w:val="28"/>
        </w:rPr>
        <w:t>levels</w:t>
      </w:r>
      <w:r>
        <w:rPr>
          <w:sz w:val="28"/>
        </w:rPr>
        <w:tab/>
      </w:r>
      <w:r>
        <w:rPr>
          <w:spacing w:val="-4"/>
          <w:sz w:val="28"/>
        </w:rPr>
        <w:t>and</w:t>
      </w:r>
      <w:r>
        <w:rPr>
          <w:sz w:val="28"/>
        </w:rPr>
        <w:tab/>
      </w:r>
      <w:r>
        <w:rPr>
          <w:spacing w:val="-2"/>
          <w:sz w:val="28"/>
        </w:rPr>
        <w:t>information requirements</w:t>
      </w:r>
    </w:p>
    <w:p w14:paraId="77368F53" w14:textId="77777777" w:rsidR="00FC435A" w:rsidRDefault="00000000">
      <w:pPr>
        <w:pStyle w:val="ListParagraph"/>
        <w:numPr>
          <w:ilvl w:val="1"/>
          <w:numId w:val="49"/>
        </w:numPr>
        <w:tabs>
          <w:tab w:val="left" w:pos="2027"/>
        </w:tabs>
        <w:spacing w:before="203"/>
        <w:ind w:left="2027" w:hanging="359"/>
        <w:rPr>
          <w:sz w:val="28"/>
        </w:rPr>
      </w:pPr>
      <w:r>
        <w:rPr>
          <w:sz w:val="28"/>
        </w:rPr>
        <w:t>Transaction</w:t>
      </w:r>
      <w:r>
        <w:rPr>
          <w:spacing w:val="-16"/>
          <w:sz w:val="28"/>
        </w:rPr>
        <w:t xml:space="preserve"> </w:t>
      </w:r>
      <w:r>
        <w:rPr>
          <w:sz w:val="28"/>
        </w:rPr>
        <w:t>Processing</w:t>
      </w:r>
      <w:r>
        <w:rPr>
          <w:spacing w:val="-13"/>
          <w:sz w:val="28"/>
        </w:rPr>
        <w:t xml:space="preserve"> </w:t>
      </w:r>
      <w:r>
        <w:rPr>
          <w:sz w:val="28"/>
        </w:rPr>
        <w:t>System</w:t>
      </w:r>
      <w:r>
        <w:rPr>
          <w:spacing w:val="-16"/>
          <w:sz w:val="28"/>
        </w:rPr>
        <w:t xml:space="preserve"> </w:t>
      </w:r>
      <w:r>
        <w:rPr>
          <w:spacing w:val="-4"/>
          <w:sz w:val="28"/>
        </w:rPr>
        <w:t>(TPS)</w:t>
      </w:r>
    </w:p>
    <w:p w14:paraId="0325507A" w14:textId="77777777" w:rsidR="00FC435A" w:rsidRDefault="00000000">
      <w:pPr>
        <w:pStyle w:val="ListParagraph"/>
        <w:numPr>
          <w:ilvl w:val="1"/>
          <w:numId w:val="49"/>
        </w:numPr>
        <w:tabs>
          <w:tab w:val="left" w:pos="2027"/>
        </w:tabs>
        <w:spacing w:before="240"/>
        <w:ind w:left="2027" w:hanging="359"/>
        <w:rPr>
          <w:sz w:val="28"/>
        </w:rPr>
      </w:pPr>
      <w:r>
        <w:rPr>
          <w:sz w:val="28"/>
        </w:rPr>
        <w:t>Management</w:t>
      </w:r>
      <w:r>
        <w:rPr>
          <w:spacing w:val="-10"/>
          <w:sz w:val="28"/>
        </w:rPr>
        <w:t xml:space="preserve"> </w:t>
      </w:r>
      <w:r>
        <w:rPr>
          <w:sz w:val="28"/>
        </w:rPr>
        <w:t>Information</w:t>
      </w:r>
      <w:r>
        <w:rPr>
          <w:spacing w:val="-12"/>
          <w:sz w:val="28"/>
        </w:rPr>
        <w:t xml:space="preserve"> </w:t>
      </w:r>
      <w:r>
        <w:rPr>
          <w:sz w:val="28"/>
        </w:rPr>
        <w:t>System</w:t>
      </w:r>
      <w:r>
        <w:rPr>
          <w:spacing w:val="-18"/>
          <w:sz w:val="28"/>
        </w:rPr>
        <w:t xml:space="preserve"> </w:t>
      </w:r>
      <w:r>
        <w:rPr>
          <w:spacing w:val="-4"/>
          <w:sz w:val="28"/>
        </w:rPr>
        <w:t>(MIS)</w:t>
      </w:r>
    </w:p>
    <w:p w14:paraId="498D0C65" w14:textId="77777777" w:rsidR="00FC435A" w:rsidRDefault="00000000">
      <w:pPr>
        <w:pStyle w:val="ListParagraph"/>
        <w:numPr>
          <w:ilvl w:val="1"/>
          <w:numId w:val="49"/>
        </w:numPr>
        <w:tabs>
          <w:tab w:val="left" w:pos="2027"/>
        </w:tabs>
        <w:spacing w:before="249"/>
        <w:ind w:left="2027" w:hanging="359"/>
        <w:rPr>
          <w:sz w:val="28"/>
        </w:rPr>
      </w:pPr>
      <w:r>
        <w:rPr>
          <w:sz w:val="28"/>
        </w:rPr>
        <w:t>Decision</w:t>
      </w:r>
      <w:r>
        <w:rPr>
          <w:spacing w:val="-9"/>
          <w:sz w:val="28"/>
        </w:rPr>
        <w:t xml:space="preserve"> </w:t>
      </w:r>
      <w:r>
        <w:rPr>
          <w:sz w:val="28"/>
        </w:rPr>
        <w:t>Support</w:t>
      </w:r>
      <w:r>
        <w:rPr>
          <w:spacing w:val="-10"/>
          <w:sz w:val="28"/>
        </w:rPr>
        <w:t xml:space="preserve"> </w:t>
      </w:r>
      <w:r>
        <w:rPr>
          <w:sz w:val="28"/>
        </w:rPr>
        <w:t>System</w:t>
      </w:r>
      <w:r>
        <w:rPr>
          <w:spacing w:val="-14"/>
          <w:sz w:val="28"/>
        </w:rPr>
        <w:t xml:space="preserve"> </w:t>
      </w:r>
      <w:r>
        <w:rPr>
          <w:spacing w:val="-4"/>
          <w:sz w:val="28"/>
        </w:rPr>
        <w:t>(DSS)</w:t>
      </w:r>
    </w:p>
    <w:p w14:paraId="432161C0" w14:textId="77777777" w:rsidR="00FC435A" w:rsidRDefault="00000000">
      <w:pPr>
        <w:pStyle w:val="ListParagraph"/>
        <w:numPr>
          <w:ilvl w:val="1"/>
          <w:numId w:val="49"/>
        </w:numPr>
        <w:tabs>
          <w:tab w:val="left" w:pos="2027"/>
        </w:tabs>
        <w:spacing w:before="240"/>
        <w:ind w:left="2027" w:hanging="359"/>
        <w:rPr>
          <w:sz w:val="28"/>
        </w:rPr>
      </w:pPr>
      <w:r>
        <w:rPr>
          <w:sz w:val="28"/>
        </w:rPr>
        <w:t>Artificial</w:t>
      </w:r>
      <w:r>
        <w:rPr>
          <w:spacing w:val="-16"/>
          <w:sz w:val="28"/>
        </w:rPr>
        <w:t xml:space="preserve"> </w:t>
      </w:r>
      <w:r>
        <w:rPr>
          <w:sz w:val="28"/>
        </w:rPr>
        <w:t>intelligence</w:t>
      </w:r>
      <w:r>
        <w:rPr>
          <w:spacing w:val="-15"/>
          <w:sz w:val="28"/>
        </w:rPr>
        <w:t xml:space="preserve"> </w:t>
      </w:r>
      <w:r>
        <w:rPr>
          <w:sz w:val="28"/>
        </w:rPr>
        <w:t>techniques</w:t>
      </w:r>
      <w:r>
        <w:rPr>
          <w:spacing w:val="-10"/>
          <w:sz w:val="28"/>
        </w:rPr>
        <w:t xml:space="preserve"> </w:t>
      </w:r>
      <w:r>
        <w:rPr>
          <w:sz w:val="28"/>
        </w:rPr>
        <w:t>in</w:t>
      </w:r>
      <w:r>
        <w:rPr>
          <w:spacing w:val="-17"/>
          <w:sz w:val="28"/>
        </w:rPr>
        <w:t xml:space="preserve"> </w:t>
      </w:r>
      <w:r>
        <w:rPr>
          <w:spacing w:val="-2"/>
          <w:sz w:val="28"/>
        </w:rPr>
        <w:t>business</w:t>
      </w:r>
    </w:p>
    <w:p w14:paraId="72AFD22C" w14:textId="77777777" w:rsidR="00FC435A" w:rsidRDefault="00000000">
      <w:pPr>
        <w:pStyle w:val="ListParagraph"/>
        <w:numPr>
          <w:ilvl w:val="1"/>
          <w:numId w:val="49"/>
        </w:numPr>
        <w:tabs>
          <w:tab w:val="left" w:pos="2027"/>
        </w:tabs>
        <w:spacing w:before="245"/>
        <w:ind w:left="2027" w:hanging="359"/>
        <w:rPr>
          <w:sz w:val="28"/>
        </w:rPr>
      </w:pPr>
      <w:r>
        <w:rPr>
          <w:sz w:val="28"/>
        </w:rPr>
        <w:t>Online</w:t>
      </w:r>
      <w:r>
        <w:rPr>
          <w:spacing w:val="-14"/>
          <w:sz w:val="28"/>
        </w:rPr>
        <w:t xml:space="preserve"> </w:t>
      </w:r>
      <w:r>
        <w:rPr>
          <w:sz w:val="28"/>
        </w:rPr>
        <w:t>Analytical</w:t>
      </w:r>
      <w:r>
        <w:rPr>
          <w:spacing w:val="-13"/>
          <w:sz w:val="28"/>
        </w:rPr>
        <w:t xml:space="preserve"> </w:t>
      </w:r>
      <w:r>
        <w:rPr>
          <w:sz w:val="28"/>
        </w:rPr>
        <w:t>Processing</w:t>
      </w:r>
      <w:r>
        <w:rPr>
          <w:spacing w:val="-17"/>
          <w:sz w:val="28"/>
        </w:rPr>
        <w:t xml:space="preserve"> </w:t>
      </w:r>
      <w:r>
        <w:rPr>
          <w:spacing w:val="-2"/>
          <w:sz w:val="28"/>
        </w:rPr>
        <w:t>(OLAP)</w:t>
      </w:r>
    </w:p>
    <w:p w14:paraId="5E1ED081" w14:textId="77777777" w:rsidR="00FC435A" w:rsidRDefault="00FC435A">
      <w:pPr>
        <w:pStyle w:val="BodyText"/>
        <w:spacing w:before="297"/>
      </w:pPr>
    </w:p>
    <w:p w14:paraId="5F31BBB4" w14:textId="77777777" w:rsidR="00FC435A" w:rsidRDefault="00000000">
      <w:pPr>
        <w:pStyle w:val="Heading9"/>
      </w:pPr>
      <w:bookmarkStart w:id="13" w:name="Pyramid_Diagram_of_Organizational_levels"/>
      <w:bookmarkEnd w:id="13"/>
      <w:r>
        <w:t>Pyramid</w:t>
      </w:r>
      <w:r>
        <w:rPr>
          <w:spacing w:val="-14"/>
        </w:rPr>
        <w:t xml:space="preserve"> </w:t>
      </w:r>
      <w:r>
        <w:t>Diagram</w:t>
      </w:r>
      <w:r>
        <w:rPr>
          <w:spacing w:val="-9"/>
        </w:rPr>
        <w:t xml:space="preserve"> </w:t>
      </w:r>
      <w:r>
        <w:t>of</w:t>
      </w:r>
      <w:r>
        <w:rPr>
          <w:spacing w:val="-9"/>
        </w:rPr>
        <w:t xml:space="preserve"> </w:t>
      </w:r>
      <w:r>
        <w:t>Organizational</w:t>
      </w:r>
      <w:r>
        <w:rPr>
          <w:spacing w:val="-7"/>
        </w:rPr>
        <w:t xml:space="preserve"> </w:t>
      </w:r>
      <w:r>
        <w:t>levels</w:t>
      </w:r>
      <w:r>
        <w:rPr>
          <w:spacing w:val="-11"/>
        </w:rPr>
        <w:t xml:space="preserve"> </w:t>
      </w:r>
      <w:r>
        <w:t>and</w:t>
      </w:r>
      <w:r>
        <w:rPr>
          <w:spacing w:val="-13"/>
        </w:rPr>
        <w:t xml:space="preserve"> </w:t>
      </w:r>
      <w:r>
        <w:t>information</w:t>
      </w:r>
      <w:r>
        <w:rPr>
          <w:spacing w:val="-7"/>
        </w:rPr>
        <w:t xml:space="preserve"> </w:t>
      </w:r>
      <w:r>
        <w:rPr>
          <w:spacing w:val="-2"/>
        </w:rPr>
        <w:t>requirements</w:t>
      </w:r>
    </w:p>
    <w:p w14:paraId="11FAD63D" w14:textId="77777777" w:rsidR="00FC435A" w:rsidRDefault="00000000">
      <w:pPr>
        <w:pStyle w:val="BodyText"/>
        <w:spacing w:before="206" w:line="278" w:lineRule="auto"/>
        <w:ind w:left="674" w:right="301"/>
      </w:pPr>
      <w:r>
        <w:t>Understanding</w:t>
      </w:r>
      <w:r>
        <w:rPr>
          <w:spacing w:val="-9"/>
        </w:rPr>
        <w:t xml:space="preserve"> </w:t>
      </w:r>
      <w:r>
        <w:t>the various</w:t>
      </w:r>
      <w:r>
        <w:rPr>
          <w:spacing w:val="-3"/>
        </w:rPr>
        <w:t xml:space="preserve"> </w:t>
      </w:r>
      <w:r>
        <w:t>levels</w:t>
      </w:r>
      <w:r>
        <w:rPr>
          <w:spacing w:val="-3"/>
        </w:rPr>
        <w:t xml:space="preserve"> </w:t>
      </w:r>
      <w:r>
        <w:t>of</w:t>
      </w:r>
      <w:r>
        <w:rPr>
          <w:spacing w:val="-10"/>
        </w:rPr>
        <w:t xml:space="preserve"> </w:t>
      </w:r>
      <w:r>
        <w:t>an</w:t>
      </w:r>
      <w:r>
        <w:rPr>
          <w:spacing w:val="-8"/>
        </w:rPr>
        <w:t xml:space="preserve"> </w:t>
      </w:r>
      <w:r>
        <w:t>organization</w:t>
      </w:r>
      <w:r>
        <w:rPr>
          <w:spacing w:val="-5"/>
        </w:rPr>
        <w:t xml:space="preserve"> </w:t>
      </w:r>
      <w:r>
        <w:t>is</w:t>
      </w:r>
      <w:r>
        <w:rPr>
          <w:spacing w:val="-3"/>
        </w:rPr>
        <w:t xml:space="preserve"> </w:t>
      </w:r>
      <w:r>
        <w:t>essential</w:t>
      </w:r>
      <w:r>
        <w:rPr>
          <w:spacing w:val="-9"/>
        </w:rPr>
        <w:t xml:space="preserve"> </w:t>
      </w:r>
      <w:r>
        <w:t>to</w:t>
      </w:r>
      <w:r>
        <w:rPr>
          <w:spacing w:val="-5"/>
        </w:rPr>
        <w:t xml:space="preserve"> </w:t>
      </w:r>
      <w:r>
        <w:t>understand</w:t>
      </w:r>
      <w:r>
        <w:rPr>
          <w:spacing w:val="-5"/>
        </w:rPr>
        <w:t xml:space="preserve"> </w:t>
      </w:r>
      <w:r>
        <w:t>the information required by the users who operate at their respective levels.</w:t>
      </w:r>
    </w:p>
    <w:p w14:paraId="5EF9A093" w14:textId="77777777" w:rsidR="00FC435A" w:rsidRDefault="00000000">
      <w:pPr>
        <w:pStyle w:val="BodyText"/>
        <w:spacing w:before="156"/>
        <w:ind w:left="674"/>
      </w:pPr>
      <w:r>
        <w:t>The</w:t>
      </w:r>
      <w:r>
        <w:rPr>
          <w:spacing w:val="-6"/>
        </w:rPr>
        <w:t xml:space="preserve"> </w:t>
      </w:r>
      <w:r>
        <w:t>following</w:t>
      </w:r>
      <w:r>
        <w:rPr>
          <w:spacing w:val="-11"/>
        </w:rPr>
        <w:t xml:space="preserve"> </w:t>
      </w:r>
      <w:r>
        <w:t>diagram</w:t>
      </w:r>
      <w:r>
        <w:rPr>
          <w:spacing w:val="-10"/>
        </w:rPr>
        <w:t xml:space="preserve"> </w:t>
      </w:r>
      <w:r>
        <w:t>illustrates</w:t>
      </w:r>
      <w:r>
        <w:rPr>
          <w:spacing w:val="-7"/>
        </w:rPr>
        <w:t xml:space="preserve"> </w:t>
      </w:r>
      <w:r>
        <w:t>the</w:t>
      </w:r>
      <w:r>
        <w:rPr>
          <w:spacing w:val="-6"/>
        </w:rPr>
        <w:t xml:space="preserve"> </w:t>
      </w:r>
      <w:r>
        <w:t>various</w:t>
      </w:r>
      <w:r>
        <w:rPr>
          <w:spacing w:val="-8"/>
        </w:rPr>
        <w:t xml:space="preserve"> </w:t>
      </w:r>
      <w:r>
        <w:t>levels</w:t>
      </w:r>
      <w:r>
        <w:rPr>
          <w:spacing w:val="-4"/>
        </w:rPr>
        <w:t xml:space="preserve"> </w:t>
      </w:r>
      <w:r>
        <w:t>of</w:t>
      </w:r>
      <w:r>
        <w:rPr>
          <w:spacing w:val="-17"/>
        </w:rPr>
        <w:t xml:space="preserve"> </w:t>
      </w:r>
      <w:r>
        <w:t>a</w:t>
      </w:r>
      <w:r>
        <w:rPr>
          <w:spacing w:val="-10"/>
        </w:rPr>
        <w:t xml:space="preserve"> </w:t>
      </w:r>
      <w:r>
        <w:t>typical</w:t>
      </w:r>
      <w:r>
        <w:rPr>
          <w:spacing w:val="-14"/>
        </w:rPr>
        <w:t xml:space="preserve"> </w:t>
      </w:r>
      <w:r>
        <w:rPr>
          <w:spacing w:val="-2"/>
        </w:rPr>
        <w:t>organization.</w:t>
      </w:r>
    </w:p>
    <w:p w14:paraId="29920D02" w14:textId="77777777" w:rsidR="00FC435A" w:rsidRDefault="00000000">
      <w:pPr>
        <w:pStyle w:val="Heading9"/>
        <w:spacing w:before="220"/>
        <w:ind w:left="1097"/>
      </w:pPr>
      <w:bookmarkStart w:id="14" w:name="Operational_Management_Level"/>
      <w:bookmarkEnd w:id="14"/>
      <w:r>
        <w:t>Operational</w:t>
      </w:r>
      <w:r>
        <w:rPr>
          <w:spacing w:val="-14"/>
        </w:rPr>
        <w:t xml:space="preserve"> </w:t>
      </w:r>
      <w:r>
        <w:t>Management</w:t>
      </w:r>
      <w:r>
        <w:rPr>
          <w:spacing w:val="-17"/>
        </w:rPr>
        <w:t xml:space="preserve"> </w:t>
      </w:r>
      <w:r>
        <w:rPr>
          <w:spacing w:val="-2"/>
        </w:rPr>
        <w:t>Level</w:t>
      </w:r>
    </w:p>
    <w:p w14:paraId="6309C4E4" w14:textId="77777777" w:rsidR="00FC435A" w:rsidRDefault="00000000">
      <w:pPr>
        <w:pStyle w:val="BodyText"/>
        <w:spacing w:before="139" w:line="256" w:lineRule="auto"/>
        <w:ind w:left="1097"/>
      </w:pPr>
      <w:r>
        <w:t>The</w:t>
      </w:r>
      <w:r>
        <w:rPr>
          <w:spacing w:val="-3"/>
        </w:rPr>
        <w:t xml:space="preserve"> </w:t>
      </w:r>
      <w:r>
        <w:t>operational</w:t>
      </w:r>
      <w:r>
        <w:rPr>
          <w:spacing w:val="-4"/>
        </w:rPr>
        <w:t xml:space="preserve"> </w:t>
      </w:r>
      <w:r>
        <w:t>level</w:t>
      </w:r>
      <w:r>
        <w:rPr>
          <w:spacing w:val="-4"/>
        </w:rPr>
        <w:t xml:space="preserve"> </w:t>
      </w:r>
      <w:r>
        <w:t>is</w:t>
      </w:r>
      <w:r>
        <w:rPr>
          <w:spacing w:val="-2"/>
        </w:rPr>
        <w:t xml:space="preserve"> </w:t>
      </w:r>
      <w:r>
        <w:t>concerned</w:t>
      </w:r>
      <w:r>
        <w:rPr>
          <w:spacing w:val="-4"/>
        </w:rPr>
        <w:t xml:space="preserve"> </w:t>
      </w:r>
      <w:r>
        <w:t>with</w:t>
      </w:r>
      <w:r>
        <w:rPr>
          <w:spacing w:val="-8"/>
        </w:rPr>
        <w:t xml:space="preserve"> </w:t>
      </w:r>
      <w:r>
        <w:t>performing</w:t>
      </w:r>
      <w:r>
        <w:rPr>
          <w:spacing w:val="-4"/>
        </w:rPr>
        <w:t xml:space="preserve"> </w:t>
      </w:r>
      <w:r>
        <w:t>day</w:t>
      </w:r>
      <w:r>
        <w:rPr>
          <w:spacing w:val="-8"/>
        </w:rPr>
        <w:t xml:space="preserve"> </w:t>
      </w:r>
      <w:r>
        <w:t>to</w:t>
      </w:r>
      <w:r>
        <w:rPr>
          <w:spacing w:val="-4"/>
        </w:rPr>
        <w:t xml:space="preserve"> </w:t>
      </w:r>
      <w:r>
        <w:t>day</w:t>
      </w:r>
      <w:r>
        <w:rPr>
          <w:spacing w:val="-8"/>
        </w:rPr>
        <w:t xml:space="preserve"> </w:t>
      </w:r>
      <w:r>
        <w:t>business</w:t>
      </w:r>
      <w:r>
        <w:rPr>
          <w:spacing w:val="-2"/>
        </w:rPr>
        <w:t xml:space="preserve"> </w:t>
      </w:r>
      <w:r>
        <w:t>transactions</w:t>
      </w:r>
      <w:r>
        <w:rPr>
          <w:spacing w:val="-2"/>
        </w:rPr>
        <w:t xml:space="preserve"> </w:t>
      </w:r>
      <w:r>
        <w:t>of the organization.</w:t>
      </w:r>
    </w:p>
    <w:p w14:paraId="08D33D64" w14:textId="77777777" w:rsidR="00FC435A" w:rsidRDefault="00000000">
      <w:pPr>
        <w:pStyle w:val="BodyText"/>
        <w:spacing w:before="127" w:line="256" w:lineRule="auto"/>
        <w:ind w:left="1097"/>
      </w:pPr>
      <w:r>
        <w:t>Examples</w:t>
      </w:r>
      <w:r>
        <w:rPr>
          <w:spacing w:val="-2"/>
        </w:rPr>
        <w:t xml:space="preserve"> </w:t>
      </w:r>
      <w:r>
        <w:t>of</w:t>
      </w:r>
      <w:r>
        <w:rPr>
          <w:spacing w:val="-5"/>
        </w:rPr>
        <w:t xml:space="preserve"> </w:t>
      </w:r>
      <w:r>
        <w:t>users</w:t>
      </w:r>
      <w:r>
        <w:rPr>
          <w:spacing w:val="-2"/>
        </w:rPr>
        <w:t xml:space="preserve"> </w:t>
      </w:r>
      <w:r>
        <w:t>at</w:t>
      </w:r>
      <w:r>
        <w:rPr>
          <w:spacing w:val="-4"/>
        </w:rPr>
        <w:t xml:space="preserve"> </w:t>
      </w:r>
      <w:r>
        <w:t>this level</w:t>
      </w:r>
      <w:r>
        <w:rPr>
          <w:spacing w:val="-9"/>
        </w:rPr>
        <w:t xml:space="preserve"> </w:t>
      </w:r>
      <w:r>
        <w:t>of</w:t>
      </w:r>
      <w:r>
        <w:rPr>
          <w:spacing w:val="-5"/>
        </w:rPr>
        <w:t xml:space="preserve"> </w:t>
      </w:r>
      <w:r>
        <w:t>management include</w:t>
      </w:r>
      <w:r>
        <w:rPr>
          <w:spacing w:val="-3"/>
        </w:rPr>
        <w:t xml:space="preserve"> </w:t>
      </w:r>
      <w:r>
        <w:t>cashiers</w:t>
      </w:r>
      <w:r>
        <w:rPr>
          <w:spacing w:val="-2"/>
        </w:rPr>
        <w:t xml:space="preserve"> </w:t>
      </w:r>
      <w:r>
        <w:t>at</w:t>
      </w:r>
      <w:r>
        <w:rPr>
          <w:spacing w:val="-4"/>
        </w:rPr>
        <w:t xml:space="preserve"> </w:t>
      </w:r>
      <w:r>
        <w:t>a</w:t>
      </w:r>
      <w:r>
        <w:rPr>
          <w:spacing w:val="-3"/>
        </w:rPr>
        <w:t xml:space="preserve"> </w:t>
      </w:r>
      <w:r>
        <w:t>point</w:t>
      </w:r>
      <w:r>
        <w:rPr>
          <w:spacing w:val="-5"/>
        </w:rPr>
        <w:t xml:space="preserve"> </w:t>
      </w:r>
      <w:r>
        <w:t>of</w:t>
      </w:r>
      <w:r>
        <w:rPr>
          <w:spacing w:val="-10"/>
        </w:rPr>
        <w:t xml:space="preserve"> </w:t>
      </w:r>
      <w:r>
        <w:t>sale,</w:t>
      </w:r>
      <w:r>
        <w:rPr>
          <w:spacing w:val="-2"/>
        </w:rPr>
        <w:t xml:space="preserve"> </w:t>
      </w:r>
      <w:r>
        <w:t>bank tellers, nurses in a hospital, customer care staff, etc.</w:t>
      </w:r>
    </w:p>
    <w:p w14:paraId="2AE6E1A6" w14:textId="77777777" w:rsidR="00FC435A" w:rsidRDefault="00000000">
      <w:pPr>
        <w:pStyle w:val="BodyText"/>
        <w:spacing w:before="128" w:line="256" w:lineRule="auto"/>
        <w:ind w:left="1097" w:right="301"/>
      </w:pPr>
      <w:r>
        <w:t>Users</w:t>
      </w:r>
      <w:r>
        <w:rPr>
          <w:spacing w:val="-4"/>
        </w:rPr>
        <w:t xml:space="preserve"> </w:t>
      </w:r>
      <w:r>
        <w:t>at</w:t>
      </w:r>
      <w:r>
        <w:rPr>
          <w:spacing w:val="-6"/>
        </w:rPr>
        <w:t xml:space="preserve"> </w:t>
      </w:r>
      <w:r>
        <w:t>this</w:t>
      </w:r>
      <w:r>
        <w:rPr>
          <w:spacing w:val="-4"/>
        </w:rPr>
        <w:t xml:space="preserve"> </w:t>
      </w:r>
      <w:r>
        <w:t>level</w:t>
      </w:r>
      <w:r>
        <w:rPr>
          <w:spacing w:val="-6"/>
        </w:rPr>
        <w:t xml:space="preserve"> </w:t>
      </w:r>
      <w:r>
        <w:t>use</w:t>
      </w:r>
      <w:r>
        <w:rPr>
          <w:spacing w:val="-1"/>
        </w:rPr>
        <w:t xml:space="preserve"> </w:t>
      </w:r>
      <w:r>
        <w:t>make</w:t>
      </w:r>
      <w:r>
        <w:rPr>
          <w:spacing w:val="-5"/>
        </w:rPr>
        <w:t xml:space="preserve"> </w:t>
      </w:r>
      <w:r>
        <w:t>structured</w:t>
      </w:r>
      <w:r>
        <w:rPr>
          <w:spacing w:val="-6"/>
        </w:rPr>
        <w:t xml:space="preserve"> </w:t>
      </w:r>
      <w:r>
        <w:t>decisions.</w:t>
      </w:r>
      <w:r>
        <w:rPr>
          <w:spacing w:val="-3"/>
        </w:rPr>
        <w:t xml:space="preserve"> </w:t>
      </w:r>
      <w:r>
        <w:t>This means</w:t>
      </w:r>
      <w:r>
        <w:rPr>
          <w:spacing w:val="-4"/>
        </w:rPr>
        <w:t xml:space="preserve"> </w:t>
      </w:r>
      <w:r>
        <w:t>that</w:t>
      </w:r>
      <w:r>
        <w:rPr>
          <w:spacing w:val="-6"/>
        </w:rPr>
        <w:t xml:space="preserve"> </w:t>
      </w:r>
      <w:r>
        <w:t>they</w:t>
      </w:r>
      <w:r>
        <w:rPr>
          <w:spacing w:val="-6"/>
        </w:rPr>
        <w:t xml:space="preserve"> </w:t>
      </w:r>
      <w:r>
        <w:t>have</w:t>
      </w:r>
      <w:r>
        <w:rPr>
          <w:spacing w:val="-5"/>
        </w:rPr>
        <w:t xml:space="preserve"> </w:t>
      </w:r>
      <w:r>
        <w:t>defined rules that guides them while making decisions.</w:t>
      </w:r>
    </w:p>
    <w:p w14:paraId="766B593F" w14:textId="77777777" w:rsidR="00FC435A" w:rsidRDefault="00000000">
      <w:pPr>
        <w:pStyle w:val="BodyText"/>
        <w:spacing w:before="122" w:line="256" w:lineRule="auto"/>
        <w:ind w:left="1097" w:right="171"/>
      </w:pPr>
      <w:r>
        <w:t>For</w:t>
      </w:r>
      <w:r>
        <w:rPr>
          <w:spacing w:val="-6"/>
        </w:rPr>
        <w:t xml:space="preserve"> </w:t>
      </w:r>
      <w:r>
        <w:t>example,</w:t>
      </w:r>
      <w:r>
        <w:rPr>
          <w:spacing w:val="-5"/>
        </w:rPr>
        <w:t xml:space="preserve"> </w:t>
      </w:r>
      <w:r>
        <w:t>if</w:t>
      </w:r>
      <w:r>
        <w:rPr>
          <w:spacing w:val="-9"/>
        </w:rPr>
        <w:t xml:space="preserve"> </w:t>
      </w:r>
      <w:r>
        <w:t>a</w:t>
      </w:r>
      <w:r>
        <w:rPr>
          <w:spacing w:val="-7"/>
        </w:rPr>
        <w:t xml:space="preserve"> </w:t>
      </w:r>
      <w:r>
        <w:t>store</w:t>
      </w:r>
      <w:r>
        <w:rPr>
          <w:spacing w:val="-3"/>
        </w:rPr>
        <w:t xml:space="preserve"> </w:t>
      </w:r>
      <w:r>
        <w:t>sells items</w:t>
      </w:r>
      <w:r>
        <w:rPr>
          <w:spacing w:val="-2"/>
        </w:rPr>
        <w:t xml:space="preserve"> </w:t>
      </w:r>
      <w:r>
        <w:t>on</w:t>
      </w:r>
      <w:r>
        <w:rPr>
          <w:spacing w:val="-8"/>
        </w:rPr>
        <w:t xml:space="preserve"> </w:t>
      </w:r>
      <w:r>
        <w:t>credit</w:t>
      </w:r>
      <w:r>
        <w:rPr>
          <w:spacing w:val="-4"/>
        </w:rPr>
        <w:t xml:space="preserve"> </w:t>
      </w:r>
      <w:r>
        <w:t>and</w:t>
      </w:r>
      <w:r>
        <w:rPr>
          <w:spacing w:val="-8"/>
        </w:rPr>
        <w:t xml:space="preserve"> </w:t>
      </w:r>
      <w:r>
        <w:t>they</w:t>
      </w:r>
      <w:r>
        <w:rPr>
          <w:spacing w:val="-8"/>
        </w:rPr>
        <w:t xml:space="preserve"> </w:t>
      </w:r>
      <w:r>
        <w:t>have</w:t>
      </w:r>
      <w:r>
        <w:rPr>
          <w:spacing w:val="-3"/>
        </w:rPr>
        <w:t xml:space="preserve"> </w:t>
      </w:r>
      <w:r>
        <w:t>a</w:t>
      </w:r>
      <w:r>
        <w:rPr>
          <w:spacing w:val="-7"/>
        </w:rPr>
        <w:t xml:space="preserve"> </w:t>
      </w:r>
      <w:r>
        <w:t>credit</w:t>
      </w:r>
      <w:r>
        <w:rPr>
          <w:spacing w:val="-4"/>
        </w:rPr>
        <w:t xml:space="preserve"> </w:t>
      </w:r>
      <w:r>
        <w:t>policy</w:t>
      </w:r>
      <w:r>
        <w:rPr>
          <w:spacing w:val="-7"/>
        </w:rPr>
        <w:t xml:space="preserve"> </w:t>
      </w:r>
      <w:r>
        <w:t>that has</w:t>
      </w:r>
      <w:r>
        <w:rPr>
          <w:spacing w:val="-2"/>
        </w:rPr>
        <w:t xml:space="preserve"> </w:t>
      </w:r>
      <w:r>
        <w:t>some set limit on the borrowing. All the sales person needs to decide whether to give credit to a customer or not is based on the current credit information from the system.</w:t>
      </w:r>
    </w:p>
    <w:p w14:paraId="0F4BABB8" w14:textId="77777777" w:rsidR="00FC435A" w:rsidRDefault="00FC435A">
      <w:pPr>
        <w:pStyle w:val="BodyText"/>
      </w:pPr>
    </w:p>
    <w:p w14:paraId="65075F9F" w14:textId="77777777" w:rsidR="00FC435A" w:rsidRDefault="00FC435A">
      <w:pPr>
        <w:pStyle w:val="BodyText"/>
        <w:spacing w:before="32"/>
      </w:pPr>
    </w:p>
    <w:p w14:paraId="66EC564A" w14:textId="77777777" w:rsidR="00FC435A" w:rsidRDefault="00000000">
      <w:pPr>
        <w:pStyle w:val="Heading9"/>
        <w:ind w:left="1097"/>
      </w:pPr>
      <w:bookmarkStart w:id="15" w:name="Tactical_Management_Level"/>
      <w:bookmarkEnd w:id="15"/>
      <w:r>
        <w:t>Tactical</w:t>
      </w:r>
      <w:r>
        <w:rPr>
          <w:spacing w:val="-13"/>
        </w:rPr>
        <w:t xml:space="preserve"> </w:t>
      </w:r>
      <w:r>
        <w:t>Management</w:t>
      </w:r>
      <w:r>
        <w:rPr>
          <w:spacing w:val="-11"/>
        </w:rPr>
        <w:t xml:space="preserve"> </w:t>
      </w:r>
      <w:r>
        <w:rPr>
          <w:spacing w:val="-2"/>
        </w:rPr>
        <w:t>Level</w:t>
      </w:r>
    </w:p>
    <w:p w14:paraId="13B73492" w14:textId="77777777" w:rsidR="00FC435A" w:rsidRDefault="00000000">
      <w:pPr>
        <w:pStyle w:val="BodyText"/>
        <w:spacing w:before="182" w:line="259" w:lineRule="auto"/>
        <w:ind w:left="1097" w:right="261"/>
        <w:jc w:val="both"/>
      </w:pPr>
      <w:r>
        <w:t>This</w:t>
      </w:r>
      <w:r>
        <w:rPr>
          <w:spacing w:val="-2"/>
        </w:rPr>
        <w:t xml:space="preserve"> </w:t>
      </w:r>
      <w:r>
        <w:t>organization</w:t>
      </w:r>
      <w:r>
        <w:rPr>
          <w:spacing w:val="-4"/>
        </w:rPr>
        <w:t xml:space="preserve"> </w:t>
      </w:r>
      <w:r>
        <w:t>level</w:t>
      </w:r>
      <w:r>
        <w:rPr>
          <w:spacing w:val="-4"/>
        </w:rPr>
        <w:t xml:space="preserve"> </w:t>
      </w:r>
      <w:r>
        <w:t>is</w:t>
      </w:r>
      <w:r>
        <w:rPr>
          <w:spacing w:val="-2"/>
        </w:rPr>
        <w:t xml:space="preserve"> </w:t>
      </w:r>
      <w:r>
        <w:t>dominated</w:t>
      </w:r>
      <w:r>
        <w:rPr>
          <w:spacing w:val="-4"/>
        </w:rPr>
        <w:t xml:space="preserve"> </w:t>
      </w:r>
      <w:r>
        <w:t>by middle-level</w:t>
      </w:r>
      <w:r>
        <w:rPr>
          <w:spacing w:val="-4"/>
        </w:rPr>
        <w:t xml:space="preserve"> </w:t>
      </w:r>
      <w:r>
        <w:t>managers,</w:t>
      </w:r>
      <w:r>
        <w:rPr>
          <w:spacing w:val="-1"/>
        </w:rPr>
        <w:t xml:space="preserve"> </w:t>
      </w:r>
      <w:r>
        <w:t>heads</w:t>
      </w:r>
      <w:r>
        <w:rPr>
          <w:spacing w:val="-2"/>
        </w:rPr>
        <w:t xml:space="preserve"> </w:t>
      </w:r>
      <w:r>
        <w:t>of</w:t>
      </w:r>
      <w:r>
        <w:rPr>
          <w:spacing w:val="-5"/>
        </w:rPr>
        <w:t xml:space="preserve"> </w:t>
      </w:r>
      <w:r>
        <w:t>departments, supervisors,</w:t>
      </w:r>
      <w:r>
        <w:rPr>
          <w:spacing w:val="-1"/>
        </w:rPr>
        <w:t xml:space="preserve"> </w:t>
      </w:r>
      <w:r>
        <w:t>etc.</w:t>
      </w:r>
      <w:r>
        <w:rPr>
          <w:spacing w:val="-1"/>
        </w:rPr>
        <w:t xml:space="preserve"> </w:t>
      </w:r>
      <w:r>
        <w:t>The users</w:t>
      </w:r>
      <w:r>
        <w:rPr>
          <w:spacing w:val="-2"/>
        </w:rPr>
        <w:t xml:space="preserve"> </w:t>
      </w:r>
      <w:r>
        <w:t>at</w:t>
      </w:r>
      <w:r>
        <w:rPr>
          <w:spacing w:val="-4"/>
        </w:rPr>
        <w:t xml:space="preserve"> </w:t>
      </w:r>
      <w:r>
        <w:t>this level</w:t>
      </w:r>
      <w:r>
        <w:rPr>
          <w:spacing w:val="-4"/>
        </w:rPr>
        <w:t xml:space="preserve"> </w:t>
      </w:r>
      <w:r>
        <w:t>usually</w:t>
      </w:r>
      <w:r>
        <w:rPr>
          <w:spacing w:val="-8"/>
        </w:rPr>
        <w:t xml:space="preserve"> </w:t>
      </w:r>
      <w:r>
        <w:t>oversee</w:t>
      </w:r>
      <w:r>
        <w:rPr>
          <w:spacing w:val="-3"/>
        </w:rPr>
        <w:t xml:space="preserve"> </w:t>
      </w:r>
      <w:r>
        <w:t>the</w:t>
      </w:r>
      <w:r>
        <w:rPr>
          <w:spacing w:val="-3"/>
        </w:rPr>
        <w:t xml:space="preserve"> </w:t>
      </w:r>
      <w:r>
        <w:t>activities</w:t>
      </w:r>
      <w:r>
        <w:rPr>
          <w:spacing w:val="-2"/>
        </w:rPr>
        <w:t xml:space="preserve"> </w:t>
      </w:r>
      <w:r>
        <w:t>of</w:t>
      </w:r>
      <w:r>
        <w:rPr>
          <w:spacing w:val="-10"/>
        </w:rPr>
        <w:t xml:space="preserve"> </w:t>
      </w:r>
      <w:r>
        <w:t>the users</w:t>
      </w:r>
      <w:r>
        <w:rPr>
          <w:spacing w:val="-2"/>
        </w:rPr>
        <w:t xml:space="preserve"> </w:t>
      </w:r>
      <w:r>
        <w:t>at</w:t>
      </w:r>
      <w:r>
        <w:rPr>
          <w:spacing w:val="-4"/>
        </w:rPr>
        <w:t xml:space="preserve"> </w:t>
      </w:r>
      <w:r>
        <w:t>the operational management level.</w:t>
      </w:r>
    </w:p>
    <w:p w14:paraId="766876CA" w14:textId="77777777" w:rsidR="00FC435A" w:rsidRDefault="00FC435A">
      <w:pPr>
        <w:spacing w:line="259" w:lineRule="auto"/>
        <w:jc w:val="both"/>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20A2149A" w14:textId="77777777" w:rsidR="00FC435A" w:rsidRDefault="00000000">
      <w:pPr>
        <w:pStyle w:val="BodyText"/>
        <w:ind w:left="2197"/>
        <w:rPr>
          <w:sz w:val="20"/>
        </w:rPr>
      </w:pPr>
      <w:r>
        <w:rPr>
          <w:noProof/>
          <w:sz w:val="20"/>
        </w:rPr>
        <w:lastRenderedPageBreak/>
        <w:drawing>
          <wp:inline distT="0" distB="0" distL="0" distR="0" wp14:anchorId="41995CB6" wp14:editId="338693D3">
            <wp:extent cx="4518906" cy="274358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0" cstate="print"/>
                    <a:stretch>
                      <a:fillRect/>
                    </a:stretch>
                  </pic:blipFill>
                  <pic:spPr>
                    <a:xfrm>
                      <a:off x="0" y="0"/>
                      <a:ext cx="4518906" cy="2743580"/>
                    </a:xfrm>
                    <a:prstGeom prst="rect">
                      <a:avLst/>
                    </a:prstGeom>
                  </pic:spPr>
                </pic:pic>
              </a:graphicData>
            </a:graphic>
          </wp:inline>
        </w:drawing>
      </w:r>
    </w:p>
    <w:p w14:paraId="04FD1D1C" w14:textId="77777777" w:rsidR="00FC435A" w:rsidRDefault="00FC435A">
      <w:pPr>
        <w:pStyle w:val="BodyText"/>
      </w:pPr>
    </w:p>
    <w:p w14:paraId="7D526162" w14:textId="77777777" w:rsidR="00FC435A" w:rsidRDefault="00FC435A">
      <w:pPr>
        <w:pStyle w:val="BodyText"/>
        <w:spacing w:before="98"/>
      </w:pPr>
    </w:p>
    <w:p w14:paraId="5C6EDEDE" w14:textId="77777777" w:rsidR="00FC435A" w:rsidRDefault="00000000">
      <w:pPr>
        <w:pStyle w:val="BodyText"/>
        <w:spacing w:before="1" w:line="259" w:lineRule="auto"/>
        <w:ind w:left="1097" w:right="301"/>
      </w:pPr>
      <w:r>
        <w:t>Tactical users make semi-structured decisions. The decisions are partly</w:t>
      </w:r>
      <w:r>
        <w:rPr>
          <w:spacing w:val="-1"/>
        </w:rPr>
        <w:t xml:space="preserve"> </w:t>
      </w:r>
      <w:r>
        <w:t>based on set guidelines and judgmental calls. As an example, a tactical manager can check the credit limit and payments history of a customer and decide to make an exception to raise</w:t>
      </w:r>
      <w:r>
        <w:rPr>
          <w:spacing w:val="-4"/>
        </w:rPr>
        <w:t xml:space="preserve"> </w:t>
      </w:r>
      <w:r>
        <w:t>the</w:t>
      </w:r>
      <w:r>
        <w:rPr>
          <w:spacing w:val="-4"/>
        </w:rPr>
        <w:t xml:space="preserve"> </w:t>
      </w:r>
      <w:r>
        <w:t>credit</w:t>
      </w:r>
      <w:r>
        <w:rPr>
          <w:spacing w:val="-1"/>
        </w:rPr>
        <w:t xml:space="preserve"> </w:t>
      </w:r>
      <w:r>
        <w:t>limit</w:t>
      </w:r>
      <w:r>
        <w:rPr>
          <w:spacing w:val="-1"/>
        </w:rPr>
        <w:t xml:space="preserve"> </w:t>
      </w:r>
      <w:r>
        <w:t>for</w:t>
      </w:r>
      <w:r>
        <w:rPr>
          <w:spacing w:val="-6"/>
        </w:rPr>
        <w:t xml:space="preserve"> </w:t>
      </w:r>
      <w:r>
        <w:t>a</w:t>
      </w:r>
      <w:r>
        <w:rPr>
          <w:spacing w:val="-4"/>
        </w:rPr>
        <w:t xml:space="preserve"> </w:t>
      </w:r>
      <w:r>
        <w:t>particular</w:t>
      </w:r>
      <w:r>
        <w:rPr>
          <w:spacing w:val="-6"/>
        </w:rPr>
        <w:t xml:space="preserve"> </w:t>
      </w:r>
      <w:r>
        <w:t>customer.</w:t>
      </w:r>
      <w:r>
        <w:rPr>
          <w:spacing w:val="-2"/>
        </w:rPr>
        <w:t xml:space="preserve"> </w:t>
      </w:r>
      <w:r>
        <w:t>The</w:t>
      </w:r>
      <w:r>
        <w:rPr>
          <w:spacing w:val="-4"/>
        </w:rPr>
        <w:t xml:space="preserve"> </w:t>
      </w:r>
      <w:r>
        <w:t>decision</w:t>
      </w:r>
      <w:r>
        <w:rPr>
          <w:spacing w:val="-5"/>
        </w:rPr>
        <w:t xml:space="preserve"> </w:t>
      </w:r>
      <w:r>
        <w:t>is</w:t>
      </w:r>
      <w:r>
        <w:rPr>
          <w:spacing w:val="-3"/>
        </w:rPr>
        <w:t xml:space="preserve"> </w:t>
      </w:r>
      <w:r>
        <w:t>partly</w:t>
      </w:r>
      <w:r>
        <w:rPr>
          <w:spacing w:val="-10"/>
        </w:rPr>
        <w:t xml:space="preserve"> </w:t>
      </w:r>
      <w:r>
        <w:t>structured</w:t>
      </w:r>
      <w:r>
        <w:rPr>
          <w:spacing w:val="-1"/>
        </w:rPr>
        <w:t xml:space="preserve"> </w:t>
      </w:r>
      <w:r>
        <w:t>in</w:t>
      </w:r>
      <w:r>
        <w:rPr>
          <w:spacing w:val="-10"/>
        </w:rPr>
        <w:t xml:space="preserve"> </w:t>
      </w:r>
      <w:r>
        <w:t>the sense</w:t>
      </w:r>
      <w:r>
        <w:rPr>
          <w:spacing w:val="-3"/>
        </w:rPr>
        <w:t xml:space="preserve"> </w:t>
      </w:r>
      <w:r>
        <w:t>that</w:t>
      </w:r>
      <w:r>
        <w:rPr>
          <w:spacing w:val="-4"/>
        </w:rPr>
        <w:t xml:space="preserve"> </w:t>
      </w:r>
      <w:r>
        <w:t>the</w:t>
      </w:r>
      <w:r>
        <w:rPr>
          <w:spacing w:val="-3"/>
        </w:rPr>
        <w:t xml:space="preserve"> </w:t>
      </w:r>
      <w:r>
        <w:t>tactical</w:t>
      </w:r>
      <w:r>
        <w:rPr>
          <w:spacing w:val="-4"/>
        </w:rPr>
        <w:t xml:space="preserve"> </w:t>
      </w:r>
      <w:r>
        <w:t>manager</w:t>
      </w:r>
      <w:r>
        <w:rPr>
          <w:spacing w:val="-5"/>
        </w:rPr>
        <w:t xml:space="preserve"> </w:t>
      </w:r>
      <w:r>
        <w:t>has</w:t>
      </w:r>
      <w:r>
        <w:rPr>
          <w:spacing w:val="-2"/>
        </w:rPr>
        <w:t xml:space="preserve"> </w:t>
      </w:r>
      <w:r>
        <w:t>to use</w:t>
      </w:r>
      <w:r>
        <w:rPr>
          <w:spacing w:val="-3"/>
        </w:rPr>
        <w:t xml:space="preserve"> </w:t>
      </w:r>
      <w:r>
        <w:t>existing</w:t>
      </w:r>
      <w:r>
        <w:rPr>
          <w:spacing w:val="-4"/>
        </w:rPr>
        <w:t xml:space="preserve"> </w:t>
      </w:r>
      <w:r>
        <w:t>information</w:t>
      </w:r>
      <w:r>
        <w:rPr>
          <w:spacing w:val="-7"/>
        </w:rPr>
        <w:t xml:space="preserve"> </w:t>
      </w:r>
      <w:r>
        <w:t>to</w:t>
      </w:r>
      <w:r>
        <w:rPr>
          <w:spacing w:val="-4"/>
        </w:rPr>
        <w:t xml:space="preserve"> </w:t>
      </w:r>
      <w:r>
        <w:t>identify</w:t>
      </w:r>
      <w:r>
        <w:rPr>
          <w:spacing w:val="-7"/>
        </w:rPr>
        <w:t xml:space="preserve"> </w:t>
      </w:r>
      <w:r>
        <w:t>a</w:t>
      </w:r>
      <w:r>
        <w:rPr>
          <w:spacing w:val="-3"/>
        </w:rPr>
        <w:t xml:space="preserve"> </w:t>
      </w:r>
      <w:r>
        <w:t>payments history that benefits the organization and an allowed increase percentage.</w:t>
      </w:r>
    </w:p>
    <w:p w14:paraId="2468C4A4" w14:textId="77777777" w:rsidR="00FC435A" w:rsidRDefault="00FC435A">
      <w:pPr>
        <w:pStyle w:val="BodyText"/>
        <w:spacing w:before="183"/>
      </w:pPr>
    </w:p>
    <w:p w14:paraId="624C80D2" w14:textId="77777777" w:rsidR="00FC435A" w:rsidRDefault="00000000">
      <w:pPr>
        <w:pStyle w:val="Heading9"/>
        <w:spacing w:before="1"/>
        <w:ind w:left="1097"/>
      </w:pPr>
      <w:bookmarkStart w:id="16" w:name="Strategic_Management_Level"/>
      <w:bookmarkEnd w:id="16"/>
      <w:r>
        <w:t>Strategic</w:t>
      </w:r>
      <w:r>
        <w:rPr>
          <w:spacing w:val="-14"/>
        </w:rPr>
        <w:t xml:space="preserve"> </w:t>
      </w:r>
      <w:r>
        <w:t>Management</w:t>
      </w:r>
      <w:r>
        <w:rPr>
          <w:spacing w:val="-11"/>
        </w:rPr>
        <w:t xml:space="preserve"> </w:t>
      </w:r>
      <w:r>
        <w:rPr>
          <w:spacing w:val="-2"/>
        </w:rPr>
        <w:t>Level</w:t>
      </w:r>
    </w:p>
    <w:p w14:paraId="2BF6EFCD" w14:textId="77777777" w:rsidR="00FC435A" w:rsidRDefault="00000000">
      <w:pPr>
        <w:pStyle w:val="BodyText"/>
        <w:spacing w:before="182" w:line="259" w:lineRule="auto"/>
        <w:ind w:left="1097" w:right="301"/>
      </w:pPr>
      <w:r>
        <w:t>This is the most senior level in an organization. The users at this level make unstructured</w:t>
      </w:r>
      <w:r>
        <w:rPr>
          <w:spacing w:val="-6"/>
        </w:rPr>
        <w:t xml:space="preserve"> </w:t>
      </w:r>
      <w:r>
        <w:t>decisions.</w:t>
      </w:r>
      <w:r>
        <w:rPr>
          <w:spacing w:val="-3"/>
        </w:rPr>
        <w:t xml:space="preserve"> </w:t>
      </w:r>
      <w:r>
        <w:t>Senior</w:t>
      </w:r>
      <w:r>
        <w:rPr>
          <w:spacing w:val="-7"/>
        </w:rPr>
        <w:t xml:space="preserve"> </w:t>
      </w:r>
      <w:r>
        <w:t>level</w:t>
      </w:r>
      <w:r>
        <w:rPr>
          <w:spacing w:val="-6"/>
        </w:rPr>
        <w:t xml:space="preserve"> </w:t>
      </w:r>
      <w:r>
        <w:t>managers</w:t>
      </w:r>
      <w:r>
        <w:rPr>
          <w:spacing w:val="-4"/>
        </w:rPr>
        <w:t xml:space="preserve"> </w:t>
      </w:r>
      <w:r>
        <w:t>are</w:t>
      </w:r>
      <w:r>
        <w:rPr>
          <w:spacing w:val="-5"/>
        </w:rPr>
        <w:t xml:space="preserve"> </w:t>
      </w:r>
      <w:r>
        <w:t>concerned</w:t>
      </w:r>
      <w:r>
        <w:rPr>
          <w:spacing w:val="-6"/>
        </w:rPr>
        <w:t xml:space="preserve"> </w:t>
      </w:r>
      <w:r>
        <w:t>with</w:t>
      </w:r>
      <w:r>
        <w:rPr>
          <w:spacing w:val="-10"/>
        </w:rPr>
        <w:t xml:space="preserve"> </w:t>
      </w:r>
      <w:r>
        <w:t>the long-term planning of the organization. They use information from tactical managers and external data to guide them when making unstructured decisions.</w:t>
      </w:r>
    </w:p>
    <w:p w14:paraId="3B5A5A73" w14:textId="77777777" w:rsidR="00FC435A" w:rsidRDefault="00000000">
      <w:pPr>
        <w:pStyle w:val="Heading9"/>
        <w:spacing w:before="164"/>
      </w:pPr>
      <w:bookmarkStart w:id="17" w:name="Transaction_Processing_System_(TPS)"/>
      <w:bookmarkEnd w:id="17"/>
      <w:r>
        <w:t>Transaction</w:t>
      </w:r>
      <w:r>
        <w:rPr>
          <w:spacing w:val="-18"/>
        </w:rPr>
        <w:t xml:space="preserve"> </w:t>
      </w:r>
      <w:r>
        <w:t>Processing</w:t>
      </w:r>
      <w:r>
        <w:rPr>
          <w:spacing w:val="-11"/>
        </w:rPr>
        <w:t xml:space="preserve"> </w:t>
      </w:r>
      <w:r>
        <w:t>System</w:t>
      </w:r>
      <w:r>
        <w:rPr>
          <w:spacing w:val="-16"/>
        </w:rPr>
        <w:t xml:space="preserve"> </w:t>
      </w:r>
      <w:r>
        <w:rPr>
          <w:spacing w:val="-4"/>
        </w:rPr>
        <w:t>(TPS)</w:t>
      </w:r>
    </w:p>
    <w:p w14:paraId="144CB27D" w14:textId="77777777" w:rsidR="00FC435A" w:rsidRDefault="00000000">
      <w:pPr>
        <w:pStyle w:val="BodyText"/>
        <w:spacing w:before="183" w:line="256" w:lineRule="auto"/>
        <w:ind w:left="674" w:right="301"/>
      </w:pPr>
      <w:r>
        <w:t>Transaction</w:t>
      </w:r>
      <w:r>
        <w:rPr>
          <w:spacing w:val="-11"/>
        </w:rPr>
        <w:t xml:space="preserve"> </w:t>
      </w:r>
      <w:r>
        <w:t>processing</w:t>
      </w:r>
      <w:r>
        <w:rPr>
          <w:spacing w:val="-7"/>
        </w:rPr>
        <w:t xml:space="preserve"> </w:t>
      </w:r>
      <w:r>
        <w:t>systems</w:t>
      </w:r>
      <w:r>
        <w:rPr>
          <w:spacing w:val="-1"/>
        </w:rPr>
        <w:t xml:space="preserve"> </w:t>
      </w:r>
      <w:r>
        <w:t>are</w:t>
      </w:r>
      <w:r>
        <w:rPr>
          <w:spacing w:val="-7"/>
        </w:rPr>
        <w:t xml:space="preserve"> </w:t>
      </w:r>
      <w:r>
        <w:t>used</w:t>
      </w:r>
      <w:r>
        <w:rPr>
          <w:spacing w:val="-7"/>
        </w:rPr>
        <w:t xml:space="preserve"> </w:t>
      </w:r>
      <w:r>
        <w:t>to</w:t>
      </w:r>
      <w:r>
        <w:rPr>
          <w:spacing w:val="-8"/>
        </w:rPr>
        <w:t xml:space="preserve"> </w:t>
      </w:r>
      <w:r>
        <w:t>record</w:t>
      </w:r>
      <w:r>
        <w:rPr>
          <w:spacing w:val="-8"/>
        </w:rPr>
        <w:t xml:space="preserve"> </w:t>
      </w:r>
      <w:r>
        <w:t>day</w:t>
      </w:r>
      <w:r>
        <w:rPr>
          <w:spacing w:val="-12"/>
        </w:rPr>
        <w:t xml:space="preserve"> </w:t>
      </w:r>
      <w:r>
        <w:t>to</w:t>
      </w:r>
      <w:r>
        <w:rPr>
          <w:spacing w:val="-8"/>
        </w:rPr>
        <w:t xml:space="preserve"> </w:t>
      </w:r>
      <w:r>
        <w:t>day</w:t>
      </w:r>
      <w:r>
        <w:rPr>
          <w:spacing w:val="-7"/>
        </w:rPr>
        <w:t xml:space="preserve"> </w:t>
      </w:r>
      <w:r>
        <w:t>business</w:t>
      </w:r>
      <w:r>
        <w:rPr>
          <w:spacing w:val="-2"/>
        </w:rPr>
        <w:t xml:space="preserve"> </w:t>
      </w:r>
      <w:r>
        <w:t>transactions</w:t>
      </w:r>
      <w:r>
        <w:rPr>
          <w:spacing w:val="-4"/>
        </w:rPr>
        <w:t xml:space="preserve"> </w:t>
      </w:r>
      <w:r>
        <w:t>of</w:t>
      </w:r>
      <w:r>
        <w:rPr>
          <w:spacing w:val="-10"/>
        </w:rPr>
        <w:t xml:space="preserve"> </w:t>
      </w:r>
      <w:r>
        <w:t>the organization. They are used by users at the operational management level. The main objective of a transaction processing system is to answer routine questions such as;</w:t>
      </w:r>
    </w:p>
    <w:p w14:paraId="5D682E8A" w14:textId="77777777" w:rsidR="00FC435A" w:rsidRDefault="00000000">
      <w:pPr>
        <w:pStyle w:val="ListParagraph"/>
        <w:numPr>
          <w:ilvl w:val="1"/>
          <w:numId w:val="49"/>
        </w:numPr>
        <w:tabs>
          <w:tab w:val="left" w:pos="2100"/>
        </w:tabs>
        <w:spacing w:before="166"/>
        <w:ind w:left="2100" w:hanging="432"/>
        <w:rPr>
          <w:sz w:val="28"/>
        </w:rPr>
      </w:pPr>
      <w:r>
        <w:rPr>
          <w:sz w:val="28"/>
        </w:rPr>
        <w:t>How</w:t>
      </w:r>
      <w:r>
        <w:rPr>
          <w:spacing w:val="-7"/>
          <w:sz w:val="28"/>
        </w:rPr>
        <w:t xml:space="preserve"> </w:t>
      </w:r>
      <w:r>
        <w:rPr>
          <w:sz w:val="28"/>
        </w:rPr>
        <w:t>printers</w:t>
      </w:r>
      <w:r>
        <w:rPr>
          <w:spacing w:val="-8"/>
          <w:sz w:val="28"/>
        </w:rPr>
        <w:t xml:space="preserve"> </w:t>
      </w:r>
      <w:r>
        <w:rPr>
          <w:sz w:val="28"/>
        </w:rPr>
        <w:t>were</w:t>
      </w:r>
      <w:r>
        <w:rPr>
          <w:spacing w:val="-8"/>
          <w:sz w:val="28"/>
        </w:rPr>
        <w:t xml:space="preserve"> </w:t>
      </w:r>
      <w:r>
        <w:rPr>
          <w:sz w:val="28"/>
        </w:rPr>
        <w:t>sold</w:t>
      </w:r>
      <w:r>
        <w:rPr>
          <w:spacing w:val="-7"/>
          <w:sz w:val="28"/>
        </w:rPr>
        <w:t xml:space="preserve"> </w:t>
      </w:r>
      <w:r>
        <w:rPr>
          <w:spacing w:val="-2"/>
          <w:sz w:val="28"/>
        </w:rPr>
        <w:t>today?</w:t>
      </w:r>
    </w:p>
    <w:p w14:paraId="00CE48C4" w14:textId="77777777" w:rsidR="00FC435A" w:rsidRDefault="00000000">
      <w:pPr>
        <w:pStyle w:val="ListParagraph"/>
        <w:numPr>
          <w:ilvl w:val="1"/>
          <w:numId w:val="49"/>
        </w:numPr>
        <w:tabs>
          <w:tab w:val="left" w:pos="2100"/>
        </w:tabs>
        <w:spacing w:before="15"/>
        <w:ind w:left="2100" w:hanging="432"/>
        <w:rPr>
          <w:sz w:val="28"/>
        </w:rPr>
      </w:pPr>
      <w:r>
        <w:rPr>
          <w:sz w:val="28"/>
        </w:rPr>
        <w:t>How much</w:t>
      </w:r>
      <w:r>
        <w:rPr>
          <w:spacing w:val="-4"/>
          <w:sz w:val="28"/>
        </w:rPr>
        <w:t xml:space="preserve"> </w:t>
      </w:r>
      <w:r>
        <w:rPr>
          <w:sz w:val="28"/>
        </w:rPr>
        <w:t>inventory</w:t>
      </w:r>
      <w:r>
        <w:rPr>
          <w:spacing w:val="-12"/>
          <w:sz w:val="28"/>
        </w:rPr>
        <w:t xml:space="preserve"> </w:t>
      </w:r>
      <w:r>
        <w:rPr>
          <w:sz w:val="28"/>
        </w:rPr>
        <w:t>do</w:t>
      </w:r>
      <w:r>
        <w:rPr>
          <w:spacing w:val="-9"/>
          <w:sz w:val="28"/>
        </w:rPr>
        <w:t xml:space="preserve"> </w:t>
      </w:r>
      <w:r>
        <w:rPr>
          <w:sz w:val="28"/>
        </w:rPr>
        <w:t>we</w:t>
      </w:r>
      <w:r>
        <w:rPr>
          <w:spacing w:val="-3"/>
          <w:sz w:val="28"/>
        </w:rPr>
        <w:t xml:space="preserve"> </w:t>
      </w:r>
      <w:r>
        <w:rPr>
          <w:sz w:val="28"/>
        </w:rPr>
        <w:t>have</w:t>
      </w:r>
      <w:r>
        <w:rPr>
          <w:spacing w:val="-3"/>
          <w:sz w:val="28"/>
        </w:rPr>
        <w:t xml:space="preserve"> </w:t>
      </w:r>
      <w:r>
        <w:rPr>
          <w:sz w:val="28"/>
        </w:rPr>
        <w:t>at</w:t>
      </w:r>
      <w:r>
        <w:rPr>
          <w:spacing w:val="-9"/>
          <w:sz w:val="28"/>
        </w:rPr>
        <w:t xml:space="preserve"> </w:t>
      </w:r>
      <w:r>
        <w:rPr>
          <w:spacing w:val="-4"/>
          <w:sz w:val="28"/>
        </w:rPr>
        <w:t>hand?</w:t>
      </w:r>
    </w:p>
    <w:p w14:paraId="04CA3883" w14:textId="77777777" w:rsidR="00FC435A" w:rsidRDefault="00000000">
      <w:pPr>
        <w:pStyle w:val="ListParagraph"/>
        <w:numPr>
          <w:ilvl w:val="1"/>
          <w:numId w:val="49"/>
        </w:numPr>
        <w:tabs>
          <w:tab w:val="left" w:pos="2100"/>
        </w:tabs>
        <w:spacing w:before="19"/>
        <w:ind w:left="2100" w:hanging="432"/>
        <w:rPr>
          <w:sz w:val="28"/>
        </w:rPr>
      </w:pPr>
      <w:r>
        <w:rPr>
          <w:sz w:val="28"/>
        </w:rPr>
        <w:t>What</w:t>
      </w:r>
      <w:r>
        <w:rPr>
          <w:spacing w:val="-6"/>
          <w:sz w:val="28"/>
        </w:rPr>
        <w:t xml:space="preserve"> </w:t>
      </w:r>
      <w:r>
        <w:rPr>
          <w:sz w:val="28"/>
        </w:rPr>
        <w:t>is</w:t>
      </w:r>
      <w:r>
        <w:rPr>
          <w:spacing w:val="-8"/>
          <w:sz w:val="28"/>
        </w:rPr>
        <w:t xml:space="preserve"> </w:t>
      </w:r>
      <w:r>
        <w:rPr>
          <w:sz w:val="28"/>
        </w:rPr>
        <w:t>the</w:t>
      </w:r>
      <w:r>
        <w:rPr>
          <w:spacing w:val="-8"/>
          <w:sz w:val="28"/>
        </w:rPr>
        <w:t xml:space="preserve"> </w:t>
      </w:r>
      <w:r>
        <w:rPr>
          <w:sz w:val="28"/>
        </w:rPr>
        <w:t>outstanding</w:t>
      </w:r>
      <w:r>
        <w:rPr>
          <w:spacing w:val="-14"/>
          <w:sz w:val="28"/>
        </w:rPr>
        <w:t xml:space="preserve"> </w:t>
      </w:r>
      <w:r>
        <w:rPr>
          <w:sz w:val="28"/>
        </w:rPr>
        <w:t>due</w:t>
      </w:r>
      <w:r>
        <w:rPr>
          <w:spacing w:val="1"/>
          <w:sz w:val="28"/>
        </w:rPr>
        <w:t xml:space="preserve"> </w:t>
      </w:r>
      <w:r>
        <w:rPr>
          <w:sz w:val="28"/>
        </w:rPr>
        <w:t>for</w:t>
      </w:r>
      <w:r>
        <w:rPr>
          <w:spacing w:val="-12"/>
          <w:sz w:val="28"/>
        </w:rPr>
        <w:t xml:space="preserve"> </w:t>
      </w:r>
      <w:r>
        <w:rPr>
          <w:sz w:val="28"/>
        </w:rPr>
        <w:t>John</w:t>
      </w:r>
      <w:r>
        <w:rPr>
          <w:spacing w:val="-10"/>
          <w:sz w:val="28"/>
        </w:rPr>
        <w:t xml:space="preserve"> </w:t>
      </w:r>
      <w:r>
        <w:rPr>
          <w:spacing w:val="-4"/>
          <w:sz w:val="28"/>
        </w:rPr>
        <w:t>Doe?</w:t>
      </w:r>
    </w:p>
    <w:p w14:paraId="5CE69AA2" w14:textId="77777777" w:rsidR="00FC435A" w:rsidRDefault="00000000">
      <w:pPr>
        <w:pStyle w:val="BodyText"/>
        <w:spacing w:before="57" w:line="276" w:lineRule="auto"/>
        <w:ind w:left="674" w:right="725"/>
      </w:pPr>
      <w:r>
        <w:t xml:space="preserve">By recording the </w:t>
      </w:r>
      <w:proofErr w:type="gramStart"/>
      <w:r>
        <w:t>day to day</w:t>
      </w:r>
      <w:proofErr w:type="gramEnd"/>
      <w:r>
        <w:t xml:space="preserve"> business transactions, TPS system provides answers to</w:t>
      </w:r>
      <w:r>
        <w:rPr>
          <w:spacing w:val="40"/>
        </w:rPr>
        <w:t xml:space="preserve"> </w:t>
      </w:r>
      <w:r>
        <w:t xml:space="preserve">the </w:t>
      </w:r>
      <w:proofErr w:type="spellStart"/>
      <w:r>
        <w:t>abovequestions</w:t>
      </w:r>
      <w:proofErr w:type="spellEnd"/>
      <w:r>
        <w:t xml:space="preserve"> in a timely manner.</w:t>
      </w:r>
    </w:p>
    <w:p w14:paraId="15C72229" w14:textId="77777777" w:rsidR="00FC435A" w:rsidRDefault="00000000">
      <w:pPr>
        <w:pStyle w:val="ListParagraph"/>
        <w:numPr>
          <w:ilvl w:val="0"/>
          <w:numId w:val="48"/>
        </w:numPr>
        <w:tabs>
          <w:tab w:val="left" w:pos="1394"/>
        </w:tabs>
        <w:spacing w:before="3"/>
        <w:ind w:left="1394" w:hanging="364"/>
        <w:rPr>
          <w:rFonts w:ascii="Symbol" w:hAnsi="Symbol"/>
          <w:sz w:val="28"/>
        </w:rPr>
      </w:pPr>
      <w:r>
        <w:rPr>
          <w:sz w:val="28"/>
        </w:rPr>
        <w:t>The</w:t>
      </w:r>
      <w:r>
        <w:rPr>
          <w:spacing w:val="-11"/>
          <w:sz w:val="28"/>
        </w:rPr>
        <w:t xml:space="preserve"> </w:t>
      </w:r>
      <w:r>
        <w:rPr>
          <w:sz w:val="28"/>
        </w:rPr>
        <w:t>decisions</w:t>
      </w:r>
      <w:r>
        <w:rPr>
          <w:spacing w:val="-1"/>
          <w:sz w:val="28"/>
        </w:rPr>
        <w:t xml:space="preserve"> </w:t>
      </w:r>
      <w:r>
        <w:rPr>
          <w:sz w:val="28"/>
        </w:rPr>
        <w:t>made</w:t>
      </w:r>
      <w:r>
        <w:rPr>
          <w:spacing w:val="-12"/>
          <w:sz w:val="28"/>
        </w:rPr>
        <w:t xml:space="preserve"> </w:t>
      </w:r>
      <w:r>
        <w:rPr>
          <w:sz w:val="28"/>
        </w:rPr>
        <w:t>by</w:t>
      </w:r>
      <w:r>
        <w:rPr>
          <w:spacing w:val="-12"/>
          <w:sz w:val="28"/>
        </w:rPr>
        <w:t xml:space="preserve"> </w:t>
      </w:r>
      <w:r>
        <w:rPr>
          <w:sz w:val="28"/>
        </w:rPr>
        <w:t>operational</w:t>
      </w:r>
      <w:r>
        <w:rPr>
          <w:spacing w:val="-12"/>
          <w:sz w:val="28"/>
        </w:rPr>
        <w:t xml:space="preserve"> </w:t>
      </w:r>
      <w:r>
        <w:rPr>
          <w:sz w:val="28"/>
        </w:rPr>
        <w:t>managers</w:t>
      </w:r>
      <w:r>
        <w:rPr>
          <w:spacing w:val="-6"/>
          <w:sz w:val="28"/>
        </w:rPr>
        <w:t xml:space="preserve"> </w:t>
      </w:r>
      <w:r>
        <w:rPr>
          <w:sz w:val="28"/>
        </w:rPr>
        <w:t>are</w:t>
      </w:r>
      <w:r>
        <w:rPr>
          <w:spacing w:val="-12"/>
          <w:sz w:val="28"/>
        </w:rPr>
        <w:t xml:space="preserve"> </w:t>
      </w:r>
      <w:r>
        <w:rPr>
          <w:sz w:val="28"/>
        </w:rPr>
        <w:t>routine</w:t>
      </w:r>
      <w:r>
        <w:rPr>
          <w:spacing w:val="-10"/>
          <w:sz w:val="28"/>
        </w:rPr>
        <w:t xml:space="preserve"> </w:t>
      </w:r>
      <w:r>
        <w:rPr>
          <w:sz w:val="28"/>
        </w:rPr>
        <w:t>and</w:t>
      </w:r>
      <w:r>
        <w:rPr>
          <w:spacing w:val="-9"/>
          <w:sz w:val="28"/>
        </w:rPr>
        <w:t xml:space="preserve"> </w:t>
      </w:r>
      <w:r>
        <w:rPr>
          <w:sz w:val="28"/>
        </w:rPr>
        <w:t>highly</w:t>
      </w:r>
      <w:r>
        <w:rPr>
          <w:spacing w:val="-12"/>
          <w:sz w:val="28"/>
        </w:rPr>
        <w:t xml:space="preserve"> </w:t>
      </w:r>
      <w:r>
        <w:rPr>
          <w:spacing w:val="-2"/>
          <w:sz w:val="28"/>
        </w:rPr>
        <w:t>structured.</w:t>
      </w:r>
    </w:p>
    <w:p w14:paraId="1376494D" w14:textId="77777777" w:rsidR="00FC435A" w:rsidRDefault="00000000">
      <w:pPr>
        <w:pStyle w:val="ListParagraph"/>
        <w:numPr>
          <w:ilvl w:val="0"/>
          <w:numId w:val="48"/>
        </w:numPr>
        <w:tabs>
          <w:tab w:val="left" w:pos="1394"/>
        </w:tabs>
        <w:spacing w:before="17" w:line="285" w:lineRule="auto"/>
        <w:ind w:right="420" w:firstLine="360"/>
        <w:rPr>
          <w:rFonts w:ascii="Symbol" w:hAnsi="Symbol"/>
          <w:sz w:val="28"/>
        </w:rPr>
      </w:pPr>
      <w:r>
        <w:rPr>
          <w:sz w:val="28"/>
        </w:rPr>
        <w:t>The</w:t>
      </w:r>
      <w:r>
        <w:rPr>
          <w:spacing w:val="-3"/>
          <w:sz w:val="28"/>
        </w:rPr>
        <w:t xml:space="preserve"> </w:t>
      </w:r>
      <w:r>
        <w:rPr>
          <w:sz w:val="28"/>
        </w:rPr>
        <w:t>information</w:t>
      </w:r>
      <w:r>
        <w:rPr>
          <w:spacing w:val="-8"/>
          <w:sz w:val="28"/>
        </w:rPr>
        <w:t xml:space="preserve"> </w:t>
      </w:r>
      <w:r>
        <w:rPr>
          <w:sz w:val="28"/>
        </w:rPr>
        <w:t>produced from</w:t>
      </w:r>
      <w:r>
        <w:rPr>
          <w:spacing w:val="-9"/>
          <w:sz w:val="28"/>
        </w:rPr>
        <w:t xml:space="preserve"> </w:t>
      </w:r>
      <w:r>
        <w:rPr>
          <w:sz w:val="28"/>
        </w:rPr>
        <w:t>the</w:t>
      </w:r>
      <w:r>
        <w:rPr>
          <w:spacing w:val="-4"/>
          <w:sz w:val="28"/>
        </w:rPr>
        <w:t xml:space="preserve"> </w:t>
      </w:r>
      <w:r>
        <w:rPr>
          <w:sz w:val="28"/>
        </w:rPr>
        <w:t>transaction</w:t>
      </w:r>
      <w:r>
        <w:rPr>
          <w:spacing w:val="-8"/>
          <w:sz w:val="28"/>
        </w:rPr>
        <w:t xml:space="preserve"> </w:t>
      </w:r>
      <w:r>
        <w:rPr>
          <w:sz w:val="28"/>
        </w:rPr>
        <w:t>processing</w:t>
      </w:r>
      <w:r>
        <w:rPr>
          <w:spacing w:val="-9"/>
          <w:sz w:val="28"/>
        </w:rPr>
        <w:t xml:space="preserve"> </w:t>
      </w:r>
      <w:r>
        <w:rPr>
          <w:sz w:val="28"/>
        </w:rPr>
        <w:t>system</w:t>
      </w:r>
      <w:r>
        <w:rPr>
          <w:spacing w:val="-5"/>
          <w:sz w:val="28"/>
        </w:rPr>
        <w:t xml:space="preserve"> </w:t>
      </w:r>
      <w:r>
        <w:rPr>
          <w:sz w:val="28"/>
        </w:rPr>
        <w:t>is</w:t>
      </w:r>
      <w:r>
        <w:rPr>
          <w:spacing w:val="-3"/>
          <w:sz w:val="28"/>
        </w:rPr>
        <w:t xml:space="preserve"> </w:t>
      </w:r>
      <w:r>
        <w:rPr>
          <w:sz w:val="28"/>
        </w:rPr>
        <w:t>very</w:t>
      </w:r>
      <w:r>
        <w:rPr>
          <w:spacing w:val="-8"/>
          <w:sz w:val="28"/>
        </w:rPr>
        <w:t xml:space="preserve"> </w:t>
      </w:r>
      <w:r>
        <w:rPr>
          <w:sz w:val="28"/>
        </w:rPr>
        <w:t>detailed. For example, banks that give out loans require that the company</w:t>
      </w:r>
      <w:r>
        <w:rPr>
          <w:spacing w:val="-2"/>
          <w:sz w:val="28"/>
        </w:rPr>
        <w:t xml:space="preserve"> </w:t>
      </w:r>
      <w:r>
        <w:rPr>
          <w:sz w:val="28"/>
        </w:rPr>
        <w:t>that a person</w:t>
      </w:r>
      <w:r>
        <w:rPr>
          <w:spacing w:val="-2"/>
          <w:sz w:val="28"/>
        </w:rPr>
        <w:t xml:space="preserve"> </w:t>
      </w:r>
      <w:r>
        <w:rPr>
          <w:sz w:val="28"/>
        </w:rPr>
        <w:t>works for should have a memorandum of understanding (MoU) with the bank. If a person whose</w:t>
      </w:r>
    </w:p>
    <w:p w14:paraId="3BE6D09C" w14:textId="77777777" w:rsidR="00FC435A" w:rsidRDefault="00FC435A">
      <w:pPr>
        <w:spacing w:line="285" w:lineRule="auto"/>
        <w:rPr>
          <w:rFonts w:ascii="Symbol" w:hAnsi="Symbol"/>
          <w:sz w:val="28"/>
        </w:rPr>
        <w:sectPr w:rsidR="00FC435A">
          <w:pgSz w:w="11910" w:h="16840"/>
          <w:pgMar w:top="82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20DDCF02" w14:textId="77777777" w:rsidR="00FC435A" w:rsidRDefault="00000000">
      <w:pPr>
        <w:pStyle w:val="BodyText"/>
        <w:spacing w:before="65" w:line="276" w:lineRule="auto"/>
        <w:ind w:left="674" w:right="641"/>
        <w:jc w:val="both"/>
      </w:pPr>
      <w:r>
        <w:lastRenderedPageBreak/>
        <w:t>employer has a MoU with the bank applies for a loan, all</w:t>
      </w:r>
      <w:r>
        <w:rPr>
          <w:spacing w:val="-4"/>
        </w:rPr>
        <w:t xml:space="preserve"> </w:t>
      </w:r>
      <w:r>
        <w:t>that the operational staff has to do is verify the submitted documents. If they meet the requirements, then the loan application documents are processed. If they do not meet the requirements, then the client</w:t>
      </w:r>
      <w:r>
        <w:rPr>
          <w:spacing w:val="-14"/>
        </w:rPr>
        <w:t xml:space="preserve"> </w:t>
      </w:r>
      <w:r>
        <w:t>is</w:t>
      </w:r>
      <w:r>
        <w:rPr>
          <w:spacing w:val="-9"/>
        </w:rPr>
        <w:t xml:space="preserve"> </w:t>
      </w:r>
      <w:r>
        <w:t>advised</w:t>
      </w:r>
      <w:r>
        <w:rPr>
          <w:spacing w:val="-11"/>
        </w:rPr>
        <w:t xml:space="preserve"> </w:t>
      </w:r>
      <w:r>
        <w:t>to</w:t>
      </w:r>
      <w:r>
        <w:rPr>
          <w:spacing w:val="-15"/>
        </w:rPr>
        <w:t xml:space="preserve"> </w:t>
      </w:r>
      <w:r>
        <w:t>see</w:t>
      </w:r>
      <w:r>
        <w:rPr>
          <w:spacing w:val="-14"/>
        </w:rPr>
        <w:t xml:space="preserve"> </w:t>
      </w:r>
      <w:proofErr w:type="spellStart"/>
      <w:r>
        <w:t>tacticalmanagement</w:t>
      </w:r>
      <w:proofErr w:type="spellEnd"/>
      <w:r>
        <w:rPr>
          <w:spacing w:val="-13"/>
        </w:rPr>
        <w:t xml:space="preserve"> </w:t>
      </w:r>
      <w:r>
        <w:t>staff</w:t>
      </w:r>
      <w:r>
        <w:rPr>
          <w:spacing w:val="-17"/>
        </w:rPr>
        <w:t xml:space="preserve"> </w:t>
      </w:r>
      <w:r>
        <w:t>to</w:t>
      </w:r>
      <w:r>
        <w:rPr>
          <w:spacing w:val="-16"/>
        </w:rPr>
        <w:t xml:space="preserve"> </w:t>
      </w:r>
      <w:r>
        <w:t>see</w:t>
      </w:r>
      <w:r>
        <w:rPr>
          <w:spacing w:val="-14"/>
        </w:rPr>
        <w:t xml:space="preserve"> </w:t>
      </w:r>
      <w:r>
        <w:t>the</w:t>
      </w:r>
      <w:r>
        <w:rPr>
          <w:spacing w:val="-15"/>
        </w:rPr>
        <w:t xml:space="preserve"> </w:t>
      </w:r>
      <w:r>
        <w:t>possibility</w:t>
      </w:r>
      <w:r>
        <w:rPr>
          <w:spacing w:val="-21"/>
        </w:rPr>
        <w:t xml:space="preserve"> </w:t>
      </w:r>
      <w:r>
        <w:t>of</w:t>
      </w:r>
      <w:r>
        <w:rPr>
          <w:spacing w:val="-19"/>
        </w:rPr>
        <w:t xml:space="preserve"> </w:t>
      </w:r>
      <w:r>
        <w:t>signing</w:t>
      </w:r>
      <w:r>
        <w:rPr>
          <w:spacing w:val="-18"/>
        </w:rPr>
        <w:t xml:space="preserve"> </w:t>
      </w:r>
      <w:r>
        <w:t>a</w:t>
      </w:r>
      <w:r>
        <w:rPr>
          <w:spacing w:val="-15"/>
        </w:rPr>
        <w:t xml:space="preserve"> </w:t>
      </w:r>
      <w:r>
        <w:t>MoU.</w:t>
      </w:r>
    </w:p>
    <w:p w14:paraId="785B4D80" w14:textId="77777777" w:rsidR="00FC435A" w:rsidRDefault="00FC435A">
      <w:pPr>
        <w:pStyle w:val="BodyText"/>
        <w:spacing w:before="156"/>
      </w:pPr>
    </w:p>
    <w:p w14:paraId="61B9162B" w14:textId="77777777" w:rsidR="00FC435A" w:rsidRDefault="00000000">
      <w:pPr>
        <w:pStyle w:val="BodyText"/>
        <w:ind w:left="674"/>
      </w:pPr>
      <w:r>
        <w:t>Examples</w:t>
      </w:r>
      <w:r>
        <w:rPr>
          <w:spacing w:val="-12"/>
        </w:rPr>
        <w:t xml:space="preserve"> </w:t>
      </w:r>
      <w:r>
        <w:t>of</w:t>
      </w:r>
      <w:r>
        <w:rPr>
          <w:spacing w:val="-18"/>
        </w:rPr>
        <w:t xml:space="preserve"> </w:t>
      </w:r>
      <w:r>
        <w:t>transaction</w:t>
      </w:r>
      <w:r>
        <w:rPr>
          <w:spacing w:val="-15"/>
        </w:rPr>
        <w:t xml:space="preserve"> </w:t>
      </w:r>
      <w:r>
        <w:t>processing</w:t>
      </w:r>
      <w:r>
        <w:rPr>
          <w:spacing w:val="-17"/>
        </w:rPr>
        <w:t xml:space="preserve"> </w:t>
      </w:r>
      <w:r>
        <w:t>systems</w:t>
      </w:r>
      <w:r>
        <w:rPr>
          <w:spacing w:val="-6"/>
        </w:rPr>
        <w:t xml:space="preserve"> </w:t>
      </w:r>
      <w:r>
        <w:rPr>
          <w:spacing w:val="-2"/>
        </w:rPr>
        <w:t>include</w:t>
      </w:r>
    </w:p>
    <w:p w14:paraId="14945467" w14:textId="77777777" w:rsidR="00FC435A" w:rsidRDefault="00000000">
      <w:pPr>
        <w:pStyle w:val="ListParagraph"/>
        <w:numPr>
          <w:ilvl w:val="1"/>
          <w:numId w:val="48"/>
        </w:numPr>
        <w:tabs>
          <w:tab w:val="left" w:pos="1523"/>
        </w:tabs>
        <w:spacing w:before="158"/>
        <w:ind w:left="1523" w:hanging="143"/>
        <w:rPr>
          <w:sz w:val="28"/>
        </w:rPr>
      </w:pPr>
      <w:r>
        <w:rPr>
          <w:sz w:val="28"/>
        </w:rPr>
        <w:t>Point</w:t>
      </w:r>
      <w:r>
        <w:rPr>
          <w:spacing w:val="-6"/>
          <w:sz w:val="28"/>
        </w:rPr>
        <w:t xml:space="preserve"> </w:t>
      </w:r>
      <w:r>
        <w:rPr>
          <w:sz w:val="28"/>
        </w:rPr>
        <w:t>of</w:t>
      </w:r>
      <w:r>
        <w:rPr>
          <w:spacing w:val="-12"/>
          <w:sz w:val="28"/>
        </w:rPr>
        <w:t xml:space="preserve"> </w:t>
      </w:r>
      <w:r>
        <w:rPr>
          <w:sz w:val="28"/>
        </w:rPr>
        <w:t>Sale</w:t>
      </w:r>
      <w:r>
        <w:rPr>
          <w:spacing w:val="-5"/>
          <w:sz w:val="28"/>
        </w:rPr>
        <w:t xml:space="preserve"> </w:t>
      </w:r>
      <w:r>
        <w:rPr>
          <w:sz w:val="28"/>
        </w:rPr>
        <w:t>Systems</w:t>
      </w:r>
      <w:r>
        <w:rPr>
          <w:spacing w:val="-3"/>
          <w:sz w:val="28"/>
        </w:rPr>
        <w:t xml:space="preserve"> </w:t>
      </w:r>
      <w:r>
        <w:rPr>
          <w:sz w:val="28"/>
        </w:rPr>
        <w:t>–</w:t>
      </w:r>
      <w:r>
        <w:rPr>
          <w:spacing w:val="-6"/>
          <w:sz w:val="28"/>
        </w:rPr>
        <w:t xml:space="preserve"> </w:t>
      </w:r>
      <w:r>
        <w:rPr>
          <w:sz w:val="28"/>
        </w:rPr>
        <w:t>records</w:t>
      </w:r>
      <w:r>
        <w:rPr>
          <w:spacing w:val="-4"/>
          <w:sz w:val="28"/>
        </w:rPr>
        <w:t xml:space="preserve"> </w:t>
      </w:r>
      <w:r>
        <w:rPr>
          <w:sz w:val="28"/>
        </w:rPr>
        <w:t>daily</w:t>
      </w:r>
      <w:r>
        <w:rPr>
          <w:spacing w:val="-14"/>
          <w:sz w:val="28"/>
        </w:rPr>
        <w:t xml:space="preserve"> </w:t>
      </w:r>
      <w:r>
        <w:rPr>
          <w:spacing w:val="-4"/>
          <w:sz w:val="28"/>
        </w:rPr>
        <w:t>sales</w:t>
      </w:r>
    </w:p>
    <w:p w14:paraId="1976B2A9" w14:textId="77777777" w:rsidR="00FC435A" w:rsidRDefault="00000000">
      <w:pPr>
        <w:pStyle w:val="ListParagraph"/>
        <w:numPr>
          <w:ilvl w:val="1"/>
          <w:numId w:val="48"/>
        </w:numPr>
        <w:tabs>
          <w:tab w:val="left" w:pos="1523"/>
        </w:tabs>
        <w:spacing w:before="38"/>
        <w:ind w:left="1523" w:hanging="143"/>
        <w:rPr>
          <w:sz w:val="28"/>
        </w:rPr>
      </w:pPr>
      <w:r>
        <w:rPr>
          <w:sz w:val="28"/>
        </w:rPr>
        <w:t>Payroll</w:t>
      </w:r>
      <w:r>
        <w:rPr>
          <w:spacing w:val="-18"/>
          <w:sz w:val="28"/>
        </w:rPr>
        <w:t xml:space="preserve"> </w:t>
      </w:r>
      <w:r>
        <w:rPr>
          <w:sz w:val="28"/>
        </w:rPr>
        <w:t>systems</w:t>
      </w:r>
      <w:r>
        <w:rPr>
          <w:spacing w:val="-11"/>
          <w:sz w:val="28"/>
        </w:rPr>
        <w:t xml:space="preserve"> </w:t>
      </w:r>
      <w:r>
        <w:rPr>
          <w:sz w:val="28"/>
        </w:rPr>
        <w:t>–</w:t>
      </w:r>
      <w:r>
        <w:rPr>
          <w:spacing w:val="-9"/>
          <w:sz w:val="28"/>
        </w:rPr>
        <w:t xml:space="preserve"> </w:t>
      </w:r>
      <w:r>
        <w:rPr>
          <w:sz w:val="28"/>
        </w:rPr>
        <w:t>processing</w:t>
      </w:r>
      <w:r>
        <w:rPr>
          <w:spacing w:val="-12"/>
          <w:sz w:val="28"/>
        </w:rPr>
        <w:t xml:space="preserve"> </w:t>
      </w:r>
      <w:proofErr w:type="gramStart"/>
      <w:r>
        <w:rPr>
          <w:sz w:val="28"/>
        </w:rPr>
        <w:t>employees</w:t>
      </w:r>
      <w:proofErr w:type="gramEnd"/>
      <w:r>
        <w:rPr>
          <w:spacing w:val="-10"/>
          <w:sz w:val="28"/>
        </w:rPr>
        <w:t xml:space="preserve"> </w:t>
      </w:r>
      <w:r>
        <w:rPr>
          <w:sz w:val="28"/>
        </w:rPr>
        <w:t>salary,</w:t>
      </w:r>
      <w:r>
        <w:rPr>
          <w:spacing w:val="-6"/>
          <w:sz w:val="28"/>
        </w:rPr>
        <w:t xml:space="preserve"> </w:t>
      </w:r>
      <w:r>
        <w:rPr>
          <w:sz w:val="28"/>
        </w:rPr>
        <w:t>loans</w:t>
      </w:r>
      <w:r>
        <w:rPr>
          <w:spacing w:val="-3"/>
          <w:sz w:val="28"/>
        </w:rPr>
        <w:t xml:space="preserve"> </w:t>
      </w:r>
      <w:r>
        <w:rPr>
          <w:sz w:val="28"/>
        </w:rPr>
        <w:t>management,</w:t>
      </w:r>
      <w:r>
        <w:rPr>
          <w:spacing w:val="-11"/>
          <w:sz w:val="28"/>
        </w:rPr>
        <w:t xml:space="preserve"> </w:t>
      </w:r>
      <w:r>
        <w:rPr>
          <w:spacing w:val="-4"/>
          <w:sz w:val="28"/>
        </w:rPr>
        <w:t>etc.</w:t>
      </w:r>
    </w:p>
    <w:p w14:paraId="79B0BC8E" w14:textId="77777777" w:rsidR="00FC435A" w:rsidRDefault="00000000">
      <w:pPr>
        <w:pStyle w:val="ListParagraph"/>
        <w:numPr>
          <w:ilvl w:val="1"/>
          <w:numId w:val="48"/>
        </w:numPr>
        <w:tabs>
          <w:tab w:val="left" w:pos="1523"/>
        </w:tabs>
        <w:spacing w:before="39"/>
        <w:ind w:left="1523" w:hanging="143"/>
        <w:rPr>
          <w:sz w:val="28"/>
        </w:rPr>
      </w:pPr>
      <w:r>
        <w:rPr>
          <w:sz w:val="28"/>
        </w:rPr>
        <w:t>Stock</w:t>
      </w:r>
      <w:r>
        <w:rPr>
          <w:spacing w:val="-4"/>
          <w:sz w:val="28"/>
        </w:rPr>
        <w:t xml:space="preserve"> </w:t>
      </w:r>
      <w:r>
        <w:rPr>
          <w:sz w:val="28"/>
        </w:rPr>
        <w:t>Control</w:t>
      </w:r>
      <w:r>
        <w:rPr>
          <w:spacing w:val="-9"/>
          <w:sz w:val="28"/>
        </w:rPr>
        <w:t xml:space="preserve"> </w:t>
      </w:r>
      <w:r>
        <w:rPr>
          <w:sz w:val="28"/>
        </w:rPr>
        <w:t>systems</w:t>
      </w:r>
      <w:r>
        <w:rPr>
          <w:spacing w:val="-2"/>
          <w:sz w:val="28"/>
        </w:rPr>
        <w:t xml:space="preserve"> </w:t>
      </w:r>
      <w:r>
        <w:rPr>
          <w:sz w:val="28"/>
        </w:rPr>
        <w:t>–</w:t>
      </w:r>
      <w:r>
        <w:rPr>
          <w:spacing w:val="-8"/>
          <w:sz w:val="28"/>
        </w:rPr>
        <w:t xml:space="preserve"> </w:t>
      </w:r>
      <w:r>
        <w:rPr>
          <w:sz w:val="28"/>
        </w:rPr>
        <w:t>keeping</w:t>
      </w:r>
      <w:r>
        <w:rPr>
          <w:spacing w:val="-8"/>
          <w:sz w:val="28"/>
        </w:rPr>
        <w:t xml:space="preserve"> </w:t>
      </w:r>
      <w:r>
        <w:rPr>
          <w:sz w:val="28"/>
        </w:rPr>
        <w:t>track</w:t>
      </w:r>
      <w:r>
        <w:rPr>
          <w:spacing w:val="-8"/>
          <w:sz w:val="28"/>
        </w:rPr>
        <w:t xml:space="preserve"> </w:t>
      </w:r>
      <w:r>
        <w:rPr>
          <w:sz w:val="28"/>
        </w:rPr>
        <w:t>of</w:t>
      </w:r>
      <w:r>
        <w:rPr>
          <w:spacing w:val="-11"/>
          <w:sz w:val="28"/>
        </w:rPr>
        <w:t xml:space="preserve"> </w:t>
      </w:r>
      <w:r>
        <w:rPr>
          <w:sz w:val="28"/>
        </w:rPr>
        <w:t>inventory</w:t>
      </w:r>
      <w:r>
        <w:rPr>
          <w:spacing w:val="-8"/>
          <w:sz w:val="28"/>
        </w:rPr>
        <w:t xml:space="preserve"> </w:t>
      </w:r>
      <w:r>
        <w:rPr>
          <w:spacing w:val="-2"/>
          <w:sz w:val="28"/>
        </w:rPr>
        <w:t>levels</w:t>
      </w:r>
    </w:p>
    <w:p w14:paraId="0C3E9883" w14:textId="77777777" w:rsidR="00FC435A" w:rsidRDefault="00000000">
      <w:pPr>
        <w:pStyle w:val="ListParagraph"/>
        <w:numPr>
          <w:ilvl w:val="1"/>
          <w:numId w:val="48"/>
        </w:numPr>
        <w:tabs>
          <w:tab w:val="left" w:pos="1523"/>
        </w:tabs>
        <w:spacing w:before="33"/>
        <w:ind w:left="1523" w:hanging="143"/>
        <w:rPr>
          <w:sz w:val="28"/>
        </w:rPr>
      </w:pPr>
      <w:r>
        <w:rPr>
          <w:sz w:val="28"/>
        </w:rPr>
        <w:t>Airline</w:t>
      </w:r>
      <w:r>
        <w:rPr>
          <w:spacing w:val="-9"/>
          <w:sz w:val="28"/>
        </w:rPr>
        <w:t xml:space="preserve"> </w:t>
      </w:r>
      <w:r>
        <w:rPr>
          <w:sz w:val="28"/>
        </w:rPr>
        <w:t>booking</w:t>
      </w:r>
      <w:r>
        <w:rPr>
          <w:spacing w:val="-14"/>
          <w:sz w:val="28"/>
        </w:rPr>
        <w:t xml:space="preserve"> </w:t>
      </w:r>
      <w:r>
        <w:rPr>
          <w:sz w:val="28"/>
        </w:rPr>
        <w:t>systems</w:t>
      </w:r>
      <w:r>
        <w:rPr>
          <w:spacing w:val="-3"/>
          <w:sz w:val="28"/>
        </w:rPr>
        <w:t xml:space="preserve"> </w:t>
      </w:r>
      <w:r>
        <w:rPr>
          <w:sz w:val="28"/>
        </w:rPr>
        <w:t>–</w:t>
      </w:r>
      <w:r>
        <w:rPr>
          <w:spacing w:val="-6"/>
          <w:sz w:val="28"/>
        </w:rPr>
        <w:t xml:space="preserve"> </w:t>
      </w:r>
      <w:r>
        <w:rPr>
          <w:sz w:val="28"/>
        </w:rPr>
        <w:t>flights</w:t>
      </w:r>
      <w:r>
        <w:rPr>
          <w:spacing w:val="-4"/>
          <w:sz w:val="28"/>
        </w:rPr>
        <w:t xml:space="preserve"> </w:t>
      </w:r>
      <w:r>
        <w:rPr>
          <w:sz w:val="28"/>
        </w:rPr>
        <w:t>booking</w:t>
      </w:r>
      <w:r>
        <w:rPr>
          <w:spacing w:val="-10"/>
          <w:sz w:val="28"/>
        </w:rPr>
        <w:t xml:space="preserve"> </w:t>
      </w:r>
      <w:r>
        <w:rPr>
          <w:spacing w:val="-2"/>
          <w:sz w:val="28"/>
        </w:rPr>
        <w:t>management.</w:t>
      </w:r>
    </w:p>
    <w:p w14:paraId="586D960E" w14:textId="77777777" w:rsidR="00FC435A" w:rsidRDefault="00FC435A">
      <w:pPr>
        <w:pStyle w:val="BodyText"/>
        <w:spacing w:before="205"/>
      </w:pPr>
    </w:p>
    <w:p w14:paraId="7F228753" w14:textId="77777777" w:rsidR="00FC435A" w:rsidRDefault="00000000">
      <w:pPr>
        <w:pStyle w:val="Heading9"/>
      </w:pPr>
      <w:bookmarkStart w:id="18" w:name="Management_Information_System_(MIS)"/>
      <w:bookmarkEnd w:id="18"/>
      <w:r>
        <w:t>Management</w:t>
      </w:r>
      <w:r>
        <w:rPr>
          <w:spacing w:val="-16"/>
        </w:rPr>
        <w:t xml:space="preserve"> </w:t>
      </w:r>
      <w:r>
        <w:t>Information</w:t>
      </w:r>
      <w:r>
        <w:rPr>
          <w:spacing w:val="-18"/>
        </w:rPr>
        <w:t xml:space="preserve"> </w:t>
      </w:r>
      <w:r>
        <w:t>System</w:t>
      </w:r>
      <w:r>
        <w:rPr>
          <w:spacing w:val="-14"/>
        </w:rPr>
        <w:t xml:space="preserve"> </w:t>
      </w:r>
      <w:r>
        <w:rPr>
          <w:spacing w:val="-4"/>
        </w:rPr>
        <w:t>(MIS)</w:t>
      </w:r>
    </w:p>
    <w:p w14:paraId="6AAE7F19" w14:textId="77777777" w:rsidR="00FC435A" w:rsidRDefault="00000000">
      <w:pPr>
        <w:pStyle w:val="BodyText"/>
        <w:spacing w:before="154"/>
        <w:ind w:left="674" w:right="171"/>
      </w:pPr>
      <w:r>
        <w:t>Management Information Systems (MIS) are used by tactical managers to monitor the organization's</w:t>
      </w:r>
      <w:r>
        <w:rPr>
          <w:spacing w:val="-4"/>
        </w:rPr>
        <w:t xml:space="preserve"> </w:t>
      </w:r>
      <w:r>
        <w:t>current</w:t>
      </w:r>
      <w:r>
        <w:rPr>
          <w:spacing w:val="-5"/>
        </w:rPr>
        <w:t xml:space="preserve"> </w:t>
      </w:r>
      <w:r>
        <w:t>performance</w:t>
      </w:r>
      <w:r>
        <w:rPr>
          <w:spacing w:val="-4"/>
        </w:rPr>
        <w:t xml:space="preserve"> </w:t>
      </w:r>
      <w:r>
        <w:t>status.</w:t>
      </w:r>
      <w:r>
        <w:rPr>
          <w:spacing w:val="-3"/>
        </w:rPr>
        <w:t xml:space="preserve"> </w:t>
      </w:r>
      <w:r>
        <w:t>The</w:t>
      </w:r>
      <w:r>
        <w:rPr>
          <w:spacing w:val="-4"/>
        </w:rPr>
        <w:t xml:space="preserve"> </w:t>
      </w:r>
      <w:r>
        <w:t>output</w:t>
      </w:r>
      <w:r>
        <w:rPr>
          <w:spacing w:val="-1"/>
        </w:rPr>
        <w:t xml:space="preserve"> </w:t>
      </w:r>
      <w:r>
        <w:t>from</w:t>
      </w:r>
      <w:r>
        <w:rPr>
          <w:spacing w:val="-10"/>
        </w:rPr>
        <w:t xml:space="preserve"> </w:t>
      </w:r>
      <w:r>
        <w:t>a</w:t>
      </w:r>
      <w:r>
        <w:rPr>
          <w:spacing w:val="-4"/>
        </w:rPr>
        <w:t xml:space="preserve"> </w:t>
      </w:r>
      <w:r>
        <w:t>transaction</w:t>
      </w:r>
      <w:r>
        <w:rPr>
          <w:spacing w:val="-9"/>
        </w:rPr>
        <w:t xml:space="preserve"> </w:t>
      </w:r>
      <w:r>
        <w:t>processing</w:t>
      </w:r>
      <w:r>
        <w:rPr>
          <w:spacing w:val="-10"/>
        </w:rPr>
        <w:t xml:space="preserve"> </w:t>
      </w:r>
      <w:r>
        <w:t>system is used as input to a management information system.</w:t>
      </w:r>
    </w:p>
    <w:p w14:paraId="434EDD57" w14:textId="77777777" w:rsidR="00FC435A" w:rsidRDefault="00000000">
      <w:pPr>
        <w:pStyle w:val="BodyText"/>
        <w:spacing w:before="162"/>
        <w:ind w:left="674" w:right="301"/>
      </w:pPr>
      <w:r>
        <w:t>The MIS system</w:t>
      </w:r>
      <w:r>
        <w:rPr>
          <w:spacing w:val="-5"/>
        </w:rPr>
        <w:t xml:space="preserve"> </w:t>
      </w:r>
      <w:r>
        <w:t>analyzes the input with routine algorithms i.e. aggregate, compare and summarizes</w:t>
      </w:r>
      <w:r>
        <w:rPr>
          <w:spacing w:val="-4"/>
        </w:rPr>
        <w:t xml:space="preserve"> </w:t>
      </w:r>
      <w:r>
        <w:t>the</w:t>
      </w:r>
      <w:r>
        <w:rPr>
          <w:spacing w:val="-5"/>
        </w:rPr>
        <w:t xml:space="preserve"> </w:t>
      </w:r>
      <w:r>
        <w:t>results</w:t>
      </w:r>
      <w:r>
        <w:rPr>
          <w:spacing w:val="-4"/>
        </w:rPr>
        <w:t xml:space="preserve"> </w:t>
      </w:r>
      <w:r>
        <w:t>to</w:t>
      </w:r>
      <w:r>
        <w:rPr>
          <w:spacing w:val="-6"/>
        </w:rPr>
        <w:t xml:space="preserve"> </w:t>
      </w:r>
      <w:r>
        <w:t>produced</w:t>
      </w:r>
      <w:r>
        <w:rPr>
          <w:spacing w:val="-6"/>
        </w:rPr>
        <w:t xml:space="preserve"> </w:t>
      </w:r>
      <w:r>
        <w:t>reports</w:t>
      </w:r>
      <w:r>
        <w:rPr>
          <w:spacing w:val="-5"/>
        </w:rPr>
        <w:t xml:space="preserve"> </w:t>
      </w:r>
      <w:r>
        <w:t>that</w:t>
      </w:r>
      <w:r>
        <w:rPr>
          <w:spacing w:val="-6"/>
        </w:rPr>
        <w:t xml:space="preserve"> </w:t>
      </w:r>
      <w:r>
        <w:t>tactical</w:t>
      </w:r>
      <w:r>
        <w:rPr>
          <w:spacing w:val="-6"/>
        </w:rPr>
        <w:t xml:space="preserve"> </w:t>
      </w:r>
      <w:r>
        <w:t>managers</w:t>
      </w:r>
      <w:r>
        <w:rPr>
          <w:spacing w:val="-4"/>
        </w:rPr>
        <w:t xml:space="preserve"> </w:t>
      </w:r>
      <w:r>
        <w:t>use</w:t>
      </w:r>
      <w:r>
        <w:rPr>
          <w:spacing w:val="-5"/>
        </w:rPr>
        <w:t xml:space="preserve"> </w:t>
      </w:r>
      <w:r>
        <w:t>to</w:t>
      </w:r>
      <w:r>
        <w:rPr>
          <w:spacing w:val="-1"/>
        </w:rPr>
        <w:t xml:space="preserve"> </w:t>
      </w:r>
      <w:r>
        <w:t>monitor,</w:t>
      </w:r>
      <w:r>
        <w:rPr>
          <w:spacing w:val="-3"/>
        </w:rPr>
        <w:t xml:space="preserve"> </w:t>
      </w:r>
      <w:r>
        <w:t>control and predict future performance.</w:t>
      </w:r>
    </w:p>
    <w:p w14:paraId="438E24BA" w14:textId="77777777" w:rsidR="00FC435A" w:rsidRDefault="00000000">
      <w:pPr>
        <w:pStyle w:val="BodyText"/>
        <w:spacing w:before="158"/>
        <w:ind w:left="674" w:right="435"/>
        <w:jc w:val="both"/>
      </w:pPr>
      <w:r>
        <w:t>For</w:t>
      </w:r>
      <w:r>
        <w:rPr>
          <w:spacing w:val="-3"/>
        </w:rPr>
        <w:t xml:space="preserve"> </w:t>
      </w:r>
      <w:r>
        <w:t>example, input from</w:t>
      </w:r>
      <w:r>
        <w:rPr>
          <w:spacing w:val="-7"/>
        </w:rPr>
        <w:t xml:space="preserve"> </w:t>
      </w:r>
      <w:r>
        <w:t>a</w:t>
      </w:r>
      <w:r>
        <w:rPr>
          <w:spacing w:val="-1"/>
        </w:rPr>
        <w:t xml:space="preserve"> </w:t>
      </w:r>
      <w:proofErr w:type="gramStart"/>
      <w:r>
        <w:t>point</w:t>
      </w:r>
      <w:r>
        <w:rPr>
          <w:spacing w:val="-2"/>
        </w:rPr>
        <w:t xml:space="preserve"> </w:t>
      </w:r>
      <w:r>
        <w:t>of</w:t>
      </w:r>
      <w:r>
        <w:rPr>
          <w:spacing w:val="-8"/>
        </w:rPr>
        <w:t xml:space="preserve"> </w:t>
      </w:r>
      <w:r>
        <w:t>sale</w:t>
      </w:r>
      <w:proofErr w:type="gramEnd"/>
      <w:r>
        <w:rPr>
          <w:spacing w:val="-1"/>
        </w:rPr>
        <w:t xml:space="preserve"> </w:t>
      </w:r>
      <w:r>
        <w:t>system</w:t>
      </w:r>
      <w:r>
        <w:rPr>
          <w:spacing w:val="-11"/>
        </w:rPr>
        <w:t xml:space="preserve"> </w:t>
      </w:r>
      <w:r>
        <w:t>can</w:t>
      </w:r>
      <w:r>
        <w:rPr>
          <w:spacing w:val="-6"/>
        </w:rPr>
        <w:t xml:space="preserve"> </w:t>
      </w:r>
      <w:r>
        <w:t>be</w:t>
      </w:r>
      <w:r>
        <w:rPr>
          <w:spacing w:val="-1"/>
        </w:rPr>
        <w:t xml:space="preserve"> </w:t>
      </w:r>
      <w:r>
        <w:t>used</w:t>
      </w:r>
      <w:r>
        <w:rPr>
          <w:spacing w:val="-2"/>
        </w:rPr>
        <w:t xml:space="preserve"> </w:t>
      </w:r>
      <w:r>
        <w:t>to</w:t>
      </w:r>
      <w:r>
        <w:rPr>
          <w:spacing w:val="-2"/>
        </w:rPr>
        <w:t xml:space="preserve"> </w:t>
      </w:r>
      <w:r>
        <w:t>analyze</w:t>
      </w:r>
      <w:r>
        <w:rPr>
          <w:spacing w:val="-1"/>
        </w:rPr>
        <w:t xml:space="preserve"> </w:t>
      </w:r>
      <w:r>
        <w:t>trends of</w:t>
      </w:r>
      <w:r>
        <w:rPr>
          <w:spacing w:val="-8"/>
        </w:rPr>
        <w:t xml:space="preserve"> </w:t>
      </w:r>
      <w:r>
        <w:t>products that are performing</w:t>
      </w:r>
      <w:r>
        <w:rPr>
          <w:spacing w:val="-4"/>
        </w:rPr>
        <w:t xml:space="preserve"> </w:t>
      </w:r>
      <w:r>
        <w:t>well</w:t>
      </w:r>
      <w:r>
        <w:rPr>
          <w:spacing w:val="-5"/>
        </w:rPr>
        <w:t xml:space="preserve"> </w:t>
      </w:r>
      <w:r>
        <w:t>and those that are</w:t>
      </w:r>
      <w:r>
        <w:rPr>
          <w:spacing w:val="-3"/>
        </w:rPr>
        <w:t xml:space="preserve"> </w:t>
      </w:r>
      <w:r>
        <w:t>not performing</w:t>
      </w:r>
      <w:r>
        <w:rPr>
          <w:spacing w:val="-4"/>
        </w:rPr>
        <w:t xml:space="preserve"> </w:t>
      </w:r>
      <w:r>
        <w:t>well. This information</w:t>
      </w:r>
      <w:r>
        <w:rPr>
          <w:spacing w:val="-4"/>
        </w:rPr>
        <w:t xml:space="preserve"> </w:t>
      </w:r>
      <w:r>
        <w:t>can be used</w:t>
      </w:r>
      <w:r>
        <w:rPr>
          <w:spacing w:val="-1"/>
        </w:rPr>
        <w:t xml:space="preserve"> </w:t>
      </w:r>
      <w:r>
        <w:t>to make future inventory</w:t>
      </w:r>
      <w:r>
        <w:rPr>
          <w:spacing w:val="-5"/>
        </w:rPr>
        <w:t xml:space="preserve"> </w:t>
      </w:r>
      <w:r>
        <w:t>orders i.e. increasing</w:t>
      </w:r>
      <w:r>
        <w:rPr>
          <w:spacing w:val="-5"/>
        </w:rPr>
        <w:t xml:space="preserve"> </w:t>
      </w:r>
      <w:r>
        <w:t>orders for</w:t>
      </w:r>
      <w:r>
        <w:rPr>
          <w:spacing w:val="-1"/>
        </w:rPr>
        <w:t xml:space="preserve"> </w:t>
      </w:r>
      <w:r>
        <w:t>well-performing</w:t>
      </w:r>
      <w:r>
        <w:rPr>
          <w:spacing w:val="-1"/>
        </w:rPr>
        <w:t xml:space="preserve"> </w:t>
      </w:r>
      <w:r>
        <w:t>products and reduce the orders of products that are not performing well.</w:t>
      </w:r>
    </w:p>
    <w:p w14:paraId="3F23D068" w14:textId="77777777" w:rsidR="00FC435A" w:rsidRDefault="00FC435A">
      <w:pPr>
        <w:pStyle w:val="BodyText"/>
        <w:spacing w:before="320"/>
      </w:pPr>
    </w:p>
    <w:p w14:paraId="5BFF01A4" w14:textId="77777777" w:rsidR="00FC435A" w:rsidRDefault="00000000">
      <w:pPr>
        <w:pStyle w:val="BodyText"/>
        <w:ind w:left="674"/>
      </w:pPr>
      <w:r>
        <w:t>Examples</w:t>
      </w:r>
      <w:r>
        <w:rPr>
          <w:spacing w:val="-12"/>
        </w:rPr>
        <w:t xml:space="preserve"> </w:t>
      </w:r>
      <w:r>
        <w:t>of</w:t>
      </w:r>
      <w:r>
        <w:rPr>
          <w:spacing w:val="-15"/>
        </w:rPr>
        <w:t xml:space="preserve"> </w:t>
      </w:r>
      <w:r>
        <w:t>management</w:t>
      </w:r>
      <w:r>
        <w:rPr>
          <w:spacing w:val="-10"/>
        </w:rPr>
        <w:t xml:space="preserve"> </w:t>
      </w:r>
      <w:r>
        <w:t>information</w:t>
      </w:r>
      <w:r>
        <w:rPr>
          <w:spacing w:val="-16"/>
        </w:rPr>
        <w:t xml:space="preserve"> </w:t>
      </w:r>
      <w:r>
        <w:t>systems</w:t>
      </w:r>
      <w:r>
        <w:rPr>
          <w:spacing w:val="-7"/>
        </w:rPr>
        <w:t xml:space="preserve"> </w:t>
      </w:r>
      <w:r>
        <w:rPr>
          <w:spacing w:val="-2"/>
        </w:rPr>
        <w:t>include</w:t>
      </w:r>
    </w:p>
    <w:p w14:paraId="60EEE4F1" w14:textId="77777777" w:rsidR="00FC435A" w:rsidRDefault="00000000">
      <w:pPr>
        <w:pStyle w:val="ListParagraph"/>
        <w:numPr>
          <w:ilvl w:val="0"/>
          <w:numId w:val="48"/>
        </w:numPr>
        <w:tabs>
          <w:tab w:val="left" w:pos="1235"/>
        </w:tabs>
        <w:spacing w:before="163"/>
        <w:ind w:left="1235" w:hanging="138"/>
        <w:rPr>
          <w:rFonts w:ascii="Symbol" w:hAnsi="Symbol"/>
          <w:sz w:val="24"/>
        </w:rPr>
      </w:pPr>
      <w:r>
        <w:rPr>
          <w:b/>
          <w:sz w:val="28"/>
        </w:rPr>
        <w:t>Sales</w:t>
      </w:r>
      <w:r>
        <w:rPr>
          <w:b/>
          <w:spacing w:val="-4"/>
          <w:sz w:val="28"/>
        </w:rPr>
        <w:t xml:space="preserve"> </w:t>
      </w:r>
      <w:r>
        <w:rPr>
          <w:b/>
          <w:sz w:val="28"/>
        </w:rPr>
        <w:t>management</w:t>
      </w:r>
      <w:r>
        <w:rPr>
          <w:b/>
          <w:spacing w:val="-11"/>
          <w:sz w:val="28"/>
        </w:rPr>
        <w:t xml:space="preserve"> </w:t>
      </w:r>
      <w:r>
        <w:rPr>
          <w:b/>
          <w:sz w:val="28"/>
        </w:rPr>
        <w:t>systems</w:t>
      </w:r>
      <w:r>
        <w:rPr>
          <w:b/>
          <w:spacing w:val="-3"/>
          <w:sz w:val="28"/>
        </w:rPr>
        <w:t xml:space="preserve"> </w:t>
      </w:r>
      <w:r>
        <w:rPr>
          <w:sz w:val="28"/>
        </w:rPr>
        <w:t>–</w:t>
      </w:r>
      <w:r>
        <w:rPr>
          <w:spacing w:val="-6"/>
          <w:sz w:val="28"/>
        </w:rPr>
        <w:t xml:space="preserve"> </w:t>
      </w:r>
      <w:r>
        <w:rPr>
          <w:sz w:val="28"/>
        </w:rPr>
        <w:t>they</w:t>
      </w:r>
      <w:r>
        <w:rPr>
          <w:spacing w:val="-11"/>
          <w:sz w:val="28"/>
        </w:rPr>
        <w:t xml:space="preserve"> </w:t>
      </w:r>
      <w:r>
        <w:rPr>
          <w:sz w:val="28"/>
        </w:rPr>
        <w:t>get</w:t>
      </w:r>
      <w:r>
        <w:rPr>
          <w:spacing w:val="-2"/>
          <w:sz w:val="28"/>
        </w:rPr>
        <w:t xml:space="preserve"> </w:t>
      </w:r>
      <w:r>
        <w:rPr>
          <w:sz w:val="28"/>
        </w:rPr>
        <w:t>input</w:t>
      </w:r>
      <w:r>
        <w:rPr>
          <w:spacing w:val="-1"/>
          <w:sz w:val="28"/>
        </w:rPr>
        <w:t xml:space="preserve"> </w:t>
      </w:r>
      <w:r>
        <w:rPr>
          <w:sz w:val="28"/>
        </w:rPr>
        <w:t>from</w:t>
      </w:r>
      <w:r>
        <w:rPr>
          <w:spacing w:val="-15"/>
          <w:sz w:val="28"/>
        </w:rPr>
        <w:t xml:space="preserve"> </w:t>
      </w:r>
      <w:r>
        <w:rPr>
          <w:sz w:val="28"/>
        </w:rPr>
        <w:t>the</w:t>
      </w:r>
      <w:r>
        <w:rPr>
          <w:spacing w:val="-5"/>
          <w:sz w:val="28"/>
        </w:rPr>
        <w:t xml:space="preserve"> </w:t>
      </w:r>
      <w:proofErr w:type="gramStart"/>
      <w:r>
        <w:rPr>
          <w:sz w:val="28"/>
        </w:rPr>
        <w:t>point</w:t>
      </w:r>
      <w:r>
        <w:rPr>
          <w:spacing w:val="-6"/>
          <w:sz w:val="28"/>
        </w:rPr>
        <w:t xml:space="preserve"> </w:t>
      </w:r>
      <w:r>
        <w:rPr>
          <w:sz w:val="28"/>
        </w:rPr>
        <w:t>of</w:t>
      </w:r>
      <w:r>
        <w:rPr>
          <w:spacing w:val="-17"/>
          <w:sz w:val="28"/>
        </w:rPr>
        <w:t xml:space="preserve"> </w:t>
      </w:r>
      <w:r>
        <w:rPr>
          <w:sz w:val="28"/>
        </w:rPr>
        <w:t>sale</w:t>
      </w:r>
      <w:proofErr w:type="gramEnd"/>
      <w:r>
        <w:rPr>
          <w:spacing w:val="-4"/>
          <w:sz w:val="28"/>
        </w:rPr>
        <w:t xml:space="preserve"> </w:t>
      </w:r>
      <w:r>
        <w:rPr>
          <w:spacing w:val="-2"/>
          <w:sz w:val="28"/>
        </w:rPr>
        <w:t>system</w:t>
      </w:r>
    </w:p>
    <w:p w14:paraId="47D1CEC3" w14:textId="77777777" w:rsidR="00FC435A" w:rsidRDefault="00000000">
      <w:pPr>
        <w:pStyle w:val="ListParagraph"/>
        <w:numPr>
          <w:ilvl w:val="0"/>
          <w:numId w:val="48"/>
        </w:numPr>
        <w:tabs>
          <w:tab w:val="left" w:pos="1239"/>
          <w:tab w:val="left" w:pos="1380"/>
        </w:tabs>
        <w:spacing w:before="34"/>
        <w:ind w:left="1380" w:right="788" w:hanging="284"/>
        <w:rPr>
          <w:rFonts w:ascii="Symbol" w:hAnsi="Symbol"/>
          <w:sz w:val="24"/>
        </w:rPr>
      </w:pPr>
      <w:r>
        <w:rPr>
          <w:b/>
          <w:sz w:val="28"/>
        </w:rPr>
        <w:t>Budgeting</w:t>
      </w:r>
      <w:r>
        <w:rPr>
          <w:b/>
          <w:spacing w:val="-4"/>
          <w:sz w:val="28"/>
        </w:rPr>
        <w:t xml:space="preserve"> </w:t>
      </w:r>
      <w:r>
        <w:rPr>
          <w:b/>
          <w:sz w:val="28"/>
        </w:rPr>
        <w:t>systems</w:t>
      </w:r>
      <w:r>
        <w:rPr>
          <w:b/>
          <w:spacing w:val="-3"/>
          <w:sz w:val="28"/>
        </w:rPr>
        <w:t xml:space="preserve"> </w:t>
      </w:r>
      <w:r>
        <w:rPr>
          <w:sz w:val="28"/>
        </w:rPr>
        <w:t>–</w:t>
      </w:r>
      <w:r>
        <w:rPr>
          <w:spacing w:val="-9"/>
          <w:sz w:val="28"/>
        </w:rPr>
        <w:t xml:space="preserve"> </w:t>
      </w:r>
      <w:r>
        <w:rPr>
          <w:sz w:val="28"/>
        </w:rPr>
        <w:t>gives</w:t>
      </w:r>
      <w:r>
        <w:rPr>
          <w:spacing w:val="-2"/>
          <w:sz w:val="28"/>
        </w:rPr>
        <w:t xml:space="preserve"> </w:t>
      </w:r>
      <w:r>
        <w:rPr>
          <w:sz w:val="28"/>
        </w:rPr>
        <w:t>an</w:t>
      </w:r>
      <w:r>
        <w:rPr>
          <w:spacing w:val="-14"/>
          <w:sz w:val="28"/>
        </w:rPr>
        <w:t xml:space="preserve"> </w:t>
      </w:r>
      <w:r>
        <w:rPr>
          <w:sz w:val="28"/>
        </w:rPr>
        <w:t>overview</w:t>
      </w:r>
      <w:r>
        <w:rPr>
          <w:spacing w:val="-4"/>
          <w:sz w:val="28"/>
        </w:rPr>
        <w:t xml:space="preserve"> </w:t>
      </w:r>
      <w:r>
        <w:rPr>
          <w:sz w:val="28"/>
        </w:rPr>
        <w:t>of</w:t>
      </w:r>
      <w:r>
        <w:rPr>
          <w:spacing w:val="-9"/>
          <w:sz w:val="28"/>
        </w:rPr>
        <w:t xml:space="preserve"> </w:t>
      </w:r>
      <w:r>
        <w:rPr>
          <w:sz w:val="28"/>
        </w:rPr>
        <w:t>how much</w:t>
      </w:r>
      <w:r>
        <w:rPr>
          <w:spacing w:val="-4"/>
          <w:sz w:val="28"/>
        </w:rPr>
        <w:t xml:space="preserve"> </w:t>
      </w:r>
      <w:r>
        <w:rPr>
          <w:sz w:val="28"/>
        </w:rPr>
        <w:t>money</w:t>
      </w:r>
      <w:r>
        <w:rPr>
          <w:spacing w:val="-4"/>
          <w:sz w:val="28"/>
        </w:rPr>
        <w:t xml:space="preserve"> </w:t>
      </w:r>
      <w:r>
        <w:rPr>
          <w:sz w:val="28"/>
        </w:rPr>
        <w:t>is</w:t>
      </w:r>
      <w:r>
        <w:rPr>
          <w:spacing w:val="-7"/>
          <w:sz w:val="28"/>
        </w:rPr>
        <w:t xml:space="preserve"> </w:t>
      </w:r>
      <w:r>
        <w:rPr>
          <w:sz w:val="28"/>
        </w:rPr>
        <w:t>spent</w:t>
      </w:r>
      <w:r>
        <w:rPr>
          <w:spacing w:val="-4"/>
          <w:sz w:val="28"/>
        </w:rPr>
        <w:t xml:space="preserve"> </w:t>
      </w:r>
      <w:r>
        <w:rPr>
          <w:sz w:val="28"/>
        </w:rPr>
        <w:t>within</w:t>
      </w:r>
      <w:r>
        <w:rPr>
          <w:spacing w:val="-9"/>
          <w:sz w:val="28"/>
        </w:rPr>
        <w:t xml:space="preserve"> </w:t>
      </w:r>
      <w:r>
        <w:rPr>
          <w:sz w:val="28"/>
        </w:rPr>
        <w:t>the organization for the short and long terms.</w:t>
      </w:r>
    </w:p>
    <w:p w14:paraId="56F5E72E" w14:textId="77777777" w:rsidR="00FC435A" w:rsidRDefault="00000000">
      <w:pPr>
        <w:pStyle w:val="ListParagraph"/>
        <w:numPr>
          <w:ilvl w:val="0"/>
          <w:numId w:val="48"/>
        </w:numPr>
        <w:tabs>
          <w:tab w:val="left" w:pos="1239"/>
          <w:tab w:val="left" w:pos="1380"/>
        </w:tabs>
        <w:spacing w:before="42"/>
        <w:ind w:left="1380" w:right="711" w:hanging="284"/>
        <w:rPr>
          <w:rFonts w:ascii="Symbol" w:hAnsi="Symbol"/>
          <w:sz w:val="24"/>
        </w:rPr>
      </w:pPr>
      <w:r>
        <w:rPr>
          <w:b/>
          <w:sz w:val="28"/>
        </w:rPr>
        <w:t>Human</w:t>
      </w:r>
      <w:r>
        <w:rPr>
          <w:b/>
          <w:spacing w:val="-9"/>
          <w:sz w:val="28"/>
        </w:rPr>
        <w:t xml:space="preserve"> </w:t>
      </w:r>
      <w:r>
        <w:rPr>
          <w:b/>
          <w:sz w:val="28"/>
        </w:rPr>
        <w:t>resource</w:t>
      </w:r>
      <w:r>
        <w:rPr>
          <w:b/>
          <w:spacing w:val="-3"/>
          <w:sz w:val="28"/>
        </w:rPr>
        <w:t xml:space="preserve"> </w:t>
      </w:r>
      <w:r>
        <w:rPr>
          <w:b/>
          <w:sz w:val="28"/>
        </w:rPr>
        <w:t>management</w:t>
      </w:r>
      <w:r>
        <w:rPr>
          <w:b/>
          <w:spacing w:val="-5"/>
          <w:sz w:val="28"/>
        </w:rPr>
        <w:t xml:space="preserve"> </w:t>
      </w:r>
      <w:r>
        <w:rPr>
          <w:b/>
          <w:sz w:val="28"/>
        </w:rPr>
        <w:t xml:space="preserve">system </w:t>
      </w:r>
      <w:r>
        <w:rPr>
          <w:sz w:val="28"/>
        </w:rPr>
        <w:t>–</w:t>
      </w:r>
      <w:r>
        <w:rPr>
          <w:spacing w:val="-3"/>
          <w:sz w:val="28"/>
        </w:rPr>
        <w:t xml:space="preserve"> </w:t>
      </w:r>
      <w:r>
        <w:rPr>
          <w:sz w:val="28"/>
        </w:rPr>
        <w:t>overall</w:t>
      </w:r>
      <w:r>
        <w:rPr>
          <w:spacing w:val="-9"/>
          <w:sz w:val="28"/>
        </w:rPr>
        <w:t xml:space="preserve"> </w:t>
      </w:r>
      <w:r>
        <w:rPr>
          <w:sz w:val="28"/>
        </w:rPr>
        <w:t>welfare</w:t>
      </w:r>
      <w:r>
        <w:rPr>
          <w:spacing w:val="-3"/>
          <w:sz w:val="28"/>
        </w:rPr>
        <w:t xml:space="preserve"> </w:t>
      </w:r>
      <w:r>
        <w:rPr>
          <w:sz w:val="28"/>
        </w:rPr>
        <w:t>of</w:t>
      </w:r>
      <w:r>
        <w:rPr>
          <w:spacing w:val="-9"/>
          <w:sz w:val="28"/>
        </w:rPr>
        <w:t xml:space="preserve"> </w:t>
      </w:r>
      <w:r>
        <w:rPr>
          <w:sz w:val="28"/>
        </w:rPr>
        <w:t>the employees,</w:t>
      </w:r>
      <w:r>
        <w:rPr>
          <w:spacing w:val="-1"/>
          <w:sz w:val="28"/>
        </w:rPr>
        <w:t xml:space="preserve"> </w:t>
      </w:r>
      <w:r>
        <w:rPr>
          <w:sz w:val="28"/>
        </w:rPr>
        <w:t>staff turnover, etc.</w:t>
      </w:r>
    </w:p>
    <w:p w14:paraId="32B2AF78" w14:textId="77777777" w:rsidR="00FC435A" w:rsidRDefault="00000000">
      <w:pPr>
        <w:pStyle w:val="BodyText"/>
        <w:spacing w:before="38"/>
        <w:ind w:left="674" w:right="171"/>
      </w:pPr>
      <w:r>
        <w:t>Tactical managers are responsible for the semi-structured decision. MIS systems provide the</w:t>
      </w:r>
      <w:r>
        <w:rPr>
          <w:spacing w:val="-3"/>
        </w:rPr>
        <w:t xml:space="preserve"> </w:t>
      </w:r>
      <w:r>
        <w:t>information</w:t>
      </w:r>
      <w:r>
        <w:rPr>
          <w:spacing w:val="-7"/>
        </w:rPr>
        <w:t xml:space="preserve"> </w:t>
      </w:r>
      <w:r>
        <w:t>needed</w:t>
      </w:r>
      <w:r>
        <w:rPr>
          <w:spacing w:val="-3"/>
        </w:rPr>
        <w:t xml:space="preserve"> </w:t>
      </w:r>
      <w:r>
        <w:t>to make</w:t>
      </w:r>
      <w:r>
        <w:rPr>
          <w:spacing w:val="-7"/>
        </w:rPr>
        <w:t xml:space="preserve"> </w:t>
      </w:r>
      <w:r>
        <w:t>the</w:t>
      </w:r>
      <w:r>
        <w:rPr>
          <w:spacing w:val="-8"/>
        </w:rPr>
        <w:t xml:space="preserve"> </w:t>
      </w:r>
      <w:r>
        <w:t>structured</w:t>
      </w:r>
      <w:r>
        <w:rPr>
          <w:spacing w:val="-2"/>
        </w:rPr>
        <w:t xml:space="preserve"> </w:t>
      </w:r>
      <w:r>
        <w:t>decision</w:t>
      </w:r>
      <w:r>
        <w:rPr>
          <w:spacing w:val="-8"/>
        </w:rPr>
        <w:t xml:space="preserve"> </w:t>
      </w:r>
      <w:r>
        <w:t>and</w:t>
      </w:r>
      <w:r>
        <w:rPr>
          <w:spacing w:val="-9"/>
        </w:rPr>
        <w:t xml:space="preserve"> </w:t>
      </w:r>
      <w:r>
        <w:t>based</w:t>
      </w:r>
      <w:r>
        <w:rPr>
          <w:spacing w:val="-3"/>
        </w:rPr>
        <w:t xml:space="preserve"> </w:t>
      </w:r>
      <w:r>
        <w:t>on</w:t>
      </w:r>
      <w:r>
        <w:rPr>
          <w:spacing w:val="-9"/>
        </w:rPr>
        <w:t xml:space="preserve"> </w:t>
      </w:r>
      <w:r>
        <w:t>the</w:t>
      </w:r>
      <w:r>
        <w:rPr>
          <w:spacing w:val="-3"/>
        </w:rPr>
        <w:t xml:space="preserve"> </w:t>
      </w:r>
      <w:r>
        <w:t>experience</w:t>
      </w:r>
      <w:r>
        <w:rPr>
          <w:spacing w:val="-6"/>
        </w:rPr>
        <w:t xml:space="preserve"> </w:t>
      </w:r>
      <w:r>
        <w:t>of</w:t>
      </w:r>
      <w:r>
        <w:rPr>
          <w:spacing w:val="-10"/>
        </w:rPr>
        <w:t xml:space="preserve"> </w:t>
      </w:r>
      <w:r>
        <w:t>the tactical</w:t>
      </w:r>
      <w:r>
        <w:rPr>
          <w:spacing w:val="-6"/>
        </w:rPr>
        <w:t xml:space="preserve"> </w:t>
      </w:r>
      <w:proofErr w:type="gramStart"/>
      <w:r>
        <w:t>managers,</w:t>
      </w:r>
      <w:proofErr w:type="gramEnd"/>
      <w:r>
        <w:rPr>
          <w:spacing w:val="-3"/>
        </w:rPr>
        <w:t xml:space="preserve"> </w:t>
      </w:r>
      <w:r>
        <w:t>they</w:t>
      </w:r>
      <w:r>
        <w:rPr>
          <w:spacing w:val="-6"/>
        </w:rPr>
        <w:t xml:space="preserve"> </w:t>
      </w:r>
      <w:r>
        <w:t>make</w:t>
      </w:r>
      <w:r>
        <w:rPr>
          <w:spacing w:val="-5"/>
        </w:rPr>
        <w:t xml:space="preserve"> </w:t>
      </w:r>
      <w:r>
        <w:t>judgement</w:t>
      </w:r>
      <w:r>
        <w:rPr>
          <w:spacing w:val="-6"/>
        </w:rPr>
        <w:t xml:space="preserve"> </w:t>
      </w:r>
      <w:r>
        <w:t>calls i.e.</w:t>
      </w:r>
      <w:r>
        <w:rPr>
          <w:spacing w:val="-3"/>
        </w:rPr>
        <w:t xml:space="preserve"> </w:t>
      </w:r>
      <w:r>
        <w:t>predict</w:t>
      </w:r>
      <w:r>
        <w:rPr>
          <w:spacing w:val="-1"/>
        </w:rPr>
        <w:t xml:space="preserve"> </w:t>
      </w:r>
      <w:r>
        <w:t>how much</w:t>
      </w:r>
      <w:r>
        <w:rPr>
          <w:spacing w:val="-9"/>
        </w:rPr>
        <w:t xml:space="preserve"> </w:t>
      </w:r>
      <w:r>
        <w:t>of</w:t>
      </w:r>
      <w:r>
        <w:rPr>
          <w:spacing w:val="-6"/>
        </w:rPr>
        <w:t xml:space="preserve"> </w:t>
      </w:r>
      <w:r>
        <w:t>goods</w:t>
      </w:r>
      <w:r>
        <w:rPr>
          <w:spacing w:val="-4"/>
        </w:rPr>
        <w:t xml:space="preserve"> </w:t>
      </w:r>
      <w:r>
        <w:t>or</w:t>
      </w:r>
      <w:r>
        <w:rPr>
          <w:spacing w:val="-6"/>
        </w:rPr>
        <w:t xml:space="preserve"> </w:t>
      </w:r>
      <w:r>
        <w:t>inventory should be ordered for the second quarter based on the sales of the first quarter.</w:t>
      </w:r>
    </w:p>
    <w:p w14:paraId="0C026DAE" w14:textId="77777777" w:rsidR="00FC435A" w:rsidRDefault="00000000">
      <w:pPr>
        <w:pStyle w:val="Heading9"/>
        <w:spacing w:before="162"/>
        <w:jc w:val="both"/>
      </w:pPr>
      <w:bookmarkStart w:id="19" w:name="Decision_Support_System_(DSS)"/>
      <w:bookmarkEnd w:id="19"/>
      <w:r>
        <w:t>Decision</w:t>
      </w:r>
      <w:r>
        <w:rPr>
          <w:spacing w:val="-12"/>
        </w:rPr>
        <w:t xml:space="preserve"> </w:t>
      </w:r>
      <w:r>
        <w:t>Support</w:t>
      </w:r>
      <w:r>
        <w:rPr>
          <w:spacing w:val="-9"/>
        </w:rPr>
        <w:t xml:space="preserve"> </w:t>
      </w:r>
      <w:r>
        <w:t>System</w:t>
      </w:r>
      <w:r>
        <w:rPr>
          <w:spacing w:val="-9"/>
        </w:rPr>
        <w:t xml:space="preserve"> </w:t>
      </w:r>
      <w:r>
        <w:rPr>
          <w:spacing w:val="-4"/>
        </w:rPr>
        <w:t>(DSS)</w:t>
      </w:r>
    </w:p>
    <w:p w14:paraId="543672F1" w14:textId="77777777" w:rsidR="00FC435A" w:rsidRDefault="00000000">
      <w:pPr>
        <w:pStyle w:val="BodyText"/>
        <w:spacing w:before="158"/>
        <w:ind w:left="674" w:right="292"/>
        <w:jc w:val="both"/>
      </w:pPr>
      <w:r>
        <w:t>Decision</w:t>
      </w:r>
      <w:r>
        <w:rPr>
          <w:spacing w:val="-3"/>
        </w:rPr>
        <w:t xml:space="preserve"> </w:t>
      </w:r>
      <w:r>
        <w:t>support systems are used by</w:t>
      </w:r>
      <w:r>
        <w:rPr>
          <w:spacing w:val="-3"/>
        </w:rPr>
        <w:t xml:space="preserve"> </w:t>
      </w:r>
      <w:r>
        <w:t>senior management to make non-routine decisions. Decision</w:t>
      </w:r>
      <w:r>
        <w:rPr>
          <w:spacing w:val="-8"/>
        </w:rPr>
        <w:t xml:space="preserve"> </w:t>
      </w:r>
      <w:r>
        <w:t>support</w:t>
      </w:r>
      <w:r>
        <w:rPr>
          <w:spacing w:val="-5"/>
        </w:rPr>
        <w:t xml:space="preserve"> </w:t>
      </w:r>
      <w:r>
        <w:t>systems</w:t>
      </w:r>
      <w:r>
        <w:rPr>
          <w:spacing w:val="-1"/>
        </w:rPr>
        <w:t xml:space="preserve"> </w:t>
      </w:r>
      <w:r>
        <w:t>use</w:t>
      </w:r>
      <w:r>
        <w:rPr>
          <w:spacing w:val="-3"/>
        </w:rPr>
        <w:t xml:space="preserve"> </w:t>
      </w:r>
      <w:r>
        <w:t>input from</w:t>
      </w:r>
      <w:r>
        <w:rPr>
          <w:spacing w:val="-8"/>
        </w:rPr>
        <w:t xml:space="preserve"> </w:t>
      </w:r>
      <w:r>
        <w:t>internal</w:t>
      </w:r>
      <w:r>
        <w:rPr>
          <w:spacing w:val="-8"/>
        </w:rPr>
        <w:t xml:space="preserve"> </w:t>
      </w:r>
      <w:r>
        <w:t>systems</w:t>
      </w:r>
      <w:r>
        <w:rPr>
          <w:spacing w:val="-1"/>
        </w:rPr>
        <w:t xml:space="preserve"> </w:t>
      </w:r>
      <w:r>
        <w:t>(transaction</w:t>
      </w:r>
      <w:r>
        <w:rPr>
          <w:spacing w:val="-7"/>
        </w:rPr>
        <w:t xml:space="preserve"> </w:t>
      </w:r>
      <w:r>
        <w:t>processing</w:t>
      </w:r>
      <w:r>
        <w:rPr>
          <w:spacing w:val="-8"/>
        </w:rPr>
        <w:t xml:space="preserve"> </w:t>
      </w:r>
      <w:r>
        <w:t>systems and management information systems) and external systems.</w:t>
      </w:r>
    </w:p>
    <w:p w14:paraId="47E4735F" w14:textId="77777777" w:rsidR="00FC435A" w:rsidRDefault="00000000">
      <w:pPr>
        <w:pStyle w:val="BodyText"/>
        <w:spacing w:before="158"/>
        <w:ind w:left="674"/>
        <w:jc w:val="both"/>
      </w:pPr>
      <w:r>
        <w:t>The</w:t>
      </w:r>
      <w:r>
        <w:rPr>
          <w:spacing w:val="-6"/>
        </w:rPr>
        <w:t xml:space="preserve"> </w:t>
      </w:r>
      <w:r>
        <w:t>main</w:t>
      </w:r>
      <w:r>
        <w:rPr>
          <w:spacing w:val="-16"/>
        </w:rPr>
        <w:t xml:space="preserve"> </w:t>
      </w:r>
      <w:r>
        <w:t>objective</w:t>
      </w:r>
      <w:r>
        <w:rPr>
          <w:spacing w:val="-9"/>
        </w:rPr>
        <w:t xml:space="preserve"> </w:t>
      </w:r>
      <w:r>
        <w:t>of</w:t>
      </w:r>
      <w:r>
        <w:rPr>
          <w:spacing w:val="-13"/>
        </w:rPr>
        <w:t xml:space="preserve"> </w:t>
      </w:r>
      <w:r>
        <w:t>decision</w:t>
      </w:r>
      <w:r>
        <w:rPr>
          <w:spacing w:val="-14"/>
        </w:rPr>
        <w:t xml:space="preserve"> </w:t>
      </w:r>
      <w:r>
        <w:t>support</w:t>
      </w:r>
      <w:r>
        <w:rPr>
          <w:spacing w:val="-8"/>
        </w:rPr>
        <w:t xml:space="preserve"> </w:t>
      </w:r>
      <w:r>
        <w:t>systems</w:t>
      </w:r>
      <w:r>
        <w:rPr>
          <w:spacing w:val="-4"/>
        </w:rPr>
        <w:t xml:space="preserve"> </w:t>
      </w:r>
      <w:r>
        <w:t>is</w:t>
      </w:r>
      <w:r>
        <w:rPr>
          <w:spacing w:val="-4"/>
        </w:rPr>
        <w:t xml:space="preserve"> </w:t>
      </w:r>
      <w:r>
        <w:t>to</w:t>
      </w:r>
      <w:r>
        <w:rPr>
          <w:spacing w:val="-7"/>
        </w:rPr>
        <w:t xml:space="preserve"> </w:t>
      </w:r>
      <w:r>
        <w:t>provide</w:t>
      </w:r>
      <w:r>
        <w:rPr>
          <w:spacing w:val="-10"/>
        </w:rPr>
        <w:t xml:space="preserve"> </w:t>
      </w:r>
      <w:r>
        <w:t>solutions</w:t>
      </w:r>
      <w:r>
        <w:rPr>
          <w:spacing w:val="-4"/>
        </w:rPr>
        <w:t xml:space="preserve"> </w:t>
      </w:r>
      <w:r>
        <w:t>to</w:t>
      </w:r>
      <w:r>
        <w:rPr>
          <w:spacing w:val="-7"/>
        </w:rPr>
        <w:t xml:space="preserve"> </w:t>
      </w:r>
      <w:r>
        <w:t>problems</w:t>
      </w:r>
      <w:r>
        <w:rPr>
          <w:spacing w:val="-8"/>
        </w:rPr>
        <w:t xml:space="preserve"> </w:t>
      </w:r>
      <w:r>
        <w:t>that</w:t>
      </w:r>
      <w:r>
        <w:rPr>
          <w:spacing w:val="-3"/>
        </w:rPr>
        <w:t xml:space="preserve"> </w:t>
      </w:r>
      <w:r>
        <w:rPr>
          <w:spacing w:val="-5"/>
        </w:rPr>
        <w:t>are</w:t>
      </w:r>
    </w:p>
    <w:p w14:paraId="222AEBF7" w14:textId="77777777" w:rsidR="00FC435A" w:rsidRDefault="00FC435A">
      <w:pPr>
        <w:jc w:val="both"/>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63AB1E26" w14:textId="77777777" w:rsidR="00FC435A" w:rsidRDefault="00000000">
      <w:pPr>
        <w:pStyle w:val="BodyText"/>
        <w:spacing w:before="65"/>
        <w:ind w:left="674"/>
      </w:pPr>
      <w:r>
        <w:lastRenderedPageBreak/>
        <w:t>unique</w:t>
      </w:r>
      <w:r>
        <w:rPr>
          <w:spacing w:val="-11"/>
        </w:rPr>
        <w:t xml:space="preserve"> </w:t>
      </w:r>
      <w:r>
        <w:t>and</w:t>
      </w:r>
      <w:r>
        <w:rPr>
          <w:spacing w:val="-12"/>
        </w:rPr>
        <w:t xml:space="preserve"> </w:t>
      </w:r>
      <w:r>
        <w:t>change</w:t>
      </w:r>
      <w:r>
        <w:rPr>
          <w:spacing w:val="-6"/>
        </w:rPr>
        <w:t xml:space="preserve"> </w:t>
      </w:r>
      <w:r>
        <w:t>frequently.</w:t>
      </w:r>
      <w:r>
        <w:rPr>
          <w:spacing w:val="-12"/>
        </w:rPr>
        <w:t xml:space="preserve"> </w:t>
      </w:r>
      <w:r>
        <w:t>Decision</w:t>
      </w:r>
      <w:r>
        <w:rPr>
          <w:spacing w:val="-15"/>
        </w:rPr>
        <w:t xml:space="preserve"> </w:t>
      </w:r>
      <w:r>
        <w:t>support</w:t>
      </w:r>
      <w:r>
        <w:rPr>
          <w:spacing w:val="-12"/>
        </w:rPr>
        <w:t xml:space="preserve"> </w:t>
      </w:r>
      <w:r>
        <w:t>systems</w:t>
      </w:r>
      <w:r>
        <w:rPr>
          <w:spacing w:val="-9"/>
        </w:rPr>
        <w:t xml:space="preserve"> </w:t>
      </w:r>
      <w:r>
        <w:t>answer</w:t>
      </w:r>
      <w:r>
        <w:rPr>
          <w:spacing w:val="-12"/>
        </w:rPr>
        <w:t xml:space="preserve"> </w:t>
      </w:r>
      <w:r>
        <w:t>questions</w:t>
      </w:r>
      <w:r>
        <w:rPr>
          <w:spacing w:val="-9"/>
        </w:rPr>
        <w:t xml:space="preserve"> </w:t>
      </w:r>
      <w:r>
        <w:t>such</w:t>
      </w:r>
      <w:r>
        <w:rPr>
          <w:spacing w:val="-16"/>
        </w:rPr>
        <w:t xml:space="preserve"> </w:t>
      </w:r>
      <w:r>
        <w:rPr>
          <w:spacing w:val="-5"/>
        </w:rPr>
        <w:t>as;</w:t>
      </w:r>
    </w:p>
    <w:p w14:paraId="36B07338" w14:textId="77777777" w:rsidR="00FC435A" w:rsidRDefault="00FC435A">
      <w:pPr>
        <w:pStyle w:val="BodyText"/>
        <w:spacing w:before="321"/>
      </w:pPr>
    </w:p>
    <w:p w14:paraId="2A40F5E6" w14:textId="77777777" w:rsidR="00FC435A" w:rsidRDefault="00000000">
      <w:pPr>
        <w:pStyle w:val="ListParagraph"/>
        <w:numPr>
          <w:ilvl w:val="0"/>
          <w:numId w:val="47"/>
        </w:numPr>
        <w:tabs>
          <w:tab w:val="left" w:pos="2027"/>
          <w:tab w:val="left" w:pos="2029"/>
        </w:tabs>
        <w:ind w:right="1070"/>
        <w:rPr>
          <w:sz w:val="28"/>
        </w:rPr>
      </w:pPr>
      <w:r>
        <w:rPr>
          <w:sz w:val="28"/>
        </w:rPr>
        <w:t>What</w:t>
      </w:r>
      <w:r>
        <w:rPr>
          <w:spacing w:val="-5"/>
          <w:sz w:val="28"/>
        </w:rPr>
        <w:t xml:space="preserve"> </w:t>
      </w:r>
      <w:r>
        <w:rPr>
          <w:sz w:val="28"/>
        </w:rPr>
        <w:t>would</w:t>
      </w:r>
      <w:r>
        <w:rPr>
          <w:spacing w:val="-5"/>
          <w:sz w:val="28"/>
        </w:rPr>
        <w:t xml:space="preserve"> </w:t>
      </w:r>
      <w:r>
        <w:rPr>
          <w:sz w:val="28"/>
        </w:rPr>
        <w:t>be</w:t>
      </w:r>
      <w:r>
        <w:rPr>
          <w:spacing w:val="-4"/>
          <w:sz w:val="28"/>
        </w:rPr>
        <w:t xml:space="preserve"> </w:t>
      </w:r>
      <w:r>
        <w:rPr>
          <w:sz w:val="28"/>
        </w:rPr>
        <w:t>the impact</w:t>
      </w:r>
      <w:r>
        <w:rPr>
          <w:spacing w:val="-5"/>
          <w:sz w:val="28"/>
        </w:rPr>
        <w:t xml:space="preserve"> </w:t>
      </w:r>
      <w:r>
        <w:rPr>
          <w:sz w:val="28"/>
        </w:rPr>
        <w:t>of</w:t>
      </w:r>
      <w:r>
        <w:rPr>
          <w:spacing w:val="-10"/>
          <w:sz w:val="28"/>
        </w:rPr>
        <w:t xml:space="preserve"> </w:t>
      </w:r>
      <w:r>
        <w:rPr>
          <w:sz w:val="28"/>
        </w:rPr>
        <w:t>employees'</w:t>
      </w:r>
      <w:r>
        <w:rPr>
          <w:spacing w:val="-11"/>
          <w:sz w:val="28"/>
        </w:rPr>
        <w:t xml:space="preserve"> </w:t>
      </w:r>
      <w:r>
        <w:rPr>
          <w:sz w:val="28"/>
        </w:rPr>
        <w:t>performance</w:t>
      </w:r>
      <w:r>
        <w:rPr>
          <w:spacing w:val="-4"/>
          <w:sz w:val="28"/>
        </w:rPr>
        <w:t xml:space="preserve"> </w:t>
      </w:r>
      <w:r>
        <w:rPr>
          <w:sz w:val="28"/>
        </w:rPr>
        <w:t>if</w:t>
      </w:r>
      <w:r>
        <w:rPr>
          <w:spacing w:val="-6"/>
          <w:sz w:val="28"/>
        </w:rPr>
        <w:t xml:space="preserve"> </w:t>
      </w:r>
      <w:r>
        <w:rPr>
          <w:sz w:val="28"/>
        </w:rPr>
        <w:t>we</w:t>
      </w:r>
      <w:r>
        <w:rPr>
          <w:spacing w:val="-3"/>
          <w:sz w:val="28"/>
        </w:rPr>
        <w:t xml:space="preserve"> </w:t>
      </w:r>
      <w:r>
        <w:rPr>
          <w:sz w:val="28"/>
        </w:rPr>
        <w:t>double</w:t>
      </w:r>
      <w:r>
        <w:rPr>
          <w:spacing w:val="-4"/>
          <w:sz w:val="28"/>
        </w:rPr>
        <w:t xml:space="preserve"> </w:t>
      </w:r>
      <w:r>
        <w:rPr>
          <w:sz w:val="28"/>
        </w:rPr>
        <w:t>the production lot at the factory?</w:t>
      </w:r>
    </w:p>
    <w:p w14:paraId="19264822" w14:textId="77777777" w:rsidR="00FC435A" w:rsidRDefault="00000000">
      <w:pPr>
        <w:pStyle w:val="ListParagraph"/>
        <w:numPr>
          <w:ilvl w:val="0"/>
          <w:numId w:val="47"/>
        </w:numPr>
        <w:tabs>
          <w:tab w:val="left" w:pos="2032"/>
        </w:tabs>
        <w:spacing w:before="38" w:line="249" w:lineRule="auto"/>
        <w:ind w:left="674" w:right="388" w:firstLine="994"/>
        <w:rPr>
          <w:sz w:val="28"/>
        </w:rPr>
      </w:pPr>
      <w:r>
        <w:rPr>
          <w:sz w:val="28"/>
        </w:rPr>
        <w:t>What would happen to our sales if a new competitor entered the market? Decision support systems use sophisticated mathematical models, and statistical techniques</w:t>
      </w:r>
      <w:r>
        <w:rPr>
          <w:spacing w:val="-4"/>
          <w:sz w:val="28"/>
        </w:rPr>
        <w:t xml:space="preserve"> </w:t>
      </w:r>
      <w:r>
        <w:rPr>
          <w:sz w:val="28"/>
        </w:rPr>
        <w:t>(probability,</w:t>
      </w:r>
      <w:r>
        <w:rPr>
          <w:spacing w:val="-3"/>
          <w:sz w:val="28"/>
        </w:rPr>
        <w:t xml:space="preserve"> </w:t>
      </w:r>
      <w:r>
        <w:rPr>
          <w:sz w:val="28"/>
        </w:rPr>
        <w:t>predictive</w:t>
      </w:r>
      <w:r>
        <w:rPr>
          <w:spacing w:val="-1"/>
          <w:sz w:val="28"/>
        </w:rPr>
        <w:t xml:space="preserve"> </w:t>
      </w:r>
      <w:r>
        <w:rPr>
          <w:sz w:val="28"/>
        </w:rPr>
        <w:t>modeling,</w:t>
      </w:r>
      <w:r>
        <w:rPr>
          <w:spacing w:val="-3"/>
          <w:sz w:val="28"/>
        </w:rPr>
        <w:t xml:space="preserve"> </w:t>
      </w:r>
      <w:r>
        <w:rPr>
          <w:sz w:val="28"/>
        </w:rPr>
        <w:t>etc.)</w:t>
      </w:r>
      <w:r>
        <w:rPr>
          <w:spacing w:val="-7"/>
          <w:sz w:val="28"/>
        </w:rPr>
        <w:t xml:space="preserve"> </w:t>
      </w:r>
      <w:r>
        <w:rPr>
          <w:sz w:val="28"/>
        </w:rPr>
        <w:t>to</w:t>
      </w:r>
      <w:r>
        <w:rPr>
          <w:spacing w:val="-6"/>
          <w:sz w:val="28"/>
        </w:rPr>
        <w:t xml:space="preserve"> </w:t>
      </w:r>
      <w:r>
        <w:rPr>
          <w:sz w:val="28"/>
        </w:rPr>
        <w:t>provide</w:t>
      </w:r>
      <w:r>
        <w:rPr>
          <w:spacing w:val="-5"/>
          <w:sz w:val="28"/>
        </w:rPr>
        <w:t xml:space="preserve"> </w:t>
      </w:r>
      <w:r>
        <w:rPr>
          <w:sz w:val="28"/>
        </w:rPr>
        <w:t>solutions,</w:t>
      </w:r>
      <w:r>
        <w:rPr>
          <w:spacing w:val="-3"/>
          <w:sz w:val="28"/>
        </w:rPr>
        <w:t xml:space="preserve"> </w:t>
      </w:r>
      <w:r>
        <w:rPr>
          <w:sz w:val="28"/>
        </w:rPr>
        <w:t>and</w:t>
      </w:r>
      <w:r>
        <w:rPr>
          <w:spacing w:val="-6"/>
          <w:sz w:val="28"/>
        </w:rPr>
        <w:t xml:space="preserve"> </w:t>
      </w:r>
      <w:r>
        <w:rPr>
          <w:sz w:val="28"/>
        </w:rPr>
        <w:t>they</w:t>
      </w:r>
      <w:r>
        <w:rPr>
          <w:spacing w:val="-10"/>
          <w:sz w:val="28"/>
        </w:rPr>
        <w:t xml:space="preserve"> </w:t>
      </w:r>
      <w:r>
        <w:rPr>
          <w:sz w:val="28"/>
        </w:rPr>
        <w:t>are</w:t>
      </w:r>
      <w:r>
        <w:rPr>
          <w:spacing w:val="-5"/>
          <w:sz w:val="28"/>
        </w:rPr>
        <w:t xml:space="preserve"> </w:t>
      </w:r>
      <w:r>
        <w:rPr>
          <w:sz w:val="28"/>
        </w:rPr>
        <w:t xml:space="preserve">very </w:t>
      </w:r>
      <w:r>
        <w:rPr>
          <w:spacing w:val="-2"/>
          <w:sz w:val="28"/>
        </w:rPr>
        <w:t>interactive.</w:t>
      </w:r>
    </w:p>
    <w:p w14:paraId="6CA9F014" w14:textId="77777777" w:rsidR="00FC435A" w:rsidRDefault="00000000">
      <w:pPr>
        <w:pStyle w:val="BodyText"/>
        <w:spacing w:before="144"/>
        <w:ind w:left="674"/>
      </w:pPr>
      <w:r>
        <w:t>Examples</w:t>
      </w:r>
      <w:r>
        <w:rPr>
          <w:spacing w:val="-8"/>
        </w:rPr>
        <w:t xml:space="preserve"> </w:t>
      </w:r>
      <w:r>
        <w:t>of</w:t>
      </w:r>
      <w:r>
        <w:rPr>
          <w:spacing w:val="-13"/>
        </w:rPr>
        <w:t xml:space="preserve"> </w:t>
      </w:r>
      <w:r>
        <w:t>decision</w:t>
      </w:r>
      <w:r>
        <w:rPr>
          <w:spacing w:val="-15"/>
        </w:rPr>
        <w:t xml:space="preserve"> </w:t>
      </w:r>
      <w:r>
        <w:t>support</w:t>
      </w:r>
      <w:r>
        <w:rPr>
          <w:spacing w:val="-10"/>
        </w:rPr>
        <w:t xml:space="preserve"> </w:t>
      </w:r>
      <w:r>
        <w:t>systems</w:t>
      </w:r>
      <w:r>
        <w:rPr>
          <w:spacing w:val="-4"/>
        </w:rPr>
        <w:t xml:space="preserve"> </w:t>
      </w:r>
      <w:r>
        <w:rPr>
          <w:spacing w:val="-2"/>
        </w:rPr>
        <w:t>include</w:t>
      </w:r>
    </w:p>
    <w:p w14:paraId="4E6C2427" w14:textId="77777777" w:rsidR="00FC435A" w:rsidRDefault="00000000">
      <w:pPr>
        <w:pStyle w:val="ListParagraph"/>
        <w:numPr>
          <w:ilvl w:val="1"/>
          <w:numId w:val="48"/>
        </w:numPr>
        <w:tabs>
          <w:tab w:val="left" w:pos="1524"/>
        </w:tabs>
        <w:spacing w:before="158"/>
        <w:ind w:right="202" w:hanging="288"/>
        <w:rPr>
          <w:sz w:val="28"/>
        </w:rPr>
      </w:pPr>
      <w:r>
        <w:rPr>
          <w:b/>
          <w:sz w:val="28"/>
        </w:rPr>
        <w:t xml:space="preserve">Financial planning systems – </w:t>
      </w:r>
      <w:r>
        <w:rPr>
          <w:sz w:val="28"/>
        </w:rPr>
        <w:t>it enables managers to evaluate alternative ways of achieving</w:t>
      </w:r>
      <w:r>
        <w:rPr>
          <w:spacing w:val="-5"/>
          <w:sz w:val="28"/>
        </w:rPr>
        <w:t xml:space="preserve"> </w:t>
      </w:r>
      <w:r>
        <w:rPr>
          <w:sz w:val="28"/>
        </w:rPr>
        <w:t>goals.</w:t>
      </w:r>
      <w:r>
        <w:rPr>
          <w:spacing w:val="-2"/>
          <w:sz w:val="28"/>
        </w:rPr>
        <w:t xml:space="preserve"> </w:t>
      </w:r>
      <w:r>
        <w:rPr>
          <w:sz w:val="28"/>
        </w:rPr>
        <w:t>The</w:t>
      </w:r>
      <w:r>
        <w:rPr>
          <w:spacing w:val="-4"/>
          <w:sz w:val="28"/>
        </w:rPr>
        <w:t xml:space="preserve"> </w:t>
      </w:r>
      <w:r>
        <w:rPr>
          <w:sz w:val="28"/>
        </w:rPr>
        <w:t>objective</w:t>
      </w:r>
      <w:r>
        <w:rPr>
          <w:spacing w:val="-4"/>
          <w:sz w:val="28"/>
        </w:rPr>
        <w:t xml:space="preserve"> </w:t>
      </w:r>
      <w:r>
        <w:rPr>
          <w:sz w:val="28"/>
        </w:rPr>
        <w:t>is</w:t>
      </w:r>
      <w:r>
        <w:rPr>
          <w:spacing w:val="-3"/>
          <w:sz w:val="28"/>
        </w:rPr>
        <w:t xml:space="preserve"> </w:t>
      </w:r>
      <w:r>
        <w:rPr>
          <w:sz w:val="28"/>
        </w:rPr>
        <w:t>to find</w:t>
      </w:r>
      <w:r>
        <w:rPr>
          <w:spacing w:val="-5"/>
          <w:sz w:val="28"/>
        </w:rPr>
        <w:t xml:space="preserve"> </w:t>
      </w:r>
      <w:r>
        <w:rPr>
          <w:sz w:val="28"/>
        </w:rPr>
        <w:t>the</w:t>
      </w:r>
      <w:r>
        <w:rPr>
          <w:spacing w:val="-4"/>
          <w:sz w:val="28"/>
        </w:rPr>
        <w:t xml:space="preserve"> </w:t>
      </w:r>
      <w:r>
        <w:rPr>
          <w:sz w:val="28"/>
        </w:rPr>
        <w:t>optimal</w:t>
      </w:r>
      <w:r>
        <w:rPr>
          <w:spacing w:val="-9"/>
          <w:sz w:val="28"/>
        </w:rPr>
        <w:t xml:space="preserve"> </w:t>
      </w:r>
      <w:r>
        <w:rPr>
          <w:sz w:val="28"/>
        </w:rPr>
        <w:t>way</w:t>
      </w:r>
      <w:r>
        <w:rPr>
          <w:spacing w:val="-8"/>
          <w:sz w:val="28"/>
        </w:rPr>
        <w:t xml:space="preserve"> </w:t>
      </w:r>
      <w:r>
        <w:rPr>
          <w:sz w:val="28"/>
        </w:rPr>
        <w:t>of</w:t>
      </w:r>
      <w:r>
        <w:rPr>
          <w:spacing w:val="-10"/>
          <w:sz w:val="28"/>
        </w:rPr>
        <w:t xml:space="preserve"> </w:t>
      </w:r>
      <w:r>
        <w:rPr>
          <w:sz w:val="28"/>
        </w:rPr>
        <w:t>achieving</w:t>
      </w:r>
      <w:r>
        <w:rPr>
          <w:spacing w:val="-5"/>
          <w:sz w:val="28"/>
        </w:rPr>
        <w:t xml:space="preserve"> </w:t>
      </w:r>
      <w:r>
        <w:rPr>
          <w:sz w:val="28"/>
        </w:rPr>
        <w:t>the goal.</w:t>
      </w:r>
      <w:r>
        <w:rPr>
          <w:spacing w:val="-2"/>
          <w:sz w:val="28"/>
        </w:rPr>
        <w:t xml:space="preserve"> </w:t>
      </w:r>
      <w:r>
        <w:rPr>
          <w:sz w:val="28"/>
        </w:rPr>
        <w:t>For example, the net profit for a business is calculated using the formula Total Sales less (Cost of Goods + Expenses). A financial planning system will enable senior executives to ask what if</w:t>
      </w:r>
      <w:r>
        <w:rPr>
          <w:spacing w:val="-4"/>
          <w:sz w:val="28"/>
        </w:rPr>
        <w:t xml:space="preserve"> </w:t>
      </w:r>
      <w:r>
        <w:rPr>
          <w:sz w:val="28"/>
        </w:rPr>
        <w:t>questions and adjust the values for total</w:t>
      </w:r>
      <w:r>
        <w:rPr>
          <w:spacing w:val="-1"/>
          <w:sz w:val="28"/>
        </w:rPr>
        <w:t xml:space="preserve"> </w:t>
      </w:r>
      <w:r>
        <w:rPr>
          <w:sz w:val="28"/>
        </w:rPr>
        <w:t>sales, the cost of goods, etc. to see the effect of the decision and on the net profit and find the most optimal way.</w:t>
      </w:r>
    </w:p>
    <w:p w14:paraId="25B3D3CC" w14:textId="77777777" w:rsidR="00FC435A" w:rsidRDefault="00000000">
      <w:pPr>
        <w:pStyle w:val="ListParagraph"/>
        <w:numPr>
          <w:ilvl w:val="1"/>
          <w:numId w:val="48"/>
        </w:numPr>
        <w:tabs>
          <w:tab w:val="left" w:pos="1524"/>
          <w:tab w:val="left" w:pos="10038"/>
        </w:tabs>
        <w:spacing w:before="42"/>
        <w:ind w:right="508" w:hanging="288"/>
        <w:rPr>
          <w:sz w:val="28"/>
        </w:rPr>
      </w:pPr>
      <w:r>
        <w:rPr>
          <w:b/>
          <w:sz w:val="28"/>
        </w:rPr>
        <w:t xml:space="preserve">Bank loan management systems – </w:t>
      </w:r>
      <w:r>
        <w:rPr>
          <w:sz w:val="28"/>
        </w:rPr>
        <w:t>it is used to verify the credit of the</w:t>
      </w:r>
      <w:r>
        <w:rPr>
          <w:sz w:val="28"/>
        </w:rPr>
        <w:tab/>
      </w:r>
      <w:r>
        <w:rPr>
          <w:spacing w:val="-4"/>
          <w:sz w:val="28"/>
        </w:rPr>
        <w:t xml:space="preserve">loan </w:t>
      </w:r>
      <w:r>
        <w:rPr>
          <w:sz w:val="28"/>
        </w:rPr>
        <w:t>applicant and predict the likelihood of the loan being recovered.</w:t>
      </w:r>
    </w:p>
    <w:p w14:paraId="7ED0F499" w14:textId="77777777" w:rsidR="00FC435A" w:rsidRDefault="00FC435A">
      <w:pPr>
        <w:pStyle w:val="BodyText"/>
        <w:spacing w:before="158"/>
      </w:pPr>
    </w:p>
    <w:p w14:paraId="31449A54" w14:textId="77777777" w:rsidR="00FC435A" w:rsidRDefault="00000000">
      <w:pPr>
        <w:pStyle w:val="Heading6"/>
        <w:jc w:val="both"/>
      </w:pPr>
      <w:bookmarkStart w:id="20" w:name="Artificial_intelligence_techniques_in_bu"/>
      <w:bookmarkEnd w:id="20"/>
      <w:r>
        <w:t>Artificial</w:t>
      </w:r>
      <w:r>
        <w:rPr>
          <w:spacing w:val="-18"/>
        </w:rPr>
        <w:t xml:space="preserve"> </w:t>
      </w:r>
      <w:r>
        <w:t>intelligence</w:t>
      </w:r>
      <w:r>
        <w:rPr>
          <w:spacing w:val="-16"/>
        </w:rPr>
        <w:t xml:space="preserve"> </w:t>
      </w:r>
      <w:r>
        <w:t>techniques</w:t>
      </w:r>
      <w:r>
        <w:rPr>
          <w:spacing w:val="-16"/>
        </w:rPr>
        <w:t xml:space="preserve"> </w:t>
      </w:r>
      <w:r>
        <w:t>in</w:t>
      </w:r>
      <w:r>
        <w:rPr>
          <w:spacing w:val="-19"/>
        </w:rPr>
        <w:t xml:space="preserve"> </w:t>
      </w:r>
      <w:r>
        <w:rPr>
          <w:spacing w:val="-2"/>
        </w:rPr>
        <w:t>business</w:t>
      </w:r>
    </w:p>
    <w:p w14:paraId="2FE14F06" w14:textId="77777777" w:rsidR="00FC435A" w:rsidRDefault="00000000">
      <w:pPr>
        <w:pStyle w:val="BodyText"/>
        <w:spacing w:before="30" w:line="278" w:lineRule="auto"/>
        <w:ind w:left="674" w:right="645"/>
        <w:jc w:val="both"/>
      </w:pPr>
      <w:r>
        <w:t>Artificial</w:t>
      </w:r>
      <w:r>
        <w:rPr>
          <w:spacing w:val="-5"/>
        </w:rPr>
        <w:t xml:space="preserve"> </w:t>
      </w:r>
      <w:r>
        <w:t>intelligence</w:t>
      </w:r>
      <w:r>
        <w:rPr>
          <w:spacing w:val="-4"/>
        </w:rPr>
        <w:t xml:space="preserve"> </w:t>
      </w:r>
      <w:r>
        <w:t>systems mimic human</w:t>
      </w:r>
      <w:r>
        <w:rPr>
          <w:spacing w:val="-9"/>
        </w:rPr>
        <w:t xml:space="preserve"> </w:t>
      </w:r>
      <w:r>
        <w:t>expertise</w:t>
      </w:r>
      <w:r>
        <w:rPr>
          <w:spacing w:val="-4"/>
        </w:rPr>
        <w:t xml:space="preserve"> </w:t>
      </w:r>
      <w:r>
        <w:t>to</w:t>
      </w:r>
      <w:r>
        <w:rPr>
          <w:spacing w:val="-1"/>
        </w:rPr>
        <w:t xml:space="preserve"> </w:t>
      </w:r>
      <w:r>
        <w:t>identify</w:t>
      </w:r>
      <w:r>
        <w:rPr>
          <w:spacing w:val="-5"/>
        </w:rPr>
        <w:t xml:space="preserve"> </w:t>
      </w:r>
      <w:r>
        <w:t>patterns in</w:t>
      </w:r>
      <w:r>
        <w:rPr>
          <w:spacing w:val="-5"/>
        </w:rPr>
        <w:t xml:space="preserve"> </w:t>
      </w:r>
      <w:r>
        <w:t>large</w:t>
      </w:r>
      <w:r>
        <w:rPr>
          <w:spacing w:val="-4"/>
        </w:rPr>
        <w:t xml:space="preserve"> </w:t>
      </w:r>
      <w:r>
        <w:t>data sets.</w:t>
      </w:r>
      <w:r>
        <w:rPr>
          <w:spacing w:val="-8"/>
        </w:rPr>
        <w:t xml:space="preserve"> </w:t>
      </w:r>
      <w:r>
        <w:t>Companies</w:t>
      </w:r>
      <w:r>
        <w:rPr>
          <w:spacing w:val="-8"/>
        </w:rPr>
        <w:t xml:space="preserve"> </w:t>
      </w:r>
      <w:r>
        <w:t>such</w:t>
      </w:r>
      <w:r>
        <w:rPr>
          <w:spacing w:val="-14"/>
        </w:rPr>
        <w:t xml:space="preserve"> </w:t>
      </w:r>
      <w:r>
        <w:t>as</w:t>
      </w:r>
      <w:r>
        <w:rPr>
          <w:spacing w:val="-9"/>
        </w:rPr>
        <w:t xml:space="preserve"> </w:t>
      </w:r>
      <w:r>
        <w:t>Amazon,</w:t>
      </w:r>
      <w:r>
        <w:rPr>
          <w:spacing w:val="-4"/>
        </w:rPr>
        <w:t xml:space="preserve"> </w:t>
      </w:r>
      <w:r>
        <w:t>Facebook,</w:t>
      </w:r>
      <w:r>
        <w:rPr>
          <w:spacing w:val="-7"/>
        </w:rPr>
        <w:t xml:space="preserve"> </w:t>
      </w:r>
      <w:r>
        <w:t>and</w:t>
      </w:r>
      <w:r>
        <w:rPr>
          <w:spacing w:val="-11"/>
        </w:rPr>
        <w:t xml:space="preserve"> </w:t>
      </w:r>
      <w:r>
        <w:t>Google,</w:t>
      </w:r>
      <w:r>
        <w:rPr>
          <w:spacing w:val="-8"/>
        </w:rPr>
        <w:t xml:space="preserve"> </w:t>
      </w:r>
      <w:r>
        <w:t>etc.</w:t>
      </w:r>
      <w:r>
        <w:rPr>
          <w:spacing w:val="-12"/>
        </w:rPr>
        <w:t xml:space="preserve"> </w:t>
      </w:r>
      <w:r>
        <w:t>use</w:t>
      </w:r>
      <w:r>
        <w:rPr>
          <w:spacing w:val="-10"/>
        </w:rPr>
        <w:t xml:space="preserve"> </w:t>
      </w:r>
      <w:r>
        <w:t>artificial</w:t>
      </w:r>
      <w:r>
        <w:rPr>
          <w:spacing w:val="-10"/>
        </w:rPr>
        <w:t xml:space="preserve"> </w:t>
      </w:r>
      <w:r>
        <w:t>intelligence techniques to identify</w:t>
      </w:r>
      <w:r>
        <w:rPr>
          <w:spacing w:val="-9"/>
        </w:rPr>
        <w:t xml:space="preserve"> </w:t>
      </w:r>
      <w:r>
        <w:t>data that is most relevant to you.</w:t>
      </w:r>
    </w:p>
    <w:p w14:paraId="71A17018" w14:textId="77777777" w:rsidR="00FC435A" w:rsidRDefault="00000000">
      <w:pPr>
        <w:pStyle w:val="BodyText"/>
        <w:spacing w:line="276" w:lineRule="auto"/>
        <w:ind w:left="674" w:right="644"/>
        <w:jc w:val="both"/>
      </w:pPr>
      <w:r>
        <w:t>Let's use Facebook as an example, Facebook usually makes very accurate predictions of people that you might know or went with to school. They use the data that you provide</w:t>
      </w:r>
      <w:r>
        <w:rPr>
          <w:spacing w:val="-4"/>
        </w:rPr>
        <w:t xml:space="preserve"> </w:t>
      </w:r>
      <w:r>
        <w:t>to</w:t>
      </w:r>
      <w:r>
        <w:rPr>
          <w:spacing w:val="-5"/>
        </w:rPr>
        <w:t xml:space="preserve"> </w:t>
      </w:r>
      <w:r>
        <w:t>them,</w:t>
      </w:r>
      <w:r>
        <w:rPr>
          <w:spacing w:val="-2"/>
        </w:rPr>
        <w:t xml:space="preserve"> </w:t>
      </w:r>
      <w:r>
        <w:t>the</w:t>
      </w:r>
      <w:r>
        <w:rPr>
          <w:spacing w:val="-4"/>
        </w:rPr>
        <w:t xml:space="preserve"> </w:t>
      </w:r>
      <w:r>
        <w:t>data</w:t>
      </w:r>
      <w:r>
        <w:rPr>
          <w:spacing w:val="-4"/>
        </w:rPr>
        <w:t xml:space="preserve"> </w:t>
      </w:r>
      <w:r>
        <w:t>that your</w:t>
      </w:r>
      <w:r>
        <w:rPr>
          <w:spacing w:val="-1"/>
        </w:rPr>
        <w:t xml:space="preserve"> </w:t>
      </w:r>
      <w:r>
        <w:t>friends provide</w:t>
      </w:r>
      <w:r>
        <w:rPr>
          <w:spacing w:val="-4"/>
        </w:rPr>
        <w:t xml:space="preserve"> </w:t>
      </w:r>
      <w:r>
        <w:t>and</w:t>
      </w:r>
      <w:r>
        <w:rPr>
          <w:spacing w:val="-5"/>
        </w:rPr>
        <w:t xml:space="preserve"> </w:t>
      </w:r>
      <w:r>
        <w:t>based</w:t>
      </w:r>
      <w:r>
        <w:rPr>
          <w:spacing w:val="-5"/>
        </w:rPr>
        <w:t xml:space="preserve"> </w:t>
      </w:r>
      <w:r>
        <w:t>on</w:t>
      </w:r>
      <w:r>
        <w:rPr>
          <w:spacing w:val="-9"/>
        </w:rPr>
        <w:t xml:space="preserve"> </w:t>
      </w:r>
      <w:r>
        <w:t>this</w:t>
      </w:r>
      <w:r>
        <w:rPr>
          <w:spacing w:val="-3"/>
        </w:rPr>
        <w:t xml:space="preserve"> </w:t>
      </w:r>
      <w:r>
        <w:t>information make predictions of people that</w:t>
      </w:r>
      <w:r>
        <w:rPr>
          <w:spacing w:val="40"/>
        </w:rPr>
        <w:t xml:space="preserve"> </w:t>
      </w:r>
      <w:r>
        <w:t>you might know.</w:t>
      </w:r>
    </w:p>
    <w:p w14:paraId="59563D88" w14:textId="77777777" w:rsidR="00FC435A" w:rsidRDefault="00000000">
      <w:pPr>
        <w:pStyle w:val="BodyText"/>
        <w:spacing w:line="278" w:lineRule="auto"/>
        <w:ind w:left="674" w:right="663"/>
        <w:jc w:val="both"/>
      </w:pPr>
      <w:r>
        <w:t>Amazon uses artificial</w:t>
      </w:r>
      <w:r>
        <w:rPr>
          <w:spacing w:val="-2"/>
        </w:rPr>
        <w:t xml:space="preserve"> </w:t>
      </w:r>
      <w:r>
        <w:t>intelligence techniques too to suggest products that you</w:t>
      </w:r>
      <w:r>
        <w:rPr>
          <w:spacing w:val="-2"/>
        </w:rPr>
        <w:t xml:space="preserve"> </w:t>
      </w:r>
      <w:r>
        <w:t>should buy also based on what you are currently getting.</w:t>
      </w:r>
    </w:p>
    <w:p w14:paraId="5C836B23" w14:textId="77777777" w:rsidR="00FC435A" w:rsidRDefault="00000000">
      <w:pPr>
        <w:pStyle w:val="BodyText"/>
        <w:spacing w:line="271" w:lineRule="auto"/>
        <w:ind w:left="674" w:right="653"/>
        <w:jc w:val="both"/>
      </w:pPr>
      <w:r>
        <w:t>Google</w:t>
      </w:r>
      <w:r>
        <w:rPr>
          <w:spacing w:val="-18"/>
        </w:rPr>
        <w:t xml:space="preserve"> </w:t>
      </w:r>
      <w:r>
        <w:t>also</w:t>
      </w:r>
      <w:r>
        <w:rPr>
          <w:spacing w:val="-17"/>
        </w:rPr>
        <w:t xml:space="preserve"> </w:t>
      </w:r>
      <w:r>
        <w:t>uses</w:t>
      </w:r>
      <w:r>
        <w:rPr>
          <w:spacing w:val="-18"/>
        </w:rPr>
        <w:t xml:space="preserve"> </w:t>
      </w:r>
      <w:r>
        <w:t>artificial</w:t>
      </w:r>
      <w:r>
        <w:rPr>
          <w:spacing w:val="-17"/>
        </w:rPr>
        <w:t xml:space="preserve"> </w:t>
      </w:r>
      <w:r>
        <w:t>intelligence</w:t>
      </w:r>
      <w:r>
        <w:rPr>
          <w:spacing w:val="-18"/>
        </w:rPr>
        <w:t xml:space="preserve"> </w:t>
      </w:r>
      <w:r>
        <w:t>to</w:t>
      </w:r>
      <w:r>
        <w:rPr>
          <w:spacing w:val="-17"/>
        </w:rPr>
        <w:t xml:space="preserve"> </w:t>
      </w:r>
      <w:r>
        <w:t>give</w:t>
      </w:r>
      <w:r>
        <w:rPr>
          <w:spacing w:val="-18"/>
        </w:rPr>
        <w:t xml:space="preserve"> </w:t>
      </w:r>
      <w:r>
        <w:t>you</w:t>
      </w:r>
      <w:r>
        <w:rPr>
          <w:spacing w:val="-17"/>
        </w:rPr>
        <w:t xml:space="preserve"> </w:t>
      </w:r>
      <w:r>
        <w:t>the</w:t>
      </w:r>
      <w:r>
        <w:rPr>
          <w:spacing w:val="-18"/>
        </w:rPr>
        <w:t xml:space="preserve"> </w:t>
      </w:r>
      <w:r>
        <w:t>most</w:t>
      </w:r>
      <w:r>
        <w:rPr>
          <w:spacing w:val="-17"/>
        </w:rPr>
        <w:t xml:space="preserve"> </w:t>
      </w:r>
      <w:r>
        <w:t>relevant</w:t>
      </w:r>
      <w:r>
        <w:rPr>
          <w:spacing w:val="-18"/>
        </w:rPr>
        <w:t xml:space="preserve"> </w:t>
      </w:r>
      <w:r>
        <w:t>search</w:t>
      </w:r>
      <w:r>
        <w:rPr>
          <w:spacing w:val="-17"/>
        </w:rPr>
        <w:t xml:space="preserve"> </w:t>
      </w:r>
      <w:r>
        <w:t>results</w:t>
      </w:r>
      <w:r>
        <w:rPr>
          <w:spacing w:val="-18"/>
        </w:rPr>
        <w:t xml:space="preserve"> </w:t>
      </w:r>
      <w:r>
        <w:t xml:space="preserve">based on </w:t>
      </w:r>
      <w:proofErr w:type="spellStart"/>
      <w:r>
        <w:t>yourinteractions</w:t>
      </w:r>
      <w:proofErr w:type="spellEnd"/>
      <w:r>
        <w:t xml:space="preserve"> with Google and your location.</w:t>
      </w:r>
    </w:p>
    <w:p w14:paraId="38B20AA9" w14:textId="77777777" w:rsidR="00FC435A" w:rsidRDefault="00000000">
      <w:pPr>
        <w:pStyle w:val="BodyText"/>
        <w:spacing w:before="10" w:line="276" w:lineRule="auto"/>
        <w:ind w:left="674" w:right="668"/>
        <w:jc w:val="both"/>
      </w:pPr>
      <w:r>
        <w:t>These techniques have greatly</w:t>
      </w:r>
      <w:r>
        <w:rPr>
          <w:spacing w:val="-2"/>
        </w:rPr>
        <w:t xml:space="preserve"> </w:t>
      </w:r>
      <w:r>
        <w:t>contributed in making</w:t>
      </w:r>
      <w:r>
        <w:rPr>
          <w:spacing w:val="-2"/>
        </w:rPr>
        <w:t xml:space="preserve"> </w:t>
      </w:r>
      <w:r>
        <w:t>these companies very</w:t>
      </w:r>
      <w:r>
        <w:rPr>
          <w:spacing w:val="-2"/>
        </w:rPr>
        <w:t xml:space="preserve"> </w:t>
      </w:r>
      <w:r>
        <w:t>successful because they</w:t>
      </w:r>
      <w:r>
        <w:rPr>
          <w:spacing w:val="-3"/>
        </w:rPr>
        <w:t xml:space="preserve"> </w:t>
      </w:r>
      <w:r>
        <w:t>are able to provide value to their customers.</w:t>
      </w:r>
    </w:p>
    <w:p w14:paraId="214FD348" w14:textId="77777777" w:rsidR="00FC435A" w:rsidRDefault="00FC435A">
      <w:pPr>
        <w:pStyle w:val="BodyText"/>
        <w:spacing w:before="55"/>
      </w:pPr>
    </w:p>
    <w:p w14:paraId="0E693B7D" w14:textId="77777777" w:rsidR="00FC435A" w:rsidRDefault="00000000">
      <w:pPr>
        <w:pStyle w:val="Heading9"/>
        <w:spacing w:before="1"/>
      </w:pPr>
      <w:bookmarkStart w:id="21" w:name="Online_Analytical_Processing_(OLAP)"/>
      <w:bookmarkEnd w:id="21"/>
      <w:r>
        <w:t>Online</w:t>
      </w:r>
      <w:r>
        <w:rPr>
          <w:spacing w:val="-14"/>
        </w:rPr>
        <w:t xml:space="preserve"> </w:t>
      </w:r>
      <w:r>
        <w:t>Analytical</w:t>
      </w:r>
      <w:r>
        <w:rPr>
          <w:spacing w:val="-14"/>
        </w:rPr>
        <w:t xml:space="preserve"> </w:t>
      </w:r>
      <w:r>
        <w:t>Processing</w:t>
      </w:r>
      <w:r>
        <w:rPr>
          <w:spacing w:val="-14"/>
        </w:rPr>
        <w:t xml:space="preserve"> </w:t>
      </w:r>
      <w:r>
        <w:rPr>
          <w:spacing w:val="-2"/>
        </w:rPr>
        <w:t>(OLAP)</w:t>
      </w:r>
    </w:p>
    <w:p w14:paraId="761BE513" w14:textId="77777777" w:rsidR="00FC435A" w:rsidRDefault="00000000">
      <w:pPr>
        <w:pStyle w:val="BodyText"/>
        <w:spacing w:before="42"/>
        <w:ind w:left="674" w:right="725"/>
      </w:pPr>
      <w:r>
        <w:t>Online</w:t>
      </w:r>
      <w:r>
        <w:rPr>
          <w:spacing w:val="-4"/>
        </w:rPr>
        <w:t xml:space="preserve"> </w:t>
      </w:r>
      <w:r>
        <w:t>analytical</w:t>
      </w:r>
      <w:r>
        <w:rPr>
          <w:spacing w:val="-9"/>
        </w:rPr>
        <w:t xml:space="preserve"> </w:t>
      </w:r>
      <w:r>
        <w:t>processing</w:t>
      </w:r>
      <w:r>
        <w:rPr>
          <w:spacing w:val="-9"/>
        </w:rPr>
        <w:t xml:space="preserve"> </w:t>
      </w:r>
      <w:r>
        <w:t>(OLAP)</w:t>
      </w:r>
      <w:r>
        <w:rPr>
          <w:spacing w:val="-1"/>
        </w:rPr>
        <w:t xml:space="preserve"> </w:t>
      </w:r>
      <w:r>
        <w:t>is</w:t>
      </w:r>
      <w:r>
        <w:rPr>
          <w:spacing w:val="-3"/>
        </w:rPr>
        <w:t xml:space="preserve"> </w:t>
      </w:r>
      <w:r>
        <w:t>used</w:t>
      </w:r>
      <w:r>
        <w:rPr>
          <w:spacing w:val="-5"/>
        </w:rPr>
        <w:t xml:space="preserve"> </w:t>
      </w:r>
      <w:r>
        <w:t>to</w:t>
      </w:r>
      <w:r>
        <w:rPr>
          <w:spacing w:val="-5"/>
        </w:rPr>
        <w:t xml:space="preserve"> </w:t>
      </w:r>
      <w:r>
        <w:t>query</w:t>
      </w:r>
      <w:r>
        <w:rPr>
          <w:spacing w:val="-8"/>
        </w:rPr>
        <w:t xml:space="preserve"> </w:t>
      </w:r>
      <w:r>
        <w:t>and</w:t>
      </w:r>
      <w:r>
        <w:rPr>
          <w:spacing w:val="-5"/>
        </w:rPr>
        <w:t xml:space="preserve"> </w:t>
      </w:r>
      <w:r>
        <w:t xml:space="preserve">analyze multi-dimensional data and produce information that can be viewed in different ways using multiple </w:t>
      </w:r>
      <w:r>
        <w:rPr>
          <w:spacing w:val="-2"/>
        </w:rPr>
        <w:t>dimensions.</w:t>
      </w:r>
    </w:p>
    <w:p w14:paraId="273012B9" w14:textId="77777777" w:rsidR="00FC435A" w:rsidRDefault="00000000">
      <w:pPr>
        <w:pStyle w:val="BodyText"/>
        <w:spacing w:line="278" w:lineRule="auto"/>
        <w:ind w:left="674" w:right="301"/>
      </w:pPr>
      <w:r>
        <w:t>Let's say a company sells</w:t>
      </w:r>
      <w:r>
        <w:rPr>
          <w:spacing w:val="27"/>
        </w:rPr>
        <w:t xml:space="preserve"> </w:t>
      </w:r>
      <w:r>
        <w:t>laptops, desktops, and Mobile device. They have four (4)</w:t>
      </w:r>
      <w:r>
        <w:rPr>
          <w:spacing w:val="80"/>
        </w:rPr>
        <w:t xml:space="preserve"> </w:t>
      </w:r>
      <w:r>
        <w:t>branches</w:t>
      </w:r>
      <w:r>
        <w:rPr>
          <w:spacing w:val="8"/>
        </w:rPr>
        <w:t xml:space="preserve"> </w:t>
      </w:r>
      <w:r>
        <w:t>A,</w:t>
      </w:r>
      <w:r>
        <w:rPr>
          <w:spacing w:val="4"/>
        </w:rPr>
        <w:t xml:space="preserve"> </w:t>
      </w:r>
      <w:r>
        <w:t>B,</w:t>
      </w:r>
      <w:r>
        <w:rPr>
          <w:spacing w:val="4"/>
        </w:rPr>
        <w:t xml:space="preserve"> </w:t>
      </w:r>
      <w:r>
        <w:t>C</w:t>
      </w:r>
      <w:r>
        <w:rPr>
          <w:spacing w:val="3"/>
        </w:rPr>
        <w:t xml:space="preserve"> </w:t>
      </w:r>
      <w:r>
        <w:t>and</w:t>
      </w:r>
      <w:r>
        <w:rPr>
          <w:spacing w:val="2"/>
        </w:rPr>
        <w:t xml:space="preserve"> </w:t>
      </w:r>
      <w:r>
        <w:t>D.</w:t>
      </w:r>
      <w:r>
        <w:rPr>
          <w:spacing w:val="4"/>
        </w:rPr>
        <w:t xml:space="preserve"> </w:t>
      </w:r>
      <w:r>
        <w:t>OLAP</w:t>
      </w:r>
      <w:r>
        <w:rPr>
          <w:spacing w:val="2"/>
        </w:rPr>
        <w:t xml:space="preserve"> </w:t>
      </w:r>
      <w:r>
        <w:t>can</w:t>
      </w:r>
      <w:r>
        <w:rPr>
          <w:spacing w:val="2"/>
        </w:rPr>
        <w:t xml:space="preserve"> </w:t>
      </w:r>
      <w:r>
        <w:t>be</w:t>
      </w:r>
      <w:r>
        <w:rPr>
          <w:spacing w:val="8"/>
        </w:rPr>
        <w:t xml:space="preserve"> </w:t>
      </w:r>
      <w:r>
        <w:t>used</w:t>
      </w:r>
      <w:r>
        <w:rPr>
          <w:spacing w:val="6"/>
        </w:rPr>
        <w:t xml:space="preserve"> </w:t>
      </w:r>
      <w:r>
        <w:t>to</w:t>
      </w:r>
      <w:r>
        <w:rPr>
          <w:spacing w:val="6"/>
        </w:rPr>
        <w:t xml:space="preserve"> </w:t>
      </w:r>
      <w:r>
        <w:t>view</w:t>
      </w:r>
      <w:r>
        <w:rPr>
          <w:spacing w:val="7"/>
        </w:rPr>
        <w:t xml:space="preserve"> </w:t>
      </w:r>
      <w:r>
        <w:t>the</w:t>
      </w:r>
      <w:r>
        <w:rPr>
          <w:spacing w:val="2"/>
        </w:rPr>
        <w:t xml:space="preserve"> </w:t>
      </w:r>
      <w:r>
        <w:t>total</w:t>
      </w:r>
      <w:r>
        <w:rPr>
          <w:spacing w:val="2"/>
        </w:rPr>
        <w:t xml:space="preserve"> </w:t>
      </w:r>
      <w:r>
        <w:t>sales</w:t>
      </w:r>
      <w:r>
        <w:rPr>
          <w:spacing w:val="8"/>
        </w:rPr>
        <w:t xml:space="preserve"> </w:t>
      </w:r>
      <w:r>
        <w:t>of</w:t>
      </w:r>
      <w:r>
        <w:rPr>
          <w:spacing w:val="-4"/>
        </w:rPr>
        <w:t xml:space="preserve"> </w:t>
      </w:r>
      <w:r>
        <w:t>each</w:t>
      </w:r>
      <w:r>
        <w:rPr>
          <w:spacing w:val="3"/>
        </w:rPr>
        <w:t xml:space="preserve"> </w:t>
      </w:r>
      <w:r>
        <w:t>product</w:t>
      </w:r>
      <w:r>
        <w:rPr>
          <w:spacing w:val="11"/>
        </w:rPr>
        <w:t xml:space="preserve"> </w:t>
      </w:r>
      <w:r>
        <w:rPr>
          <w:spacing w:val="-5"/>
        </w:rPr>
        <w:t>in</w:t>
      </w:r>
    </w:p>
    <w:p w14:paraId="7A4B10C1" w14:textId="77777777" w:rsidR="00FC435A" w:rsidRDefault="00FC435A">
      <w:pPr>
        <w:spacing w:line="278" w:lineRule="auto"/>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2CCEBC3E" w14:textId="77777777" w:rsidR="00FC435A" w:rsidRDefault="00000000">
      <w:pPr>
        <w:pStyle w:val="BodyText"/>
        <w:spacing w:before="65" w:line="276" w:lineRule="auto"/>
        <w:ind w:left="674" w:right="650"/>
        <w:jc w:val="both"/>
      </w:pPr>
      <w:r>
        <w:lastRenderedPageBreak/>
        <w:t>all regions and compare the actual sales with the projected sales. Each piece of information such as product, number of sales, sales value represents a different dimension</w:t>
      </w:r>
      <w:r>
        <w:rPr>
          <w:spacing w:val="-18"/>
        </w:rPr>
        <w:t xml:space="preserve"> </w:t>
      </w:r>
      <w:r>
        <w:t>The</w:t>
      </w:r>
      <w:r>
        <w:rPr>
          <w:spacing w:val="-17"/>
        </w:rPr>
        <w:t xml:space="preserve"> </w:t>
      </w:r>
      <w:r>
        <w:t>main</w:t>
      </w:r>
      <w:r>
        <w:rPr>
          <w:spacing w:val="-18"/>
        </w:rPr>
        <w:t xml:space="preserve"> </w:t>
      </w:r>
      <w:r>
        <w:t>objective</w:t>
      </w:r>
      <w:r>
        <w:rPr>
          <w:spacing w:val="-17"/>
        </w:rPr>
        <w:t xml:space="preserve"> </w:t>
      </w:r>
      <w:r>
        <w:t>of</w:t>
      </w:r>
      <w:r>
        <w:rPr>
          <w:spacing w:val="-18"/>
        </w:rPr>
        <w:t xml:space="preserve"> </w:t>
      </w:r>
      <w:r>
        <w:t>OLAP</w:t>
      </w:r>
      <w:r>
        <w:rPr>
          <w:spacing w:val="-15"/>
        </w:rPr>
        <w:t xml:space="preserve"> </w:t>
      </w:r>
      <w:r>
        <w:t>systems</w:t>
      </w:r>
      <w:r>
        <w:rPr>
          <w:spacing w:val="-12"/>
        </w:rPr>
        <w:t xml:space="preserve"> </w:t>
      </w:r>
      <w:r>
        <w:t>is</w:t>
      </w:r>
      <w:r>
        <w:rPr>
          <w:spacing w:val="-13"/>
        </w:rPr>
        <w:t xml:space="preserve"> </w:t>
      </w:r>
      <w:r>
        <w:t>to</w:t>
      </w:r>
      <w:r>
        <w:rPr>
          <w:spacing w:val="-15"/>
        </w:rPr>
        <w:t xml:space="preserve"> </w:t>
      </w:r>
      <w:r>
        <w:t>provide</w:t>
      </w:r>
      <w:r>
        <w:rPr>
          <w:spacing w:val="-13"/>
        </w:rPr>
        <w:t xml:space="preserve"> </w:t>
      </w:r>
      <w:r>
        <w:t>answers</w:t>
      </w:r>
      <w:r>
        <w:rPr>
          <w:spacing w:val="-12"/>
        </w:rPr>
        <w:t xml:space="preserve"> </w:t>
      </w:r>
      <w:r>
        <w:t>to</w:t>
      </w:r>
      <w:r>
        <w:rPr>
          <w:spacing w:val="-15"/>
        </w:rPr>
        <w:t xml:space="preserve"> </w:t>
      </w:r>
      <w:r>
        <w:t>ad</w:t>
      </w:r>
      <w:r>
        <w:rPr>
          <w:spacing w:val="-15"/>
        </w:rPr>
        <w:t xml:space="preserve"> </w:t>
      </w:r>
      <w:r>
        <w:t>hoc</w:t>
      </w:r>
      <w:r>
        <w:rPr>
          <w:spacing w:val="-18"/>
        </w:rPr>
        <w:t xml:space="preserve"> </w:t>
      </w:r>
      <w:r>
        <w:t>queries within the shortest possible time regardless of the size of the datasets being used.</w:t>
      </w:r>
    </w:p>
    <w:p w14:paraId="12186161" w14:textId="77777777" w:rsidR="00FC435A" w:rsidRDefault="00000000">
      <w:pPr>
        <w:pStyle w:val="Heading9"/>
        <w:spacing w:before="12"/>
      </w:pPr>
      <w:bookmarkStart w:id="22" w:name="Information_Systems_for_Competitive_Adva"/>
      <w:bookmarkEnd w:id="22"/>
      <w:r>
        <w:t>Information</w:t>
      </w:r>
      <w:r>
        <w:rPr>
          <w:spacing w:val="-15"/>
        </w:rPr>
        <w:t xml:space="preserve"> </w:t>
      </w:r>
      <w:r>
        <w:t>Systems</w:t>
      </w:r>
      <w:r>
        <w:rPr>
          <w:spacing w:val="-9"/>
        </w:rPr>
        <w:t xml:space="preserve"> </w:t>
      </w:r>
      <w:r>
        <w:t>for</w:t>
      </w:r>
      <w:r>
        <w:rPr>
          <w:spacing w:val="-14"/>
        </w:rPr>
        <w:t xml:space="preserve"> </w:t>
      </w:r>
      <w:r>
        <w:t>Competitive</w:t>
      </w:r>
      <w:r>
        <w:rPr>
          <w:spacing w:val="-13"/>
        </w:rPr>
        <w:t xml:space="preserve"> </w:t>
      </w:r>
      <w:r>
        <w:rPr>
          <w:spacing w:val="-2"/>
        </w:rPr>
        <w:t>Advantage</w:t>
      </w:r>
    </w:p>
    <w:p w14:paraId="4C5C8B52" w14:textId="77777777" w:rsidR="00FC435A" w:rsidRDefault="00000000">
      <w:pPr>
        <w:pStyle w:val="BodyText"/>
        <w:spacing w:before="43"/>
        <w:ind w:left="674" w:right="301"/>
      </w:pPr>
      <w:r>
        <w:t>In</w:t>
      </w:r>
      <w:r>
        <w:rPr>
          <w:spacing w:val="-1"/>
        </w:rPr>
        <w:t xml:space="preserve"> </w:t>
      </w:r>
      <w:r>
        <w:t>Management Information</w:t>
      </w:r>
      <w:r>
        <w:rPr>
          <w:spacing w:val="-1"/>
        </w:rPr>
        <w:t xml:space="preserve"> </w:t>
      </w:r>
      <w:r>
        <w:t>Systems by</w:t>
      </w:r>
      <w:r>
        <w:rPr>
          <w:spacing w:val="-1"/>
        </w:rPr>
        <w:t xml:space="preserve"> </w:t>
      </w:r>
      <w:r>
        <w:t>Effy</w:t>
      </w:r>
      <w:r>
        <w:rPr>
          <w:spacing w:val="-1"/>
        </w:rPr>
        <w:t xml:space="preserve"> </w:t>
      </w:r>
      <w:r>
        <w:t>Oz (2008), there are eight ways to gain competitive</w:t>
      </w:r>
      <w:r>
        <w:rPr>
          <w:spacing w:val="-7"/>
        </w:rPr>
        <w:t xml:space="preserve"> </w:t>
      </w:r>
      <w:r>
        <w:t>advantage:</w:t>
      </w:r>
      <w:r>
        <w:rPr>
          <w:spacing w:val="-14"/>
        </w:rPr>
        <w:t xml:space="preserve"> </w:t>
      </w:r>
      <w:r>
        <w:t>Reducing</w:t>
      </w:r>
      <w:r>
        <w:rPr>
          <w:spacing w:val="-14"/>
        </w:rPr>
        <w:t xml:space="preserve"> </w:t>
      </w:r>
      <w:r>
        <w:t>cost,</w:t>
      </w:r>
      <w:r>
        <w:rPr>
          <w:spacing w:val="-8"/>
        </w:rPr>
        <w:t xml:space="preserve"> </w:t>
      </w:r>
      <w:r>
        <w:t>raising</w:t>
      </w:r>
      <w:r>
        <w:rPr>
          <w:spacing w:val="-15"/>
        </w:rPr>
        <w:t xml:space="preserve"> </w:t>
      </w:r>
      <w:r>
        <w:t>barriers</w:t>
      </w:r>
      <w:r>
        <w:rPr>
          <w:spacing w:val="-8"/>
        </w:rPr>
        <w:t xml:space="preserve"> </w:t>
      </w:r>
      <w:r>
        <w:t>to</w:t>
      </w:r>
      <w:r>
        <w:rPr>
          <w:spacing w:val="-6"/>
        </w:rPr>
        <w:t xml:space="preserve"> </w:t>
      </w:r>
      <w:r>
        <w:t>market</w:t>
      </w:r>
      <w:r>
        <w:rPr>
          <w:spacing w:val="-10"/>
        </w:rPr>
        <w:t xml:space="preserve"> </w:t>
      </w:r>
      <w:r>
        <w:t>entrants,</w:t>
      </w:r>
      <w:r>
        <w:rPr>
          <w:spacing w:val="-6"/>
        </w:rPr>
        <w:t xml:space="preserve"> </w:t>
      </w:r>
      <w:r>
        <w:t>establishing high switching costs, creating new products or services, differentiating products or services, enhancing products or services, establishing alliances.</w:t>
      </w:r>
    </w:p>
    <w:p w14:paraId="1559B4C3" w14:textId="77777777" w:rsidR="00FC435A" w:rsidRDefault="00000000">
      <w:pPr>
        <w:pStyle w:val="BodyText"/>
        <w:spacing w:before="4"/>
        <w:ind w:left="674" w:right="725"/>
      </w:pPr>
      <w:r>
        <w:t>Locking in suppliers or buyers Competitive Advantage in any industry or business venture is achieved when one particular organization performs more effectively and/or efficiently than the others in the same category. This Competitive Advantage does not have to be all encompassing of the industry and may only cover small segments.</w:t>
      </w:r>
      <w:r>
        <w:rPr>
          <w:spacing w:val="-2"/>
        </w:rPr>
        <w:t xml:space="preserve"> </w:t>
      </w:r>
      <w:r>
        <w:t>A</w:t>
      </w:r>
      <w:r>
        <w:rPr>
          <w:spacing w:val="-10"/>
        </w:rPr>
        <w:t xml:space="preserve"> </w:t>
      </w:r>
      <w:r>
        <w:t>Competitive</w:t>
      </w:r>
      <w:r>
        <w:rPr>
          <w:spacing w:val="-2"/>
        </w:rPr>
        <w:t xml:space="preserve"> </w:t>
      </w:r>
      <w:r>
        <w:t>Advantage</w:t>
      </w:r>
      <w:r>
        <w:rPr>
          <w:spacing w:val="-3"/>
        </w:rPr>
        <w:t xml:space="preserve"> </w:t>
      </w:r>
      <w:r>
        <w:t>is</w:t>
      </w:r>
      <w:r>
        <w:rPr>
          <w:spacing w:val="-8"/>
        </w:rPr>
        <w:t xml:space="preserve"> </w:t>
      </w:r>
      <w:r>
        <w:t>achieved</w:t>
      </w:r>
      <w:r>
        <w:rPr>
          <w:spacing w:val="-9"/>
        </w:rPr>
        <w:t xml:space="preserve"> </w:t>
      </w:r>
      <w:r>
        <w:t>when</w:t>
      </w:r>
      <w:r>
        <w:rPr>
          <w:spacing w:val="-9"/>
        </w:rPr>
        <w:t xml:space="preserve"> </w:t>
      </w:r>
      <w:r>
        <w:t>an</w:t>
      </w:r>
      <w:r>
        <w:rPr>
          <w:spacing w:val="-14"/>
        </w:rPr>
        <w:t xml:space="preserve"> </w:t>
      </w:r>
      <w:r>
        <w:t>organization</w:t>
      </w:r>
      <w:r>
        <w:rPr>
          <w:spacing w:val="-8"/>
        </w:rPr>
        <w:t xml:space="preserve"> </w:t>
      </w:r>
      <w:r>
        <w:t>can</w:t>
      </w:r>
      <w:r>
        <w:rPr>
          <w:spacing w:val="-9"/>
        </w:rPr>
        <w:t xml:space="preserve"> </w:t>
      </w:r>
      <w:r>
        <w:t>do</w:t>
      </w:r>
      <w:r>
        <w:rPr>
          <w:spacing w:val="-5"/>
        </w:rPr>
        <w:t xml:space="preserve"> </w:t>
      </w:r>
      <w:r>
        <w:t>any</w:t>
      </w:r>
      <w:r>
        <w:rPr>
          <w:spacing w:val="-13"/>
        </w:rPr>
        <w:t xml:space="preserve"> </w:t>
      </w:r>
      <w:r>
        <w:t>one thing, process, function, etc. more effectively and or efficiently than others in that industry segment or in some cases across the entire industry.</w:t>
      </w:r>
    </w:p>
    <w:p w14:paraId="2D786CDD" w14:textId="77777777" w:rsidR="00FC435A" w:rsidRDefault="00000000">
      <w:pPr>
        <w:pStyle w:val="BodyText"/>
        <w:spacing w:before="3"/>
        <w:ind w:left="674" w:right="725"/>
      </w:pPr>
      <w:r>
        <w:t>According to the authors W.R. King, V. Grove, and E.H. Hufnagel (1989), information technology is used as a strategic tool for companies to increase their competitive advantage at a time when uncertainty is growing. The idea that information technology can contribute to the optimization of enterprise resources, enhances, enable and enhance business performance. This idea was accepted and supported</w:t>
      </w:r>
      <w:r>
        <w:rPr>
          <w:spacing w:val="-3"/>
        </w:rPr>
        <w:t xml:space="preserve"> </w:t>
      </w:r>
      <w:r>
        <w:t>by</w:t>
      </w:r>
      <w:r>
        <w:rPr>
          <w:spacing w:val="-4"/>
        </w:rPr>
        <w:t xml:space="preserve"> </w:t>
      </w:r>
      <w:r>
        <w:t>many</w:t>
      </w:r>
      <w:r>
        <w:rPr>
          <w:spacing w:val="-9"/>
        </w:rPr>
        <w:t xml:space="preserve"> </w:t>
      </w:r>
      <w:r>
        <w:t>empirical</w:t>
      </w:r>
      <w:r>
        <w:rPr>
          <w:spacing w:val="-13"/>
        </w:rPr>
        <w:t xml:space="preserve"> </w:t>
      </w:r>
      <w:r>
        <w:t>studies</w:t>
      </w:r>
      <w:r>
        <w:rPr>
          <w:spacing w:val="-2"/>
        </w:rPr>
        <w:t xml:space="preserve"> </w:t>
      </w:r>
      <w:r>
        <w:t>(V.</w:t>
      </w:r>
      <w:r>
        <w:rPr>
          <w:spacing w:val="-6"/>
        </w:rPr>
        <w:t xml:space="preserve"> </w:t>
      </w:r>
      <w:r>
        <w:t>Sethi</w:t>
      </w:r>
      <w:r>
        <w:rPr>
          <w:spacing w:val="-10"/>
        </w:rPr>
        <w:t xml:space="preserve"> </w:t>
      </w:r>
      <w:r>
        <w:t>and</w:t>
      </w:r>
      <w:r>
        <w:rPr>
          <w:spacing w:val="-4"/>
        </w:rPr>
        <w:t xml:space="preserve"> </w:t>
      </w:r>
      <w:r>
        <w:t>WR</w:t>
      </w:r>
      <w:r>
        <w:rPr>
          <w:spacing w:val="-8"/>
        </w:rPr>
        <w:t xml:space="preserve"> </w:t>
      </w:r>
      <w:r>
        <w:t>King,</w:t>
      </w:r>
      <w:r>
        <w:rPr>
          <w:spacing w:val="-6"/>
        </w:rPr>
        <w:t xml:space="preserve"> </w:t>
      </w:r>
      <w:r>
        <w:t>1994),</w:t>
      </w:r>
      <w:r>
        <w:rPr>
          <w:spacing w:val="-7"/>
        </w:rPr>
        <w:t xml:space="preserve"> </w:t>
      </w:r>
      <w:r>
        <w:t>(Chan,</w:t>
      </w:r>
      <w:r>
        <w:rPr>
          <w:spacing w:val="-6"/>
        </w:rPr>
        <w:t xml:space="preserve"> </w:t>
      </w:r>
      <w:r>
        <w:t>SL</w:t>
      </w:r>
      <w:r>
        <w:rPr>
          <w:spacing w:val="-11"/>
        </w:rPr>
        <w:t xml:space="preserve"> </w:t>
      </w:r>
      <w:r>
        <w:t>Huff, DW Barclay, 1997), (AM Croteau and F. Bergeron, 2001).</w:t>
      </w:r>
    </w:p>
    <w:p w14:paraId="7FF533D2" w14:textId="77777777" w:rsidR="00FC435A" w:rsidRDefault="00000000">
      <w:pPr>
        <w:pStyle w:val="BodyText"/>
        <w:spacing w:line="242" w:lineRule="auto"/>
        <w:ind w:left="674" w:right="725"/>
      </w:pPr>
      <w:r>
        <w:t>Authors</w:t>
      </w:r>
      <w:r>
        <w:rPr>
          <w:spacing w:val="-9"/>
        </w:rPr>
        <w:t xml:space="preserve"> </w:t>
      </w:r>
      <w:r>
        <w:t>Rackoff,</w:t>
      </w:r>
      <w:r>
        <w:rPr>
          <w:spacing w:val="-7"/>
        </w:rPr>
        <w:t xml:space="preserve"> </w:t>
      </w:r>
      <w:r>
        <w:t>Wiseman,</w:t>
      </w:r>
      <w:r>
        <w:rPr>
          <w:spacing w:val="-8"/>
        </w:rPr>
        <w:t xml:space="preserve"> </w:t>
      </w:r>
      <w:r>
        <w:t>and</w:t>
      </w:r>
      <w:r>
        <w:rPr>
          <w:spacing w:val="-11"/>
        </w:rPr>
        <w:t xml:space="preserve"> </w:t>
      </w:r>
      <w:r>
        <w:t>Ullrich</w:t>
      </w:r>
      <w:r>
        <w:rPr>
          <w:spacing w:val="-10"/>
        </w:rPr>
        <w:t xml:space="preserve"> </w:t>
      </w:r>
      <w:r>
        <w:t>(1985)</w:t>
      </w:r>
      <w:r>
        <w:rPr>
          <w:spacing w:val="-12"/>
        </w:rPr>
        <w:t xml:space="preserve"> </w:t>
      </w:r>
      <w:r>
        <w:t>have</w:t>
      </w:r>
      <w:r>
        <w:rPr>
          <w:spacing w:val="-5"/>
        </w:rPr>
        <w:t xml:space="preserve"> </w:t>
      </w:r>
      <w:r>
        <w:t>identified</w:t>
      </w:r>
      <w:r>
        <w:rPr>
          <w:spacing w:val="-10"/>
        </w:rPr>
        <w:t xml:space="preserve"> </w:t>
      </w:r>
      <w:r>
        <w:t>several</w:t>
      </w:r>
      <w:r>
        <w:rPr>
          <w:spacing w:val="-6"/>
        </w:rPr>
        <w:t xml:space="preserve"> </w:t>
      </w:r>
      <w:r>
        <w:t>factors</w:t>
      </w:r>
      <w:r>
        <w:rPr>
          <w:spacing w:val="-8"/>
        </w:rPr>
        <w:t xml:space="preserve"> </w:t>
      </w:r>
      <w:r>
        <w:t>that ensure computerization of competitive advantage of enterprises. They are:</w:t>
      </w:r>
    </w:p>
    <w:p w14:paraId="7CD201D0" w14:textId="77777777" w:rsidR="00FC435A" w:rsidRDefault="00000000">
      <w:pPr>
        <w:pStyle w:val="ListParagraph"/>
        <w:numPr>
          <w:ilvl w:val="0"/>
          <w:numId w:val="46"/>
        </w:numPr>
        <w:tabs>
          <w:tab w:val="left" w:pos="1308"/>
        </w:tabs>
        <w:spacing w:line="276" w:lineRule="auto"/>
        <w:ind w:right="654"/>
        <w:jc w:val="both"/>
        <w:rPr>
          <w:sz w:val="28"/>
        </w:rPr>
      </w:pPr>
      <w:r>
        <w:rPr>
          <w:sz w:val="28"/>
        </w:rPr>
        <w:t>Modification,</w:t>
      </w:r>
      <w:r>
        <w:rPr>
          <w:spacing w:val="-10"/>
          <w:sz w:val="28"/>
        </w:rPr>
        <w:t xml:space="preserve"> </w:t>
      </w:r>
      <w:r>
        <w:rPr>
          <w:sz w:val="28"/>
        </w:rPr>
        <w:t>differentiation</w:t>
      </w:r>
      <w:r>
        <w:rPr>
          <w:spacing w:val="-11"/>
          <w:sz w:val="28"/>
        </w:rPr>
        <w:t xml:space="preserve"> </w:t>
      </w:r>
      <w:r>
        <w:rPr>
          <w:sz w:val="28"/>
        </w:rPr>
        <w:t>or</w:t>
      </w:r>
      <w:r>
        <w:rPr>
          <w:spacing w:val="-16"/>
          <w:sz w:val="28"/>
        </w:rPr>
        <w:t xml:space="preserve"> </w:t>
      </w:r>
      <w:r>
        <w:rPr>
          <w:sz w:val="28"/>
        </w:rPr>
        <w:t>changes</w:t>
      </w:r>
      <w:r>
        <w:rPr>
          <w:spacing w:val="-11"/>
          <w:sz w:val="28"/>
        </w:rPr>
        <w:t xml:space="preserve"> </w:t>
      </w:r>
      <w:r>
        <w:rPr>
          <w:sz w:val="28"/>
        </w:rPr>
        <w:t>that</w:t>
      </w:r>
      <w:r>
        <w:rPr>
          <w:spacing w:val="-6"/>
          <w:sz w:val="28"/>
        </w:rPr>
        <w:t xml:space="preserve"> </w:t>
      </w:r>
      <w:r>
        <w:rPr>
          <w:sz w:val="28"/>
        </w:rPr>
        <w:t>make</w:t>
      </w:r>
      <w:r>
        <w:rPr>
          <w:spacing w:val="-8"/>
          <w:sz w:val="28"/>
        </w:rPr>
        <w:t xml:space="preserve"> </w:t>
      </w:r>
      <w:r>
        <w:rPr>
          <w:sz w:val="28"/>
        </w:rPr>
        <w:t>the</w:t>
      </w:r>
      <w:r>
        <w:rPr>
          <w:spacing w:val="-13"/>
          <w:sz w:val="28"/>
        </w:rPr>
        <w:t xml:space="preserve"> </w:t>
      </w:r>
      <w:r>
        <w:rPr>
          <w:sz w:val="28"/>
        </w:rPr>
        <w:t>company</w:t>
      </w:r>
      <w:r>
        <w:rPr>
          <w:spacing w:val="-13"/>
          <w:sz w:val="28"/>
        </w:rPr>
        <w:t xml:space="preserve"> </w:t>
      </w:r>
      <w:r>
        <w:rPr>
          <w:sz w:val="28"/>
        </w:rPr>
        <w:t>stand</w:t>
      </w:r>
      <w:r>
        <w:rPr>
          <w:spacing w:val="-10"/>
          <w:sz w:val="28"/>
        </w:rPr>
        <w:t xml:space="preserve"> </w:t>
      </w:r>
      <w:r>
        <w:rPr>
          <w:sz w:val="28"/>
        </w:rPr>
        <w:t>out</w:t>
      </w:r>
      <w:r>
        <w:rPr>
          <w:spacing w:val="-14"/>
          <w:sz w:val="28"/>
        </w:rPr>
        <w:t xml:space="preserve"> </w:t>
      </w:r>
      <w:r>
        <w:rPr>
          <w:sz w:val="28"/>
        </w:rPr>
        <w:t>with</w:t>
      </w:r>
      <w:r>
        <w:rPr>
          <w:spacing w:val="-9"/>
          <w:sz w:val="28"/>
        </w:rPr>
        <w:t xml:space="preserve"> </w:t>
      </w:r>
      <w:r>
        <w:rPr>
          <w:sz w:val="28"/>
        </w:rPr>
        <w:t xml:space="preserve">its products and services or weaken competition and reduce the competitive </w:t>
      </w:r>
      <w:r>
        <w:rPr>
          <w:spacing w:val="-2"/>
          <w:sz w:val="28"/>
        </w:rPr>
        <w:t>advantages;</w:t>
      </w:r>
    </w:p>
    <w:p w14:paraId="1F9C7297" w14:textId="77777777" w:rsidR="00FC435A" w:rsidRDefault="00000000">
      <w:pPr>
        <w:pStyle w:val="ListParagraph"/>
        <w:numPr>
          <w:ilvl w:val="0"/>
          <w:numId w:val="46"/>
        </w:numPr>
        <w:tabs>
          <w:tab w:val="left" w:pos="1308"/>
        </w:tabs>
        <w:spacing w:before="3"/>
        <w:ind w:right="659"/>
        <w:jc w:val="both"/>
        <w:rPr>
          <w:sz w:val="28"/>
        </w:rPr>
      </w:pPr>
      <w:r>
        <w:rPr>
          <w:sz w:val="28"/>
        </w:rPr>
        <w:t>Adapting and adjusting supply cutting costs, reducing consumer spending and increasing competition expenses;</w:t>
      </w:r>
    </w:p>
    <w:p w14:paraId="4FE4BF3B" w14:textId="77777777" w:rsidR="00FC435A" w:rsidRDefault="00000000">
      <w:pPr>
        <w:pStyle w:val="ListParagraph"/>
        <w:numPr>
          <w:ilvl w:val="0"/>
          <w:numId w:val="46"/>
        </w:numPr>
        <w:tabs>
          <w:tab w:val="left" w:pos="1308"/>
        </w:tabs>
        <w:spacing w:line="276" w:lineRule="auto"/>
        <w:ind w:right="665"/>
        <w:jc w:val="both"/>
        <w:rPr>
          <w:sz w:val="28"/>
        </w:rPr>
      </w:pPr>
      <w:r>
        <w:rPr>
          <w:sz w:val="28"/>
        </w:rPr>
        <w:t>Company</w:t>
      </w:r>
      <w:r>
        <w:rPr>
          <w:spacing w:val="-8"/>
          <w:sz w:val="28"/>
        </w:rPr>
        <w:t xml:space="preserve"> </w:t>
      </w:r>
      <w:r>
        <w:rPr>
          <w:sz w:val="28"/>
        </w:rPr>
        <w:t>being</w:t>
      </w:r>
      <w:r>
        <w:rPr>
          <w:spacing w:val="-5"/>
          <w:sz w:val="28"/>
        </w:rPr>
        <w:t xml:space="preserve"> </w:t>
      </w:r>
      <w:r>
        <w:rPr>
          <w:sz w:val="28"/>
        </w:rPr>
        <w:t>introduced innovative</w:t>
      </w:r>
      <w:r>
        <w:rPr>
          <w:spacing w:val="-4"/>
          <w:sz w:val="28"/>
        </w:rPr>
        <w:t xml:space="preserve"> </w:t>
      </w:r>
      <w:r>
        <w:rPr>
          <w:sz w:val="28"/>
        </w:rPr>
        <w:t>products</w:t>
      </w:r>
      <w:r>
        <w:rPr>
          <w:spacing w:val="-4"/>
          <w:sz w:val="28"/>
        </w:rPr>
        <w:t xml:space="preserve"> </w:t>
      </w:r>
      <w:r>
        <w:rPr>
          <w:sz w:val="28"/>
        </w:rPr>
        <w:t>or</w:t>
      </w:r>
      <w:r>
        <w:rPr>
          <w:spacing w:val="-6"/>
          <w:sz w:val="28"/>
        </w:rPr>
        <w:t xml:space="preserve"> </w:t>
      </w:r>
      <w:r>
        <w:rPr>
          <w:sz w:val="28"/>
        </w:rPr>
        <w:t>services</w:t>
      </w:r>
      <w:r>
        <w:rPr>
          <w:spacing w:val="-3"/>
          <w:sz w:val="28"/>
        </w:rPr>
        <w:t xml:space="preserve"> </w:t>
      </w:r>
      <w:r>
        <w:rPr>
          <w:sz w:val="28"/>
        </w:rPr>
        <w:t>that result</w:t>
      </w:r>
      <w:r>
        <w:rPr>
          <w:spacing w:val="-1"/>
          <w:sz w:val="28"/>
        </w:rPr>
        <w:t xml:space="preserve"> </w:t>
      </w:r>
      <w:r>
        <w:rPr>
          <w:sz w:val="28"/>
        </w:rPr>
        <w:t>in</w:t>
      </w:r>
      <w:r>
        <w:rPr>
          <w:spacing w:val="-9"/>
          <w:sz w:val="28"/>
        </w:rPr>
        <w:t xml:space="preserve"> </w:t>
      </w:r>
      <w:r>
        <w:rPr>
          <w:sz w:val="28"/>
        </w:rPr>
        <w:t>changes in the way business is passed then in the industry;</w:t>
      </w:r>
    </w:p>
    <w:p w14:paraId="15891300" w14:textId="77777777" w:rsidR="00FC435A" w:rsidRDefault="00000000">
      <w:pPr>
        <w:pStyle w:val="ListParagraph"/>
        <w:numPr>
          <w:ilvl w:val="0"/>
          <w:numId w:val="46"/>
        </w:numPr>
        <w:tabs>
          <w:tab w:val="left" w:pos="1308"/>
        </w:tabs>
        <w:spacing w:line="242" w:lineRule="auto"/>
        <w:ind w:right="644"/>
        <w:jc w:val="both"/>
        <w:rPr>
          <w:sz w:val="28"/>
        </w:rPr>
      </w:pPr>
      <w:r>
        <w:rPr>
          <w:sz w:val="28"/>
        </w:rPr>
        <w:t>Improving growth and development by increasing volume, expanding geographically and being harmonized with suppliers and customers;</w:t>
      </w:r>
    </w:p>
    <w:p w14:paraId="46AAB54D" w14:textId="77777777" w:rsidR="00FC435A" w:rsidRDefault="00000000">
      <w:pPr>
        <w:pStyle w:val="ListParagraph"/>
        <w:numPr>
          <w:ilvl w:val="0"/>
          <w:numId w:val="46"/>
        </w:numPr>
        <w:tabs>
          <w:tab w:val="left" w:pos="1308"/>
        </w:tabs>
        <w:spacing w:before="1" w:line="276" w:lineRule="auto"/>
        <w:ind w:right="633"/>
        <w:jc w:val="both"/>
        <w:rPr>
          <w:sz w:val="28"/>
        </w:rPr>
      </w:pPr>
      <w:r>
        <w:rPr>
          <w:sz w:val="28"/>
        </w:rPr>
        <w:t xml:space="preserve">Forms of mergers and alliances through various agreements in marketing </w:t>
      </w:r>
      <w:proofErr w:type="spellStart"/>
      <w:proofErr w:type="gramStart"/>
      <w:r>
        <w:rPr>
          <w:sz w:val="28"/>
        </w:rPr>
        <w:t>etc.Since</w:t>
      </w:r>
      <w:proofErr w:type="spellEnd"/>
      <w:proofErr w:type="gramEnd"/>
      <w:r>
        <w:rPr>
          <w:sz w:val="28"/>
        </w:rPr>
        <w:t xml:space="preserve"> the business environment is constantly changing and evolving, the business itself changes all the time and with the growth and development information</w:t>
      </w:r>
      <w:r>
        <w:rPr>
          <w:spacing w:val="-18"/>
          <w:sz w:val="28"/>
        </w:rPr>
        <w:t xml:space="preserve"> </w:t>
      </w:r>
      <w:r>
        <w:rPr>
          <w:sz w:val="28"/>
        </w:rPr>
        <w:t>needs</w:t>
      </w:r>
      <w:r>
        <w:rPr>
          <w:spacing w:val="-17"/>
          <w:sz w:val="28"/>
        </w:rPr>
        <w:t xml:space="preserve"> </w:t>
      </w:r>
      <w:r>
        <w:rPr>
          <w:sz w:val="28"/>
        </w:rPr>
        <w:t>to</w:t>
      </w:r>
      <w:r>
        <w:rPr>
          <w:spacing w:val="-18"/>
          <w:sz w:val="28"/>
        </w:rPr>
        <w:t xml:space="preserve"> </w:t>
      </w:r>
      <w:r>
        <w:rPr>
          <w:sz w:val="28"/>
        </w:rPr>
        <w:t>ask</w:t>
      </w:r>
      <w:r>
        <w:rPr>
          <w:spacing w:val="-17"/>
          <w:sz w:val="28"/>
        </w:rPr>
        <w:t xml:space="preserve"> </w:t>
      </w:r>
      <w:r>
        <w:rPr>
          <w:sz w:val="28"/>
        </w:rPr>
        <w:t>businesses</w:t>
      </w:r>
      <w:r>
        <w:rPr>
          <w:spacing w:val="-17"/>
          <w:sz w:val="28"/>
        </w:rPr>
        <w:t xml:space="preserve"> </w:t>
      </w:r>
      <w:r>
        <w:rPr>
          <w:sz w:val="28"/>
        </w:rPr>
        <w:t>will</w:t>
      </w:r>
      <w:r>
        <w:rPr>
          <w:spacing w:val="-16"/>
          <w:sz w:val="28"/>
        </w:rPr>
        <w:t xml:space="preserve"> </w:t>
      </w:r>
      <w:r>
        <w:rPr>
          <w:sz w:val="28"/>
        </w:rPr>
        <w:t>vary.</w:t>
      </w:r>
      <w:r>
        <w:rPr>
          <w:spacing w:val="-13"/>
          <w:sz w:val="28"/>
        </w:rPr>
        <w:t xml:space="preserve"> </w:t>
      </w:r>
      <w:r>
        <w:rPr>
          <w:sz w:val="28"/>
        </w:rPr>
        <w:t>At</w:t>
      </w:r>
      <w:r>
        <w:rPr>
          <w:spacing w:val="-18"/>
          <w:sz w:val="28"/>
        </w:rPr>
        <w:t xml:space="preserve"> </w:t>
      </w:r>
      <w:r>
        <w:rPr>
          <w:sz w:val="28"/>
        </w:rPr>
        <w:t>the</w:t>
      </w:r>
      <w:r>
        <w:rPr>
          <w:spacing w:val="-17"/>
          <w:sz w:val="28"/>
        </w:rPr>
        <w:t xml:space="preserve"> </w:t>
      </w:r>
      <w:r>
        <w:rPr>
          <w:sz w:val="28"/>
        </w:rPr>
        <w:t>same</w:t>
      </w:r>
      <w:r>
        <w:rPr>
          <w:spacing w:val="-18"/>
          <w:sz w:val="28"/>
        </w:rPr>
        <w:t xml:space="preserve"> </w:t>
      </w:r>
      <w:r>
        <w:rPr>
          <w:sz w:val="28"/>
        </w:rPr>
        <w:t>time</w:t>
      </w:r>
      <w:r>
        <w:rPr>
          <w:spacing w:val="-13"/>
          <w:sz w:val="28"/>
        </w:rPr>
        <w:t xml:space="preserve"> </w:t>
      </w:r>
      <w:r>
        <w:rPr>
          <w:sz w:val="28"/>
        </w:rPr>
        <w:t>computing</w:t>
      </w:r>
      <w:r>
        <w:rPr>
          <w:spacing w:val="-18"/>
          <w:sz w:val="28"/>
        </w:rPr>
        <w:t xml:space="preserve"> </w:t>
      </w:r>
      <w:r>
        <w:rPr>
          <w:sz w:val="28"/>
        </w:rPr>
        <w:t>system needs to support growth, change and development. (</w:t>
      </w:r>
      <w:proofErr w:type="spellStart"/>
      <w:r>
        <w:rPr>
          <w:sz w:val="28"/>
        </w:rPr>
        <w:t>Vakola</w:t>
      </w:r>
      <w:proofErr w:type="spellEnd"/>
      <w:r>
        <w:rPr>
          <w:sz w:val="28"/>
        </w:rPr>
        <w:t xml:space="preserve"> and Wilson, 2004). The findings of the authors mentioned above clearly show that businesses invest in computing technology, because they believe that this technology will enable them to be more competitive (Malaga A. Ross, 2001).</w:t>
      </w:r>
    </w:p>
    <w:p w14:paraId="1DFA1DB2" w14:textId="77777777" w:rsidR="00FC435A" w:rsidRDefault="00FC435A">
      <w:pPr>
        <w:spacing w:line="276" w:lineRule="auto"/>
        <w:jc w:val="both"/>
        <w:rPr>
          <w:sz w:val="28"/>
        </w:rPr>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1F51FD86" w14:textId="77777777" w:rsidR="00FC435A" w:rsidRDefault="00000000">
      <w:pPr>
        <w:pStyle w:val="BodyText"/>
        <w:spacing w:before="65"/>
        <w:ind w:left="588" w:right="704"/>
      </w:pPr>
      <w:r>
        <w:lastRenderedPageBreak/>
        <w:t xml:space="preserve">Some other authors Urwiller and </w:t>
      </w:r>
      <w:proofErr w:type="spellStart"/>
      <w:r>
        <w:t>Florick</w:t>
      </w:r>
      <w:proofErr w:type="spellEnd"/>
      <w:r>
        <w:t xml:space="preserve"> (2008) noted that to create competitive difference as a result of</w:t>
      </w:r>
      <w:r>
        <w:rPr>
          <w:spacing w:val="-1"/>
        </w:rPr>
        <w:t xml:space="preserve"> </w:t>
      </w:r>
      <w:r>
        <w:t>computerization first condition are innovations in information technology, which today have become an integral part of organizational strategy and planning processes. Information Technology is not only possible, but is streamlined entity and the way to create competitive edge. To achieve competitive difference information</w:t>
      </w:r>
      <w:r>
        <w:rPr>
          <w:spacing w:val="-4"/>
        </w:rPr>
        <w:t xml:space="preserve"> </w:t>
      </w:r>
      <w:r>
        <w:t>technology</w:t>
      </w:r>
      <w:r>
        <w:rPr>
          <w:spacing w:val="-4"/>
        </w:rPr>
        <w:t xml:space="preserve"> </w:t>
      </w:r>
      <w:r>
        <w:t>and its use in</w:t>
      </w:r>
      <w:r>
        <w:rPr>
          <w:spacing w:val="-5"/>
        </w:rPr>
        <w:t xml:space="preserve"> </w:t>
      </w:r>
      <w:r>
        <w:t>business processes results in</w:t>
      </w:r>
      <w:r>
        <w:rPr>
          <w:spacing w:val="-5"/>
        </w:rPr>
        <w:t xml:space="preserve"> </w:t>
      </w:r>
      <w:r>
        <w:t>a new way</w:t>
      </w:r>
      <w:r>
        <w:rPr>
          <w:spacing w:val="-4"/>
        </w:rPr>
        <w:t xml:space="preserve"> </w:t>
      </w:r>
      <w:r>
        <w:t>of</w:t>
      </w:r>
      <w:r>
        <w:rPr>
          <w:spacing w:val="-6"/>
        </w:rPr>
        <w:t xml:space="preserve"> </w:t>
      </w:r>
      <w:r>
        <w:t xml:space="preserve">doing business (e-business) as well as providing products and services electronically. </w:t>
      </w:r>
      <w:proofErr w:type="gramStart"/>
      <w:r>
        <w:t>So</w:t>
      </w:r>
      <w:proofErr w:type="gramEnd"/>
      <w:r>
        <w:t xml:space="preserve"> information technology plays a crucial role in supporting the business by creating competitive</w:t>
      </w:r>
      <w:r>
        <w:rPr>
          <w:spacing w:val="-8"/>
        </w:rPr>
        <w:t xml:space="preserve"> </w:t>
      </w:r>
      <w:r>
        <w:t>advantage</w:t>
      </w:r>
      <w:r>
        <w:rPr>
          <w:spacing w:val="-8"/>
        </w:rPr>
        <w:t xml:space="preserve"> </w:t>
      </w:r>
      <w:r>
        <w:t>(Competitive</w:t>
      </w:r>
      <w:r>
        <w:rPr>
          <w:spacing w:val="-8"/>
        </w:rPr>
        <w:t xml:space="preserve"> </w:t>
      </w:r>
      <w:r>
        <w:t>Advantage),</w:t>
      </w:r>
      <w:r>
        <w:rPr>
          <w:spacing w:val="-8"/>
        </w:rPr>
        <w:t xml:space="preserve"> </w:t>
      </w:r>
      <w:r>
        <w:t>offering</w:t>
      </w:r>
      <w:r>
        <w:rPr>
          <w:spacing w:val="-15"/>
        </w:rPr>
        <w:t xml:space="preserve"> </w:t>
      </w:r>
      <w:r>
        <w:t>services</w:t>
      </w:r>
      <w:r>
        <w:rPr>
          <w:spacing w:val="-8"/>
        </w:rPr>
        <w:t xml:space="preserve"> </w:t>
      </w:r>
      <w:r>
        <w:t>and</w:t>
      </w:r>
      <w:r>
        <w:rPr>
          <w:spacing w:val="-11"/>
        </w:rPr>
        <w:t xml:space="preserve"> </w:t>
      </w:r>
      <w:r>
        <w:t>products</w:t>
      </w:r>
      <w:r>
        <w:rPr>
          <w:spacing w:val="-9"/>
        </w:rPr>
        <w:t xml:space="preserve"> </w:t>
      </w:r>
      <w:r>
        <w:t>so</w:t>
      </w:r>
      <w:r>
        <w:rPr>
          <w:spacing w:val="-11"/>
        </w:rPr>
        <w:t xml:space="preserve"> </w:t>
      </w:r>
      <w:r>
        <w:t xml:space="preserve">that customers appreciate more than the competition. This technology is able to provide operational excellence (Operational excellence), initiatives in key business branches (Major Business Initiatives) then the decision (Decision Making) and organizational transformation (Organizational Transformation). In what manner is information technology provides operational perfection (Operational Excellence) being efficient in what we do, using transaction-processing systems within the organization Transaction processing system (TPS) using Customer self-service </w:t>
      </w:r>
      <w:proofErr w:type="gramStart"/>
      <w:r>
        <w:t>systems(</w:t>
      </w:r>
      <w:proofErr w:type="gramEnd"/>
      <w:r>
        <w:t>CSS)</w:t>
      </w:r>
      <w:r>
        <w:rPr>
          <w:spacing w:val="40"/>
        </w:rPr>
        <w:t xml:space="preserve"> </w:t>
      </w:r>
      <w:r>
        <w:t>to make their offer</w:t>
      </w:r>
      <w:r>
        <w:rPr>
          <w:spacing w:val="40"/>
        </w:rPr>
        <w:t xml:space="preserve"> </w:t>
      </w:r>
      <w:r>
        <w:t>customers their transaction</w:t>
      </w:r>
      <w:r>
        <w:rPr>
          <w:spacing w:val="40"/>
        </w:rPr>
        <w:t xml:space="preserve"> </w:t>
      </w:r>
      <w:r>
        <w:t>processing etc.</w:t>
      </w:r>
    </w:p>
    <w:p w14:paraId="2777B893" w14:textId="77777777" w:rsidR="00FC435A" w:rsidRDefault="00FC435A">
      <w:pPr>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pPr>
    </w:p>
    <w:p w14:paraId="6ABAB3C3" w14:textId="1C3E14CB" w:rsidR="00FC435A" w:rsidRDefault="00FC435A" w:rsidP="00354016">
      <w:pPr>
        <w:pStyle w:val="Heading9"/>
        <w:spacing w:before="28" w:line="319" w:lineRule="exact"/>
        <w:jc w:val="both"/>
      </w:pPr>
      <w:bookmarkStart w:id="23" w:name="UNIT-II"/>
      <w:bookmarkStart w:id="24" w:name="Functional_Areas"/>
      <w:bookmarkEnd w:id="23"/>
      <w:bookmarkEnd w:id="24"/>
    </w:p>
    <w:sectPr w:rsidR="00FC435A">
      <w:pgSz w:w="11910" w:h="16840"/>
      <w:pgMar w:top="740" w:right="700" w:bottom="1180" w:left="180" w:header="0" w:footer="984" w:gutter="0"/>
      <w:pgBorders w:offsetFrom="page">
        <w:top w:val="single" w:sz="24" w:space="24" w:color="5F5F5F"/>
        <w:left w:val="single" w:sz="24" w:space="24" w:color="5F5F5F"/>
        <w:bottom w:val="single" w:sz="24" w:space="24" w:color="5F5F5F"/>
        <w:right w:val="single" w:sz="24" w:space="24" w:color="5F5F5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10D3D" w14:textId="77777777" w:rsidR="00684362" w:rsidRDefault="00684362">
      <w:r>
        <w:separator/>
      </w:r>
    </w:p>
  </w:endnote>
  <w:endnote w:type="continuationSeparator" w:id="0">
    <w:p w14:paraId="71E7607F" w14:textId="77777777" w:rsidR="00684362" w:rsidRDefault="00684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7CB7" w14:textId="77777777" w:rsidR="00144BBF" w:rsidRDefault="00144BBF">
    <w:pPr>
      <w:pStyle w:val="BodyText"/>
      <w:spacing w:line="14" w:lineRule="auto"/>
      <w:rPr>
        <w:sz w:val="20"/>
      </w:rPr>
    </w:pPr>
    <w:r>
      <w:rPr>
        <w:noProof/>
        <w:sz w:val="20"/>
      </w:rPr>
      <w:drawing>
        <wp:anchor distT="0" distB="0" distL="0" distR="0" simplePos="0" relativeHeight="251627008" behindDoc="1" locked="0" layoutInCell="1" allowOverlap="1" wp14:anchorId="41D0BAFC" wp14:editId="7FA23A66">
          <wp:simplePos x="0" y="0"/>
          <wp:positionH relativeFrom="page">
            <wp:posOffset>6826377</wp:posOffset>
          </wp:positionH>
          <wp:positionV relativeFrom="page">
            <wp:posOffset>9748293</wp:posOffset>
          </wp:positionV>
          <wp:extent cx="498792" cy="152296"/>
          <wp:effectExtent l="0" t="0" r="0" b="0"/>
          <wp:wrapNone/>
          <wp:docPr id="161521189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498792" cy="152296"/>
                  </a:xfrm>
                  <a:prstGeom prst="rect">
                    <a:avLst/>
                  </a:prstGeom>
                </pic:spPr>
              </pic:pic>
            </a:graphicData>
          </a:graphic>
        </wp:anchor>
      </w:drawing>
    </w:r>
    <w:r>
      <w:rPr>
        <w:noProof/>
        <w:sz w:val="20"/>
      </w:rPr>
      <mc:AlternateContent>
        <mc:Choice Requires="wps">
          <w:drawing>
            <wp:anchor distT="0" distB="0" distL="0" distR="0" simplePos="0" relativeHeight="251628032" behindDoc="1" locked="0" layoutInCell="1" allowOverlap="1" wp14:anchorId="0DA747A1" wp14:editId="6573A69B">
              <wp:simplePos x="0" y="0"/>
              <wp:positionH relativeFrom="page">
                <wp:posOffset>419100</wp:posOffset>
              </wp:positionH>
              <wp:positionV relativeFrom="page">
                <wp:posOffset>9753090</wp:posOffset>
              </wp:positionV>
              <wp:extent cx="172085" cy="149225"/>
              <wp:effectExtent l="0" t="0" r="0" b="0"/>
              <wp:wrapNone/>
              <wp:docPr id="213119764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49225"/>
                      </a:xfrm>
                      <a:prstGeom prst="rect">
                        <a:avLst/>
                      </a:prstGeom>
                    </wps:spPr>
                    <wps:txbx>
                      <w:txbxContent>
                        <w:p w14:paraId="0B96F99F" w14:textId="77777777" w:rsidR="00144BBF" w:rsidRDefault="00144BBF">
                          <w:pPr>
                            <w:spacing w:before="17"/>
                            <w:ind w:left="60"/>
                            <w:rPr>
                              <w:sz w:val="16"/>
                            </w:rPr>
                          </w:pPr>
                          <w:r>
                            <w:rPr>
                              <w:spacing w:val="-5"/>
                              <w:w w:val="115"/>
                              <w:sz w:val="16"/>
                            </w:rPr>
                            <w:fldChar w:fldCharType="begin"/>
                          </w:r>
                          <w:r>
                            <w:rPr>
                              <w:spacing w:val="-5"/>
                              <w:w w:val="115"/>
                              <w:sz w:val="16"/>
                            </w:rPr>
                            <w:instrText xml:space="preserve"> PAGE </w:instrText>
                          </w:r>
                          <w:r>
                            <w:rPr>
                              <w:spacing w:val="-5"/>
                              <w:w w:val="115"/>
                              <w:sz w:val="16"/>
                            </w:rPr>
                            <w:fldChar w:fldCharType="separate"/>
                          </w:r>
                          <w:r>
                            <w:rPr>
                              <w:spacing w:val="-5"/>
                              <w:w w:val="115"/>
                              <w:sz w:val="16"/>
                            </w:rPr>
                            <w:t>20</w:t>
                          </w:r>
                          <w:r>
                            <w:rPr>
                              <w:spacing w:val="-5"/>
                              <w:w w:val="115"/>
                              <w:sz w:val="16"/>
                            </w:rPr>
                            <w:fldChar w:fldCharType="end"/>
                          </w:r>
                        </w:p>
                      </w:txbxContent>
                    </wps:txbx>
                    <wps:bodyPr wrap="square" lIns="0" tIns="0" rIns="0" bIns="0" rtlCol="0">
                      <a:noAutofit/>
                    </wps:bodyPr>
                  </wps:wsp>
                </a:graphicData>
              </a:graphic>
            </wp:anchor>
          </w:drawing>
        </mc:Choice>
        <mc:Fallback>
          <w:pict>
            <v:shapetype w14:anchorId="0DA747A1" id="_x0000_t202" coordsize="21600,21600" o:spt="202" path="m,l,21600r21600,l21600,xe">
              <v:stroke joinstyle="miter"/>
              <v:path gradientshapeok="t" o:connecttype="rect"/>
            </v:shapetype>
            <v:shape id="_x0000_s1174" type="#_x0000_t202" style="position:absolute;margin-left:33pt;margin-top:767.95pt;width:13.55pt;height:11.75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" filled="f" stroked="f">
              <v:textbox inset="0,0,0,0">
                <w:txbxContent>
                  <w:p w14:paraId="0B96F99F" w14:textId="77777777" w:rsidR="00144BBF" w:rsidRDefault="00144BBF">
                    <w:pPr>
                      <w:spacing w:before="17"/>
                      <w:ind w:left="60"/>
                      <w:rPr>
                        <w:sz w:val="16"/>
                      </w:rPr>
                    </w:pPr>
                    <w:r>
                      <w:rPr>
                        <w:spacing w:val="-5"/>
                        <w:w w:val="115"/>
                        <w:sz w:val="16"/>
                      </w:rPr>
                      <w:fldChar w:fldCharType="begin"/>
                    </w:r>
                    <w:r>
                      <w:rPr>
                        <w:spacing w:val="-5"/>
                        <w:w w:val="115"/>
                        <w:sz w:val="16"/>
                      </w:rPr>
                      <w:instrText xml:space="preserve"> PAGE </w:instrText>
                    </w:r>
                    <w:r>
                      <w:rPr>
                        <w:spacing w:val="-5"/>
                        <w:w w:val="115"/>
                        <w:sz w:val="16"/>
                      </w:rPr>
                      <w:fldChar w:fldCharType="separate"/>
                    </w:r>
                    <w:r>
                      <w:rPr>
                        <w:spacing w:val="-5"/>
                        <w:w w:val="115"/>
                        <w:sz w:val="16"/>
                      </w:rPr>
                      <w:t>20</w:t>
                    </w:r>
                    <w:r>
                      <w:rPr>
                        <w:spacing w:val="-5"/>
                        <w:w w:val="11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B6E37" w14:textId="77777777" w:rsidR="00144BBF" w:rsidRDefault="00144BB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EF7BE" w14:textId="77777777" w:rsidR="00354016" w:rsidRDefault="00354016">
    <w:pPr>
      <w:pStyle w:val="BodyText"/>
      <w:spacing w:line="14" w:lineRule="auto"/>
      <w:rPr>
        <w:sz w:val="20"/>
      </w:rPr>
    </w:pPr>
    <w:r>
      <w:rPr>
        <w:noProof/>
        <w:sz w:val="20"/>
      </w:rPr>
      <mc:AlternateContent>
        <mc:Choice Requires="wps">
          <w:drawing>
            <wp:anchor distT="0" distB="0" distL="0" distR="0" simplePos="0" relativeHeight="251622912" behindDoc="1" locked="0" layoutInCell="1" allowOverlap="1" wp14:anchorId="6BFB36DE" wp14:editId="1F74C136">
              <wp:simplePos x="0" y="0"/>
              <wp:positionH relativeFrom="page">
                <wp:posOffset>6493002</wp:posOffset>
              </wp:positionH>
              <wp:positionV relativeFrom="page">
                <wp:posOffset>9917683</wp:posOffset>
              </wp:positionV>
              <wp:extent cx="207010" cy="165735"/>
              <wp:effectExtent l="0" t="0" r="0" b="0"/>
              <wp:wrapNone/>
              <wp:docPr id="212506066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A66A68E" w14:textId="77777777" w:rsidR="00354016" w:rsidRDefault="0035401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BFB36DE" id="_x0000_t202" coordsize="21600,21600" o:spt="202" path="m,l,21600r21600,l21600,xe">
              <v:stroke joinstyle="miter"/>
              <v:path gradientshapeok="t" o:connecttype="rect"/>
            </v:shapetype>
            <v:shape id="Textbox 4" o:spid="_x0000_s1178" type="#_x0000_t202" style="position:absolute;margin-left:511.25pt;margin-top:780.9pt;width:16.3pt;height:13.05pt;z-index:-251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OulwEAACEDAAAOAAAAZHJzL2Uyb0RvYy54bWysUsGO0zAQvSPxD5bvNGlhd1H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" filled="f" stroked="f">
              <v:textbox inset="0,0,0,0">
                <w:txbxContent>
                  <w:p w14:paraId="4A66A68E" w14:textId="77777777" w:rsidR="00354016" w:rsidRDefault="0035401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9E94" w14:textId="77777777" w:rsidR="00354016" w:rsidRDefault="00354016">
    <w:pPr>
      <w:pStyle w:val="BodyText"/>
      <w:spacing w:line="14" w:lineRule="auto"/>
      <w:rPr>
        <w:sz w:val="20"/>
      </w:rPr>
    </w:pPr>
    <w:r>
      <w:rPr>
        <w:noProof/>
        <w:sz w:val="20"/>
      </w:rPr>
      <mc:AlternateContent>
        <mc:Choice Requires="wps">
          <w:drawing>
            <wp:anchor distT="0" distB="0" distL="0" distR="0" simplePos="0" relativeHeight="251602432" behindDoc="1" locked="0" layoutInCell="1" allowOverlap="1" wp14:anchorId="6B740DA5" wp14:editId="5E3C53E6">
              <wp:simplePos x="0" y="0"/>
              <wp:positionH relativeFrom="page">
                <wp:posOffset>3808476</wp:posOffset>
              </wp:positionH>
              <wp:positionV relativeFrom="page">
                <wp:posOffset>8958918</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18FF916" w14:textId="77777777" w:rsidR="00354016" w:rsidRDefault="00354016">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6B740DA5" id="_x0000_t202" coordsize="21600,21600" o:spt="202" path="m,l,21600r21600,l21600,xe">
              <v:stroke joinstyle="miter"/>
              <v:path gradientshapeok="t" o:connecttype="rect"/>
            </v:shapetype>
            <v:shape id="_x0000_s1179" type="#_x0000_t202" style="position:absolute;margin-left:299.9pt;margin-top:705.45pt;width:13pt;height:15.3pt;z-index:-2517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" filled="f" stroked="f">
              <v:textbox inset="0,0,0,0">
                <w:txbxContent>
                  <w:p w14:paraId="418FF916" w14:textId="77777777" w:rsidR="00354016" w:rsidRDefault="00354016">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11E6" w14:textId="77777777" w:rsidR="00354016" w:rsidRDefault="00354016">
    <w:pPr>
      <w:pStyle w:val="BodyText"/>
      <w:spacing w:line="14" w:lineRule="auto"/>
      <w:rPr>
        <w:sz w:val="20"/>
      </w:rPr>
    </w:pPr>
    <w:r>
      <w:rPr>
        <w:noProof/>
        <w:sz w:val="20"/>
      </w:rPr>
      <mc:AlternateContent>
        <mc:Choice Requires="wps">
          <w:drawing>
            <wp:anchor distT="0" distB="0" distL="0" distR="0" simplePos="0" relativeHeight="251606528" behindDoc="1" locked="0" layoutInCell="1" allowOverlap="1" wp14:anchorId="53408BE1" wp14:editId="6E4323AE">
              <wp:simplePos x="0" y="0"/>
              <wp:positionH relativeFrom="page">
                <wp:posOffset>3797300</wp:posOffset>
              </wp:positionH>
              <wp:positionV relativeFrom="page">
                <wp:posOffset>8958918</wp:posOffset>
              </wp:positionV>
              <wp:extent cx="1778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30DFCB1" w14:textId="77777777" w:rsidR="00354016" w:rsidRDefault="00354016">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3408BE1" id="_x0000_t202" coordsize="21600,21600" o:spt="202" path="m,l,21600r21600,l21600,xe">
              <v:stroke joinstyle="miter"/>
              <v:path gradientshapeok="t" o:connecttype="rect"/>
            </v:shapetype>
            <v:shape id="Textbox 8" o:spid="_x0000_s1182" type="#_x0000_t202" style="position:absolute;margin-left:299pt;margin-top:705.45pt;width:14pt;height:15.3pt;z-index:-2517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" filled="f" stroked="f">
              <v:textbox inset="0,0,0,0">
                <w:txbxContent>
                  <w:p w14:paraId="630DFCB1" w14:textId="77777777" w:rsidR="00354016" w:rsidRDefault="00354016">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8132" w14:textId="77777777" w:rsidR="00354016" w:rsidRDefault="00354016">
    <w:pPr>
      <w:pStyle w:val="BodyText"/>
      <w:spacing w:line="14" w:lineRule="auto"/>
      <w:rPr>
        <w:sz w:val="20"/>
      </w:rPr>
    </w:pPr>
    <w:r>
      <w:rPr>
        <w:noProof/>
        <w:sz w:val="20"/>
      </w:rPr>
      <mc:AlternateContent>
        <mc:Choice Requires="wps">
          <w:drawing>
            <wp:anchor distT="0" distB="0" distL="0" distR="0" simplePos="0" relativeHeight="251610624" behindDoc="1" locked="0" layoutInCell="1" allowOverlap="1" wp14:anchorId="70071D0B" wp14:editId="5BF2150C">
              <wp:simplePos x="0" y="0"/>
              <wp:positionH relativeFrom="page">
                <wp:posOffset>876604</wp:posOffset>
              </wp:positionH>
              <wp:positionV relativeFrom="page">
                <wp:posOffset>9274250</wp:posOffset>
              </wp:positionV>
              <wp:extent cx="30162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2291B7D9" w14:textId="77777777" w:rsidR="00354016" w:rsidRDefault="00354016">
                          <w:pPr>
                            <w:spacing w:line="245" w:lineRule="exact"/>
                            <w:ind w:left="60"/>
                          </w:pPr>
                        </w:p>
                      </w:txbxContent>
                    </wps:txbx>
                    <wps:bodyPr wrap="square" lIns="0" tIns="0" rIns="0" bIns="0" rtlCol="0">
                      <a:noAutofit/>
                    </wps:bodyPr>
                  </wps:wsp>
                </a:graphicData>
              </a:graphic>
            </wp:anchor>
          </w:drawing>
        </mc:Choice>
        <mc:Fallback>
          <w:pict>
            <v:shapetype w14:anchorId="70071D0B" id="_x0000_t202" coordsize="21600,21600" o:spt="202" path="m,l,21600r21600,l21600,xe">
              <v:stroke joinstyle="miter"/>
              <v:path gradientshapeok="t" o:connecttype="rect"/>
            </v:shapetype>
            <v:shape id="Textbox 12" o:spid="_x0000_s1184" type="#_x0000_t202" style="position:absolute;margin-left:69pt;margin-top:730.25pt;width:23.75pt;height:13.05pt;z-index:-251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" filled="f" stroked="f">
              <v:textbox inset="0,0,0,0">
                <w:txbxContent>
                  <w:p w14:paraId="2291B7D9" w14:textId="77777777" w:rsidR="00354016" w:rsidRDefault="00354016">
                    <w:pPr>
                      <w:spacing w:line="245" w:lineRule="exact"/>
                      <w:ind w:left="60"/>
                    </w:pPr>
                  </w:p>
                </w:txbxContent>
              </v:textbox>
              <w10:wrap anchorx="page" anchory="page"/>
            </v:shape>
          </w:pict>
        </mc:Fallback>
      </mc:AlternateContent>
    </w:r>
    <w:r>
      <w:rPr>
        <w:noProof/>
        <w:sz w:val="20"/>
      </w:rPr>
      <mc:AlternateContent>
        <mc:Choice Requires="wps">
          <w:drawing>
            <wp:anchor distT="0" distB="0" distL="0" distR="0" simplePos="0" relativeHeight="251616768" behindDoc="1" locked="0" layoutInCell="1" allowOverlap="1" wp14:anchorId="711E567B" wp14:editId="33E8A6D1">
              <wp:simplePos x="0" y="0"/>
              <wp:positionH relativeFrom="page">
                <wp:posOffset>5828157</wp:posOffset>
              </wp:positionH>
              <wp:positionV relativeFrom="page">
                <wp:posOffset>9274250</wp:posOffset>
              </wp:positionV>
              <wp:extent cx="104394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65735"/>
                      </a:xfrm>
                      <a:prstGeom prst="rect">
                        <a:avLst/>
                      </a:prstGeom>
                    </wps:spPr>
                    <wps:txbx>
                      <w:txbxContent>
                        <w:p w14:paraId="7311A717" w14:textId="77777777" w:rsidR="00354016" w:rsidRDefault="00354016">
                          <w:pPr>
                            <w:spacing w:line="245" w:lineRule="exact"/>
                            <w:ind w:left="20"/>
                          </w:pPr>
                          <w:hyperlink r:id="rId1">
                            <w:r>
                              <w:rPr>
                                <w:spacing w:val="-2"/>
                              </w:rPr>
                              <w:t>www.hrmars.com</w:t>
                            </w:r>
                          </w:hyperlink>
                        </w:p>
                      </w:txbxContent>
                    </wps:txbx>
                    <wps:bodyPr wrap="square" lIns="0" tIns="0" rIns="0" bIns="0" rtlCol="0">
                      <a:noAutofit/>
                    </wps:bodyPr>
                  </wps:wsp>
                </a:graphicData>
              </a:graphic>
            </wp:anchor>
          </w:drawing>
        </mc:Choice>
        <mc:Fallback>
          <w:pict>
            <v:shape w14:anchorId="711E567B" id="Textbox 13" o:spid="_x0000_s1185" type="#_x0000_t202" style="position:absolute;margin-left:458.9pt;margin-top:730.25pt;width:82.2pt;height:13.05pt;z-index:-2516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" filled="f" stroked="f">
              <v:textbox inset="0,0,0,0">
                <w:txbxContent>
                  <w:p w14:paraId="7311A717" w14:textId="77777777" w:rsidR="00354016" w:rsidRDefault="00354016">
                    <w:pPr>
                      <w:spacing w:line="245" w:lineRule="exact"/>
                      <w:ind w:left="20"/>
                    </w:pPr>
                    <w:hyperlink r:id="rId2">
                      <w:r>
                        <w:rPr>
                          <w:spacing w:val="-2"/>
                        </w:rPr>
                        <w:t>www.hrmars.com</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46B3" w14:textId="77777777" w:rsidR="00FC435A" w:rsidRDefault="00000000">
    <w:pPr>
      <w:pStyle w:val="BodyText"/>
      <w:spacing w:line="14" w:lineRule="auto"/>
      <w:rPr>
        <w:sz w:val="20"/>
      </w:rPr>
    </w:pPr>
    <w:r>
      <w:rPr>
        <w:noProof/>
      </w:rPr>
      <mc:AlternateContent>
        <mc:Choice Requires="wps">
          <w:drawing>
            <wp:anchor distT="0" distB="0" distL="0" distR="0" simplePos="0" relativeHeight="251601408" behindDoc="1" locked="0" layoutInCell="1" allowOverlap="1" wp14:anchorId="1B8D7F72" wp14:editId="1E5F073E">
              <wp:simplePos x="0" y="0"/>
              <wp:positionH relativeFrom="page">
                <wp:posOffset>6847078</wp:posOffset>
              </wp:positionH>
              <wp:positionV relativeFrom="page">
                <wp:posOffset>9928046</wp:posOffset>
              </wp:positionV>
              <wp:extent cx="19113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65735"/>
                      </a:xfrm>
                      <a:prstGeom prst="rect">
                        <a:avLst/>
                      </a:prstGeom>
                    </wps:spPr>
                    <wps:txbx>
                      <w:txbxContent>
                        <w:p w14:paraId="06215B82" w14:textId="77777777" w:rsidR="00FC435A" w:rsidRDefault="00000000">
                          <w:pPr>
                            <w:spacing w:line="24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Pr>
                              <w:rFonts w:ascii="Calibri Light"/>
                              <w:spacing w:val="-5"/>
                            </w:rPr>
                            <w:t>10</w:t>
                          </w:r>
                          <w:r>
                            <w:rPr>
                              <w:rFonts w:ascii="Calibri Light"/>
                              <w:spacing w:val="-5"/>
                            </w:rPr>
                            <w:fldChar w:fldCharType="end"/>
                          </w:r>
                        </w:p>
                      </w:txbxContent>
                    </wps:txbx>
                    <wps:bodyPr wrap="square" lIns="0" tIns="0" rIns="0" bIns="0" rtlCol="0">
                      <a:noAutofit/>
                    </wps:bodyPr>
                  </wps:wsp>
                </a:graphicData>
              </a:graphic>
            </wp:anchor>
          </w:drawing>
        </mc:Choice>
        <mc:Fallback>
          <w:pict>
            <v:shapetype w14:anchorId="1B8D7F72" id="_x0000_t202" coordsize="21600,21600" o:spt="202" path="m,l,21600r21600,l21600,xe">
              <v:stroke joinstyle="miter"/>
              <v:path gradientshapeok="t" o:connecttype="rect"/>
            </v:shapetype>
            <v:shape id="Textbox 30" o:spid="_x0000_s1186" type="#_x0000_t202" style="position:absolute;margin-left:539.15pt;margin-top:781.75pt;width:15.05pt;height:13.05pt;z-index:-251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" filled="f" stroked="f">
              <v:textbox inset="0,0,0,0">
                <w:txbxContent>
                  <w:p w14:paraId="06215B82" w14:textId="77777777" w:rsidR="00FC435A" w:rsidRDefault="00000000">
                    <w:pPr>
                      <w:spacing w:line="24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Pr>
                        <w:rFonts w:ascii="Calibri Light"/>
                        <w:spacing w:val="-5"/>
                      </w:rPr>
                      <w:t>10</w:t>
                    </w:r>
                    <w:r>
                      <w:rPr>
                        <w:rFonts w:ascii="Calibri Ligh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02627" w14:textId="77777777" w:rsidR="00684362" w:rsidRDefault="00684362">
      <w:r>
        <w:separator/>
      </w:r>
    </w:p>
  </w:footnote>
  <w:footnote w:type="continuationSeparator" w:id="0">
    <w:p w14:paraId="1C438795" w14:textId="77777777" w:rsidR="00684362" w:rsidRDefault="00684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E93D1" w14:textId="77777777" w:rsidR="00354016" w:rsidRDefault="00354016">
    <w:pPr>
      <w:pStyle w:val="BodyText"/>
      <w:spacing w:line="14" w:lineRule="auto"/>
      <w:rPr>
        <w:sz w:val="20"/>
      </w:rPr>
    </w:pPr>
    <w:r>
      <w:rPr>
        <w:noProof/>
        <w:sz w:val="20"/>
      </w:rPr>
      <mc:AlternateContent>
        <mc:Choice Requires="wps">
          <w:drawing>
            <wp:anchor distT="0" distB="0" distL="0" distR="0" simplePos="0" relativeHeight="251621888" behindDoc="1" locked="0" layoutInCell="1" allowOverlap="1" wp14:anchorId="768CEF2D" wp14:editId="17C08BEF">
              <wp:simplePos x="0" y="0"/>
              <wp:positionH relativeFrom="page">
                <wp:posOffset>902004</wp:posOffset>
              </wp:positionH>
              <wp:positionV relativeFrom="page">
                <wp:posOffset>464311</wp:posOffset>
              </wp:positionV>
              <wp:extent cx="415290" cy="165735"/>
              <wp:effectExtent l="0" t="0" r="0" b="0"/>
              <wp:wrapNone/>
              <wp:docPr id="107483865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165735"/>
                      </a:xfrm>
                      <a:prstGeom prst="rect">
                        <a:avLst/>
                      </a:prstGeom>
                    </wps:spPr>
                    <wps:txbx>
                      <w:txbxContent>
                        <w:p w14:paraId="02F1682D" w14:textId="77777777" w:rsidR="00354016" w:rsidRDefault="00354016">
                          <w:pPr>
                            <w:spacing w:line="245" w:lineRule="exact"/>
                            <w:ind w:left="20"/>
                            <w:rPr>
                              <w:rFonts w:ascii="Calibri"/>
                            </w:rPr>
                          </w:pPr>
                          <w:r>
                            <w:rPr>
                              <w:rFonts w:ascii="Calibri"/>
                            </w:rPr>
                            <w:t>III</w:t>
                          </w:r>
                          <w:r>
                            <w:rPr>
                              <w:rFonts w:ascii="Calibri"/>
                              <w:spacing w:val="-1"/>
                            </w:rPr>
                            <w:t xml:space="preserve"> </w:t>
                          </w:r>
                          <w:r>
                            <w:rPr>
                              <w:rFonts w:ascii="Calibri"/>
                              <w:spacing w:val="-5"/>
                            </w:rPr>
                            <w:t>SEM</w:t>
                          </w:r>
                        </w:p>
                      </w:txbxContent>
                    </wps:txbx>
                    <wps:bodyPr wrap="square" lIns="0" tIns="0" rIns="0" bIns="0" rtlCol="0">
                      <a:noAutofit/>
                    </wps:bodyPr>
                  </wps:wsp>
                </a:graphicData>
              </a:graphic>
            </wp:anchor>
          </w:drawing>
        </mc:Choice>
        <mc:Fallback>
          <w:pict>
            <v:shapetype w14:anchorId="768CEF2D" id="_x0000_t202" coordsize="21600,21600" o:spt="202" path="m,l,21600r21600,l21600,xe">
              <v:stroke joinstyle="miter"/>
              <v:path gradientshapeok="t" o:connecttype="rect"/>
            </v:shapetype>
            <v:shape id="Textbox 1" o:spid="_x0000_s1175" type="#_x0000_t202" style="position:absolute;margin-left:71pt;margin-top:36.55pt;width:32.7pt;height:13.05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" filled="f" stroked="f">
              <v:textbox inset="0,0,0,0">
                <w:txbxContent>
                  <w:p w14:paraId="02F1682D" w14:textId="77777777" w:rsidR="00354016" w:rsidRDefault="00354016">
                    <w:pPr>
                      <w:spacing w:line="245" w:lineRule="exact"/>
                      <w:ind w:left="20"/>
                      <w:rPr>
                        <w:rFonts w:ascii="Calibri"/>
                      </w:rPr>
                    </w:pPr>
                    <w:r>
                      <w:rPr>
                        <w:rFonts w:ascii="Calibri"/>
                      </w:rPr>
                      <w:t>III</w:t>
                    </w:r>
                    <w:r>
                      <w:rPr>
                        <w:rFonts w:ascii="Calibri"/>
                        <w:spacing w:val="-1"/>
                      </w:rPr>
                      <w:t xml:space="preserve"> </w:t>
                    </w:r>
                    <w:r>
                      <w:rPr>
                        <w:rFonts w:ascii="Calibri"/>
                        <w:spacing w:val="-5"/>
                      </w:rPr>
                      <w:t>SEM</w:t>
                    </w:r>
                  </w:p>
                </w:txbxContent>
              </v:textbox>
              <w10:wrap anchorx="page" anchory="page"/>
            </v:shape>
          </w:pict>
        </mc:Fallback>
      </mc:AlternateContent>
    </w:r>
    <w:r>
      <w:rPr>
        <w:noProof/>
        <w:sz w:val="20"/>
      </w:rPr>
      <mc:AlternateContent>
        <mc:Choice Requires="wps">
          <w:drawing>
            <wp:anchor distT="0" distB="0" distL="0" distR="0" simplePos="0" relativeHeight="251623936" behindDoc="1" locked="0" layoutInCell="1" allowOverlap="1" wp14:anchorId="50C50998" wp14:editId="320DE7C8">
              <wp:simplePos x="0" y="0"/>
              <wp:positionH relativeFrom="page">
                <wp:posOffset>3436746</wp:posOffset>
              </wp:positionH>
              <wp:positionV relativeFrom="page">
                <wp:posOffset>464311</wp:posOffset>
              </wp:positionV>
              <wp:extent cx="686435" cy="165735"/>
              <wp:effectExtent l="0" t="0" r="0" b="0"/>
              <wp:wrapNone/>
              <wp:docPr id="43054967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165735"/>
                      </a:xfrm>
                      <a:prstGeom prst="rect">
                        <a:avLst/>
                      </a:prstGeom>
                    </wps:spPr>
                    <wps:txbx>
                      <w:txbxContent>
                        <w:p w14:paraId="741BD36C" w14:textId="77777777" w:rsidR="00354016" w:rsidRDefault="00354016">
                          <w:pPr>
                            <w:spacing w:line="245" w:lineRule="exact"/>
                            <w:ind w:left="20"/>
                            <w:rPr>
                              <w:rFonts w:ascii="Calibri"/>
                            </w:rPr>
                          </w:pPr>
                          <w:r>
                            <w:rPr>
                              <w:rFonts w:ascii="Calibri"/>
                            </w:rPr>
                            <w:t>MODULE</w:t>
                          </w:r>
                          <w:r>
                            <w:rPr>
                              <w:rFonts w:ascii="Calibri"/>
                              <w:spacing w:val="-6"/>
                            </w:rPr>
                            <w:t xml:space="preserve"> </w:t>
                          </w:r>
                          <w:r>
                            <w:rPr>
                              <w:rFonts w:ascii="Calibri"/>
                            </w:rPr>
                            <w:t>-</w:t>
                          </w:r>
                          <w:r>
                            <w:rPr>
                              <w:rFonts w:ascii="Calibri"/>
                              <w:spacing w:val="-10"/>
                            </w:rPr>
                            <w:t>4</w:t>
                          </w:r>
                        </w:p>
                      </w:txbxContent>
                    </wps:txbx>
                    <wps:bodyPr wrap="square" lIns="0" tIns="0" rIns="0" bIns="0" rtlCol="0">
                      <a:noAutofit/>
                    </wps:bodyPr>
                  </wps:wsp>
                </a:graphicData>
              </a:graphic>
            </wp:anchor>
          </w:drawing>
        </mc:Choice>
        <mc:Fallback>
          <w:pict>
            <v:shape w14:anchorId="50C50998" id="_x0000_s1176" type="#_x0000_t202" style="position:absolute;margin-left:270.6pt;margin-top:36.55pt;width:54.05pt;height:13.05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" filled="f" stroked="f">
              <v:textbox inset="0,0,0,0">
                <w:txbxContent>
                  <w:p w14:paraId="741BD36C" w14:textId="77777777" w:rsidR="00354016" w:rsidRDefault="00354016">
                    <w:pPr>
                      <w:spacing w:line="245" w:lineRule="exact"/>
                      <w:ind w:left="20"/>
                      <w:rPr>
                        <w:rFonts w:ascii="Calibri"/>
                      </w:rPr>
                    </w:pPr>
                    <w:r>
                      <w:rPr>
                        <w:rFonts w:ascii="Calibri"/>
                      </w:rPr>
                      <w:t>MODULE</w:t>
                    </w:r>
                    <w:r>
                      <w:rPr>
                        <w:rFonts w:ascii="Calibri"/>
                        <w:spacing w:val="-6"/>
                      </w:rPr>
                      <w:t xml:space="preserve"> </w:t>
                    </w:r>
                    <w:r>
                      <w:rPr>
                        <w:rFonts w:ascii="Calibri"/>
                      </w:rPr>
                      <w:t>-</w:t>
                    </w:r>
                    <w:r>
                      <w:rPr>
                        <w:rFonts w:ascii="Calibri"/>
                        <w:spacing w:val="-10"/>
                      </w:rPr>
                      <w:t>4</w:t>
                    </w:r>
                  </w:p>
                </w:txbxContent>
              </v:textbox>
              <w10:wrap anchorx="page" anchory="page"/>
            </v:shape>
          </w:pict>
        </mc:Fallback>
      </mc:AlternateContent>
    </w:r>
    <w:r>
      <w:rPr>
        <w:noProof/>
        <w:sz w:val="20"/>
      </w:rPr>
      <mc:AlternateContent>
        <mc:Choice Requires="wps">
          <w:drawing>
            <wp:anchor distT="0" distB="0" distL="0" distR="0" simplePos="0" relativeHeight="251625984" behindDoc="1" locked="0" layoutInCell="1" allowOverlap="1" wp14:anchorId="5A81BC25" wp14:editId="3E1BC523">
              <wp:simplePos x="0" y="0"/>
              <wp:positionH relativeFrom="page">
                <wp:posOffset>6465570</wp:posOffset>
              </wp:positionH>
              <wp:positionV relativeFrom="page">
                <wp:posOffset>464311</wp:posOffset>
              </wp:positionV>
              <wp:extent cx="194945" cy="165735"/>
              <wp:effectExtent l="0" t="0" r="0" b="0"/>
              <wp:wrapNone/>
              <wp:docPr id="194547958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5735"/>
                      </a:xfrm>
                      <a:prstGeom prst="rect">
                        <a:avLst/>
                      </a:prstGeom>
                    </wps:spPr>
                    <wps:txbx>
                      <w:txbxContent>
                        <w:p w14:paraId="674658FC" w14:textId="77777777" w:rsidR="00354016" w:rsidRDefault="00354016">
                          <w:pPr>
                            <w:spacing w:line="245" w:lineRule="exact"/>
                            <w:ind w:left="20"/>
                            <w:rPr>
                              <w:rFonts w:ascii="Calibri"/>
                            </w:rPr>
                          </w:pPr>
                          <w:r>
                            <w:rPr>
                              <w:rFonts w:ascii="Calibri"/>
                              <w:spacing w:val="-5"/>
                            </w:rPr>
                            <w:t>OB</w:t>
                          </w:r>
                        </w:p>
                      </w:txbxContent>
                    </wps:txbx>
                    <wps:bodyPr wrap="square" lIns="0" tIns="0" rIns="0" bIns="0" rtlCol="0">
                      <a:noAutofit/>
                    </wps:bodyPr>
                  </wps:wsp>
                </a:graphicData>
              </a:graphic>
            </wp:anchor>
          </w:drawing>
        </mc:Choice>
        <mc:Fallback>
          <w:pict>
            <v:shape w14:anchorId="5A81BC25" id="_x0000_s1177" type="#_x0000_t202" style="position:absolute;margin-left:509.1pt;margin-top:36.55pt;width:15.35pt;height:13.05pt;z-index:-251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" filled="f" stroked="f">
              <v:textbox inset="0,0,0,0">
                <w:txbxContent>
                  <w:p w14:paraId="674658FC" w14:textId="77777777" w:rsidR="00354016" w:rsidRDefault="00354016">
                    <w:pPr>
                      <w:spacing w:line="245" w:lineRule="exact"/>
                      <w:ind w:left="20"/>
                      <w:rPr>
                        <w:rFonts w:ascii="Calibri"/>
                      </w:rPr>
                    </w:pPr>
                    <w:r>
                      <w:rPr>
                        <w:rFonts w:ascii="Calibri"/>
                        <w:spacing w:val="-5"/>
                      </w:rPr>
                      <w:t>OB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4CE2" w14:textId="77777777" w:rsidR="00354016" w:rsidRDefault="00354016">
    <w:pPr>
      <w:pStyle w:val="BodyText"/>
      <w:spacing w:line="14" w:lineRule="auto"/>
      <w:rPr>
        <w:sz w:val="20"/>
      </w:rPr>
    </w:pPr>
    <w:r>
      <w:rPr>
        <w:noProof/>
        <w:sz w:val="20"/>
      </w:rPr>
      <mc:AlternateContent>
        <mc:Choice Requires="wps">
          <w:drawing>
            <wp:anchor distT="0" distB="0" distL="0" distR="0" simplePos="0" relativeHeight="251604480" behindDoc="1" locked="0" layoutInCell="1" allowOverlap="1" wp14:anchorId="70DB2E04" wp14:editId="23814637">
              <wp:simplePos x="0" y="0"/>
              <wp:positionH relativeFrom="page">
                <wp:posOffset>914400</wp:posOffset>
              </wp:positionH>
              <wp:positionV relativeFrom="page">
                <wp:posOffset>1091183</wp:posOffset>
              </wp:positionV>
              <wp:extent cx="5946775" cy="152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5240"/>
                      </a:xfrm>
                      <a:custGeom>
                        <a:avLst/>
                        <a:gdLst/>
                        <a:ahLst/>
                        <a:cxnLst/>
                        <a:rect l="l" t="t" r="r" b="b"/>
                        <a:pathLst>
                          <a:path w="5946775" h="15240">
                            <a:moveTo>
                              <a:pt x="5946648" y="0"/>
                            </a:moveTo>
                            <a:lnTo>
                              <a:pt x="0" y="0"/>
                            </a:lnTo>
                            <a:lnTo>
                              <a:pt x="0" y="15240"/>
                            </a:lnTo>
                            <a:lnTo>
                              <a:pt x="5946648" y="15240"/>
                            </a:lnTo>
                            <a:lnTo>
                              <a:pt x="5946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0132A" id="Graphic 5" o:spid="_x0000_s1026" style="position:absolute;margin-left:1in;margin-top:85.9pt;width:468.25pt;height:1.2pt;z-index:-251712000;visibility:visible;mso-wrap-style:square;mso-wrap-distance-left:0;mso-wrap-distance-top:0;mso-wrap-distance-right:0;mso-wrap-distance-bottom:0;mso-position-horizontal:absolute;mso-position-horizontal-relative:page;mso-position-vertical:absolute;mso-position-vertical-relative:page;v-text-anchor:top" coordsize="594677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" path="m5946648,l,,,15240r5946648,l5946648,xe" fillcolor="black" stroked="f">
              <v:path arrowok="t"/>
              <w10:wrap anchorx="page" anchory="page"/>
            </v:shape>
          </w:pict>
        </mc:Fallback>
      </mc:AlternateContent>
    </w:r>
    <w:r>
      <w:rPr>
        <w:noProof/>
        <w:sz w:val="20"/>
      </w:rPr>
      <mc:AlternateContent>
        <mc:Choice Requires="wps">
          <w:drawing>
            <wp:anchor distT="0" distB="0" distL="0" distR="0" simplePos="0" relativeHeight="251614720" behindDoc="1" locked="0" layoutInCell="1" allowOverlap="1" wp14:anchorId="316F8213" wp14:editId="1DDDE16E">
              <wp:simplePos x="0" y="0"/>
              <wp:positionH relativeFrom="page">
                <wp:posOffset>901700</wp:posOffset>
              </wp:positionH>
              <wp:positionV relativeFrom="page">
                <wp:posOffset>909150</wp:posOffset>
              </wp:positionV>
              <wp:extent cx="106807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194310"/>
                      </a:xfrm>
                      <a:prstGeom prst="rect">
                        <a:avLst/>
                      </a:prstGeom>
                    </wps:spPr>
                    <wps:txbx>
                      <w:txbxContent>
                        <w:p w14:paraId="4B6B7A31" w14:textId="77777777" w:rsidR="00354016" w:rsidRDefault="00354016">
                          <w:pPr>
                            <w:spacing w:before="10"/>
                            <w:ind w:left="20"/>
                            <w:rPr>
                              <w:i/>
                              <w:sz w:val="24"/>
                            </w:rPr>
                          </w:pPr>
                        </w:p>
                      </w:txbxContent>
                    </wps:txbx>
                    <wps:bodyPr wrap="square" lIns="0" tIns="0" rIns="0" bIns="0" rtlCol="0">
                      <a:noAutofit/>
                    </wps:bodyPr>
                  </wps:wsp>
                </a:graphicData>
              </a:graphic>
            </wp:anchor>
          </w:drawing>
        </mc:Choice>
        <mc:Fallback>
          <w:pict>
            <v:shapetype w14:anchorId="316F8213" id="_x0000_t202" coordsize="21600,21600" o:spt="202" path="m,l,21600r21600,l21600,xe">
              <v:stroke joinstyle="miter"/>
              <v:path gradientshapeok="t" o:connecttype="rect"/>
            </v:shapetype>
            <v:shape id="Textbox 6" o:spid="_x0000_s1180" type="#_x0000_t202" style="position:absolute;margin-left:71pt;margin-top:71.6pt;width:84.1pt;height:15.3pt;z-index:-251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" filled="f" stroked="f">
              <v:textbox inset="0,0,0,0">
                <w:txbxContent>
                  <w:p w14:paraId="4B6B7A31" w14:textId="77777777" w:rsidR="00354016" w:rsidRDefault="00354016">
                    <w:pPr>
                      <w:spacing w:before="10"/>
                      <w:ind w:left="20"/>
                      <w:rPr>
                        <w:i/>
                        <w:sz w:val="24"/>
                      </w:rPr>
                    </w:pPr>
                  </w:p>
                </w:txbxContent>
              </v:textbox>
              <w10:wrap anchorx="page" anchory="page"/>
            </v:shape>
          </w:pict>
        </mc:Fallback>
      </mc:AlternateContent>
    </w:r>
    <w:r>
      <w:rPr>
        <w:noProof/>
        <w:sz w:val="20"/>
      </w:rPr>
      <mc:AlternateContent>
        <mc:Choice Requires="wps">
          <w:drawing>
            <wp:anchor distT="0" distB="0" distL="0" distR="0" simplePos="0" relativeHeight="251619840" behindDoc="1" locked="0" layoutInCell="1" allowOverlap="1" wp14:anchorId="641DFA39" wp14:editId="6D153E90">
              <wp:simplePos x="0" y="0"/>
              <wp:positionH relativeFrom="page">
                <wp:posOffset>6382003</wp:posOffset>
              </wp:positionH>
              <wp:positionV relativeFrom="page">
                <wp:posOffset>909150</wp:posOffset>
              </wp:positionV>
              <wp:extent cx="48895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94310"/>
                      </a:xfrm>
                      <a:prstGeom prst="rect">
                        <a:avLst/>
                      </a:prstGeom>
                    </wps:spPr>
                    <wps:txbx>
                      <w:txbxContent>
                        <w:p w14:paraId="080D928E" w14:textId="77777777" w:rsidR="00354016" w:rsidRDefault="00354016">
                          <w:pPr>
                            <w:spacing w:before="10"/>
                            <w:ind w:left="20"/>
                            <w:rPr>
                              <w:i/>
                              <w:sz w:val="24"/>
                            </w:rPr>
                          </w:pPr>
                        </w:p>
                      </w:txbxContent>
                    </wps:txbx>
                    <wps:bodyPr wrap="square" lIns="0" tIns="0" rIns="0" bIns="0" rtlCol="0">
                      <a:noAutofit/>
                    </wps:bodyPr>
                  </wps:wsp>
                </a:graphicData>
              </a:graphic>
            </wp:anchor>
          </w:drawing>
        </mc:Choice>
        <mc:Fallback>
          <w:pict>
            <v:shape w14:anchorId="641DFA39" id="Textbox 7" o:spid="_x0000_s1181" type="#_x0000_t202" style="position:absolute;margin-left:502.5pt;margin-top:71.6pt;width:38.5pt;height:15.3pt;z-index:-251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" filled="f" stroked="f">
              <v:textbox inset="0,0,0,0">
                <w:txbxContent>
                  <w:p w14:paraId="080D928E" w14:textId="77777777" w:rsidR="00354016" w:rsidRDefault="00354016">
                    <w:pPr>
                      <w:spacing w:before="10"/>
                      <w:ind w:left="20"/>
                      <w:rPr>
                        <w:i/>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F211" w14:textId="77777777" w:rsidR="00354016" w:rsidRDefault="00354016">
    <w:pPr>
      <w:pStyle w:val="BodyText"/>
      <w:spacing w:line="14" w:lineRule="auto"/>
      <w:rPr>
        <w:sz w:val="20"/>
      </w:rPr>
    </w:pPr>
    <w:r>
      <w:rPr>
        <w:noProof/>
        <w:sz w:val="20"/>
      </w:rPr>
      <mc:AlternateContent>
        <mc:Choice Requires="wps">
          <w:drawing>
            <wp:anchor distT="0" distB="0" distL="0" distR="0" simplePos="0" relativeHeight="251608576" behindDoc="1" locked="0" layoutInCell="1" allowOverlap="1" wp14:anchorId="2B5FF35E" wp14:editId="1B082575">
              <wp:simplePos x="0" y="0"/>
              <wp:positionH relativeFrom="page">
                <wp:posOffset>2671698</wp:posOffset>
              </wp:positionH>
              <wp:positionV relativeFrom="page">
                <wp:posOffset>71119</wp:posOffset>
              </wp:positionV>
              <wp:extent cx="4908550" cy="5073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0" cy="507365"/>
                      </a:xfrm>
                      <a:prstGeom prst="rect">
                        <a:avLst/>
                      </a:prstGeom>
                    </wps:spPr>
                    <wps:txbx>
                      <w:txbxContent>
                        <w:p w14:paraId="20BCCE76" w14:textId="77777777" w:rsidR="00354016" w:rsidRDefault="00354016">
                          <w:pPr>
                            <w:spacing w:before="2"/>
                            <w:ind w:right="51"/>
                            <w:jc w:val="right"/>
                            <w:rPr>
                              <w:i/>
                            </w:rPr>
                          </w:pPr>
                        </w:p>
                      </w:txbxContent>
                    </wps:txbx>
                    <wps:bodyPr wrap="square" lIns="0" tIns="0" rIns="0" bIns="0" rtlCol="0">
                      <a:noAutofit/>
                    </wps:bodyPr>
                  </wps:wsp>
                </a:graphicData>
              </a:graphic>
            </wp:anchor>
          </w:drawing>
        </mc:Choice>
        <mc:Fallback>
          <w:pict>
            <v:shapetype w14:anchorId="2B5FF35E" id="_x0000_t202" coordsize="21600,21600" o:spt="202" path="m,l,21600r21600,l21600,xe">
              <v:stroke joinstyle="miter"/>
              <v:path gradientshapeok="t" o:connecttype="rect"/>
            </v:shapetype>
            <v:shape id="Textbox 11" o:spid="_x0000_s1183" type="#_x0000_t202" style="position:absolute;margin-left:210.35pt;margin-top:5.6pt;width:386.5pt;height:39.95pt;z-index:-2517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" filled="f" stroked="f">
              <v:textbox inset="0,0,0,0">
                <w:txbxContent>
                  <w:p w14:paraId="20BCCE76" w14:textId="77777777" w:rsidR="00354016" w:rsidRDefault="00354016">
                    <w:pPr>
                      <w:spacing w:before="2"/>
                      <w:ind w:right="51"/>
                      <w:jc w:val="right"/>
                      <w:rPr>
                        <w: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85D"/>
    <w:multiLevelType w:val="hybridMultilevel"/>
    <w:tmpl w:val="C7A49A6E"/>
    <w:lvl w:ilvl="0" w:tplc="183E78A4">
      <w:numFmt w:val="bullet"/>
      <w:lvlText w:val=""/>
      <w:lvlJc w:val="left"/>
      <w:pPr>
        <w:ind w:left="1800" w:hanging="360"/>
      </w:pPr>
      <w:rPr>
        <w:rFonts w:ascii="Wingdings" w:eastAsia="Wingdings" w:hAnsi="Wingdings" w:cs="Wingdings" w:hint="default"/>
        <w:b w:val="0"/>
        <w:bCs w:val="0"/>
        <w:i w:val="0"/>
        <w:iCs w:val="0"/>
        <w:spacing w:val="0"/>
        <w:w w:val="100"/>
        <w:sz w:val="24"/>
        <w:szCs w:val="24"/>
        <w:lang w:val="en-US" w:eastAsia="en-US" w:bidi="ar-SA"/>
      </w:rPr>
    </w:lvl>
    <w:lvl w:ilvl="1" w:tplc="A672DD6C">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2" w:tplc="2AF448AA">
      <w:numFmt w:val="bullet"/>
      <w:lvlText w:val="•"/>
      <w:lvlJc w:val="left"/>
      <w:pPr>
        <w:ind w:left="3160" w:hanging="360"/>
      </w:pPr>
      <w:rPr>
        <w:rFonts w:hint="default"/>
        <w:lang w:val="en-US" w:eastAsia="en-US" w:bidi="ar-SA"/>
      </w:rPr>
    </w:lvl>
    <w:lvl w:ilvl="3" w:tplc="F0B4A928">
      <w:numFmt w:val="bullet"/>
      <w:lvlText w:val="•"/>
      <w:lvlJc w:val="left"/>
      <w:pPr>
        <w:ind w:left="4160" w:hanging="360"/>
      </w:pPr>
      <w:rPr>
        <w:rFonts w:hint="default"/>
        <w:lang w:val="en-US" w:eastAsia="en-US" w:bidi="ar-SA"/>
      </w:rPr>
    </w:lvl>
    <w:lvl w:ilvl="4" w:tplc="DFDEE718">
      <w:numFmt w:val="bullet"/>
      <w:lvlText w:val="•"/>
      <w:lvlJc w:val="left"/>
      <w:pPr>
        <w:ind w:left="5160" w:hanging="360"/>
      </w:pPr>
      <w:rPr>
        <w:rFonts w:hint="default"/>
        <w:lang w:val="en-US" w:eastAsia="en-US" w:bidi="ar-SA"/>
      </w:rPr>
    </w:lvl>
    <w:lvl w:ilvl="5" w:tplc="43884086">
      <w:numFmt w:val="bullet"/>
      <w:lvlText w:val="•"/>
      <w:lvlJc w:val="left"/>
      <w:pPr>
        <w:ind w:left="6160" w:hanging="360"/>
      </w:pPr>
      <w:rPr>
        <w:rFonts w:hint="default"/>
        <w:lang w:val="en-US" w:eastAsia="en-US" w:bidi="ar-SA"/>
      </w:rPr>
    </w:lvl>
    <w:lvl w:ilvl="6" w:tplc="BC8AA2E4">
      <w:numFmt w:val="bullet"/>
      <w:lvlText w:val="•"/>
      <w:lvlJc w:val="left"/>
      <w:pPr>
        <w:ind w:left="7160" w:hanging="360"/>
      </w:pPr>
      <w:rPr>
        <w:rFonts w:hint="default"/>
        <w:lang w:val="en-US" w:eastAsia="en-US" w:bidi="ar-SA"/>
      </w:rPr>
    </w:lvl>
    <w:lvl w:ilvl="7" w:tplc="9E3A93E2">
      <w:numFmt w:val="bullet"/>
      <w:lvlText w:val="•"/>
      <w:lvlJc w:val="left"/>
      <w:pPr>
        <w:ind w:left="8160" w:hanging="360"/>
      </w:pPr>
      <w:rPr>
        <w:rFonts w:hint="default"/>
        <w:lang w:val="en-US" w:eastAsia="en-US" w:bidi="ar-SA"/>
      </w:rPr>
    </w:lvl>
    <w:lvl w:ilvl="8" w:tplc="EE0495D4">
      <w:numFmt w:val="bullet"/>
      <w:lvlText w:val="•"/>
      <w:lvlJc w:val="left"/>
      <w:pPr>
        <w:ind w:left="9160" w:hanging="360"/>
      </w:pPr>
      <w:rPr>
        <w:rFonts w:hint="default"/>
        <w:lang w:val="en-US" w:eastAsia="en-US" w:bidi="ar-SA"/>
      </w:rPr>
    </w:lvl>
  </w:abstractNum>
  <w:abstractNum w:abstractNumId="1" w15:restartNumberingAfterBreak="0">
    <w:nsid w:val="0299462D"/>
    <w:multiLevelType w:val="hybridMultilevel"/>
    <w:tmpl w:val="CE80A066"/>
    <w:lvl w:ilvl="0" w:tplc="0A5246F4">
      <w:start w:val="1"/>
      <w:numFmt w:val="lowerLetter"/>
      <w:lvlText w:val="%1)"/>
      <w:lvlJc w:val="left"/>
      <w:pPr>
        <w:ind w:left="436" w:hanging="36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BCEF538">
      <w:numFmt w:val="bullet"/>
      <w:lvlText w:val="•"/>
      <w:lvlJc w:val="left"/>
      <w:pPr>
        <w:ind w:left="1317" w:hanging="363"/>
      </w:pPr>
      <w:rPr>
        <w:rFonts w:hint="default"/>
        <w:lang w:val="en-US" w:eastAsia="en-US" w:bidi="ar-SA"/>
      </w:rPr>
    </w:lvl>
    <w:lvl w:ilvl="2" w:tplc="F97A6048">
      <w:numFmt w:val="bullet"/>
      <w:lvlText w:val="•"/>
      <w:lvlJc w:val="left"/>
      <w:pPr>
        <w:ind w:left="2194" w:hanging="363"/>
      </w:pPr>
      <w:rPr>
        <w:rFonts w:hint="default"/>
        <w:lang w:val="en-US" w:eastAsia="en-US" w:bidi="ar-SA"/>
      </w:rPr>
    </w:lvl>
    <w:lvl w:ilvl="3" w:tplc="3D148536">
      <w:numFmt w:val="bullet"/>
      <w:lvlText w:val="•"/>
      <w:lvlJc w:val="left"/>
      <w:pPr>
        <w:ind w:left="3072" w:hanging="363"/>
      </w:pPr>
      <w:rPr>
        <w:rFonts w:hint="default"/>
        <w:lang w:val="en-US" w:eastAsia="en-US" w:bidi="ar-SA"/>
      </w:rPr>
    </w:lvl>
    <w:lvl w:ilvl="4" w:tplc="D38C1D10">
      <w:numFmt w:val="bullet"/>
      <w:lvlText w:val="•"/>
      <w:lvlJc w:val="left"/>
      <w:pPr>
        <w:ind w:left="3949" w:hanging="363"/>
      </w:pPr>
      <w:rPr>
        <w:rFonts w:hint="default"/>
        <w:lang w:val="en-US" w:eastAsia="en-US" w:bidi="ar-SA"/>
      </w:rPr>
    </w:lvl>
    <w:lvl w:ilvl="5" w:tplc="2EBC58B6">
      <w:numFmt w:val="bullet"/>
      <w:lvlText w:val="•"/>
      <w:lvlJc w:val="left"/>
      <w:pPr>
        <w:ind w:left="4827" w:hanging="363"/>
      </w:pPr>
      <w:rPr>
        <w:rFonts w:hint="default"/>
        <w:lang w:val="en-US" w:eastAsia="en-US" w:bidi="ar-SA"/>
      </w:rPr>
    </w:lvl>
    <w:lvl w:ilvl="6" w:tplc="A17A3AD0">
      <w:numFmt w:val="bullet"/>
      <w:lvlText w:val="•"/>
      <w:lvlJc w:val="left"/>
      <w:pPr>
        <w:ind w:left="5704" w:hanging="363"/>
      </w:pPr>
      <w:rPr>
        <w:rFonts w:hint="default"/>
        <w:lang w:val="en-US" w:eastAsia="en-US" w:bidi="ar-SA"/>
      </w:rPr>
    </w:lvl>
    <w:lvl w:ilvl="7" w:tplc="868885BE">
      <w:numFmt w:val="bullet"/>
      <w:lvlText w:val="•"/>
      <w:lvlJc w:val="left"/>
      <w:pPr>
        <w:ind w:left="6582" w:hanging="363"/>
      </w:pPr>
      <w:rPr>
        <w:rFonts w:hint="default"/>
        <w:lang w:val="en-US" w:eastAsia="en-US" w:bidi="ar-SA"/>
      </w:rPr>
    </w:lvl>
    <w:lvl w:ilvl="8" w:tplc="6AB074A4">
      <w:numFmt w:val="bullet"/>
      <w:lvlText w:val="•"/>
      <w:lvlJc w:val="left"/>
      <w:pPr>
        <w:ind w:left="7459" w:hanging="363"/>
      </w:pPr>
      <w:rPr>
        <w:rFonts w:hint="default"/>
        <w:lang w:val="en-US" w:eastAsia="en-US" w:bidi="ar-SA"/>
      </w:rPr>
    </w:lvl>
  </w:abstractNum>
  <w:abstractNum w:abstractNumId="2" w15:restartNumberingAfterBreak="0">
    <w:nsid w:val="033D6E58"/>
    <w:multiLevelType w:val="hybridMultilevel"/>
    <w:tmpl w:val="0316DD0A"/>
    <w:lvl w:ilvl="0" w:tplc="7FE2A874">
      <w:numFmt w:val="bullet"/>
      <w:lvlText w:val=""/>
      <w:lvlJc w:val="left"/>
      <w:pPr>
        <w:ind w:left="2029" w:hanging="361"/>
      </w:pPr>
      <w:rPr>
        <w:rFonts w:ascii="Wingdings" w:eastAsia="Wingdings" w:hAnsi="Wingdings" w:cs="Wingdings" w:hint="default"/>
        <w:b w:val="0"/>
        <w:bCs w:val="0"/>
        <w:i w:val="0"/>
        <w:iCs w:val="0"/>
        <w:spacing w:val="0"/>
        <w:w w:val="100"/>
        <w:sz w:val="24"/>
        <w:szCs w:val="24"/>
        <w:lang w:val="en-US" w:eastAsia="en-US" w:bidi="ar-SA"/>
      </w:rPr>
    </w:lvl>
    <w:lvl w:ilvl="1" w:tplc="F14EC102">
      <w:numFmt w:val="bullet"/>
      <w:lvlText w:val="•"/>
      <w:lvlJc w:val="left"/>
      <w:pPr>
        <w:ind w:left="2920" w:hanging="361"/>
      </w:pPr>
      <w:rPr>
        <w:rFonts w:hint="default"/>
        <w:lang w:val="en-US" w:eastAsia="en-US" w:bidi="ar-SA"/>
      </w:rPr>
    </w:lvl>
    <w:lvl w:ilvl="2" w:tplc="DE60C8F2">
      <w:numFmt w:val="bullet"/>
      <w:lvlText w:val="•"/>
      <w:lvlJc w:val="left"/>
      <w:pPr>
        <w:ind w:left="3821" w:hanging="361"/>
      </w:pPr>
      <w:rPr>
        <w:rFonts w:hint="default"/>
        <w:lang w:val="en-US" w:eastAsia="en-US" w:bidi="ar-SA"/>
      </w:rPr>
    </w:lvl>
    <w:lvl w:ilvl="3" w:tplc="A3B6EC42">
      <w:numFmt w:val="bullet"/>
      <w:lvlText w:val="•"/>
      <w:lvlJc w:val="left"/>
      <w:pPr>
        <w:ind w:left="4722" w:hanging="361"/>
      </w:pPr>
      <w:rPr>
        <w:rFonts w:hint="default"/>
        <w:lang w:val="en-US" w:eastAsia="en-US" w:bidi="ar-SA"/>
      </w:rPr>
    </w:lvl>
    <w:lvl w:ilvl="4" w:tplc="290ADE38">
      <w:numFmt w:val="bullet"/>
      <w:lvlText w:val="•"/>
      <w:lvlJc w:val="left"/>
      <w:pPr>
        <w:ind w:left="5623" w:hanging="361"/>
      </w:pPr>
      <w:rPr>
        <w:rFonts w:hint="default"/>
        <w:lang w:val="en-US" w:eastAsia="en-US" w:bidi="ar-SA"/>
      </w:rPr>
    </w:lvl>
    <w:lvl w:ilvl="5" w:tplc="B392747A">
      <w:numFmt w:val="bullet"/>
      <w:lvlText w:val="•"/>
      <w:lvlJc w:val="left"/>
      <w:pPr>
        <w:ind w:left="6524" w:hanging="361"/>
      </w:pPr>
      <w:rPr>
        <w:rFonts w:hint="default"/>
        <w:lang w:val="en-US" w:eastAsia="en-US" w:bidi="ar-SA"/>
      </w:rPr>
    </w:lvl>
    <w:lvl w:ilvl="6" w:tplc="04849330">
      <w:numFmt w:val="bullet"/>
      <w:lvlText w:val="•"/>
      <w:lvlJc w:val="left"/>
      <w:pPr>
        <w:ind w:left="7425" w:hanging="361"/>
      </w:pPr>
      <w:rPr>
        <w:rFonts w:hint="default"/>
        <w:lang w:val="en-US" w:eastAsia="en-US" w:bidi="ar-SA"/>
      </w:rPr>
    </w:lvl>
    <w:lvl w:ilvl="7" w:tplc="1338C450">
      <w:numFmt w:val="bullet"/>
      <w:lvlText w:val="•"/>
      <w:lvlJc w:val="left"/>
      <w:pPr>
        <w:ind w:left="8326" w:hanging="361"/>
      </w:pPr>
      <w:rPr>
        <w:rFonts w:hint="default"/>
        <w:lang w:val="en-US" w:eastAsia="en-US" w:bidi="ar-SA"/>
      </w:rPr>
    </w:lvl>
    <w:lvl w:ilvl="8" w:tplc="CE9E3586">
      <w:numFmt w:val="bullet"/>
      <w:lvlText w:val="•"/>
      <w:lvlJc w:val="left"/>
      <w:pPr>
        <w:ind w:left="9227" w:hanging="361"/>
      </w:pPr>
      <w:rPr>
        <w:rFonts w:hint="default"/>
        <w:lang w:val="en-US" w:eastAsia="en-US" w:bidi="ar-SA"/>
      </w:rPr>
    </w:lvl>
  </w:abstractNum>
  <w:abstractNum w:abstractNumId="3" w15:restartNumberingAfterBreak="0">
    <w:nsid w:val="03905286"/>
    <w:multiLevelType w:val="hybridMultilevel"/>
    <w:tmpl w:val="32207CA4"/>
    <w:lvl w:ilvl="0" w:tplc="028025FA">
      <w:start w:val="1"/>
      <w:numFmt w:val="decimal"/>
      <w:lvlText w:val="%1."/>
      <w:lvlJc w:val="left"/>
      <w:pPr>
        <w:ind w:left="885" w:hanging="360"/>
        <w:jc w:val="left"/>
      </w:pPr>
      <w:rPr>
        <w:rFonts w:hint="default"/>
        <w:spacing w:val="0"/>
        <w:w w:val="100"/>
        <w:lang w:val="en-US" w:eastAsia="en-US" w:bidi="ar-SA"/>
      </w:rPr>
    </w:lvl>
    <w:lvl w:ilvl="1" w:tplc="2A5677A6">
      <w:start w:val="1"/>
      <w:numFmt w:val="lowerLetter"/>
      <w:lvlText w:val="%2."/>
      <w:lvlJc w:val="left"/>
      <w:pPr>
        <w:ind w:left="124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978EB412">
      <w:numFmt w:val="bullet"/>
      <w:lvlText w:val="•"/>
      <w:lvlJc w:val="left"/>
      <w:pPr>
        <w:ind w:left="2126" w:hanging="360"/>
      </w:pPr>
      <w:rPr>
        <w:rFonts w:hint="default"/>
        <w:lang w:val="en-US" w:eastAsia="en-US" w:bidi="ar-SA"/>
      </w:rPr>
    </w:lvl>
    <w:lvl w:ilvl="3" w:tplc="A576113C">
      <w:numFmt w:val="bullet"/>
      <w:lvlText w:val="•"/>
      <w:lvlJc w:val="left"/>
      <w:pPr>
        <w:ind w:left="3012" w:hanging="360"/>
      </w:pPr>
      <w:rPr>
        <w:rFonts w:hint="default"/>
        <w:lang w:val="en-US" w:eastAsia="en-US" w:bidi="ar-SA"/>
      </w:rPr>
    </w:lvl>
    <w:lvl w:ilvl="4" w:tplc="95BE1510">
      <w:numFmt w:val="bullet"/>
      <w:lvlText w:val="•"/>
      <w:lvlJc w:val="left"/>
      <w:pPr>
        <w:ind w:left="3898" w:hanging="360"/>
      </w:pPr>
      <w:rPr>
        <w:rFonts w:hint="default"/>
        <w:lang w:val="en-US" w:eastAsia="en-US" w:bidi="ar-SA"/>
      </w:rPr>
    </w:lvl>
    <w:lvl w:ilvl="5" w:tplc="5DE0F540">
      <w:numFmt w:val="bullet"/>
      <w:lvlText w:val="•"/>
      <w:lvlJc w:val="left"/>
      <w:pPr>
        <w:ind w:left="4784" w:hanging="360"/>
      </w:pPr>
      <w:rPr>
        <w:rFonts w:hint="default"/>
        <w:lang w:val="en-US" w:eastAsia="en-US" w:bidi="ar-SA"/>
      </w:rPr>
    </w:lvl>
    <w:lvl w:ilvl="6" w:tplc="2466B4CC">
      <w:numFmt w:val="bullet"/>
      <w:lvlText w:val="•"/>
      <w:lvlJc w:val="left"/>
      <w:pPr>
        <w:ind w:left="5670" w:hanging="360"/>
      </w:pPr>
      <w:rPr>
        <w:rFonts w:hint="default"/>
        <w:lang w:val="en-US" w:eastAsia="en-US" w:bidi="ar-SA"/>
      </w:rPr>
    </w:lvl>
    <w:lvl w:ilvl="7" w:tplc="8BA26204">
      <w:numFmt w:val="bullet"/>
      <w:lvlText w:val="•"/>
      <w:lvlJc w:val="left"/>
      <w:pPr>
        <w:ind w:left="6556" w:hanging="360"/>
      </w:pPr>
      <w:rPr>
        <w:rFonts w:hint="default"/>
        <w:lang w:val="en-US" w:eastAsia="en-US" w:bidi="ar-SA"/>
      </w:rPr>
    </w:lvl>
    <w:lvl w:ilvl="8" w:tplc="9A46E7D0">
      <w:numFmt w:val="bullet"/>
      <w:lvlText w:val="•"/>
      <w:lvlJc w:val="left"/>
      <w:pPr>
        <w:ind w:left="7442" w:hanging="360"/>
      </w:pPr>
      <w:rPr>
        <w:rFonts w:hint="default"/>
        <w:lang w:val="en-US" w:eastAsia="en-US" w:bidi="ar-SA"/>
      </w:rPr>
    </w:lvl>
  </w:abstractNum>
  <w:abstractNum w:abstractNumId="4" w15:restartNumberingAfterBreak="0">
    <w:nsid w:val="047F2030"/>
    <w:multiLevelType w:val="hybridMultilevel"/>
    <w:tmpl w:val="0994DEAA"/>
    <w:lvl w:ilvl="0" w:tplc="A17A61AE">
      <w:numFmt w:val="bullet"/>
      <w:lvlText w:val="•"/>
      <w:lvlJc w:val="left"/>
      <w:pPr>
        <w:ind w:left="1119" w:hanging="198"/>
      </w:pPr>
      <w:rPr>
        <w:rFonts w:ascii="Trebuchet MS" w:eastAsia="Trebuchet MS" w:hAnsi="Trebuchet MS" w:cs="Trebuchet MS" w:hint="default"/>
        <w:b w:val="0"/>
        <w:bCs w:val="0"/>
        <w:i w:val="0"/>
        <w:iCs w:val="0"/>
        <w:color w:val="414141"/>
        <w:spacing w:val="0"/>
        <w:w w:val="68"/>
        <w:sz w:val="32"/>
        <w:szCs w:val="32"/>
        <w:lang w:val="en-US" w:eastAsia="en-US" w:bidi="ar-SA"/>
      </w:rPr>
    </w:lvl>
    <w:lvl w:ilvl="1" w:tplc="DED89FB8">
      <w:numFmt w:val="bullet"/>
      <w:lvlText w:val="•"/>
      <w:lvlJc w:val="left"/>
      <w:pPr>
        <w:ind w:left="2232" w:hanging="198"/>
      </w:pPr>
      <w:rPr>
        <w:rFonts w:hint="default"/>
        <w:lang w:val="en-US" w:eastAsia="en-US" w:bidi="ar-SA"/>
      </w:rPr>
    </w:lvl>
    <w:lvl w:ilvl="2" w:tplc="EA9267A0">
      <w:numFmt w:val="bullet"/>
      <w:lvlText w:val="•"/>
      <w:lvlJc w:val="left"/>
      <w:pPr>
        <w:ind w:left="3344" w:hanging="198"/>
      </w:pPr>
      <w:rPr>
        <w:rFonts w:hint="default"/>
        <w:lang w:val="en-US" w:eastAsia="en-US" w:bidi="ar-SA"/>
      </w:rPr>
    </w:lvl>
    <w:lvl w:ilvl="3" w:tplc="EEFE2FD6">
      <w:numFmt w:val="bullet"/>
      <w:lvlText w:val="•"/>
      <w:lvlJc w:val="left"/>
      <w:pPr>
        <w:ind w:left="4456" w:hanging="198"/>
      </w:pPr>
      <w:rPr>
        <w:rFonts w:hint="default"/>
        <w:lang w:val="en-US" w:eastAsia="en-US" w:bidi="ar-SA"/>
      </w:rPr>
    </w:lvl>
    <w:lvl w:ilvl="4" w:tplc="9F669F16">
      <w:numFmt w:val="bullet"/>
      <w:lvlText w:val="•"/>
      <w:lvlJc w:val="left"/>
      <w:pPr>
        <w:ind w:left="5568" w:hanging="198"/>
      </w:pPr>
      <w:rPr>
        <w:rFonts w:hint="default"/>
        <w:lang w:val="en-US" w:eastAsia="en-US" w:bidi="ar-SA"/>
      </w:rPr>
    </w:lvl>
    <w:lvl w:ilvl="5" w:tplc="B184C49A">
      <w:numFmt w:val="bullet"/>
      <w:lvlText w:val="•"/>
      <w:lvlJc w:val="left"/>
      <w:pPr>
        <w:ind w:left="6680" w:hanging="198"/>
      </w:pPr>
      <w:rPr>
        <w:rFonts w:hint="default"/>
        <w:lang w:val="en-US" w:eastAsia="en-US" w:bidi="ar-SA"/>
      </w:rPr>
    </w:lvl>
    <w:lvl w:ilvl="6" w:tplc="057E0802">
      <w:numFmt w:val="bullet"/>
      <w:lvlText w:val="•"/>
      <w:lvlJc w:val="left"/>
      <w:pPr>
        <w:ind w:left="7792" w:hanging="198"/>
      </w:pPr>
      <w:rPr>
        <w:rFonts w:hint="default"/>
        <w:lang w:val="en-US" w:eastAsia="en-US" w:bidi="ar-SA"/>
      </w:rPr>
    </w:lvl>
    <w:lvl w:ilvl="7" w:tplc="8446D392">
      <w:numFmt w:val="bullet"/>
      <w:lvlText w:val="•"/>
      <w:lvlJc w:val="left"/>
      <w:pPr>
        <w:ind w:left="8904" w:hanging="198"/>
      </w:pPr>
      <w:rPr>
        <w:rFonts w:hint="default"/>
        <w:lang w:val="en-US" w:eastAsia="en-US" w:bidi="ar-SA"/>
      </w:rPr>
    </w:lvl>
    <w:lvl w:ilvl="8" w:tplc="02D27D50">
      <w:numFmt w:val="bullet"/>
      <w:lvlText w:val="•"/>
      <w:lvlJc w:val="left"/>
      <w:pPr>
        <w:ind w:left="10016" w:hanging="198"/>
      </w:pPr>
      <w:rPr>
        <w:rFonts w:hint="default"/>
        <w:lang w:val="en-US" w:eastAsia="en-US" w:bidi="ar-SA"/>
      </w:rPr>
    </w:lvl>
  </w:abstractNum>
  <w:abstractNum w:abstractNumId="5" w15:restartNumberingAfterBreak="0">
    <w:nsid w:val="04C471E6"/>
    <w:multiLevelType w:val="hybridMultilevel"/>
    <w:tmpl w:val="B93470AC"/>
    <w:lvl w:ilvl="0" w:tplc="E6305E58">
      <w:start w:val="1"/>
      <w:numFmt w:val="lowerLetter"/>
      <w:lvlText w:val="%1)"/>
      <w:lvlJc w:val="left"/>
      <w:pPr>
        <w:ind w:left="436" w:hanging="36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1BC7C22">
      <w:start w:val="1"/>
      <w:numFmt w:val="decimal"/>
      <w:lvlText w:val="%2."/>
      <w:lvlJc w:val="left"/>
      <w:pPr>
        <w:ind w:left="52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96E236E">
      <w:numFmt w:val="bullet"/>
      <w:lvlText w:val="•"/>
      <w:lvlJc w:val="left"/>
      <w:pPr>
        <w:ind w:left="1486" w:hanging="360"/>
      </w:pPr>
      <w:rPr>
        <w:rFonts w:hint="default"/>
        <w:lang w:val="en-US" w:eastAsia="en-US" w:bidi="ar-SA"/>
      </w:rPr>
    </w:lvl>
    <w:lvl w:ilvl="3" w:tplc="825C7ECA">
      <w:numFmt w:val="bullet"/>
      <w:lvlText w:val="•"/>
      <w:lvlJc w:val="left"/>
      <w:pPr>
        <w:ind w:left="2452" w:hanging="360"/>
      </w:pPr>
      <w:rPr>
        <w:rFonts w:hint="default"/>
        <w:lang w:val="en-US" w:eastAsia="en-US" w:bidi="ar-SA"/>
      </w:rPr>
    </w:lvl>
    <w:lvl w:ilvl="4" w:tplc="90A2428C">
      <w:numFmt w:val="bullet"/>
      <w:lvlText w:val="•"/>
      <w:lvlJc w:val="left"/>
      <w:pPr>
        <w:ind w:left="3418" w:hanging="360"/>
      </w:pPr>
      <w:rPr>
        <w:rFonts w:hint="default"/>
        <w:lang w:val="en-US" w:eastAsia="en-US" w:bidi="ar-SA"/>
      </w:rPr>
    </w:lvl>
    <w:lvl w:ilvl="5" w:tplc="4A56163C">
      <w:numFmt w:val="bullet"/>
      <w:lvlText w:val="•"/>
      <w:lvlJc w:val="left"/>
      <w:pPr>
        <w:ind w:left="4384" w:hanging="360"/>
      </w:pPr>
      <w:rPr>
        <w:rFonts w:hint="default"/>
        <w:lang w:val="en-US" w:eastAsia="en-US" w:bidi="ar-SA"/>
      </w:rPr>
    </w:lvl>
    <w:lvl w:ilvl="6" w:tplc="649628C8">
      <w:numFmt w:val="bullet"/>
      <w:lvlText w:val="•"/>
      <w:lvlJc w:val="left"/>
      <w:pPr>
        <w:ind w:left="5350" w:hanging="360"/>
      </w:pPr>
      <w:rPr>
        <w:rFonts w:hint="default"/>
        <w:lang w:val="en-US" w:eastAsia="en-US" w:bidi="ar-SA"/>
      </w:rPr>
    </w:lvl>
    <w:lvl w:ilvl="7" w:tplc="E0443966">
      <w:numFmt w:val="bullet"/>
      <w:lvlText w:val="•"/>
      <w:lvlJc w:val="left"/>
      <w:pPr>
        <w:ind w:left="6316" w:hanging="360"/>
      </w:pPr>
      <w:rPr>
        <w:rFonts w:hint="default"/>
        <w:lang w:val="en-US" w:eastAsia="en-US" w:bidi="ar-SA"/>
      </w:rPr>
    </w:lvl>
    <w:lvl w:ilvl="8" w:tplc="600650CC">
      <w:numFmt w:val="bullet"/>
      <w:lvlText w:val="•"/>
      <w:lvlJc w:val="left"/>
      <w:pPr>
        <w:ind w:left="7282" w:hanging="360"/>
      </w:pPr>
      <w:rPr>
        <w:rFonts w:hint="default"/>
        <w:lang w:val="en-US" w:eastAsia="en-US" w:bidi="ar-SA"/>
      </w:rPr>
    </w:lvl>
  </w:abstractNum>
  <w:abstractNum w:abstractNumId="6" w15:restartNumberingAfterBreak="0">
    <w:nsid w:val="055378D1"/>
    <w:multiLevelType w:val="hybridMultilevel"/>
    <w:tmpl w:val="77069052"/>
    <w:lvl w:ilvl="0" w:tplc="0FEC3B0C">
      <w:start w:val="1"/>
      <w:numFmt w:val="decimal"/>
      <w:lvlText w:val="%1."/>
      <w:lvlJc w:val="left"/>
      <w:pPr>
        <w:ind w:left="1440" w:hanging="720"/>
        <w:jc w:val="left"/>
      </w:pPr>
      <w:rPr>
        <w:rFonts w:ascii="Calibri" w:eastAsia="Calibri" w:hAnsi="Calibri" w:cs="Calibri" w:hint="default"/>
        <w:b/>
        <w:bCs/>
        <w:i w:val="0"/>
        <w:iCs w:val="0"/>
        <w:spacing w:val="0"/>
        <w:w w:val="100"/>
        <w:sz w:val="24"/>
        <w:szCs w:val="24"/>
        <w:lang w:val="en-US" w:eastAsia="en-US" w:bidi="ar-SA"/>
      </w:rPr>
    </w:lvl>
    <w:lvl w:ilvl="1" w:tplc="AF4451B4">
      <w:numFmt w:val="bullet"/>
      <w:lvlText w:val="-"/>
      <w:lvlJc w:val="left"/>
      <w:pPr>
        <w:ind w:left="1800" w:hanging="360"/>
      </w:pPr>
      <w:rPr>
        <w:rFonts w:ascii="Arial MT" w:eastAsia="Arial MT" w:hAnsi="Arial MT" w:cs="Arial MT" w:hint="default"/>
        <w:b w:val="0"/>
        <w:bCs w:val="0"/>
        <w:i w:val="0"/>
        <w:iCs w:val="0"/>
        <w:spacing w:val="0"/>
        <w:w w:val="99"/>
        <w:sz w:val="24"/>
        <w:szCs w:val="24"/>
        <w:lang w:val="en-US" w:eastAsia="en-US" w:bidi="ar-SA"/>
      </w:rPr>
    </w:lvl>
    <w:lvl w:ilvl="2" w:tplc="CF3CF0D4">
      <w:numFmt w:val="bullet"/>
      <w:lvlText w:val="•"/>
      <w:lvlJc w:val="left"/>
      <w:pPr>
        <w:ind w:left="2840" w:hanging="360"/>
      </w:pPr>
      <w:rPr>
        <w:rFonts w:hint="default"/>
        <w:lang w:val="en-US" w:eastAsia="en-US" w:bidi="ar-SA"/>
      </w:rPr>
    </w:lvl>
    <w:lvl w:ilvl="3" w:tplc="8E7E0866">
      <w:numFmt w:val="bullet"/>
      <w:lvlText w:val="•"/>
      <w:lvlJc w:val="left"/>
      <w:pPr>
        <w:ind w:left="3880" w:hanging="360"/>
      </w:pPr>
      <w:rPr>
        <w:rFonts w:hint="default"/>
        <w:lang w:val="en-US" w:eastAsia="en-US" w:bidi="ar-SA"/>
      </w:rPr>
    </w:lvl>
    <w:lvl w:ilvl="4" w:tplc="A3D6D64C">
      <w:numFmt w:val="bullet"/>
      <w:lvlText w:val="•"/>
      <w:lvlJc w:val="left"/>
      <w:pPr>
        <w:ind w:left="4920" w:hanging="360"/>
      </w:pPr>
      <w:rPr>
        <w:rFonts w:hint="default"/>
        <w:lang w:val="en-US" w:eastAsia="en-US" w:bidi="ar-SA"/>
      </w:rPr>
    </w:lvl>
    <w:lvl w:ilvl="5" w:tplc="C8167A20">
      <w:numFmt w:val="bullet"/>
      <w:lvlText w:val="•"/>
      <w:lvlJc w:val="left"/>
      <w:pPr>
        <w:ind w:left="5960" w:hanging="360"/>
      </w:pPr>
      <w:rPr>
        <w:rFonts w:hint="default"/>
        <w:lang w:val="en-US" w:eastAsia="en-US" w:bidi="ar-SA"/>
      </w:rPr>
    </w:lvl>
    <w:lvl w:ilvl="6" w:tplc="C48E2320">
      <w:numFmt w:val="bullet"/>
      <w:lvlText w:val="•"/>
      <w:lvlJc w:val="left"/>
      <w:pPr>
        <w:ind w:left="7000" w:hanging="360"/>
      </w:pPr>
      <w:rPr>
        <w:rFonts w:hint="default"/>
        <w:lang w:val="en-US" w:eastAsia="en-US" w:bidi="ar-SA"/>
      </w:rPr>
    </w:lvl>
    <w:lvl w:ilvl="7" w:tplc="D476720C">
      <w:numFmt w:val="bullet"/>
      <w:lvlText w:val="•"/>
      <w:lvlJc w:val="left"/>
      <w:pPr>
        <w:ind w:left="8040" w:hanging="360"/>
      </w:pPr>
      <w:rPr>
        <w:rFonts w:hint="default"/>
        <w:lang w:val="en-US" w:eastAsia="en-US" w:bidi="ar-SA"/>
      </w:rPr>
    </w:lvl>
    <w:lvl w:ilvl="8" w:tplc="C270E17E">
      <w:numFmt w:val="bullet"/>
      <w:lvlText w:val="•"/>
      <w:lvlJc w:val="left"/>
      <w:pPr>
        <w:ind w:left="9080" w:hanging="360"/>
      </w:pPr>
      <w:rPr>
        <w:rFonts w:hint="default"/>
        <w:lang w:val="en-US" w:eastAsia="en-US" w:bidi="ar-SA"/>
      </w:rPr>
    </w:lvl>
  </w:abstractNum>
  <w:abstractNum w:abstractNumId="7" w15:restartNumberingAfterBreak="0">
    <w:nsid w:val="07E04B1F"/>
    <w:multiLevelType w:val="hybridMultilevel"/>
    <w:tmpl w:val="3B3A7554"/>
    <w:lvl w:ilvl="0" w:tplc="A340411E">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A73E7A8A">
      <w:numFmt w:val="bullet"/>
      <w:lvlText w:val="•"/>
      <w:lvlJc w:val="left"/>
      <w:pPr>
        <w:ind w:left="2412" w:hanging="360"/>
      </w:pPr>
      <w:rPr>
        <w:rFonts w:hint="default"/>
        <w:lang w:val="en-US" w:eastAsia="en-US" w:bidi="ar-SA"/>
      </w:rPr>
    </w:lvl>
    <w:lvl w:ilvl="2" w:tplc="6FFA45BE">
      <w:numFmt w:val="bullet"/>
      <w:lvlText w:val="•"/>
      <w:lvlJc w:val="left"/>
      <w:pPr>
        <w:ind w:left="3384" w:hanging="360"/>
      </w:pPr>
      <w:rPr>
        <w:rFonts w:hint="default"/>
        <w:lang w:val="en-US" w:eastAsia="en-US" w:bidi="ar-SA"/>
      </w:rPr>
    </w:lvl>
    <w:lvl w:ilvl="3" w:tplc="1D02530A">
      <w:numFmt w:val="bullet"/>
      <w:lvlText w:val="•"/>
      <w:lvlJc w:val="left"/>
      <w:pPr>
        <w:ind w:left="4356" w:hanging="360"/>
      </w:pPr>
      <w:rPr>
        <w:rFonts w:hint="default"/>
        <w:lang w:val="en-US" w:eastAsia="en-US" w:bidi="ar-SA"/>
      </w:rPr>
    </w:lvl>
    <w:lvl w:ilvl="4" w:tplc="FB9C5362">
      <w:numFmt w:val="bullet"/>
      <w:lvlText w:val="•"/>
      <w:lvlJc w:val="left"/>
      <w:pPr>
        <w:ind w:left="5328" w:hanging="360"/>
      </w:pPr>
      <w:rPr>
        <w:rFonts w:hint="default"/>
        <w:lang w:val="en-US" w:eastAsia="en-US" w:bidi="ar-SA"/>
      </w:rPr>
    </w:lvl>
    <w:lvl w:ilvl="5" w:tplc="4998CD4E">
      <w:numFmt w:val="bullet"/>
      <w:lvlText w:val="•"/>
      <w:lvlJc w:val="left"/>
      <w:pPr>
        <w:ind w:left="6300" w:hanging="360"/>
      </w:pPr>
      <w:rPr>
        <w:rFonts w:hint="default"/>
        <w:lang w:val="en-US" w:eastAsia="en-US" w:bidi="ar-SA"/>
      </w:rPr>
    </w:lvl>
    <w:lvl w:ilvl="6" w:tplc="D3ECAF02">
      <w:numFmt w:val="bullet"/>
      <w:lvlText w:val="•"/>
      <w:lvlJc w:val="left"/>
      <w:pPr>
        <w:ind w:left="7272" w:hanging="360"/>
      </w:pPr>
      <w:rPr>
        <w:rFonts w:hint="default"/>
        <w:lang w:val="en-US" w:eastAsia="en-US" w:bidi="ar-SA"/>
      </w:rPr>
    </w:lvl>
    <w:lvl w:ilvl="7" w:tplc="6EC4ACCE">
      <w:numFmt w:val="bullet"/>
      <w:lvlText w:val="•"/>
      <w:lvlJc w:val="left"/>
      <w:pPr>
        <w:ind w:left="8244" w:hanging="360"/>
      </w:pPr>
      <w:rPr>
        <w:rFonts w:hint="default"/>
        <w:lang w:val="en-US" w:eastAsia="en-US" w:bidi="ar-SA"/>
      </w:rPr>
    </w:lvl>
    <w:lvl w:ilvl="8" w:tplc="0DDE75B0">
      <w:numFmt w:val="bullet"/>
      <w:lvlText w:val="•"/>
      <w:lvlJc w:val="left"/>
      <w:pPr>
        <w:ind w:left="9216" w:hanging="360"/>
      </w:pPr>
      <w:rPr>
        <w:rFonts w:hint="default"/>
        <w:lang w:val="en-US" w:eastAsia="en-US" w:bidi="ar-SA"/>
      </w:rPr>
    </w:lvl>
  </w:abstractNum>
  <w:abstractNum w:abstractNumId="8" w15:restartNumberingAfterBreak="0">
    <w:nsid w:val="08263B19"/>
    <w:multiLevelType w:val="hybridMultilevel"/>
    <w:tmpl w:val="D0781D9A"/>
    <w:lvl w:ilvl="0" w:tplc="F350D29E">
      <w:start w:val="1"/>
      <w:numFmt w:val="decimal"/>
      <w:lvlText w:val="%1."/>
      <w:lvlJc w:val="left"/>
      <w:pPr>
        <w:ind w:left="1394" w:hanging="365"/>
        <w:jc w:val="left"/>
      </w:pPr>
      <w:rPr>
        <w:rFonts w:hint="default"/>
        <w:spacing w:val="0"/>
        <w:w w:val="93"/>
        <w:lang w:val="en-US" w:eastAsia="en-US" w:bidi="ar-SA"/>
      </w:rPr>
    </w:lvl>
    <w:lvl w:ilvl="1" w:tplc="8E561638">
      <w:numFmt w:val="bullet"/>
      <w:lvlText w:val=""/>
      <w:lvlJc w:val="left"/>
      <w:pPr>
        <w:ind w:left="1524" w:hanging="288"/>
      </w:pPr>
      <w:rPr>
        <w:rFonts w:ascii="Wingdings" w:eastAsia="Wingdings" w:hAnsi="Wingdings" w:cs="Wingdings" w:hint="default"/>
        <w:b w:val="0"/>
        <w:bCs w:val="0"/>
        <w:i w:val="0"/>
        <w:iCs w:val="0"/>
        <w:spacing w:val="0"/>
        <w:w w:val="100"/>
        <w:sz w:val="24"/>
        <w:szCs w:val="24"/>
        <w:lang w:val="en-US" w:eastAsia="en-US" w:bidi="ar-SA"/>
      </w:rPr>
    </w:lvl>
    <w:lvl w:ilvl="2" w:tplc="EBCEBD4C">
      <w:numFmt w:val="bullet"/>
      <w:lvlText w:val="•"/>
      <w:lvlJc w:val="left"/>
      <w:pPr>
        <w:ind w:left="2576" w:hanging="288"/>
      </w:pPr>
      <w:rPr>
        <w:rFonts w:hint="default"/>
        <w:lang w:val="en-US" w:eastAsia="en-US" w:bidi="ar-SA"/>
      </w:rPr>
    </w:lvl>
    <w:lvl w:ilvl="3" w:tplc="83584504">
      <w:numFmt w:val="bullet"/>
      <w:lvlText w:val="•"/>
      <w:lvlJc w:val="left"/>
      <w:pPr>
        <w:ind w:left="3633" w:hanging="288"/>
      </w:pPr>
      <w:rPr>
        <w:rFonts w:hint="default"/>
        <w:lang w:val="en-US" w:eastAsia="en-US" w:bidi="ar-SA"/>
      </w:rPr>
    </w:lvl>
    <w:lvl w:ilvl="4" w:tplc="209ED854">
      <w:numFmt w:val="bullet"/>
      <w:lvlText w:val="•"/>
      <w:lvlJc w:val="left"/>
      <w:pPr>
        <w:ind w:left="4689" w:hanging="288"/>
      </w:pPr>
      <w:rPr>
        <w:rFonts w:hint="default"/>
        <w:lang w:val="en-US" w:eastAsia="en-US" w:bidi="ar-SA"/>
      </w:rPr>
    </w:lvl>
    <w:lvl w:ilvl="5" w:tplc="A7CE04F0">
      <w:numFmt w:val="bullet"/>
      <w:lvlText w:val="•"/>
      <w:lvlJc w:val="left"/>
      <w:pPr>
        <w:ind w:left="5746" w:hanging="288"/>
      </w:pPr>
      <w:rPr>
        <w:rFonts w:hint="default"/>
        <w:lang w:val="en-US" w:eastAsia="en-US" w:bidi="ar-SA"/>
      </w:rPr>
    </w:lvl>
    <w:lvl w:ilvl="6" w:tplc="BA2CB196">
      <w:numFmt w:val="bullet"/>
      <w:lvlText w:val="•"/>
      <w:lvlJc w:val="left"/>
      <w:pPr>
        <w:ind w:left="6802" w:hanging="288"/>
      </w:pPr>
      <w:rPr>
        <w:rFonts w:hint="default"/>
        <w:lang w:val="en-US" w:eastAsia="en-US" w:bidi="ar-SA"/>
      </w:rPr>
    </w:lvl>
    <w:lvl w:ilvl="7" w:tplc="52B2F608">
      <w:numFmt w:val="bullet"/>
      <w:lvlText w:val="•"/>
      <w:lvlJc w:val="left"/>
      <w:pPr>
        <w:ind w:left="7859" w:hanging="288"/>
      </w:pPr>
      <w:rPr>
        <w:rFonts w:hint="default"/>
        <w:lang w:val="en-US" w:eastAsia="en-US" w:bidi="ar-SA"/>
      </w:rPr>
    </w:lvl>
    <w:lvl w:ilvl="8" w:tplc="493E4C84">
      <w:numFmt w:val="bullet"/>
      <w:lvlText w:val="•"/>
      <w:lvlJc w:val="left"/>
      <w:pPr>
        <w:ind w:left="8915" w:hanging="288"/>
      </w:pPr>
      <w:rPr>
        <w:rFonts w:hint="default"/>
        <w:lang w:val="en-US" w:eastAsia="en-US" w:bidi="ar-SA"/>
      </w:rPr>
    </w:lvl>
  </w:abstractNum>
  <w:abstractNum w:abstractNumId="9" w15:restartNumberingAfterBreak="0">
    <w:nsid w:val="088D492E"/>
    <w:multiLevelType w:val="hybridMultilevel"/>
    <w:tmpl w:val="76283FEC"/>
    <w:lvl w:ilvl="0" w:tplc="93EC3380">
      <w:start w:val="1"/>
      <w:numFmt w:val="decimal"/>
      <w:lvlText w:val="%1."/>
      <w:lvlJc w:val="left"/>
      <w:pPr>
        <w:ind w:left="953" w:hanging="284"/>
        <w:jc w:val="left"/>
      </w:pPr>
      <w:rPr>
        <w:rFonts w:ascii="Times New Roman" w:eastAsia="Times New Roman" w:hAnsi="Times New Roman" w:cs="Times New Roman" w:hint="default"/>
        <w:b/>
        <w:bCs/>
        <w:i w:val="0"/>
        <w:iCs w:val="0"/>
        <w:spacing w:val="0"/>
        <w:w w:val="92"/>
        <w:sz w:val="28"/>
        <w:szCs w:val="28"/>
        <w:lang w:val="en-US" w:eastAsia="en-US" w:bidi="ar-SA"/>
      </w:rPr>
    </w:lvl>
    <w:lvl w:ilvl="1" w:tplc="3510FEC2">
      <w:numFmt w:val="bullet"/>
      <w:lvlText w:val=""/>
      <w:lvlJc w:val="left"/>
      <w:pPr>
        <w:ind w:left="1668" w:hanging="428"/>
      </w:pPr>
      <w:rPr>
        <w:rFonts w:ascii="Wingdings" w:eastAsia="Wingdings" w:hAnsi="Wingdings" w:cs="Wingdings" w:hint="default"/>
        <w:b w:val="0"/>
        <w:bCs w:val="0"/>
        <w:i w:val="0"/>
        <w:iCs w:val="0"/>
        <w:spacing w:val="0"/>
        <w:w w:val="100"/>
        <w:sz w:val="24"/>
        <w:szCs w:val="24"/>
        <w:lang w:val="en-US" w:eastAsia="en-US" w:bidi="ar-SA"/>
      </w:rPr>
    </w:lvl>
    <w:lvl w:ilvl="2" w:tplc="06D46444">
      <w:numFmt w:val="bullet"/>
      <w:lvlText w:val="•"/>
      <w:lvlJc w:val="left"/>
      <w:pPr>
        <w:ind w:left="1880" w:hanging="428"/>
      </w:pPr>
      <w:rPr>
        <w:rFonts w:hint="default"/>
        <w:lang w:val="en-US" w:eastAsia="en-US" w:bidi="ar-SA"/>
      </w:rPr>
    </w:lvl>
    <w:lvl w:ilvl="3" w:tplc="F54E4A1C">
      <w:numFmt w:val="bullet"/>
      <w:lvlText w:val="•"/>
      <w:lvlJc w:val="left"/>
      <w:pPr>
        <w:ind w:left="3023" w:hanging="428"/>
      </w:pPr>
      <w:rPr>
        <w:rFonts w:hint="default"/>
        <w:lang w:val="en-US" w:eastAsia="en-US" w:bidi="ar-SA"/>
      </w:rPr>
    </w:lvl>
    <w:lvl w:ilvl="4" w:tplc="AB5453DE">
      <w:numFmt w:val="bullet"/>
      <w:lvlText w:val="•"/>
      <w:lvlJc w:val="left"/>
      <w:pPr>
        <w:ind w:left="4167" w:hanging="428"/>
      </w:pPr>
      <w:rPr>
        <w:rFonts w:hint="default"/>
        <w:lang w:val="en-US" w:eastAsia="en-US" w:bidi="ar-SA"/>
      </w:rPr>
    </w:lvl>
    <w:lvl w:ilvl="5" w:tplc="ECC280C6">
      <w:numFmt w:val="bullet"/>
      <w:lvlText w:val="•"/>
      <w:lvlJc w:val="left"/>
      <w:pPr>
        <w:ind w:left="5310" w:hanging="428"/>
      </w:pPr>
      <w:rPr>
        <w:rFonts w:hint="default"/>
        <w:lang w:val="en-US" w:eastAsia="en-US" w:bidi="ar-SA"/>
      </w:rPr>
    </w:lvl>
    <w:lvl w:ilvl="6" w:tplc="B1A8ED78">
      <w:numFmt w:val="bullet"/>
      <w:lvlText w:val="•"/>
      <w:lvlJc w:val="left"/>
      <w:pPr>
        <w:ind w:left="6454" w:hanging="428"/>
      </w:pPr>
      <w:rPr>
        <w:rFonts w:hint="default"/>
        <w:lang w:val="en-US" w:eastAsia="en-US" w:bidi="ar-SA"/>
      </w:rPr>
    </w:lvl>
    <w:lvl w:ilvl="7" w:tplc="DB969AD2">
      <w:numFmt w:val="bullet"/>
      <w:lvlText w:val="•"/>
      <w:lvlJc w:val="left"/>
      <w:pPr>
        <w:ind w:left="7598" w:hanging="428"/>
      </w:pPr>
      <w:rPr>
        <w:rFonts w:hint="default"/>
        <w:lang w:val="en-US" w:eastAsia="en-US" w:bidi="ar-SA"/>
      </w:rPr>
    </w:lvl>
    <w:lvl w:ilvl="8" w:tplc="ED3CCE52">
      <w:numFmt w:val="bullet"/>
      <w:lvlText w:val="•"/>
      <w:lvlJc w:val="left"/>
      <w:pPr>
        <w:ind w:left="8741" w:hanging="428"/>
      </w:pPr>
      <w:rPr>
        <w:rFonts w:hint="default"/>
        <w:lang w:val="en-US" w:eastAsia="en-US" w:bidi="ar-SA"/>
      </w:rPr>
    </w:lvl>
  </w:abstractNum>
  <w:abstractNum w:abstractNumId="10" w15:restartNumberingAfterBreak="0">
    <w:nsid w:val="09605DC2"/>
    <w:multiLevelType w:val="hybridMultilevel"/>
    <w:tmpl w:val="6FB88090"/>
    <w:lvl w:ilvl="0" w:tplc="A6AECC84">
      <w:numFmt w:val="bullet"/>
      <w:lvlText w:val=""/>
      <w:lvlJc w:val="left"/>
      <w:pPr>
        <w:ind w:left="1668" w:hanging="433"/>
      </w:pPr>
      <w:rPr>
        <w:rFonts w:ascii="Wingdings" w:eastAsia="Wingdings" w:hAnsi="Wingdings" w:cs="Wingdings" w:hint="default"/>
        <w:b w:val="0"/>
        <w:bCs w:val="0"/>
        <w:i w:val="0"/>
        <w:iCs w:val="0"/>
        <w:spacing w:val="0"/>
        <w:w w:val="100"/>
        <w:sz w:val="24"/>
        <w:szCs w:val="24"/>
        <w:lang w:val="en-US" w:eastAsia="en-US" w:bidi="ar-SA"/>
      </w:rPr>
    </w:lvl>
    <w:lvl w:ilvl="1" w:tplc="7CBA8A64">
      <w:numFmt w:val="bullet"/>
      <w:lvlText w:val="•"/>
      <w:lvlJc w:val="left"/>
      <w:pPr>
        <w:ind w:left="2596" w:hanging="433"/>
      </w:pPr>
      <w:rPr>
        <w:rFonts w:hint="default"/>
        <w:lang w:val="en-US" w:eastAsia="en-US" w:bidi="ar-SA"/>
      </w:rPr>
    </w:lvl>
    <w:lvl w:ilvl="2" w:tplc="7F7C469A">
      <w:numFmt w:val="bullet"/>
      <w:lvlText w:val="•"/>
      <w:lvlJc w:val="left"/>
      <w:pPr>
        <w:ind w:left="3533" w:hanging="433"/>
      </w:pPr>
      <w:rPr>
        <w:rFonts w:hint="default"/>
        <w:lang w:val="en-US" w:eastAsia="en-US" w:bidi="ar-SA"/>
      </w:rPr>
    </w:lvl>
    <w:lvl w:ilvl="3" w:tplc="07AA691A">
      <w:numFmt w:val="bullet"/>
      <w:lvlText w:val="•"/>
      <w:lvlJc w:val="left"/>
      <w:pPr>
        <w:ind w:left="4470" w:hanging="433"/>
      </w:pPr>
      <w:rPr>
        <w:rFonts w:hint="default"/>
        <w:lang w:val="en-US" w:eastAsia="en-US" w:bidi="ar-SA"/>
      </w:rPr>
    </w:lvl>
    <w:lvl w:ilvl="4" w:tplc="93580D0C">
      <w:numFmt w:val="bullet"/>
      <w:lvlText w:val="•"/>
      <w:lvlJc w:val="left"/>
      <w:pPr>
        <w:ind w:left="5407" w:hanging="433"/>
      </w:pPr>
      <w:rPr>
        <w:rFonts w:hint="default"/>
        <w:lang w:val="en-US" w:eastAsia="en-US" w:bidi="ar-SA"/>
      </w:rPr>
    </w:lvl>
    <w:lvl w:ilvl="5" w:tplc="045CB0AE">
      <w:numFmt w:val="bullet"/>
      <w:lvlText w:val="•"/>
      <w:lvlJc w:val="left"/>
      <w:pPr>
        <w:ind w:left="6344" w:hanging="433"/>
      </w:pPr>
      <w:rPr>
        <w:rFonts w:hint="default"/>
        <w:lang w:val="en-US" w:eastAsia="en-US" w:bidi="ar-SA"/>
      </w:rPr>
    </w:lvl>
    <w:lvl w:ilvl="6" w:tplc="B40840EA">
      <w:numFmt w:val="bullet"/>
      <w:lvlText w:val="•"/>
      <w:lvlJc w:val="left"/>
      <w:pPr>
        <w:ind w:left="7281" w:hanging="433"/>
      </w:pPr>
      <w:rPr>
        <w:rFonts w:hint="default"/>
        <w:lang w:val="en-US" w:eastAsia="en-US" w:bidi="ar-SA"/>
      </w:rPr>
    </w:lvl>
    <w:lvl w:ilvl="7" w:tplc="B038D30E">
      <w:numFmt w:val="bullet"/>
      <w:lvlText w:val="•"/>
      <w:lvlJc w:val="left"/>
      <w:pPr>
        <w:ind w:left="8218" w:hanging="433"/>
      </w:pPr>
      <w:rPr>
        <w:rFonts w:hint="default"/>
        <w:lang w:val="en-US" w:eastAsia="en-US" w:bidi="ar-SA"/>
      </w:rPr>
    </w:lvl>
    <w:lvl w:ilvl="8" w:tplc="4622D29E">
      <w:numFmt w:val="bullet"/>
      <w:lvlText w:val="•"/>
      <w:lvlJc w:val="left"/>
      <w:pPr>
        <w:ind w:left="9155" w:hanging="433"/>
      </w:pPr>
      <w:rPr>
        <w:rFonts w:hint="default"/>
        <w:lang w:val="en-US" w:eastAsia="en-US" w:bidi="ar-SA"/>
      </w:rPr>
    </w:lvl>
  </w:abstractNum>
  <w:abstractNum w:abstractNumId="11" w15:restartNumberingAfterBreak="0">
    <w:nsid w:val="0B41005D"/>
    <w:multiLevelType w:val="hybridMultilevel"/>
    <w:tmpl w:val="1C14B3B8"/>
    <w:lvl w:ilvl="0" w:tplc="0EC89472">
      <w:start w:val="1"/>
      <w:numFmt w:val="decimal"/>
      <w:lvlText w:val="%1."/>
      <w:lvlJc w:val="left"/>
      <w:pPr>
        <w:ind w:left="2033"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1" w:tplc="5FC6A0E0">
      <w:numFmt w:val="bullet"/>
      <w:lvlText w:val="•"/>
      <w:lvlJc w:val="left"/>
      <w:pPr>
        <w:ind w:left="2938" w:hanging="365"/>
      </w:pPr>
      <w:rPr>
        <w:rFonts w:hint="default"/>
        <w:lang w:val="en-US" w:eastAsia="en-US" w:bidi="ar-SA"/>
      </w:rPr>
    </w:lvl>
    <w:lvl w:ilvl="2" w:tplc="5052DD00">
      <w:numFmt w:val="bullet"/>
      <w:lvlText w:val="•"/>
      <w:lvlJc w:val="left"/>
      <w:pPr>
        <w:ind w:left="3837" w:hanging="365"/>
      </w:pPr>
      <w:rPr>
        <w:rFonts w:hint="default"/>
        <w:lang w:val="en-US" w:eastAsia="en-US" w:bidi="ar-SA"/>
      </w:rPr>
    </w:lvl>
    <w:lvl w:ilvl="3" w:tplc="CD6E7042">
      <w:numFmt w:val="bullet"/>
      <w:lvlText w:val="•"/>
      <w:lvlJc w:val="left"/>
      <w:pPr>
        <w:ind w:left="4736" w:hanging="365"/>
      </w:pPr>
      <w:rPr>
        <w:rFonts w:hint="default"/>
        <w:lang w:val="en-US" w:eastAsia="en-US" w:bidi="ar-SA"/>
      </w:rPr>
    </w:lvl>
    <w:lvl w:ilvl="4" w:tplc="15108C5A">
      <w:numFmt w:val="bullet"/>
      <w:lvlText w:val="•"/>
      <w:lvlJc w:val="left"/>
      <w:pPr>
        <w:ind w:left="5635" w:hanging="365"/>
      </w:pPr>
      <w:rPr>
        <w:rFonts w:hint="default"/>
        <w:lang w:val="en-US" w:eastAsia="en-US" w:bidi="ar-SA"/>
      </w:rPr>
    </w:lvl>
    <w:lvl w:ilvl="5" w:tplc="BCA6E1D2">
      <w:numFmt w:val="bullet"/>
      <w:lvlText w:val="•"/>
      <w:lvlJc w:val="left"/>
      <w:pPr>
        <w:ind w:left="6534" w:hanging="365"/>
      </w:pPr>
      <w:rPr>
        <w:rFonts w:hint="default"/>
        <w:lang w:val="en-US" w:eastAsia="en-US" w:bidi="ar-SA"/>
      </w:rPr>
    </w:lvl>
    <w:lvl w:ilvl="6" w:tplc="DED8AE40">
      <w:numFmt w:val="bullet"/>
      <w:lvlText w:val="•"/>
      <w:lvlJc w:val="left"/>
      <w:pPr>
        <w:ind w:left="7433" w:hanging="365"/>
      </w:pPr>
      <w:rPr>
        <w:rFonts w:hint="default"/>
        <w:lang w:val="en-US" w:eastAsia="en-US" w:bidi="ar-SA"/>
      </w:rPr>
    </w:lvl>
    <w:lvl w:ilvl="7" w:tplc="80248DBC">
      <w:numFmt w:val="bullet"/>
      <w:lvlText w:val="•"/>
      <w:lvlJc w:val="left"/>
      <w:pPr>
        <w:ind w:left="8332" w:hanging="365"/>
      </w:pPr>
      <w:rPr>
        <w:rFonts w:hint="default"/>
        <w:lang w:val="en-US" w:eastAsia="en-US" w:bidi="ar-SA"/>
      </w:rPr>
    </w:lvl>
    <w:lvl w:ilvl="8" w:tplc="D2106B4E">
      <w:numFmt w:val="bullet"/>
      <w:lvlText w:val="•"/>
      <w:lvlJc w:val="left"/>
      <w:pPr>
        <w:ind w:left="9231" w:hanging="365"/>
      </w:pPr>
      <w:rPr>
        <w:rFonts w:hint="default"/>
        <w:lang w:val="en-US" w:eastAsia="en-US" w:bidi="ar-SA"/>
      </w:rPr>
    </w:lvl>
  </w:abstractNum>
  <w:abstractNum w:abstractNumId="12" w15:restartNumberingAfterBreak="0">
    <w:nsid w:val="0C380097"/>
    <w:multiLevelType w:val="hybridMultilevel"/>
    <w:tmpl w:val="7BF0434A"/>
    <w:lvl w:ilvl="0" w:tplc="BE788772">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BCEE6B2">
      <w:numFmt w:val="bullet"/>
      <w:lvlText w:val="•"/>
      <w:lvlJc w:val="left"/>
      <w:pPr>
        <w:ind w:left="1713" w:hanging="360"/>
      </w:pPr>
      <w:rPr>
        <w:rFonts w:hint="default"/>
        <w:lang w:val="en-US" w:eastAsia="en-US" w:bidi="ar-SA"/>
      </w:rPr>
    </w:lvl>
    <w:lvl w:ilvl="2" w:tplc="E2D8F7B0">
      <w:numFmt w:val="bullet"/>
      <w:lvlText w:val="•"/>
      <w:lvlJc w:val="left"/>
      <w:pPr>
        <w:ind w:left="2546" w:hanging="360"/>
      </w:pPr>
      <w:rPr>
        <w:rFonts w:hint="default"/>
        <w:lang w:val="en-US" w:eastAsia="en-US" w:bidi="ar-SA"/>
      </w:rPr>
    </w:lvl>
    <w:lvl w:ilvl="3" w:tplc="C2EECAA2">
      <w:numFmt w:val="bullet"/>
      <w:lvlText w:val="•"/>
      <w:lvlJc w:val="left"/>
      <w:pPr>
        <w:ind w:left="3380" w:hanging="360"/>
      </w:pPr>
      <w:rPr>
        <w:rFonts w:hint="default"/>
        <w:lang w:val="en-US" w:eastAsia="en-US" w:bidi="ar-SA"/>
      </w:rPr>
    </w:lvl>
    <w:lvl w:ilvl="4" w:tplc="2E26BEC6">
      <w:numFmt w:val="bullet"/>
      <w:lvlText w:val="•"/>
      <w:lvlJc w:val="left"/>
      <w:pPr>
        <w:ind w:left="4213" w:hanging="360"/>
      </w:pPr>
      <w:rPr>
        <w:rFonts w:hint="default"/>
        <w:lang w:val="en-US" w:eastAsia="en-US" w:bidi="ar-SA"/>
      </w:rPr>
    </w:lvl>
    <w:lvl w:ilvl="5" w:tplc="3B2EE82C">
      <w:numFmt w:val="bullet"/>
      <w:lvlText w:val="•"/>
      <w:lvlJc w:val="left"/>
      <w:pPr>
        <w:ind w:left="5047" w:hanging="360"/>
      </w:pPr>
      <w:rPr>
        <w:rFonts w:hint="default"/>
        <w:lang w:val="en-US" w:eastAsia="en-US" w:bidi="ar-SA"/>
      </w:rPr>
    </w:lvl>
    <w:lvl w:ilvl="6" w:tplc="6A3E345A">
      <w:numFmt w:val="bullet"/>
      <w:lvlText w:val="•"/>
      <w:lvlJc w:val="left"/>
      <w:pPr>
        <w:ind w:left="5880" w:hanging="360"/>
      </w:pPr>
      <w:rPr>
        <w:rFonts w:hint="default"/>
        <w:lang w:val="en-US" w:eastAsia="en-US" w:bidi="ar-SA"/>
      </w:rPr>
    </w:lvl>
    <w:lvl w:ilvl="7" w:tplc="F2B6DFCE">
      <w:numFmt w:val="bullet"/>
      <w:lvlText w:val="•"/>
      <w:lvlJc w:val="left"/>
      <w:pPr>
        <w:ind w:left="6714" w:hanging="360"/>
      </w:pPr>
      <w:rPr>
        <w:rFonts w:hint="default"/>
        <w:lang w:val="en-US" w:eastAsia="en-US" w:bidi="ar-SA"/>
      </w:rPr>
    </w:lvl>
    <w:lvl w:ilvl="8" w:tplc="71868C28">
      <w:numFmt w:val="bullet"/>
      <w:lvlText w:val="•"/>
      <w:lvlJc w:val="left"/>
      <w:pPr>
        <w:ind w:left="7547" w:hanging="360"/>
      </w:pPr>
      <w:rPr>
        <w:rFonts w:hint="default"/>
        <w:lang w:val="en-US" w:eastAsia="en-US" w:bidi="ar-SA"/>
      </w:rPr>
    </w:lvl>
  </w:abstractNum>
  <w:abstractNum w:abstractNumId="13" w15:restartNumberingAfterBreak="0">
    <w:nsid w:val="0D9704B0"/>
    <w:multiLevelType w:val="hybridMultilevel"/>
    <w:tmpl w:val="E55C9DE4"/>
    <w:lvl w:ilvl="0" w:tplc="A08C9800">
      <w:start w:val="1"/>
      <w:numFmt w:val="decimal"/>
      <w:lvlText w:val="%1."/>
      <w:lvlJc w:val="left"/>
      <w:pPr>
        <w:ind w:left="124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DE2663A">
      <w:numFmt w:val="bullet"/>
      <w:lvlText w:val="•"/>
      <w:lvlJc w:val="left"/>
      <w:pPr>
        <w:ind w:left="2037" w:hanging="360"/>
      </w:pPr>
      <w:rPr>
        <w:rFonts w:hint="default"/>
        <w:lang w:val="en-US" w:eastAsia="en-US" w:bidi="ar-SA"/>
      </w:rPr>
    </w:lvl>
    <w:lvl w:ilvl="2" w:tplc="37807AA0">
      <w:numFmt w:val="bullet"/>
      <w:lvlText w:val="•"/>
      <w:lvlJc w:val="left"/>
      <w:pPr>
        <w:ind w:left="2834" w:hanging="360"/>
      </w:pPr>
      <w:rPr>
        <w:rFonts w:hint="default"/>
        <w:lang w:val="en-US" w:eastAsia="en-US" w:bidi="ar-SA"/>
      </w:rPr>
    </w:lvl>
    <w:lvl w:ilvl="3" w:tplc="D3223E54">
      <w:numFmt w:val="bullet"/>
      <w:lvlText w:val="•"/>
      <w:lvlJc w:val="left"/>
      <w:pPr>
        <w:ind w:left="3632" w:hanging="360"/>
      </w:pPr>
      <w:rPr>
        <w:rFonts w:hint="default"/>
        <w:lang w:val="en-US" w:eastAsia="en-US" w:bidi="ar-SA"/>
      </w:rPr>
    </w:lvl>
    <w:lvl w:ilvl="4" w:tplc="A46404E0">
      <w:numFmt w:val="bullet"/>
      <w:lvlText w:val="•"/>
      <w:lvlJc w:val="left"/>
      <w:pPr>
        <w:ind w:left="4429" w:hanging="360"/>
      </w:pPr>
      <w:rPr>
        <w:rFonts w:hint="default"/>
        <w:lang w:val="en-US" w:eastAsia="en-US" w:bidi="ar-SA"/>
      </w:rPr>
    </w:lvl>
    <w:lvl w:ilvl="5" w:tplc="5F28F55A">
      <w:numFmt w:val="bullet"/>
      <w:lvlText w:val="•"/>
      <w:lvlJc w:val="left"/>
      <w:pPr>
        <w:ind w:left="5227" w:hanging="360"/>
      </w:pPr>
      <w:rPr>
        <w:rFonts w:hint="default"/>
        <w:lang w:val="en-US" w:eastAsia="en-US" w:bidi="ar-SA"/>
      </w:rPr>
    </w:lvl>
    <w:lvl w:ilvl="6" w:tplc="2ED60CF2">
      <w:numFmt w:val="bullet"/>
      <w:lvlText w:val="•"/>
      <w:lvlJc w:val="left"/>
      <w:pPr>
        <w:ind w:left="6024" w:hanging="360"/>
      </w:pPr>
      <w:rPr>
        <w:rFonts w:hint="default"/>
        <w:lang w:val="en-US" w:eastAsia="en-US" w:bidi="ar-SA"/>
      </w:rPr>
    </w:lvl>
    <w:lvl w:ilvl="7" w:tplc="1EBC5238">
      <w:numFmt w:val="bullet"/>
      <w:lvlText w:val="•"/>
      <w:lvlJc w:val="left"/>
      <w:pPr>
        <w:ind w:left="6822" w:hanging="360"/>
      </w:pPr>
      <w:rPr>
        <w:rFonts w:hint="default"/>
        <w:lang w:val="en-US" w:eastAsia="en-US" w:bidi="ar-SA"/>
      </w:rPr>
    </w:lvl>
    <w:lvl w:ilvl="8" w:tplc="AD820862">
      <w:numFmt w:val="bullet"/>
      <w:lvlText w:val="•"/>
      <w:lvlJc w:val="left"/>
      <w:pPr>
        <w:ind w:left="7619" w:hanging="360"/>
      </w:pPr>
      <w:rPr>
        <w:rFonts w:hint="default"/>
        <w:lang w:val="en-US" w:eastAsia="en-US" w:bidi="ar-SA"/>
      </w:rPr>
    </w:lvl>
  </w:abstractNum>
  <w:abstractNum w:abstractNumId="14" w15:restartNumberingAfterBreak="0">
    <w:nsid w:val="0DC61C98"/>
    <w:multiLevelType w:val="hybridMultilevel"/>
    <w:tmpl w:val="706ED024"/>
    <w:lvl w:ilvl="0" w:tplc="83500242">
      <w:numFmt w:val="bullet"/>
      <w:lvlText w:val=""/>
      <w:lvlJc w:val="left"/>
      <w:pPr>
        <w:ind w:left="1711" w:hanging="269"/>
      </w:pPr>
      <w:rPr>
        <w:rFonts w:ascii="Wingdings" w:eastAsia="Wingdings" w:hAnsi="Wingdings" w:cs="Wingdings" w:hint="default"/>
        <w:b w:val="0"/>
        <w:bCs w:val="0"/>
        <w:i w:val="0"/>
        <w:iCs w:val="0"/>
        <w:spacing w:val="0"/>
        <w:w w:val="100"/>
        <w:sz w:val="24"/>
        <w:szCs w:val="24"/>
        <w:lang w:val="en-US" w:eastAsia="en-US" w:bidi="ar-SA"/>
      </w:rPr>
    </w:lvl>
    <w:lvl w:ilvl="1" w:tplc="18F4A852">
      <w:numFmt w:val="bullet"/>
      <w:lvlText w:val=""/>
      <w:lvlJc w:val="left"/>
      <w:pPr>
        <w:ind w:left="1957" w:hanging="361"/>
      </w:pPr>
      <w:rPr>
        <w:rFonts w:ascii="Wingdings" w:eastAsia="Wingdings" w:hAnsi="Wingdings" w:cs="Wingdings" w:hint="default"/>
        <w:spacing w:val="0"/>
        <w:w w:val="100"/>
        <w:lang w:val="en-US" w:eastAsia="en-US" w:bidi="ar-SA"/>
      </w:rPr>
    </w:lvl>
    <w:lvl w:ilvl="2" w:tplc="FF027AAE">
      <w:numFmt w:val="bullet"/>
      <w:lvlText w:val=""/>
      <w:lvlJc w:val="left"/>
      <w:pPr>
        <w:ind w:left="2057" w:hanging="361"/>
      </w:pPr>
      <w:rPr>
        <w:rFonts w:ascii="Wingdings" w:eastAsia="Wingdings" w:hAnsi="Wingdings" w:cs="Wingdings" w:hint="default"/>
        <w:b w:val="0"/>
        <w:bCs w:val="0"/>
        <w:i w:val="0"/>
        <w:iCs w:val="0"/>
        <w:spacing w:val="0"/>
        <w:w w:val="100"/>
        <w:sz w:val="22"/>
        <w:szCs w:val="22"/>
        <w:lang w:val="en-US" w:eastAsia="en-US" w:bidi="ar-SA"/>
      </w:rPr>
    </w:lvl>
    <w:lvl w:ilvl="3" w:tplc="D6145D54">
      <w:numFmt w:val="bullet"/>
      <w:lvlText w:val="•"/>
      <w:lvlJc w:val="left"/>
      <w:pPr>
        <w:ind w:left="3181" w:hanging="361"/>
      </w:pPr>
      <w:rPr>
        <w:rFonts w:hint="default"/>
        <w:lang w:val="en-US" w:eastAsia="en-US" w:bidi="ar-SA"/>
      </w:rPr>
    </w:lvl>
    <w:lvl w:ilvl="4" w:tplc="F8C2C6E4">
      <w:numFmt w:val="bullet"/>
      <w:lvlText w:val="•"/>
      <w:lvlJc w:val="left"/>
      <w:pPr>
        <w:ind w:left="4302" w:hanging="361"/>
      </w:pPr>
      <w:rPr>
        <w:rFonts w:hint="default"/>
        <w:lang w:val="en-US" w:eastAsia="en-US" w:bidi="ar-SA"/>
      </w:rPr>
    </w:lvl>
    <w:lvl w:ilvl="5" w:tplc="965270CA">
      <w:numFmt w:val="bullet"/>
      <w:lvlText w:val="•"/>
      <w:lvlJc w:val="left"/>
      <w:pPr>
        <w:ind w:left="5423" w:hanging="361"/>
      </w:pPr>
      <w:rPr>
        <w:rFonts w:hint="default"/>
        <w:lang w:val="en-US" w:eastAsia="en-US" w:bidi="ar-SA"/>
      </w:rPr>
    </w:lvl>
    <w:lvl w:ilvl="6" w:tplc="6F3813E2">
      <w:numFmt w:val="bullet"/>
      <w:lvlText w:val="•"/>
      <w:lvlJc w:val="left"/>
      <w:pPr>
        <w:ind w:left="6544" w:hanging="361"/>
      </w:pPr>
      <w:rPr>
        <w:rFonts w:hint="default"/>
        <w:lang w:val="en-US" w:eastAsia="en-US" w:bidi="ar-SA"/>
      </w:rPr>
    </w:lvl>
    <w:lvl w:ilvl="7" w:tplc="0450EB20">
      <w:numFmt w:val="bullet"/>
      <w:lvlText w:val="•"/>
      <w:lvlJc w:val="left"/>
      <w:pPr>
        <w:ind w:left="7665" w:hanging="361"/>
      </w:pPr>
      <w:rPr>
        <w:rFonts w:hint="default"/>
        <w:lang w:val="en-US" w:eastAsia="en-US" w:bidi="ar-SA"/>
      </w:rPr>
    </w:lvl>
    <w:lvl w:ilvl="8" w:tplc="B3125F0C">
      <w:numFmt w:val="bullet"/>
      <w:lvlText w:val="•"/>
      <w:lvlJc w:val="left"/>
      <w:pPr>
        <w:ind w:left="8786" w:hanging="361"/>
      </w:pPr>
      <w:rPr>
        <w:rFonts w:hint="default"/>
        <w:lang w:val="en-US" w:eastAsia="en-US" w:bidi="ar-SA"/>
      </w:rPr>
    </w:lvl>
  </w:abstractNum>
  <w:abstractNum w:abstractNumId="15" w15:restartNumberingAfterBreak="0">
    <w:nsid w:val="0E59275E"/>
    <w:multiLevelType w:val="hybridMultilevel"/>
    <w:tmpl w:val="E9529CC4"/>
    <w:lvl w:ilvl="0" w:tplc="832A4EC8">
      <w:start w:val="1"/>
      <w:numFmt w:val="decimal"/>
      <w:lvlText w:val="%1."/>
      <w:lvlJc w:val="left"/>
      <w:pPr>
        <w:ind w:left="674" w:hanging="279"/>
        <w:jc w:val="left"/>
      </w:pPr>
      <w:rPr>
        <w:rFonts w:hint="default"/>
        <w:spacing w:val="0"/>
        <w:w w:val="99"/>
        <w:lang w:val="en-US" w:eastAsia="en-US" w:bidi="ar-SA"/>
      </w:rPr>
    </w:lvl>
    <w:lvl w:ilvl="1" w:tplc="D152B83A">
      <w:numFmt w:val="bullet"/>
      <w:lvlText w:val=""/>
      <w:lvlJc w:val="left"/>
      <w:pPr>
        <w:ind w:left="1394" w:hanging="360"/>
      </w:pPr>
      <w:rPr>
        <w:rFonts w:ascii="Wingdings" w:eastAsia="Wingdings" w:hAnsi="Wingdings" w:cs="Wingdings" w:hint="default"/>
        <w:spacing w:val="0"/>
        <w:w w:val="99"/>
        <w:lang w:val="en-US" w:eastAsia="en-US" w:bidi="ar-SA"/>
      </w:rPr>
    </w:lvl>
    <w:lvl w:ilvl="2" w:tplc="3ED28846">
      <w:numFmt w:val="bullet"/>
      <w:lvlText w:val="•"/>
      <w:lvlJc w:val="left"/>
      <w:pPr>
        <w:ind w:left="2469" w:hanging="360"/>
      </w:pPr>
      <w:rPr>
        <w:rFonts w:hint="default"/>
        <w:lang w:val="en-US" w:eastAsia="en-US" w:bidi="ar-SA"/>
      </w:rPr>
    </w:lvl>
    <w:lvl w:ilvl="3" w:tplc="638436C8">
      <w:numFmt w:val="bullet"/>
      <w:lvlText w:val="•"/>
      <w:lvlJc w:val="left"/>
      <w:pPr>
        <w:ind w:left="3539" w:hanging="360"/>
      </w:pPr>
      <w:rPr>
        <w:rFonts w:hint="default"/>
        <w:lang w:val="en-US" w:eastAsia="en-US" w:bidi="ar-SA"/>
      </w:rPr>
    </w:lvl>
    <w:lvl w:ilvl="4" w:tplc="0B288312">
      <w:numFmt w:val="bullet"/>
      <w:lvlText w:val="•"/>
      <w:lvlJc w:val="left"/>
      <w:pPr>
        <w:ind w:left="4609" w:hanging="360"/>
      </w:pPr>
      <w:rPr>
        <w:rFonts w:hint="default"/>
        <w:lang w:val="en-US" w:eastAsia="en-US" w:bidi="ar-SA"/>
      </w:rPr>
    </w:lvl>
    <w:lvl w:ilvl="5" w:tplc="D048F068">
      <w:numFmt w:val="bullet"/>
      <w:lvlText w:val="•"/>
      <w:lvlJc w:val="left"/>
      <w:pPr>
        <w:ind w:left="5679" w:hanging="360"/>
      </w:pPr>
      <w:rPr>
        <w:rFonts w:hint="default"/>
        <w:lang w:val="en-US" w:eastAsia="en-US" w:bidi="ar-SA"/>
      </w:rPr>
    </w:lvl>
    <w:lvl w:ilvl="6" w:tplc="59F458E8">
      <w:numFmt w:val="bullet"/>
      <w:lvlText w:val="•"/>
      <w:lvlJc w:val="left"/>
      <w:pPr>
        <w:ind w:left="6749" w:hanging="360"/>
      </w:pPr>
      <w:rPr>
        <w:rFonts w:hint="default"/>
        <w:lang w:val="en-US" w:eastAsia="en-US" w:bidi="ar-SA"/>
      </w:rPr>
    </w:lvl>
    <w:lvl w:ilvl="7" w:tplc="2E0A7B58">
      <w:numFmt w:val="bullet"/>
      <w:lvlText w:val="•"/>
      <w:lvlJc w:val="left"/>
      <w:pPr>
        <w:ind w:left="7819" w:hanging="360"/>
      </w:pPr>
      <w:rPr>
        <w:rFonts w:hint="default"/>
        <w:lang w:val="en-US" w:eastAsia="en-US" w:bidi="ar-SA"/>
      </w:rPr>
    </w:lvl>
    <w:lvl w:ilvl="8" w:tplc="5CE8AFE2">
      <w:numFmt w:val="bullet"/>
      <w:lvlText w:val="•"/>
      <w:lvlJc w:val="left"/>
      <w:pPr>
        <w:ind w:left="8889" w:hanging="360"/>
      </w:pPr>
      <w:rPr>
        <w:rFonts w:hint="default"/>
        <w:lang w:val="en-US" w:eastAsia="en-US" w:bidi="ar-SA"/>
      </w:rPr>
    </w:lvl>
  </w:abstractNum>
  <w:abstractNum w:abstractNumId="16" w15:restartNumberingAfterBreak="0">
    <w:nsid w:val="0EA92B7A"/>
    <w:multiLevelType w:val="hybridMultilevel"/>
    <w:tmpl w:val="3CA85268"/>
    <w:lvl w:ilvl="0" w:tplc="CF187196">
      <w:numFmt w:val="bullet"/>
      <w:lvlText w:val=""/>
      <w:lvlJc w:val="left"/>
      <w:pPr>
        <w:ind w:left="1708" w:hanging="360"/>
      </w:pPr>
      <w:rPr>
        <w:rFonts w:ascii="Symbol" w:eastAsia="Symbol" w:hAnsi="Symbol" w:cs="Symbol" w:hint="default"/>
        <w:b w:val="0"/>
        <w:bCs w:val="0"/>
        <w:i w:val="0"/>
        <w:iCs w:val="0"/>
        <w:spacing w:val="0"/>
        <w:w w:val="100"/>
        <w:sz w:val="24"/>
        <w:szCs w:val="24"/>
        <w:lang w:val="en-US" w:eastAsia="en-US" w:bidi="ar-SA"/>
      </w:rPr>
    </w:lvl>
    <w:lvl w:ilvl="1" w:tplc="1E3EBAFC">
      <w:numFmt w:val="bullet"/>
      <w:lvlText w:val="•"/>
      <w:lvlJc w:val="left"/>
      <w:pPr>
        <w:ind w:left="2451" w:hanging="360"/>
      </w:pPr>
      <w:rPr>
        <w:rFonts w:hint="default"/>
        <w:lang w:val="en-US" w:eastAsia="en-US" w:bidi="ar-SA"/>
      </w:rPr>
    </w:lvl>
    <w:lvl w:ilvl="2" w:tplc="C92C40E4">
      <w:numFmt w:val="bullet"/>
      <w:lvlText w:val="•"/>
      <w:lvlJc w:val="left"/>
      <w:pPr>
        <w:ind w:left="3202" w:hanging="360"/>
      </w:pPr>
      <w:rPr>
        <w:rFonts w:hint="default"/>
        <w:lang w:val="en-US" w:eastAsia="en-US" w:bidi="ar-SA"/>
      </w:rPr>
    </w:lvl>
    <w:lvl w:ilvl="3" w:tplc="F1D4E28A">
      <w:numFmt w:val="bullet"/>
      <w:lvlText w:val="•"/>
      <w:lvlJc w:val="left"/>
      <w:pPr>
        <w:ind w:left="3954" w:hanging="360"/>
      </w:pPr>
      <w:rPr>
        <w:rFonts w:hint="default"/>
        <w:lang w:val="en-US" w:eastAsia="en-US" w:bidi="ar-SA"/>
      </w:rPr>
    </w:lvl>
    <w:lvl w:ilvl="4" w:tplc="8630596E">
      <w:numFmt w:val="bullet"/>
      <w:lvlText w:val="•"/>
      <w:lvlJc w:val="left"/>
      <w:pPr>
        <w:ind w:left="4705" w:hanging="360"/>
      </w:pPr>
      <w:rPr>
        <w:rFonts w:hint="default"/>
        <w:lang w:val="en-US" w:eastAsia="en-US" w:bidi="ar-SA"/>
      </w:rPr>
    </w:lvl>
    <w:lvl w:ilvl="5" w:tplc="459E0C00">
      <w:numFmt w:val="bullet"/>
      <w:lvlText w:val="•"/>
      <w:lvlJc w:val="left"/>
      <w:pPr>
        <w:ind w:left="5457" w:hanging="360"/>
      </w:pPr>
      <w:rPr>
        <w:rFonts w:hint="default"/>
        <w:lang w:val="en-US" w:eastAsia="en-US" w:bidi="ar-SA"/>
      </w:rPr>
    </w:lvl>
    <w:lvl w:ilvl="6" w:tplc="C516802E">
      <w:numFmt w:val="bullet"/>
      <w:lvlText w:val="•"/>
      <w:lvlJc w:val="left"/>
      <w:pPr>
        <w:ind w:left="6208" w:hanging="360"/>
      </w:pPr>
      <w:rPr>
        <w:rFonts w:hint="default"/>
        <w:lang w:val="en-US" w:eastAsia="en-US" w:bidi="ar-SA"/>
      </w:rPr>
    </w:lvl>
    <w:lvl w:ilvl="7" w:tplc="CFA0A498">
      <w:numFmt w:val="bullet"/>
      <w:lvlText w:val="•"/>
      <w:lvlJc w:val="left"/>
      <w:pPr>
        <w:ind w:left="6960" w:hanging="360"/>
      </w:pPr>
      <w:rPr>
        <w:rFonts w:hint="default"/>
        <w:lang w:val="en-US" w:eastAsia="en-US" w:bidi="ar-SA"/>
      </w:rPr>
    </w:lvl>
    <w:lvl w:ilvl="8" w:tplc="0762AE64">
      <w:numFmt w:val="bullet"/>
      <w:lvlText w:val="•"/>
      <w:lvlJc w:val="left"/>
      <w:pPr>
        <w:ind w:left="7711" w:hanging="360"/>
      </w:pPr>
      <w:rPr>
        <w:rFonts w:hint="default"/>
        <w:lang w:val="en-US" w:eastAsia="en-US" w:bidi="ar-SA"/>
      </w:rPr>
    </w:lvl>
  </w:abstractNum>
  <w:abstractNum w:abstractNumId="17" w15:restartNumberingAfterBreak="0">
    <w:nsid w:val="0F2A75D8"/>
    <w:multiLevelType w:val="hybridMultilevel"/>
    <w:tmpl w:val="681A43B8"/>
    <w:lvl w:ilvl="0" w:tplc="58C4B9F8">
      <w:start w:val="1"/>
      <w:numFmt w:val="decimal"/>
      <w:lvlText w:val="%1."/>
      <w:lvlJc w:val="left"/>
      <w:pPr>
        <w:ind w:left="165" w:hanging="181"/>
        <w:jc w:val="left"/>
      </w:pPr>
      <w:rPr>
        <w:rFonts w:ascii="Times New Roman" w:eastAsia="Times New Roman" w:hAnsi="Times New Roman" w:cs="Times New Roman" w:hint="default"/>
        <w:b/>
        <w:bCs/>
        <w:i w:val="0"/>
        <w:iCs w:val="0"/>
        <w:spacing w:val="0"/>
        <w:w w:val="96"/>
        <w:sz w:val="22"/>
        <w:szCs w:val="22"/>
        <w:lang w:val="en-US" w:eastAsia="en-US" w:bidi="ar-SA"/>
      </w:rPr>
    </w:lvl>
    <w:lvl w:ilvl="1" w:tplc="FA62436C">
      <w:numFmt w:val="bullet"/>
      <w:lvlText w:val="•"/>
      <w:lvlJc w:val="left"/>
      <w:pPr>
        <w:ind w:left="1065" w:hanging="181"/>
      </w:pPr>
      <w:rPr>
        <w:rFonts w:hint="default"/>
        <w:lang w:val="en-US" w:eastAsia="en-US" w:bidi="ar-SA"/>
      </w:rPr>
    </w:lvl>
    <w:lvl w:ilvl="2" w:tplc="0950BF9A">
      <w:numFmt w:val="bullet"/>
      <w:lvlText w:val="•"/>
      <w:lvlJc w:val="left"/>
      <w:pPr>
        <w:ind w:left="1970" w:hanging="181"/>
      </w:pPr>
      <w:rPr>
        <w:rFonts w:hint="default"/>
        <w:lang w:val="en-US" w:eastAsia="en-US" w:bidi="ar-SA"/>
      </w:rPr>
    </w:lvl>
    <w:lvl w:ilvl="3" w:tplc="FB9889E2">
      <w:numFmt w:val="bullet"/>
      <w:lvlText w:val="•"/>
      <w:lvlJc w:val="left"/>
      <w:pPr>
        <w:ind w:left="2876" w:hanging="181"/>
      </w:pPr>
      <w:rPr>
        <w:rFonts w:hint="default"/>
        <w:lang w:val="en-US" w:eastAsia="en-US" w:bidi="ar-SA"/>
      </w:rPr>
    </w:lvl>
    <w:lvl w:ilvl="4" w:tplc="40DC8BB0">
      <w:numFmt w:val="bullet"/>
      <w:lvlText w:val="•"/>
      <w:lvlJc w:val="left"/>
      <w:pPr>
        <w:ind w:left="3781" w:hanging="181"/>
      </w:pPr>
      <w:rPr>
        <w:rFonts w:hint="default"/>
        <w:lang w:val="en-US" w:eastAsia="en-US" w:bidi="ar-SA"/>
      </w:rPr>
    </w:lvl>
    <w:lvl w:ilvl="5" w:tplc="5D20F200">
      <w:numFmt w:val="bullet"/>
      <w:lvlText w:val="•"/>
      <w:lvlJc w:val="left"/>
      <w:pPr>
        <w:ind w:left="4687" w:hanging="181"/>
      </w:pPr>
      <w:rPr>
        <w:rFonts w:hint="default"/>
        <w:lang w:val="en-US" w:eastAsia="en-US" w:bidi="ar-SA"/>
      </w:rPr>
    </w:lvl>
    <w:lvl w:ilvl="6" w:tplc="7DBC0902">
      <w:numFmt w:val="bullet"/>
      <w:lvlText w:val="•"/>
      <w:lvlJc w:val="left"/>
      <w:pPr>
        <w:ind w:left="5592" w:hanging="181"/>
      </w:pPr>
      <w:rPr>
        <w:rFonts w:hint="default"/>
        <w:lang w:val="en-US" w:eastAsia="en-US" w:bidi="ar-SA"/>
      </w:rPr>
    </w:lvl>
    <w:lvl w:ilvl="7" w:tplc="D51E91E0">
      <w:numFmt w:val="bullet"/>
      <w:lvlText w:val="•"/>
      <w:lvlJc w:val="left"/>
      <w:pPr>
        <w:ind w:left="6498" w:hanging="181"/>
      </w:pPr>
      <w:rPr>
        <w:rFonts w:hint="default"/>
        <w:lang w:val="en-US" w:eastAsia="en-US" w:bidi="ar-SA"/>
      </w:rPr>
    </w:lvl>
    <w:lvl w:ilvl="8" w:tplc="C3BA6EF4">
      <w:numFmt w:val="bullet"/>
      <w:lvlText w:val="•"/>
      <w:lvlJc w:val="left"/>
      <w:pPr>
        <w:ind w:left="7403" w:hanging="181"/>
      </w:pPr>
      <w:rPr>
        <w:rFonts w:hint="default"/>
        <w:lang w:val="en-US" w:eastAsia="en-US" w:bidi="ar-SA"/>
      </w:rPr>
    </w:lvl>
  </w:abstractNum>
  <w:abstractNum w:abstractNumId="18" w15:restartNumberingAfterBreak="0">
    <w:nsid w:val="0F8F2355"/>
    <w:multiLevelType w:val="hybridMultilevel"/>
    <w:tmpl w:val="4606C6B0"/>
    <w:lvl w:ilvl="0" w:tplc="DD2EB72E">
      <w:numFmt w:val="bullet"/>
      <w:lvlText w:val=""/>
      <w:lvlJc w:val="left"/>
      <w:pPr>
        <w:ind w:left="2677" w:hanging="360"/>
      </w:pPr>
      <w:rPr>
        <w:rFonts w:ascii="Symbol" w:eastAsia="Symbol" w:hAnsi="Symbol" w:cs="Symbol" w:hint="default"/>
        <w:b w:val="0"/>
        <w:bCs w:val="0"/>
        <w:i w:val="0"/>
        <w:iCs w:val="0"/>
        <w:spacing w:val="0"/>
        <w:w w:val="100"/>
        <w:sz w:val="22"/>
        <w:szCs w:val="22"/>
        <w:lang w:val="en-US" w:eastAsia="en-US" w:bidi="ar-SA"/>
      </w:rPr>
    </w:lvl>
    <w:lvl w:ilvl="1" w:tplc="EC90E1C4">
      <w:numFmt w:val="bullet"/>
      <w:lvlText w:val="•"/>
      <w:lvlJc w:val="left"/>
      <w:pPr>
        <w:ind w:left="3514" w:hanging="360"/>
      </w:pPr>
      <w:rPr>
        <w:rFonts w:hint="default"/>
        <w:lang w:val="en-US" w:eastAsia="en-US" w:bidi="ar-SA"/>
      </w:rPr>
    </w:lvl>
    <w:lvl w:ilvl="2" w:tplc="CD7ED638">
      <w:numFmt w:val="bullet"/>
      <w:lvlText w:val="•"/>
      <w:lvlJc w:val="left"/>
      <w:pPr>
        <w:ind w:left="4349" w:hanging="360"/>
      </w:pPr>
      <w:rPr>
        <w:rFonts w:hint="default"/>
        <w:lang w:val="en-US" w:eastAsia="en-US" w:bidi="ar-SA"/>
      </w:rPr>
    </w:lvl>
    <w:lvl w:ilvl="3" w:tplc="D00AB7E2">
      <w:numFmt w:val="bullet"/>
      <w:lvlText w:val="•"/>
      <w:lvlJc w:val="left"/>
      <w:pPr>
        <w:ind w:left="5184" w:hanging="360"/>
      </w:pPr>
      <w:rPr>
        <w:rFonts w:hint="default"/>
        <w:lang w:val="en-US" w:eastAsia="en-US" w:bidi="ar-SA"/>
      </w:rPr>
    </w:lvl>
    <w:lvl w:ilvl="4" w:tplc="0C94D4F4">
      <w:numFmt w:val="bullet"/>
      <w:lvlText w:val="•"/>
      <w:lvlJc w:val="left"/>
      <w:pPr>
        <w:ind w:left="6019" w:hanging="360"/>
      </w:pPr>
      <w:rPr>
        <w:rFonts w:hint="default"/>
        <w:lang w:val="en-US" w:eastAsia="en-US" w:bidi="ar-SA"/>
      </w:rPr>
    </w:lvl>
    <w:lvl w:ilvl="5" w:tplc="16BEBBD6">
      <w:numFmt w:val="bullet"/>
      <w:lvlText w:val="•"/>
      <w:lvlJc w:val="left"/>
      <w:pPr>
        <w:ind w:left="6854" w:hanging="360"/>
      </w:pPr>
      <w:rPr>
        <w:rFonts w:hint="default"/>
        <w:lang w:val="en-US" w:eastAsia="en-US" w:bidi="ar-SA"/>
      </w:rPr>
    </w:lvl>
    <w:lvl w:ilvl="6" w:tplc="90F0CCD4">
      <w:numFmt w:val="bullet"/>
      <w:lvlText w:val="•"/>
      <w:lvlJc w:val="left"/>
      <w:pPr>
        <w:ind w:left="7689" w:hanging="360"/>
      </w:pPr>
      <w:rPr>
        <w:rFonts w:hint="default"/>
        <w:lang w:val="en-US" w:eastAsia="en-US" w:bidi="ar-SA"/>
      </w:rPr>
    </w:lvl>
    <w:lvl w:ilvl="7" w:tplc="9EF00276">
      <w:numFmt w:val="bullet"/>
      <w:lvlText w:val="•"/>
      <w:lvlJc w:val="left"/>
      <w:pPr>
        <w:ind w:left="8524" w:hanging="360"/>
      </w:pPr>
      <w:rPr>
        <w:rFonts w:hint="default"/>
        <w:lang w:val="en-US" w:eastAsia="en-US" w:bidi="ar-SA"/>
      </w:rPr>
    </w:lvl>
    <w:lvl w:ilvl="8" w:tplc="C9CC5264">
      <w:numFmt w:val="bullet"/>
      <w:lvlText w:val="•"/>
      <w:lvlJc w:val="left"/>
      <w:pPr>
        <w:ind w:left="9359" w:hanging="360"/>
      </w:pPr>
      <w:rPr>
        <w:rFonts w:hint="default"/>
        <w:lang w:val="en-US" w:eastAsia="en-US" w:bidi="ar-SA"/>
      </w:rPr>
    </w:lvl>
  </w:abstractNum>
  <w:abstractNum w:abstractNumId="19" w15:restartNumberingAfterBreak="0">
    <w:nsid w:val="154C432E"/>
    <w:multiLevelType w:val="hybridMultilevel"/>
    <w:tmpl w:val="02C8165E"/>
    <w:lvl w:ilvl="0" w:tplc="61429904">
      <w:start w:val="1"/>
      <w:numFmt w:val="decimal"/>
      <w:lvlText w:val="%1."/>
      <w:lvlJc w:val="left"/>
      <w:pPr>
        <w:ind w:left="1553" w:hanging="245"/>
        <w:jc w:val="left"/>
      </w:pPr>
      <w:rPr>
        <w:rFonts w:ascii="Times New Roman" w:eastAsia="Times New Roman" w:hAnsi="Times New Roman" w:cs="Times New Roman" w:hint="default"/>
        <w:b/>
        <w:bCs/>
        <w:i w:val="0"/>
        <w:iCs w:val="0"/>
        <w:spacing w:val="0"/>
        <w:w w:val="100"/>
        <w:sz w:val="24"/>
        <w:szCs w:val="24"/>
        <w:lang w:val="en-US" w:eastAsia="en-US" w:bidi="ar-SA"/>
      </w:rPr>
    </w:lvl>
    <w:lvl w:ilvl="1" w:tplc="CD84C6BC">
      <w:start w:val="1"/>
      <w:numFmt w:val="lowerLetter"/>
      <w:lvlText w:val="%2)"/>
      <w:lvlJc w:val="left"/>
      <w:pPr>
        <w:ind w:left="2033" w:hanging="365"/>
        <w:jc w:val="left"/>
      </w:pPr>
      <w:rPr>
        <w:rFonts w:ascii="Times New Roman" w:eastAsia="Times New Roman" w:hAnsi="Times New Roman" w:cs="Times New Roman" w:hint="default"/>
        <w:b w:val="0"/>
        <w:bCs w:val="0"/>
        <w:i w:val="0"/>
        <w:iCs w:val="0"/>
        <w:spacing w:val="0"/>
        <w:w w:val="90"/>
        <w:sz w:val="24"/>
        <w:szCs w:val="24"/>
        <w:lang w:val="en-US" w:eastAsia="en-US" w:bidi="ar-SA"/>
      </w:rPr>
    </w:lvl>
    <w:lvl w:ilvl="2" w:tplc="A78AE3B8">
      <w:numFmt w:val="bullet"/>
      <w:lvlText w:val="•"/>
      <w:lvlJc w:val="left"/>
      <w:pPr>
        <w:ind w:left="3038" w:hanging="365"/>
      </w:pPr>
      <w:rPr>
        <w:rFonts w:hint="default"/>
        <w:lang w:val="en-US" w:eastAsia="en-US" w:bidi="ar-SA"/>
      </w:rPr>
    </w:lvl>
    <w:lvl w:ilvl="3" w:tplc="89A2751C">
      <w:numFmt w:val="bullet"/>
      <w:lvlText w:val="•"/>
      <w:lvlJc w:val="left"/>
      <w:pPr>
        <w:ind w:left="4037" w:hanging="365"/>
      </w:pPr>
      <w:rPr>
        <w:rFonts w:hint="default"/>
        <w:lang w:val="en-US" w:eastAsia="en-US" w:bidi="ar-SA"/>
      </w:rPr>
    </w:lvl>
    <w:lvl w:ilvl="4" w:tplc="192E7A0E">
      <w:numFmt w:val="bullet"/>
      <w:lvlText w:val="•"/>
      <w:lvlJc w:val="left"/>
      <w:pPr>
        <w:ind w:left="5036" w:hanging="365"/>
      </w:pPr>
      <w:rPr>
        <w:rFonts w:hint="default"/>
        <w:lang w:val="en-US" w:eastAsia="en-US" w:bidi="ar-SA"/>
      </w:rPr>
    </w:lvl>
    <w:lvl w:ilvl="5" w:tplc="EF008DBA">
      <w:numFmt w:val="bullet"/>
      <w:lvlText w:val="•"/>
      <w:lvlJc w:val="left"/>
      <w:pPr>
        <w:ind w:left="6035" w:hanging="365"/>
      </w:pPr>
      <w:rPr>
        <w:rFonts w:hint="default"/>
        <w:lang w:val="en-US" w:eastAsia="en-US" w:bidi="ar-SA"/>
      </w:rPr>
    </w:lvl>
    <w:lvl w:ilvl="6" w:tplc="B58A1C56">
      <w:numFmt w:val="bullet"/>
      <w:lvlText w:val="•"/>
      <w:lvlJc w:val="left"/>
      <w:pPr>
        <w:ind w:left="7033" w:hanging="365"/>
      </w:pPr>
      <w:rPr>
        <w:rFonts w:hint="default"/>
        <w:lang w:val="en-US" w:eastAsia="en-US" w:bidi="ar-SA"/>
      </w:rPr>
    </w:lvl>
    <w:lvl w:ilvl="7" w:tplc="924E39EC">
      <w:numFmt w:val="bullet"/>
      <w:lvlText w:val="•"/>
      <w:lvlJc w:val="left"/>
      <w:pPr>
        <w:ind w:left="8032" w:hanging="365"/>
      </w:pPr>
      <w:rPr>
        <w:rFonts w:hint="default"/>
        <w:lang w:val="en-US" w:eastAsia="en-US" w:bidi="ar-SA"/>
      </w:rPr>
    </w:lvl>
    <w:lvl w:ilvl="8" w:tplc="A3580F5E">
      <w:numFmt w:val="bullet"/>
      <w:lvlText w:val="•"/>
      <w:lvlJc w:val="left"/>
      <w:pPr>
        <w:ind w:left="9031" w:hanging="365"/>
      </w:pPr>
      <w:rPr>
        <w:rFonts w:hint="default"/>
        <w:lang w:val="en-US" w:eastAsia="en-US" w:bidi="ar-SA"/>
      </w:rPr>
    </w:lvl>
  </w:abstractNum>
  <w:abstractNum w:abstractNumId="20" w15:restartNumberingAfterBreak="0">
    <w:nsid w:val="162A6DA9"/>
    <w:multiLevelType w:val="hybridMultilevel"/>
    <w:tmpl w:val="56F674AA"/>
    <w:lvl w:ilvl="0" w:tplc="04F2330A">
      <w:numFmt w:val="bullet"/>
      <w:lvlText w:val=""/>
      <w:lvlJc w:val="left"/>
      <w:pPr>
        <w:ind w:left="1034" w:hanging="365"/>
      </w:pPr>
      <w:rPr>
        <w:rFonts w:ascii="Symbol" w:eastAsia="Symbol" w:hAnsi="Symbol" w:cs="Symbol" w:hint="default"/>
        <w:b w:val="0"/>
        <w:bCs w:val="0"/>
        <w:i w:val="0"/>
        <w:iCs w:val="0"/>
        <w:spacing w:val="0"/>
        <w:w w:val="100"/>
        <w:sz w:val="20"/>
        <w:szCs w:val="20"/>
        <w:lang w:val="en-US" w:eastAsia="en-US" w:bidi="ar-SA"/>
      </w:rPr>
    </w:lvl>
    <w:lvl w:ilvl="1" w:tplc="506A6242">
      <w:numFmt w:val="bullet"/>
      <w:lvlText w:val=""/>
      <w:lvlJc w:val="left"/>
      <w:pPr>
        <w:ind w:left="1394" w:hanging="360"/>
      </w:pPr>
      <w:rPr>
        <w:rFonts w:ascii="Symbol" w:eastAsia="Symbol" w:hAnsi="Symbol" w:cs="Symbol" w:hint="default"/>
        <w:b w:val="0"/>
        <w:bCs w:val="0"/>
        <w:i w:val="0"/>
        <w:iCs w:val="0"/>
        <w:spacing w:val="0"/>
        <w:w w:val="96"/>
        <w:sz w:val="20"/>
        <w:szCs w:val="20"/>
        <w:lang w:val="en-US" w:eastAsia="en-US" w:bidi="ar-SA"/>
      </w:rPr>
    </w:lvl>
    <w:lvl w:ilvl="2" w:tplc="00B0DAB2">
      <w:numFmt w:val="bullet"/>
      <w:lvlText w:val="•"/>
      <w:lvlJc w:val="left"/>
      <w:pPr>
        <w:ind w:left="2469" w:hanging="360"/>
      </w:pPr>
      <w:rPr>
        <w:rFonts w:hint="default"/>
        <w:lang w:val="en-US" w:eastAsia="en-US" w:bidi="ar-SA"/>
      </w:rPr>
    </w:lvl>
    <w:lvl w:ilvl="3" w:tplc="71740D44">
      <w:numFmt w:val="bullet"/>
      <w:lvlText w:val="•"/>
      <w:lvlJc w:val="left"/>
      <w:pPr>
        <w:ind w:left="3539" w:hanging="360"/>
      </w:pPr>
      <w:rPr>
        <w:rFonts w:hint="default"/>
        <w:lang w:val="en-US" w:eastAsia="en-US" w:bidi="ar-SA"/>
      </w:rPr>
    </w:lvl>
    <w:lvl w:ilvl="4" w:tplc="29142F96">
      <w:numFmt w:val="bullet"/>
      <w:lvlText w:val="•"/>
      <w:lvlJc w:val="left"/>
      <w:pPr>
        <w:ind w:left="4609" w:hanging="360"/>
      </w:pPr>
      <w:rPr>
        <w:rFonts w:hint="default"/>
        <w:lang w:val="en-US" w:eastAsia="en-US" w:bidi="ar-SA"/>
      </w:rPr>
    </w:lvl>
    <w:lvl w:ilvl="5" w:tplc="EA42775A">
      <w:numFmt w:val="bullet"/>
      <w:lvlText w:val="•"/>
      <w:lvlJc w:val="left"/>
      <w:pPr>
        <w:ind w:left="5679" w:hanging="360"/>
      </w:pPr>
      <w:rPr>
        <w:rFonts w:hint="default"/>
        <w:lang w:val="en-US" w:eastAsia="en-US" w:bidi="ar-SA"/>
      </w:rPr>
    </w:lvl>
    <w:lvl w:ilvl="6" w:tplc="12E8CF2E">
      <w:numFmt w:val="bullet"/>
      <w:lvlText w:val="•"/>
      <w:lvlJc w:val="left"/>
      <w:pPr>
        <w:ind w:left="6749" w:hanging="360"/>
      </w:pPr>
      <w:rPr>
        <w:rFonts w:hint="default"/>
        <w:lang w:val="en-US" w:eastAsia="en-US" w:bidi="ar-SA"/>
      </w:rPr>
    </w:lvl>
    <w:lvl w:ilvl="7" w:tplc="96E0B208">
      <w:numFmt w:val="bullet"/>
      <w:lvlText w:val="•"/>
      <w:lvlJc w:val="left"/>
      <w:pPr>
        <w:ind w:left="7819" w:hanging="360"/>
      </w:pPr>
      <w:rPr>
        <w:rFonts w:hint="default"/>
        <w:lang w:val="en-US" w:eastAsia="en-US" w:bidi="ar-SA"/>
      </w:rPr>
    </w:lvl>
    <w:lvl w:ilvl="8" w:tplc="5904813A">
      <w:numFmt w:val="bullet"/>
      <w:lvlText w:val="•"/>
      <w:lvlJc w:val="left"/>
      <w:pPr>
        <w:ind w:left="8889" w:hanging="360"/>
      </w:pPr>
      <w:rPr>
        <w:rFonts w:hint="default"/>
        <w:lang w:val="en-US" w:eastAsia="en-US" w:bidi="ar-SA"/>
      </w:rPr>
    </w:lvl>
  </w:abstractNum>
  <w:abstractNum w:abstractNumId="21" w15:restartNumberingAfterBreak="0">
    <w:nsid w:val="170F5683"/>
    <w:multiLevelType w:val="multilevel"/>
    <w:tmpl w:val="2F9A7CD6"/>
    <w:lvl w:ilvl="0">
      <w:start w:val="16"/>
      <w:numFmt w:val="decimal"/>
      <w:lvlText w:val="%1"/>
      <w:lvlJc w:val="left"/>
      <w:pPr>
        <w:ind w:left="758" w:hanging="150"/>
        <w:jc w:val="left"/>
      </w:pPr>
      <w:rPr>
        <w:rFonts w:ascii="Trebuchet MS" w:eastAsia="Trebuchet MS" w:hAnsi="Trebuchet MS" w:cs="Trebuchet MS" w:hint="default"/>
        <w:b/>
        <w:bCs/>
        <w:i w:val="0"/>
        <w:iCs w:val="0"/>
        <w:spacing w:val="0"/>
        <w:w w:val="87"/>
        <w:sz w:val="12"/>
        <w:szCs w:val="12"/>
        <w:lang w:val="en-US" w:eastAsia="en-US" w:bidi="ar-SA"/>
      </w:rPr>
    </w:lvl>
    <w:lvl w:ilvl="1">
      <w:numFmt w:val="decimal"/>
      <w:lvlText w:val="%1.%2"/>
      <w:lvlJc w:val="left"/>
      <w:pPr>
        <w:ind w:left="1440" w:hanging="720"/>
        <w:jc w:val="left"/>
      </w:pPr>
      <w:rPr>
        <w:rFonts w:ascii="Calibri" w:eastAsia="Calibri" w:hAnsi="Calibri" w:cs="Calibri" w:hint="default"/>
        <w:b/>
        <w:bCs/>
        <w:i w:val="0"/>
        <w:iCs w:val="0"/>
        <w:spacing w:val="0"/>
        <w:w w:val="100"/>
        <w:sz w:val="24"/>
        <w:szCs w:val="24"/>
        <w:lang w:val="en-US" w:eastAsia="en-US" w:bidi="ar-SA"/>
      </w:rPr>
    </w:lvl>
    <w:lvl w:ilvl="2">
      <w:start w:val="1"/>
      <w:numFmt w:val="lowerLetter"/>
      <w:lvlText w:val="(%3)"/>
      <w:lvlJc w:val="left"/>
      <w:pPr>
        <w:ind w:left="1800" w:hanging="360"/>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2970" w:hanging="360"/>
      </w:pPr>
      <w:rPr>
        <w:rFonts w:hint="default"/>
        <w:lang w:val="en-US" w:eastAsia="en-US" w:bidi="ar-SA"/>
      </w:rPr>
    </w:lvl>
    <w:lvl w:ilvl="4">
      <w:numFmt w:val="bullet"/>
      <w:lvlText w:val="•"/>
      <w:lvlJc w:val="left"/>
      <w:pPr>
        <w:ind w:left="4140" w:hanging="360"/>
      </w:pPr>
      <w:rPr>
        <w:rFonts w:hint="default"/>
        <w:lang w:val="en-US" w:eastAsia="en-US" w:bidi="ar-SA"/>
      </w:rPr>
    </w:lvl>
    <w:lvl w:ilvl="5">
      <w:numFmt w:val="bullet"/>
      <w:lvlText w:val="•"/>
      <w:lvlJc w:val="left"/>
      <w:pPr>
        <w:ind w:left="531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650" w:hanging="360"/>
      </w:pPr>
      <w:rPr>
        <w:rFonts w:hint="default"/>
        <w:lang w:val="en-US" w:eastAsia="en-US" w:bidi="ar-SA"/>
      </w:rPr>
    </w:lvl>
    <w:lvl w:ilvl="8">
      <w:numFmt w:val="bullet"/>
      <w:lvlText w:val="•"/>
      <w:lvlJc w:val="left"/>
      <w:pPr>
        <w:ind w:left="8820" w:hanging="360"/>
      </w:pPr>
      <w:rPr>
        <w:rFonts w:hint="default"/>
        <w:lang w:val="en-US" w:eastAsia="en-US" w:bidi="ar-SA"/>
      </w:rPr>
    </w:lvl>
  </w:abstractNum>
  <w:abstractNum w:abstractNumId="22" w15:restartNumberingAfterBreak="0">
    <w:nsid w:val="18A9414C"/>
    <w:multiLevelType w:val="hybridMultilevel"/>
    <w:tmpl w:val="980ECFAC"/>
    <w:lvl w:ilvl="0" w:tplc="95DCB108">
      <w:start w:val="1"/>
      <w:numFmt w:val="decimal"/>
      <w:lvlText w:val="%1."/>
      <w:lvlJc w:val="left"/>
      <w:pPr>
        <w:ind w:left="216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1B8AECE">
      <w:numFmt w:val="bullet"/>
      <w:lvlText w:val="•"/>
      <w:lvlJc w:val="left"/>
      <w:pPr>
        <w:ind w:left="2916" w:hanging="720"/>
      </w:pPr>
      <w:rPr>
        <w:rFonts w:hint="default"/>
        <w:lang w:val="en-US" w:eastAsia="en-US" w:bidi="ar-SA"/>
      </w:rPr>
    </w:lvl>
    <w:lvl w:ilvl="2" w:tplc="9454C97E">
      <w:numFmt w:val="bullet"/>
      <w:lvlText w:val="•"/>
      <w:lvlJc w:val="left"/>
      <w:pPr>
        <w:ind w:left="3672" w:hanging="720"/>
      </w:pPr>
      <w:rPr>
        <w:rFonts w:hint="default"/>
        <w:lang w:val="en-US" w:eastAsia="en-US" w:bidi="ar-SA"/>
      </w:rPr>
    </w:lvl>
    <w:lvl w:ilvl="3" w:tplc="6FFC8F90">
      <w:numFmt w:val="bullet"/>
      <w:lvlText w:val="•"/>
      <w:lvlJc w:val="left"/>
      <w:pPr>
        <w:ind w:left="4428" w:hanging="720"/>
      </w:pPr>
      <w:rPr>
        <w:rFonts w:hint="default"/>
        <w:lang w:val="en-US" w:eastAsia="en-US" w:bidi="ar-SA"/>
      </w:rPr>
    </w:lvl>
    <w:lvl w:ilvl="4" w:tplc="2E22552E">
      <w:numFmt w:val="bullet"/>
      <w:lvlText w:val="•"/>
      <w:lvlJc w:val="left"/>
      <w:pPr>
        <w:ind w:left="5184" w:hanging="720"/>
      </w:pPr>
      <w:rPr>
        <w:rFonts w:hint="default"/>
        <w:lang w:val="en-US" w:eastAsia="en-US" w:bidi="ar-SA"/>
      </w:rPr>
    </w:lvl>
    <w:lvl w:ilvl="5" w:tplc="19760282">
      <w:numFmt w:val="bullet"/>
      <w:lvlText w:val="•"/>
      <w:lvlJc w:val="left"/>
      <w:pPr>
        <w:ind w:left="5940" w:hanging="720"/>
      </w:pPr>
      <w:rPr>
        <w:rFonts w:hint="default"/>
        <w:lang w:val="en-US" w:eastAsia="en-US" w:bidi="ar-SA"/>
      </w:rPr>
    </w:lvl>
    <w:lvl w:ilvl="6" w:tplc="7FEC17A0">
      <w:numFmt w:val="bullet"/>
      <w:lvlText w:val="•"/>
      <w:lvlJc w:val="left"/>
      <w:pPr>
        <w:ind w:left="6696" w:hanging="720"/>
      </w:pPr>
      <w:rPr>
        <w:rFonts w:hint="default"/>
        <w:lang w:val="en-US" w:eastAsia="en-US" w:bidi="ar-SA"/>
      </w:rPr>
    </w:lvl>
    <w:lvl w:ilvl="7" w:tplc="AEA8DC9C">
      <w:numFmt w:val="bullet"/>
      <w:lvlText w:val="•"/>
      <w:lvlJc w:val="left"/>
      <w:pPr>
        <w:ind w:left="7452" w:hanging="720"/>
      </w:pPr>
      <w:rPr>
        <w:rFonts w:hint="default"/>
        <w:lang w:val="en-US" w:eastAsia="en-US" w:bidi="ar-SA"/>
      </w:rPr>
    </w:lvl>
    <w:lvl w:ilvl="8" w:tplc="D5B41C8E">
      <w:numFmt w:val="bullet"/>
      <w:lvlText w:val="•"/>
      <w:lvlJc w:val="left"/>
      <w:pPr>
        <w:ind w:left="8208" w:hanging="720"/>
      </w:pPr>
      <w:rPr>
        <w:rFonts w:hint="default"/>
        <w:lang w:val="en-US" w:eastAsia="en-US" w:bidi="ar-SA"/>
      </w:rPr>
    </w:lvl>
  </w:abstractNum>
  <w:abstractNum w:abstractNumId="23" w15:restartNumberingAfterBreak="0">
    <w:nsid w:val="1939652D"/>
    <w:multiLevelType w:val="hybridMultilevel"/>
    <w:tmpl w:val="6658A966"/>
    <w:lvl w:ilvl="0" w:tplc="5ED44458">
      <w:start w:val="1"/>
      <w:numFmt w:val="decimal"/>
      <w:lvlText w:val="%1."/>
      <w:lvlJc w:val="left"/>
      <w:pPr>
        <w:ind w:left="1380" w:hanging="42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FC0A8CC">
      <w:numFmt w:val="bullet"/>
      <w:lvlText w:val=""/>
      <w:lvlJc w:val="left"/>
      <w:pPr>
        <w:ind w:left="2033" w:hanging="365"/>
      </w:pPr>
      <w:rPr>
        <w:rFonts w:ascii="Wingdings" w:eastAsia="Wingdings" w:hAnsi="Wingdings" w:cs="Wingdings" w:hint="default"/>
        <w:b w:val="0"/>
        <w:bCs w:val="0"/>
        <w:i w:val="0"/>
        <w:iCs w:val="0"/>
        <w:spacing w:val="0"/>
        <w:w w:val="95"/>
        <w:sz w:val="20"/>
        <w:szCs w:val="20"/>
        <w:lang w:val="en-US" w:eastAsia="en-US" w:bidi="ar-SA"/>
      </w:rPr>
    </w:lvl>
    <w:lvl w:ilvl="2" w:tplc="2E18C750">
      <w:numFmt w:val="bullet"/>
      <w:lvlText w:val="•"/>
      <w:lvlJc w:val="left"/>
      <w:pPr>
        <w:ind w:left="3038" w:hanging="365"/>
      </w:pPr>
      <w:rPr>
        <w:rFonts w:hint="default"/>
        <w:lang w:val="en-US" w:eastAsia="en-US" w:bidi="ar-SA"/>
      </w:rPr>
    </w:lvl>
    <w:lvl w:ilvl="3" w:tplc="DAB4B4B8">
      <w:numFmt w:val="bullet"/>
      <w:lvlText w:val="•"/>
      <w:lvlJc w:val="left"/>
      <w:pPr>
        <w:ind w:left="4037" w:hanging="365"/>
      </w:pPr>
      <w:rPr>
        <w:rFonts w:hint="default"/>
        <w:lang w:val="en-US" w:eastAsia="en-US" w:bidi="ar-SA"/>
      </w:rPr>
    </w:lvl>
    <w:lvl w:ilvl="4" w:tplc="9C422C2E">
      <w:numFmt w:val="bullet"/>
      <w:lvlText w:val="•"/>
      <w:lvlJc w:val="left"/>
      <w:pPr>
        <w:ind w:left="5036" w:hanging="365"/>
      </w:pPr>
      <w:rPr>
        <w:rFonts w:hint="default"/>
        <w:lang w:val="en-US" w:eastAsia="en-US" w:bidi="ar-SA"/>
      </w:rPr>
    </w:lvl>
    <w:lvl w:ilvl="5" w:tplc="6A06F15E">
      <w:numFmt w:val="bullet"/>
      <w:lvlText w:val="•"/>
      <w:lvlJc w:val="left"/>
      <w:pPr>
        <w:ind w:left="6035" w:hanging="365"/>
      </w:pPr>
      <w:rPr>
        <w:rFonts w:hint="default"/>
        <w:lang w:val="en-US" w:eastAsia="en-US" w:bidi="ar-SA"/>
      </w:rPr>
    </w:lvl>
    <w:lvl w:ilvl="6" w:tplc="592EB4D6">
      <w:numFmt w:val="bullet"/>
      <w:lvlText w:val="•"/>
      <w:lvlJc w:val="left"/>
      <w:pPr>
        <w:ind w:left="7033" w:hanging="365"/>
      </w:pPr>
      <w:rPr>
        <w:rFonts w:hint="default"/>
        <w:lang w:val="en-US" w:eastAsia="en-US" w:bidi="ar-SA"/>
      </w:rPr>
    </w:lvl>
    <w:lvl w:ilvl="7" w:tplc="03145E26">
      <w:numFmt w:val="bullet"/>
      <w:lvlText w:val="•"/>
      <w:lvlJc w:val="left"/>
      <w:pPr>
        <w:ind w:left="8032" w:hanging="365"/>
      </w:pPr>
      <w:rPr>
        <w:rFonts w:hint="default"/>
        <w:lang w:val="en-US" w:eastAsia="en-US" w:bidi="ar-SA"/>
      </w:rPr>
    </w:lvl>
    <w:lvl w:ilvl="8" w:tplc="64242D22">
      <w:numFmt w:val="bullet"/>
      <w:lvlText w:val="•"/>
      <w:lvlJc w:val="left"/>
      <w:pPr>
        <w:ind w:left="9031" w:hanging="365"/>
      </w:pPr>
      <w:rPr>
        <w:rFonts w:hint="default"/>
        <w:lang w:val="en-US" w:eastAsia="en-US" w:bidi="ar-SA"/>
      </w:rPr>
    </w:lvl>
  </w:abstractNum>
  <w:abstractNum w:abstractNumId="24" w15:restartNumberingAfterBreak="0">
    <w:nsid w:val="1BB35410"/>
    <w:multiLevelType w:val="hybridMultilevel"/>
    <w:tmpl w:val="3F4E21BE"/>
    <w:lvl w:ilvl="0" w:tplc="EF4840BC">
      <w:start w:val="1"/>
      <w:numFmt w:val="decimal"/>
      <w:lvlText w:val="%1."/>
      <w:lvlJc w:val="left"/>
      <w:pPr>
        <w:ind w:left="1394"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EBA96AE">
      <w:start w:val="1"/>
      <w:numFmt w:val="decimal"/>
      <w:lvlText w:val="%2."/>
      <w:lvlJc w:val="left"/>
      <w:pPr>
        <w:ind w:left="2115" w:hanging="365"/>
        <w:jc w:val="right"/>
      </w:pPr>
      <w:rPr>
        <w:rFonts w:ascii="Times New Roman" w:eastAsia="Times New Roman" w:hAnsi="Times New Roman" w:cs="Times New Roman" w:hint="default"/>
        <w:b/>
        <w:bCs/>
        <w:i w:val="0"/>
        <w:iCs w:val="0"/>
        <w:spacing w:val="0"/>
        <w:w w:val="99"/>
        <w:sz w:val="28"/>
        <w:szCs w:val="28"/>
        <w:lang w:val="en-US" w:eastAsia="en-US" w:bidi="ar-SA"/>
      </w:rPr>
    </w:lvl>
    <w:lvl w:ilvl="2" w:tplc="0B5637E6">
      <w:numFmt w:val="bullet"/>
      <w:lvlText w:val=""/>
      <w:lvlJc w:val="left"/>
      <w:pPr>
        <w:ind w:left="1394" w:hanging="365"/>
      </w:pPr>
      <w:rPr>
        <w:rFonts w:ascii="Symbol" w:eastAsia="Symbol" w:hAnsi="Symbol" w:cs="Symbol" w:hint="default"/>
        <w:b w:val="0"/>
        <w:bCs w:val="0"/>
        <w:i w:val="0"/>
        <w:iCs w:val="0"/>
        <w:spacing w:val="0"/>
        <w:w w:val="100"/>
        <w:sz w:val="20"/>
        <w:szCs w:val="20"/>
        <w:lang w:val="en-US" w:eastAsia="en-US" w:bidi="ar-SA"/>
      </w:rPr>
    </w:lvl>
    <w:lvl w:ilvl="3" w:tplc="EE98EF8C">
      <w:numFmt w:val="bullet"/>
      <w:lvlText w:val=""/>
      <w:lvlJc w:val="left"/>
      <w:pPr>
        <w:ind w:left="2067" w:hanging="361"/>
      </w:pPr>
      <w:rPr>
        <w:rFonts w:ascii="Symbol" w:eastAsia="Symbol" w:hAnsi="Symbol" w:cs="Symbol" w:hint="default"/>
        <w:b w:val="0"/>
        <w:bCs w:val="0"/>
        <w:i w:val="0"/>
        <w:iCs w:val="0"/>
        <w:spacing w:val="0"/>
        <w:w w:val="96"/>
        <w:sz w:val="20"/>
        <w:szCs w:val="20"/>
        <w:lang w:val="en-US" w:eastAsia="en-US" w:bidi="ar-SA"/>
      </w:rPr>
    </w:lvl>
    <w:lvl w:ilvl="4" w:tplc="8700A028">
      <w:numFmt w:val="bullet"/>
      <w:lvlText w:val="•"/>
      <w:lvlJc w:val="left"/>
      <w:pPr>
        <w:ind w:left="4347" w:hanging="361"/>
      </w:pPr>
      <w:rPr>
        <w:rFonts w:hint="default"/>
        <w:lang w:val="en-US" w:eastAsia="en-US" w:bidi="ar-SA"/>
      </w:rPr>
    </w:lvl>
    <w:lvl w:ilvl="5" w:tplc="9640945C">
      <w:numFmt w:val="bullet"/>
      <w:lvlText w:val="•"/>
      <w:lvlJc w:val="left"/>
      <w:pPr>
        <w:ind w:left="5460" w:hanging="361"/>
      </w:pPr>
      <w:rPr>
        <w:rFonts w:hint="default"/>
        <w:lang w:val="en-US" w:eastAsia="en-US" w:bidi="ar-SA"/>
      </w:rPr>
    </w:lvl>
    <w:lvl w:ilvl="6" w:tplc="0D3C0242">
      <w:numFmt w:val="bullet"/>
      <w:lvlText w:val="•"/>
      <w:lvlJc w:val="left"/>
      <w:pPr>
        <w:ind w:left="6574" w:hanging="361"/>
      </w:pPr>
      <w:rPr>
        <w:rFonts w:hint="default"/>
        <w:lang w:val="en-US" w:eastAsia="en-US" w:bidi="ar-SA"/>
      </w:rPr>
    </w:lvl>
    <w:lvl w:ilvl="7" w:tplc="0CF6B944">
      <w:numFmt w:val="bullet"/>
      <w:lvlText w:val="•"/>
      <w:lvlJc w:val="left"/>
      <w:pPr>
        <w:ind w:left="7688" w:hanging="361"/>
      </w:pPr>
      <w:rPr>
        <w:rFonts w:hint="default"/>
        <w:lang w:val="en-US" w:eastAsia="en-US" w:bidi="ar-SA"/>
      </w:rPr>
    </w:lvl>
    <w:lvl w:ilvl="8" w:tplc="F0A20CAC">
      <w:numFmt w:val="bullet"/>
      <w:lvlText w:val="•"/>
      <w:lvlJc w:val="left"/>
      <w:pPr>
        <w:ind w:left="8801" w:hanging="361"/>
      </w:pPr>
      <w:rPr>
        <w:rFonts w:hint="default"/>
        <w:lang w:val="en-US" w:eastAsia="en-US" w:bidi="ar-SA"/>
      </w:rPr>
    </w:lvl>
  </w:abstractNum>
  <w:abstractNum w:abstractNumId="25" w15:restartNumberingAfterBreak="0">
    <w:nsid w:val="1E281C6F"/>
    <w:multiLevelType w:val="hybridMultilevel"/>
    <w:tmpl w:val="F0B6F7F6"/>
    <w:lvl w:ilvl="0" w:tplc="48983F80">
      <w:start w:val="1"/>
      <w:numFmt w:val="lowerRoman"/>
      <w:lvlText w:val="%1."/>
      <w:lvlJc w:val="left"/>
      <w:pPr>
        <w:ind w:left="1524" w:hanging="432"/>
        <w:jc w:val="right"/>
      </w:pPr>
      <w:rPr>
        <w:rFonts w:ascii="Times New Roman" w:eastAsia="Times New Roman" w:hAnsi="Times New Roman" w:cs="Times New Roman" w:hint="default"/>
        <w:b w:val="0"/>
        <w:bCs w:val="0"/>
        <w:i w:val="0"/>
        <w:iCs w:val="0"/>
        <w:spacing w:val="-6"/>
        <w:w w:val="99"/>
        <w:sz w:val="28"/>
        <w:szCs w:val="28"/>
        <w:lang w:val="en-US" w:eastAsia="en-US" w:bidi="ar-SA"/>
      </w:rPr>
    </w:lvl>
    <w:lvl w:ilvl="1" w:tplc="8250DED4">
      <w:numFmt w:val="bullet"/>
      <w:lvlText w:val="•"/>
      <w:lvlJc w:val="left"/>
      <w:pPr>
        <w:ind w:left="2470" w:hanging="432"/>
      </w:pPr>
      <w:rPr>
        <w:rFonts w:hint="default"/>
        <w:lang w:val="en-US" w:eastAsia="en-US" w:bidi="ar-SA"/>
      </w:rPr>
    </w:lvl>
    <w:lvl w:ilvl="2" w:tplc="2D349020">
      <w:numFmt w:val="bullet"/>
      <w:lvlText w:val="•"/>
      <w:lvlJc w:val="left"/>
      <w:pPr>
        <w:ind w:left="3421" w:hanging="432"/>
      </w:pPr>
      <w:rPr>
        <w:rFonts w:hint="default"/>
        <w:lang w:val="en-US" w:eastAsia="en-US" w:bidi="ar-SA"/>
      </w:rPr>
    </w:lvl>
    <w:lvl w:ilvl="3" w:tplc="9A74DB30">
      <w:numFmt w:val="bullet"/>
      <w:lvlText w:val="•"/>
      <w:lvlJc w:val="left"/>
      <w:pPr>
        <w:ind w:left="4372" w:hanging="432"/>
      </w:pPr>
      <w:rPr>
        <w:rFonts w:hint="default"/>
        <w:lang w:val="en-US" w:eastAsia="en-US" w:bidi="ar-SA"/>
      </w:rPr>
    </w:lvl>
    <w:lvl w:ilvl="4" w:tplc="7350484C">
      <w:numFmt w:val="bullet"/>
      <w:lvlText w:val="•"/>
      <w:lvlJc w:val="left"/>
      <w:pPr>
        <w:ind w:left="5323" w:hanging="432"/>
      </w:pPr>
      <w:rPr>
        <w:rFonts w:hint="default"/>
        <w:lang w:val="en-US" w:eastAsia="en-US" w:bidi="ar-SA"/>
      </w:rPr>
    </w:lvl>
    <w:lvl w:ilvl="5" w:tplc="039CD062">
      <w:numFmt w:val="bullet"/>
      <w:lvlText w:val="•"/>
      <w:lvlJc w:val="left"/>
      <w:pPr>
        <w:ind w:left="6274" w:hanging="432"/>
      </w:pPr>
      <w:rPr>
        <w:rFonts w:hint="default"/>
        <w:lang w:val="en-US" w:eastAsia="en-US" w:bidi="ar-SA"/>
      </w:rPr>
    </w:lvl>
    <w:lvl w:ilvl="6" w:tplc="F740EB42">
      <w:numFmt w:val="bullet"/>
      <w:lvlText w:val="•"/>
      <w:lvlJc w:val="left"/>
      <w:pPr>
        <w:ind w:left="7225" w:hanging="432"/>
      </w:pPr>
      <w:rPr>
        <w:rFonts w:hint="default"/>
        <w:lang w:val="en-US" w:eastAsia="en-US" w:bidi="ar-SA"/>
      </w:rPr>
    </w:lvl>
    <w:lvl w:ilvl="7" w:tplc="E45AE4BA">
      <w:numFmt w:val="bullet"/>
      <w:lvlText w:val="•"/>
      <w:lvlJc w:val="left"/>
      <w:pPr>
        <w:ind w:left="8176" w:hanging="432"/>
      </w:pPr>
      <w:rPr>
        <w:rFonts w:hint="default"/>
        <w:lang w:val="en-US" w:eastAsia="en-US" w:bidi="ar-SA"/>
      </w:rPr>
    </w:lvl>
    <w:lvl w:ilvl="8" w:tplc="783C2CE6">
      <w:numFmt w:val="bullet"/>
      <w:lvlText w:val="•"/>
      <w:lvlJc w:val="left"/>
      <w:pPr>
        <w:ind w:left="9127" w:hanging="432"/>
      </w:pPr>
      <w:rPr>
        <w:rFonts w:hint="default"/>
        <w:lang w:val="en-US" w:eastAsia="en-US" w:bidi="ar-SA"/>
      </w:rPr>
    </w:lvl>
  </w:abstractNum>
  <w:abstractNum w:abstractNumId="26" w15:restartNumberingAfterBreak="0">
    <w:nsid w:val="1E7A564B"/>
    <w:multiLevelType w:val="hybridMultilevel"/>
    <w:tmpl w:val="7FB81440"/>
    <w:lvl w:ilvl="0" w:tplc="409CEB16">
      <w:start w:val="1"/>
      <w:numFmt w:val="decimal"/>
      <w:lvlText w:val="%1."/>
      <w:lvlJc w:val="left"/>
      <w:pPr>
        <w:ind w:left="2835" w:hanging="36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FCC5022">
      <w:numFmt w:val="bullet"/>
      <w:lvlText w:val="•"/>
      <w:lvlJc w:val="left"/>
      <w:pPr>
        <w:ind w:left="3658" w:hanging="366"/>
      </w:pPr>
      <w:rPr>
        <w:rFonts w:hint="default"/>
        <w:lang w:val="en-US" w:eastAsia="en-US" w:bidi="ar-SA"/>
      </w:rPr>
    </w:lvl>
    <w:lvl w:ilvl="2" w:tplc="7C8A19F2">
      <w:numFmt w:val="bullet"/>
      <w:lvlText w:val="•"/>
      <w:lvlJc w:val="left"/>
      <w:pPr>
        <w:ind w:left="4477" w:hanging="366"/>
      </w:pPr>
      <w:rPr>
        <w:rFonts w:hint="default"/>
        <w:lang w:val="en-US" w:eastAsia="en-US" w:bidi="ar-SA"/>
      </w:rPr>
    </w:lvl>
    <w:lvl w:ilvl="3" w:tplc="DB1415E6">
      <w:numFmt w:val="bullet"/>
      <w:lvlText w:val="•"/>
      <w:lvlJc w:val="left"/>
      <w:pPr>
        <w:ind w:left="5296" w:hanging="366"/>
      </w:pPr>
      <w:rPr>
        <w:rFonts w:hint="default"/>
        <w:lang w:val="en-US" w:eastAsia="en-US" w:bidi="ar-SA"/>
      </w:rPr>
    </w:lvl>
    <w:lvl w:ilvl="4" w:tplc="6A883FC8">
      <w:numFmt w:val="bullet"/>
      <w:lvlText w:val="•"/>
      <w:lvlJc w:val="left"/>
      <w:pPr>
        <w:ind w:left="6115" w:hanging="366"/>
      </w:pPr>
      <w:rPr>
        <w:rFonts w:hint="default"/>
        <w:lang w:val="en-US" w:eastAsia="en-US" w:bidi="ar-SA"/>
      </w:rPr>
    </w:lvl>
    <w:lvl w:ilvl="5" w:tplc="56D8FB6C">
      <w:numFmt w:val="bullet"/>
      <w:lvlText w:val="•"/>
      <w:lvlJc w:val="left"/>
      <w:pPr>
        <w:ind w:left="6934" w:hanging="366"/>
      </w:pPr>
      <w:rPr>
        <w:rFonts w:hint="default"/>
        <w:lang w:val="en-US" w:eastAsia="en-US" w:bidi="ar-SA"/>
      </w:rPr>
    </w:lvl>
    <w:lvl w:ilvl="6" w:tplc="2B40AE96">
      <w:numFmt w:val="bullet"/>
      <w:lvlText w:val="•"/>
      <w:lvlJc w:val="left"/>
      <w:pPr>
        <w:ind w:left="7753" w:hanging="366"/>
      </w:pPr>
      <w:rPr>
        <w:rFonts w:hint="default"/>
        <w:lang w:val="en-US" w:eastAsia="en-US" w:bidi="ar-SA"/>
      </w:rPr>
    </w:lvl>
    <w:lvl w:ilvl="7" w:tplc="38CE820C">
      <w:numFmt w:val="bullet"/>
      <w:lvlText w:val="•"/>
      <w:lvlJc w:val="left"/>
      <w:pPr>
        <w:ind w:left="8572" w:hanging="366"/>
      </w:pPr>
      <w:rPr>
        <w:rFonts w:hint="default"/>
        <w:lang w:val="en-US" w:eastAsia="en-US" w:bidi="ar-SA"/>
      </w:rPr>
    </w:lvl>
    <w:lvl w:ilvl="8" w:tplc="6B949C20">
      <w:numFmt w:val="bullet"/>
      <w:lvlText w:val="•"/>
      <w:lvlJc w:val="left"/>
      <w:pPr>
        <w:ind w:left="9391" w:hanging="366"/>
      </w:pPr>
      <w:rPr>
        <w:rFonts w:hint="default"/>
        <w:lang w:val="en-US" w:eastAsia="en-US" w:bidi="ar-SA"/>
      </w:rPr>
    </w:lvl>
  </w:abstractNum>
  <w:abstractNum w:abstractNumId="27" w15:restartNumberingAfterBreak="0">
    <w:nsid w:val="22C216F5"/>
    <w:multiLevelType w:val="hybridMultilevel"/>
    <w:tmpl w:val="D520D4EC"/>
    <w:lvl w:ilvl="0" w:tplc="230C0E70">
      <w:start w:val="1"/>
      <w:numFmt w:val="decimal"/>
      <w:lvlText w:val="%1."/>
      <w:lvlJc w:val="left"/>
      <w:pPr>
        <w:ind w:left="1394" w:hanging="365"/>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2D020EFE">
      <w:numFmt w:val="bullet"/>
      <w:lvlText w:val="•"/>
      <w:lvlJc w:val="left"/>
      <w:pPr>
        <w:ind w:left="2362" w:hanging="365"/>
      </w:pPr>
      <w:rPr>
        <w:rFonts w:hint="default"/>
        <w:lang w:val="en-US" w:eastAsia="en-US" w:bidi="ar-SA"/>
      </w:rPr>
    </w:lvl>
    <w:lvl w:ilvl="2" w:tplc="960488D6">
      <w:numFmt w:val="bullet"/>
      <w:lvlText w:val="•"/>
      <w:lvlJc w:val="left"/>
      <w:pPr>
        <w:ind w:left="3325" w:hanging="365"/>
      </w:pPr>
      <w:rPr>
        <w:rFonts w:hint="default"/>
        <w:lang w:val="en-US" w:eastAsia="en-US" w:bidi="ar-SA"/>
      </w:rPr>
    </w:lvl>
    <w:lvl w:ilvl="3" w:tplc="23BEAB68">
      <w:numFmt w:val="bullet"/>
      <w:lvlText w:val="•"/>
      <w:lvlJc w:val="left"/>
      <w:pPr>
        <w:ind w:left="4288" w:hanging="365"/>
      </w:pPr>
      <w:rPr>
        <w:rFonts w:hint="default"/>
        <w:lang w:val="en-US" w:eastAsia="en-US" w:bidi="ar-SA"/>
      </w:rPr>
    </w:lvl>
    <w:lvl w:ilvl="4" w:tplc="4DC02F54">
      <w:numFmt w:val="bullet"/>
      <w:lvlText w:val="•"/>
      <w:lvlJc w:val="left"/>
      <w:pPr>
        <w:ind w:left="5251" w:hanging="365"/>
      </w:pPr>
      <w:rPr>
        <w:rFonts w:hint="default"/>
        <w:lang w:val="en-US" w:eastAsia="en-US" w:bidi="ar-SA"/>
      </w:rPr>
    </w:lvl>
    <w:lvl w:ilvl="5" w:tplc="289EC364">
      <w:numFmt w:val="bullet"/>
      <w:lvlText w:val="•"/>
      <w:lvlJc w:val="left"/>
      <w:pPr>
        <w:ind w:left="6214" w:hanging="365"/>
      </w:pPr>
      <w:rPr>
        <w:rFonts w:hint="default"/>
        <w:lang w:val="en-US" w:eastAsia="en-US" w:bidi="ar-SA"/>
      </w:rPr>
    </w:lvl>
    <w:lvl w:ilvl="6" w:tplc="479A4FE2">
      <w:numFmt w:val="bullet"/>
      <w:lvlText w:val="•"/>
      <w:lvlJc w:val="left"/>
      <w:pPr>
        <w:ind w:left="7177" w:hanging="365"/>
      </w:pPr>
      <w:rPr>
        <w:rFonts w:hint="default"/>
        <w:lang w:val="en-US" w:eastAsia="en-US" w:bidi="ar-SA"/>
      </w:rPr>
    </w:lvl>
    <w:lvl w:ilvl="7" w:tplc="E93AE29A">
      <w:numFmt w:val="bullet"/>
      <w:lvlText w:val="•"/>
      <w:lvlJc w:val="left"/>
      <w:pPr>
        <w:ind w:left="8140" w:hanging="365"/>
      </w:pPr>
      <w:rPr>
        <w:rFonts w:hint="default"/>
        <w:lang w:val="en-US" w:eastAsia="en-US" w:bidi="ar-SA"/>
      </w:rPr>
    </w:lvl>
    <w:lvl w:ilvl="8" w:tplc="CA605148">
      <w:numFmt w:val="bullet"/>
      <w:lvlText w:val="•"/>
      <w:lvlJc w:val="left"/>
      <w:pPr>
        <w:ind w:left="9103" w:hanging="365"/>
      </w:pPr>
      <w:rPr>
        <w:rFonts w:hint="default"/>
        <w:lang w:val="en-US" w:eastAsia="en-US" w:bidi="ar-SA"/>
      </w:rPr>
    </w:lvl>
  </w:abstractNum>
  <w:abstractNum w:abstractNumId="28" w15:restartNumberingAfterBreak="0">
    <w:nsid w:val="243006C4"/>
    <w:multiLevelType w:val="hybridMultilevel"/>
    <w:tmpl w:val="6A80467E"/>
    <w:lvl w:ilvl="0" w:tplc="CE505ED6">
      <w:start w:val="1"/>
      <w:numFmt w:val="lowerLetter"/>
      <w:lvlText w:val="%1)"/>
      <w:lvlJc w:val="left"/>
      <w:pPr>
        <w:ind w:left="88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1802A84">
      <w:numFmt w:val="bullet"/>
      <w:lvlText w:val="•"/>
      <w:lvlJc w:val="left"/>
      <w:pPr>
        <w:ind w:left="1713" w:hanging="360"/>
      </w:pPr>
      <w:rPr>
        <w:rFonts w:hint="default"/>
        <w:lang w:val="en-US" w:eastAsia="en-US" w:bidi="ar-SA"/>
      </w:rPr>
    </w:lvl>
    <w:lvl w:ilvl="2" w:tplc="98266512">
      <w:numFmt w:val="bullet"/>
      <w:lvlText w:val="•"/>
      <w:lvlJc w:val="left"/>
      <w:pPr>
        <w:ind w:left="2546" w:hanging="360"/>
      </w:pPr>
      <w:rPr>
        <w:rFonts w:hint="default"/>
        <w:lang w:val="en-US" w:eastAsia="en-US" w:bidi="ar-SA"/>
      </w:rPr>
    </w:lvl>
    <w:lvl w:ilvl="3" w:tplc="DB84E4D8">
      <w:numFmt w:val="bullet"/>
      <w:lvlText w:val="•"/>
      <w:lvlJc w:val="left"/>
      <w:pPr>
        <w:ind w:left="3380" w:hanging="360"/>
      </w:pPr>
      <w:rPr>
        <w:rFonts w:hint="default"/>
        <w:lang w:val="en-US" w:eastAsia="en-US" w:bidi="ar-SA"/>
      </w:rPr>
    </w:lvl>
    <w:lvl w:ilvl="4" w:tplc="AF2EFBB2">
      <w:numFmt w:val="bullet"/>
      <w:lvlText w:val="•"/>
      <w:lvlJc w:val="left"/>
      <w:pPr>
        <w:ind w:left="4213" w:hanging="360"/>
      </w:pPr>
      <w:rPr>
        <w:rFonts w:hint="default"/>
        <w:lang w:val="en-US" w:eastAsia="en-US" w:bidi="ar-SA"/>
      </w:rPr>
    </w:lvl>
    <w:lvl w:ilvl="5" w:tplc="9D08C13A">
      <w:numFmt w:val="bullet"/>
      <w:lvlText w:val="•"/>
      <w:lvlJc w:val="left"/>
      <w:pPr>
        <w:ind w:left="5047" w:hanging="360"/>
      </w:pPr>
      <w:rPr>
        <w:rFonts w:hint="default"/>
        <w:lang w:val="en-US" w:eastAsia="en-US" w:bidi="ar-SA"/>
      </w:rPr>
    </w:lvl>
    <w:lvl w:ilvl="6" w:tplc="4670BBC6">
      <w:numFmt w:val="bullet"/>
      <w:lvlText w:val="•"/>
      <w:lvlJc w:val="left"/>
      <w:pPr>
        <w:ind w:left="5880" w:hanging="360"/>
      </w:pPr>
      <w:rPr>
        <w:rFonts w:hint="default"/>
        <w:lang w:val="en-US" w:eastAsia="en-US" w:bidi="ar-SA"/>
      </w:rPr>
    </w:lvl>
    <w:lvl w:ilvl="7" w:tplc="2306E30E">
      <w:numFmt w:val="bullet"/>
      <w:lvlText w:val="•"/>
      <w:lvlJc w:val="left"/>
      <w:pPr>
        <w:ind w:left="6714" w:hanging="360"/>
      </w:pPr>
      <w:rPr>
        <w:rFonts w:hint="default"/>
        <w:lang w:val="en-US" w:eastAsia="en-US" w:bidi="ar-SA"/>
      </w:rPr>
    </w:lvl>
    <w:lvl w:ilvl="8" w:tplc="5134A3C6">
      <w:numFmt w:val="bullet"/>
      <w:lvlText w:val="•"/>
      <w:lvlJc w:val="left"/>
      <w:pPr>
        <w:ind w:left="7547" w:hanging="360"/>
      </w:pPr>
      <w:rPr>
        <w:rFonts w:hint="default"/>
        <w:lang w:val="en-US" w:eastAsia="en-US" w:bidi="ar-SA"/>
      </w:rPr>
    </w:lvl>
  </w:abstractNum>
  <w:abstractNum w:abstractNumId="29" w15:restartNumberingAfterBreak="0">
    <w:nsid w:val="250C0737"/>
    <w:multiLevelType w:val="hybridMultilevel"/>
    <w:tmpl w:val="089C8B0A"/>
    <w:lvl w:ilvl="0" w:tplc="8DFEEC18">
      <w:start w:val="1"/>
      <w:numFmt w:val="decimal"/>
      <w:lvlText w:val="%1."/>
      <w:lvlJc w:val="left"/>
      <w:pPr>
        <w:ind w:left="1034"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7CCFCD6">
      <w:start w:val="1"/>
      <w:numFmt w:val="decimal"/>
      <w:lvlText w:val="%2."/>
      <w:lvlJc w:val="left"/>
      <w:pPr>
        <w:ind w:left="1755"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447E0804">
      <w:start w:val="1"/>
      <w:numFmt w:val="lowerLetter"/>
      <w:lvlText w:val="%3."/>
      <w:lvlJc w:val="left"/>
      <w:pPr>
        <w:ind w:left="2115" w:hanging="36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E82A5402">
      <w:start w:val="1"/>
      <w:numFmt w:val="decimal"/>
      <w:lvlText w:val="%4."/>
      <w:lvlJc w:val="left"/>
      <w:pPr>
        <w:ind w:left="3013"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51B4BE3C">
      <w:numFmt w:val="bullet"/>
      <w:lvlText w:val="•"/>
      <w:lvlJc w:val="left"/>
      <w:pPr>
        <w:ind w:left="4164" w:hanging="361"/>
      </w:pPr>
      <w:rPr>
        <w:rFonts w:hint="default"/>
        <w:lang w:val="en-US" w:eastAsia="en-US" w:bidi="ar-SA"/>
      </w:rPr>
    </w:lvl>
    <w:lvl w:ilvl="5" w:tplc="933E2CFE">
      <w:numFmt w:val="bullet"/>
      <w:lvlText w:val="•"/>
      <w:lvlJc w:val="left"/>
      <w:pPr>
        <w:ind w:left="5308" w:hanging="361"/>
      </w:pPr>
      <w:rPr>
        <w:rFonts w:hint="default"/>
        <w:lang w:val="en-US" w:eastAsia="en-US" w:bidi="ar-SA"/>
      </w:rPr>
    </w:lvl>
    <w:lvl w:ilvl="6" w:tplc="6E181C6C">
      <w:numFmt w:val="bullet"/>
      <w:lvlText w:val="•"/>
      <w:lvlJc w:val="left"/>
      <w:pPr>
        <w:ind w:left="6452" w:hanging="361"/>
      </w:pPr>
      <w:rPr>
        <w:rFonts w:hint="default"/>
        <w:lang w:val="en-US" w:eastAsia="en-US" w:bidi="ar-SA"/>
      </w:rPr>
    </w:lvl>
    <w:lvl w:ilvl="7" w:tplc="C8C0FC82">
      <w:numFmt w:val="bullet"/>
      <w:lvlText w:val="•"/>
      <w:lvlJc w:val="left"/>
      <w:pPr>
        <w:ind w:left="7596" w:hanging="361"/>
      </w:pPr>
      <w:rPr>
        <w:rFonts w:hint="default"/>
        <w:lang w:val="en-US" w:eastAsia="en-US" w:bidi="ar-SA"/>
      </w:rPr>
    </w:lvl>
    <w:lvl w:ilvl="8" w:tplc="BAA60DF6">
      <w:numFmt w:val="bullet"/>
      <w:lvlText w:val="•"/>
      <w:lvlJc w:val="left"/>
      <w:pPr>
        <w:ind w:left="8740" w:hanging="361"/>
      </w:pPr>
      <w:rPr>
        <w:rFonts w:hint="default"/>
        <w:lang w:val="en-US" w:eastAsia="en-US" w:bidi="ar-SA"/>
      </w:rPr>
    </w:lvl>
  </w:abstractNum>
  <w:abstractNum w:abstractNumId="30" w15:restartNumberingAfterBreak="0">
    <w:nsid w:val="254E6A23"/>
    <w:multiLevelType w:val="hybridMultilevel"/>
    <w:tmpl w:val="1632BBF0"/>
    <w:lvl w:ilvl="0" w:tplc="99B671D0">
      <w:start w:val="1"/>
      <w:numFmt w:val="lowerLetter"/>
      <w:lvlText w:val="%1)"/>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9A683BC">
      <w:numFmt w:val="bullet"/>
      <w:lvlText w:val="•"/>
      <w:lvlJc w:val="left"/>
      <w:pPr>
        <w:ind w:left="1620" w:hanging="720"/>
      </w:pPr>
      <w:rPr>
        <w:rFonts w:hint="default"/>
        <w:lang w:val="en-US" w:eastAsia="en-US" w:bidi="ar-SA"/>
      </w:rPr>
    </w:lvl>
    <w:lvl w:ilvl="2" w:tplc="423C69F4">
      <w:numFmt w:val="bullet"/>
      <w:lvlText w:val="•"/>
      <w:lvlJc w:val="left"/>
      <w:pPr>
        <w:ind w:left="2520" w:hanging="720"/>
      </w:pPr>
      <w:rPr>
        <w:rFonts w:hint="default"/>
        <w:lang w:val="en-US" w:eastAsia="en-US" w:bidi="ar-SA"/>
      </w:rPr>
    </w:lvl>
    <w:lvl w:ilvl="3" w:tplc="46766D84">
      <w:numFmt w:val="bullet"/>
      <w:lvlText w:val="•"/>
      <w:lvlJc w:val="left"/>
      <w:pPr>
        <w:ind w:left="3420" w:hanging="720"/>
      </w:pPr>
      <w:rPr>
        <w:rFonts w:hint="default"/>
        <w:lang w:val="en-US" w:eastAsia="en-US" w:bidi="ar-SA"/>
      </w:rPr>
    </w:lvl>
    <w:lvl w:ilvl="4" w:tplc="DACA196C">
      <w:numFmt w:val="bullet"/>
      <w:lvlText w:val="•"/>
      <w:lvlJc w:val="left"/>
      <w:pPr>
        <w:ind w:left="4320" w:hanging="720"/>
      </w:pPr>
      <w:rPr>
        <w:rFonts w:hint="default"/>
        <w:lang w:val="en-US" w:eastAsia="en-US" w:bidi="ar-SA"/>
      </w:rPr>
    </w:lvl>
    <w:lvl w:ilvl="5" w:tplc="AE86D43A">
      <w:numFmt w:val="bullet"/>
      <w:lvlText w:val="•"/>
      <w:lvlJc w:val="left"/>
      <w:pPr>
        <w:ind w:left="5220" w:hanging="720"/>
      </w:pPr>
      <w:rPr>
        <w:rFonts w:hint="default"/>
        <w:lang w:val="en-US" w:eastAsia="en-US" w:bidi="ar-SA"/>
      </w:rPr>
    </w:lvl>
    <w:lvl w:ilvl="6" w:tplc="64EACC72">
      <w:numFmt w:val="bullet"/>
      <w:lvlText w:val="•"/>
      <w:lvlJc w:val="left"/>
      <w:pPr>
        <w:ind w:left="6120" w:hanging="720"/>
      </w:pPr>
      <w:rPr>
        <w:rFonts w:hint="default"/>
        <w:lang w:val="en-US" w:eastAsia="en-US" w:bidi="ar-SA"/>
      </w:rPr>
    </w:lvl>
    <w:lvl w:ilvl="7" w:tplc="DFCC2142">
      <w:numFmt w:val="bullet"/>
      <w:lvlText w:val="•"/>
      <w:lvlJc w:val="left"/>
      <w:pPr>
        <w:ind w:left="7020" w:hanging="720"/>
      </w:pPr>
      <w:rPr>
        <w:rFonts w:hint="default"/>
        <w:lang w:val="en-US" w:eastAsia="en-US" w:bidi="ar-SA"/>
      </w:rPr>
    </w:lvl>
    <w:lvl w:ilvl="8" w:tplc="2A82282E">
      <w:numFmt w:val="bullet"/>
      <w:lvlText w:val="•"/>
      <w:lvlJc w:val="left"/>
      <w:pPr>
        <w:ind w:left="7920" w:hanging="720"/>
      </w:pPr>
      <w:rPr>
        <w:rFonts w:hint="default"/>
        <w:lang w:val="en-US" w:eastAsia="en-US" w:bidi="ar-SA"/>
      </w:rPr>
    </w:lvl>
  </w:abstractNum>
  <w:abstractNum w:abstractNumId="31" w15:restartNumberingAfterBreak="0">
    <w:nsid w:val="267B6611"/>
    <w:multiLevelType w:val="hybridMultilevel"/>
    <w:tmpl w:val="E5BCD96A"/>
    <w:lvl w:ilvl="0" w:tplc="4A2E2F7E">
      <w:start w:val="1"/>
      <w:numFmt w:val="lowerRoman"/>
      <w:lvlText w:val="%1)"/>
      <w:lvlJc w:val="left"/>
      <w:pPr>
        <w:ind w:left="1193" w:hanging="240"/>
        <w:jc w:val="left"/>
      </w:pPr>
      <w:rPr>
        <w:rFonts w:ascii="Times New Roman" w:eastAsia="Times New Roman" w:hAnsi="Times New Roman" w:cs="Times New Roman" w:hint="default"/>
        <w:b/>
        <w:bCs/>
        <w:i w:val="0"/>
        <w:iCs w:val="0"/>
        <w:spacing w:val="0"/>
        <w:w w:val="90"/>
        <w:sz w:val="24"/>
        <w:szCs w:val="24"/>
        <w:lang w:val="en-US" w:eastAsia="en-US" w:bidi="ar-SA"/>
      </w:rPr>
    </w:lvl>
    <w:lvl w:ilvl="1" w:tplc="83720FB0">
      <w:start w:val="1"/>
      <w:numFmt w:val="lowerLetter"/>
      <w:lvlText w:val="%2)"/>
      <w:lvlJc w:val="left"/>
      <w:pPr>
        <w:ind w:left="1909" w:hanging="245"/>
        <w:jc w:val="left"/>
      </w:pPr>
      <w:rPr>
        <w:rFonts w:ascii="Times New Roman" w:eastAsia="Times New Roman" w:hAnsi="Times New Roman" w:cs="Times New Roman" w:hint="default"/>
        <w:b w:val="0"/>
        <w:bCs w:val="0"/>
        <w:i w:val="0"/>
        <w:iCs w:val="0"/>
        <w:spacing w:val="0"/>
        <w:w w:val="90"/>
        <w:sz w:val="24"/>
        <w:szCs w:val="24"/>
        <w:lang w:val="en-US" w:eastAsia="en-US" w:bidi="ar-SA"/>
      </w:rPr>
    </w:lvl>
    <w:lvl w:ilvl="2" w:tplc="11B00CF2">
      <w:numFmt w:val="bullet"/>
      <w:lvlText w:val="•"/>
      <w:lvlJc w:val="left"/>
      <w:pPr>
        <w:ind w:left="1900" w:hanging="245"/>
      </w:pPr>
      <w:rPr>
        <w:rFonts w:hint="default"/>
        <w:lang w:val="en-US" w:eastAsia="en-US" w:bidi="ar-SA"/>
      </w:rPr>
    </w:lvl>
    <w:lvl w:ilvl="3" w:tplc="E166AAB4">
      <w:numFmt w:val="bullet"/>
      <w:lvlText w:val="•"/>
      <w:lvlJc w:val="left"/>
      <w:pPr>
        <w:ind w:left="3041" w:hanging="245"/>
      </w:pPr>
      <w:rPr>
        <w:rFonts w:hint="default"/>
        <w:lang w:val="en-US" w:eastAsia="en-US" w:bidi="ar-SA"/>
      </w:rPr>
    </w:lvl>
    <w:lvl w:ilvl="4" w:tplc="3C5ABFA6">
      <w:numFmt w:val="bullet"/>
      <w:lvlText w:val="•"/>
      <w:lvlJc w:val="left"/>
      <w:pPr>
        <w:ind w:left="4182" w:hanging="245"/>
      </w:pPr>
      <w:rPr>
        <w:rFonts w:hint="default"/>
        <w:lang w:val="en-US" w:eastAsia="en-US" w:bidi="ar-SA"/>
      </w:rPr>
    </w:lvl>
    <w:lvl w:ilvl="5" w:tplc="BFBC323A">
      <w:numFmt w:val="bullet"/>
      <w:lvlText w:val="•"/>
      <w:lvlJc w:val="left"/>
      <w:pPr>
        <w:ind w:left="5323" w:hanging="245"/>
      </w:pPr>
      <w:rPr>
        <w:rFonts w:hint="default"/>
        <w:lang w:val="en-US" w:eastAsia="en-US" w:bidi="ar-SA"/>
      </w:rPr>
    </w:lvl>
    <w:lvl w:ilvl="6" w:tplc="4B14B34E">
      <w:numFmt w:val="bullet"/>
      <w:lvlText w:val="•"/>
      <w:lvlJc w:val="left"/>
      <w:pPr>
        <w:ind w:left="6464" w:hanging="245"/>
      </w:pPr>
      <w:rPr>
        <w:rFonts w:hint="default"/>
        <w:lang w:val="en-US" w:eastAsia="en-US" w:bidi="ar-SA"/>
      </w:rPr>
    </w:lvl>
    <w:lvl w:ilvl="7" w:tplc="3028E744">
      <w:numFmt w:val="bullet"/>
      <w:lvlText w:val="•"/>
      <w:lvlJc w:val="left"/>
      <w:pPr>
        <w:ind w:left="7605" w:hanging="245"/>
      </w:pPr>
      <w:rPr>
        <w:rFonts w:hint="default"/>
        <w:lang w:val="en-US" w:eastAsia="en-US" w:bidi="ar-SA"/>
      </w:rPr>
    </w:lvl>
    <w:lvl w:ilvl="8" w:tplc="CD9C57CA">
      <w:numFmt w:val="bullet"/>
      <w:lvlText w:val="•"/>
      <w:lvlJc w:val="left"/>
      <w:pPr>
        <w:ind w:left="8746" w:hanging="245"/>
      </w:pPr>
      <w:rPr>
        <w:rFonts w:hint="default"/>
        <w:lang w:val="en-US" w:eastAsia="en-US" w:bidi="ar-SA"/>
      </w:rPr>
    </w:lvl>
  </w:abstractNum>
  <w:abstractNum w:abstractNumId="32" w15:restartNumberingAfterBreak="0">
    <w:nsid w:val="28AD1F6B"/>
    <w:multiLevelType w:val="hybridMultilevel"/>
    <w:tmpl w:val="E64CA8D8"/>
    <w:lvl w:ilvl="0" w:tplc="E6CA8D32">
      <w:numFmt w:val="bullet"/>
      <w:lvlText w:val=""/>
      <w:lvlJc w:val="left"/>
      <w:pPr>
        <w:ind w:left="1394" w:hanging="365"/>
      </w:pPr>
      <w:rPr>
        <w:rFonts w:ascii="Symbol" w:eastAsia="Symbol" w:hAnsi="Symbol" w:cs="Symbol" w:hint="default"/>
        <w:b w:val="0"/>
        <w:bCs w:val="0"/>
        <w:i w:val="0"/>
        <w:iCs w:val="0"/>
        <w:spacing w:val="0"/>
        <w:w w:val="96"/>
        <w:sz w:val="20"/>
        <w:szCs w:val="20"/>
        <w:lang w:val="en-US" w:eastAsia="en-US" w:bidi="ar-SA"/>
      </w:rPr>
    </w:lvl>
    <w:lvl w:ilvl="1" w:tplc="35B82130">
      <w:numFmt w:val="bullet"/>
      <w:lvlText w:val="•"/>
      <w:lvlJc w:val="left"/>
      <w:pPr>
        <w:ind w:left="2362" w:hanging="365"/>
      </w:pPr>
      <w:rPr>
        <w:rFonts w:hint="default"/>
        <w:lang w:val="en-US" w:eastAsia="en-US" w:bidi="ar-SA"/>
      </w:rPr>
    </w:lvl>
    <w:lvl w:ilvl="2" w:tplc="749ABDDC">
      <w:numFmt w:val="bullet"/>
      <w:lvlText w:val="•"/>
      <w:lvlJc w:val="left"/>
      <w:pPr>
        <w:ind w:left="3325" w:hanging="365"/>
      </w:pPr>
      <w:rPr>
        <w:rFonts w:hint="default"/>
        <w:lang w:val="en-US" w:eastAsia="en-US" w:bidi="ar-SA"/>
      </w:rPr>
    </w:lvl>
    <w:lvl w:ilvl="3" w:tplc="1DAE02AA">
      <w:numFmt w:val="bullet"/>
      <w:lvlText w:val="•"/>
      <w:lvlJc w:val="left"/>
      <w:pPr>
        <w:ind w:left="4288" w:hanging="365"/>
      </w:pPr>
      <w:rPr>
        <w:rFonts w:hint="default"/>
        <w:lang w:val="en-US" w:eastAsia="en-US" w:bidi="ar-SA"/>
      </w:rPr>
    </w:lvl>
    <w:lvl w:ilvl="4" w:tplc="7354FA64">
      <w:numFmt w:val="bullet"/>
      <w:lvlText w:val="•"/>
      <w:lvlJc w:val="left"/>
      <w:pPr>
        <w:ind w:left="5251" w:hanging="365"/>
      </w:pPr>
      <w:rPr>
        <w:rFonts w:hint="default"/>
        <w:lang w:val="en-US" w:eastAsia="en-US" w:bidi="ar-SA"/>
      </w:rPr>
    </w:lvl>
    <w:lvl w:ilvl="5" w:tplc="829648AA">
      <w:numFmt w:val="bullet"/>
      <w:lvlText w:val="•"/>
      <w:lvlJc w:val="left"/>
      <w:pPr>
        <w:ind w:left="6214" w:hanging="365"/>
      </w:pPr>
      <w:rPr>
        <w:rFonts w:hint="default"/>
        <w:lang w:val="en-US" w:eastAsia="en-US" w:bidi="ar-SA"/>
      </w:rPr>
    </w:lvl>
    <w:lvl w:ilvl="6" w:tplc="24866C7C">
      <w:numFmt w:val="bullet"/>
      <w:lvlText w:val="•"/>
      <w:lvlJc w:val="left"/>
      <w:pPr>
        <w:ind w:left="7177" w:hanging="365"/>
      </w:pPr>
      <w:rPr>
        <w:rFonts w:hint="default"/>
        <w:lang w:val="en-US" w:eastAsia="en-US" w:bidi="ar-SA"/>
      </w:rPr>
    </w:lvl>
    <w:lvl w:ilvl="7" w:tplc="3FBA2DEE">
      <w:numFmt w:val="bullet"/>
      <w:lvlText w:val="•"/>
      <w:lvlJc w:val="left"/>
      <w:pPr>
        <w:ind w:left="8140" w:hanging="365"/>
      </w:pPr>
      <w:rPr>
        <w:rFonts w:hint="default"/>
        <w:lang w:val="en-US" w:eastAsia="en-US" w:bidi="ar-SA"/>
      </w:rPr>
    </w:lvl>
    <w:lvl w:ilvl="8" w:tplc="90603984">
      <w:numFmt w:val="bullet"/>
      <w:lvlText w:val="•"/>
      <w:lvlJc w:val="left"/>
      <w:pPr>
        <w:ind w:left="9103" w:hanging="365"/>
      </w:pPr>
      <w:rPr>
        <w:rFonts w:hint="default"/>
        <w:lang w:val="en-US" w:eastAsia="en-US" w:bidi="ar-SA"/>
      </w:rPr>
    </w:lvl>
  </w:abstractNum>
  <w:abstractNum w:abstractNumId="33" w15:restartNumberingAfterBreak="0">
    <w:nsid w:val="2A053389"/>
    <w:multiLevelType w:val="hybridMultilevel"/>
    <w:tmpl w:val="AC2CCA3A"/>
    <w:lvl w:ilvl="0" w:tplc="B2C002E0">
      <w:start w:val="1"/>
      <w:numFmt w:val="decimal"/>
      <w:lvlText w:val="%1."/>
      <w:lvlJc w:val="left"/>
      <w:pPr>
        <w:ind w:left="52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E6CD042">
      <w:numFmt w:val="bullet"/>
      <w:lvlText w:val="•"/>
      <w:lvlJc w:val="left"/>
      <w:pPr>
        <w:ind w:left="1389" w:hanging="360"/>
      </w:pPr>
      <w:rPr>
        <w:rFonts w:hint="default"/>
        <w:lang w:val="en-US" w:eastAsia="en-US" w:bidi="ar-SA"/>
      </w:rPr>
    </w:lvl>
    <w:lvl w:ilvl="2" w:tplc="F51AA794">
      <w:numFmt w:val="bullet"/>
      <w:lvlText w:val="•"/>
      <w:lvlJc w:val="left"/>
      <w:pPr>
        <w:ind w:left="2258" w:hanging="360"/>
      </w:pPr>
      <w:rPr>
        <w:rFonts w:hint="default"/>
        <w:lang w:val="en-US" w:eastAsia="en-US" w:bidi="ar-SA"/>
      </w:rPr>
    </w:lvl>
    <w:lvl w:ilvl="3" w:tplc="821CCEFA">
      <w:numFmt w:val="bullet"/>
      <w:lvlText w:val="•"/>
      <w:lvlJc w:val="left"/>
      <w:pPr>
        <w:ind w:left="3128" w:hanging="360"/>
      </w:pPr>
      <w:rPr>
        <w:rFonts w:hint="default"/>
        <w:lang w:val="en-US" w:eastAsia="en-US" w:bidi="ar-SA"/>
      </w:rPr>
    </w:lvl>
    <w:lvl w:ilvl="4" w:tplc="CBD2B67A">
      <w:numFmt w:val="bullet"/>
      <w:lvlText w:val="•"/>
      <w:lvlJc w:val="left"/>
      <w:pPr>
        <w:ind w:left="3997" w:hanging="360"/>
      </w:pPr>
      <w:rPr>
        <w:rFonts w:hint="default"/>
        <w:lang w:val="en-US" w:eastAsia="en-US" w:bidi="ar-SA"/>
      </w:rPr>
    </w:lvl>
    <w:lvl w:ilvl="5" w:tplc="E5CA04CC">
      <w:numFmt w:val="bullet"/>
      <w:lvlText w:val="•"/>
      <w:lvlJc w:val="left"/>
      <w:pPr>
        <w:ind w:left="4867" w:hanging="360"/>
      </w:pPr>
      <w:rPr>
        <w:rFonts w:hint="default"/>
        <w:lang w:val="en-US" w:eastAsia="en-US" w:bidi="ar-SA"/>
      </w:rPr>
    </w:lvl>
    <w:lvl w:ilvl="6" w:tplc="79E6FEAE">
      <w:numFmt w:val="bullet"/>
      <w:lvlText w:val="•"/>
      <w:lvlJc w:val="left"/>
      <w:pPr>
        <w:ind w:left="5736" w:hanging="360"/>
      </w:pPr>
      <w:rPr>
        <w:rFonts w:hint="default"/>
        <w:lang w:val="en-US" w:eastAsia="en-US" w:bidi="ar-SA"/>
      </w:rPr>
    </w:lvl>
    <w:lvl w:ilvl="7" w:tplc="08CE2AA6">
      <w:numFmt w:val="bullet"/>
      <w:lvlText w:val="•"/>
      <w:lvlJc w:val="left"/>
      <w:pPr>
        <w:ind w:left="6606" w:hanging="360"/>
      </w:pPr>
      <w:rPr>
        <w:rFonts w:hint="default"/>
        <w:lang w:val="en-US" w:eastAsia="en-US" w:bidi="ar-SA"/>
      </w:rPr>
    </w:lvl>
    <w:lvl w:ilvl="8" w:tplc="7F40387E">
      <w:numFmt w:val="bullet"/>
      <w:lvlText w:val="•"/>
      <w:lvlJc w:val="left"/>
      <w:pPr>
        <w:ind w:left="7475" w:hanging="360"/>
      </w:pPr>
      <w:rPr>
        <w:rFonts w:hint="default"/>
        <w:lang w:val="en-US" w:eastAsia="en-US" w:bidi="ar-SA"/>
      </w:rPr>
    </w:lvl>
  </w:abstractNum>
  <w:abstractNum w:abstractNumId="34" w15:restartNumberingAfterBreak="0">
    <w:nsid w:val="2A5D78B4"/>
    <w:multiLevelType w:val="hybridMultilevel"/>
    <w:tmpl w:val="AE964710"/>
    <w:lvl w:ilvl="0" w:tplc="8592CE66">
      <w:numFmt w:val="bullet"/>
      <w:lvlText w:val=""/>
      <w:lvlJc w:val="left"/>
      <w:pPr>
        <w:ind w:left="1034" w:hanging="365"/>
      </w:pPr>
      <w:rPr>
        <w:rFonts w:ascii="Symbol" w:eastAsia="Symbol" w:hAnsi="Symbol" w:cs="Symbol" w:hint="default"/>
        <w:b w:val="0"/>
        <w:bCs w:val="0"/>
        <w:i w:val="0"/>
        <w:iCs w:val="0"/>
        <w:spacing w:val="0"/>
        <w:w w:val="100"/>
        <w:sz w:val="24"/>
        <w:szCs w:val="24"/>
        <w:lang w:val="en-US" w:eastAsia="en-US" w:bidi="ar-SA"/>
      </w:rPr>
    </w:lvl>
    <w:lvl w:ilvl="1" w:tplc="ABFC5A62">
      <w:numFmt w:val="bullet"/>
      <w:lvlText w:val="•"/>
      <w:lvlJc w:val="left"/>
      <w:pPr>
        <w:ind w:left="2038" w:hanging="365"/>
      </w:pPr>
      <w:rPr>
        <w:rFonts w:hint="default"/>
        <w:lang w:val="en-US" w:eastAsia="en-US" w:bidi="ar-SA"/>
      </w:rPr>
    </w:lvl>
    <w:lvl w:ilvl="2" w:tplc="D4DA4254">
      <w:numFmt w:val="bullet"/>
      <w:lvlText w:val="•"/>
      <w:lvlJc w:val="left"/>
      <w:pPr>
        <w:ind w:left="3037" w:hanging="365"/>
      </w:pPr>
      <w:rPr>
        <w:rFonts w:hint="default"/>
        <w:lang w:val="en-US" w:eastAsia="en-US" w:bidi="ar-SA"/>
      </w:rPr>
    </w:lvl>
    <w:lvl w:ilvl="3" w:tplc="DC1232D8">
      <w:numFmt w:val="bullet"/>
      <w:lvlText w:val="•"/>
      <w:lvlJc w:val="left"/>
      <w:pPr>
        <w:ind w:left="4036" w:hanging="365"/>
      </w:pPr>
      <w:rPr>
        <w:rFonts w:hint="default"/>
        <w:lang w:val="en-US" w:eastAsia="en-US" w:bidi="ar-SA"/>
      </w:rPr>
    </w:lvl>
    <w:lvl w:ilvl="4" w:tplc="FAD429A4">
      <w:numFmt w:val="bullet"/>
      <w:lvlText w:val="•"/>
      <w:lvlJc w:val="left"/>
      <w:pPr>
        <w:ind w:left="5035" w:hanging="365"/>
      </w:pPr>
      <w:rPr>
        <w:rFonts w:hint="default"/>
        <w:lang w:val="en-US" w:eastAsia="en-US" w:bidi="ar-SA"/>
      </w:rPr>
    </w:lvl>
    <w:lvl w:ilvl="5" w:tplc="CFA2FF50">
      <w:numFmt w:val="bullet"/>
      <w:lvlText w:val="•"/>
      <w:lvlJc w:val="left"/>
      <w:pPr>
        <w:ind w:left="6034" w:hanging="365"/>
      </w:pPr>
      <w:rPr>
        <w:rFonts w:hint="default"/>
        <w:lang w:val="en-US" w:eastAsia="en-US" w:bidi="ar-SA"/>
      </w:rPr>
    </w:lvl>
    <w:lvl w:ilvl="6" w:tplc="4F52743E">
      <w:numFmt w:val="bullet"/>
      <w:lvlText w:val="•"/>
      <w:lvlJc w:val="left"/>
      <w:pPr>
        <w:ind w:left="7033" w:hanging="365"/>
      </w:pPr>
      <w:rPr>
        <w:rFonts w:hint="default"/>
        <w:lang w:val="en-US" w:eastAsia="en-US" w:bidi="ar-SA"/>
      </w:rPr>
    </w:lvl>
    <w:lvl w:ilvl="7" w:tplc="FD6CE132">
      <w:numFmt w:val="bullet"/>
      <w:lvlText w:val="•"/>
      <w:lvlJc w:val="left"/>
      <w:pPr>
        <w:ind w:left="8032" w:hanging="365"/>
      </w:pPr>
      <w:rPr>
        <w:rFonts w:hint="default"/>
        <w:lang w:val="en-US" w:eastAsia="en-US" w:bidi="ar-SA"/>
      </w:rPr>
    </w:lvl>
    <w:lvl w:ilvl="8" w:tplc="E5F815C0">
      <w:numFmt w:val="bullet"/>
      <w:lvlText w:val="•"/>
      <w:lvlJc w:val="left"/>
      <w:pPr>
        <w:ind w:left="9031" w:hanging="365"/>
      </w:pPr>
      <w:rPr>
        <w:rFonts w:hint="default"/>
        <w:lang w:val="en-US" w:eastAsia="en-US" w:bidi="ar-SA"/>
      </w:rPr>
    </w:lvl>
  </w:abstractNum>
  <w:abstractNum w:abstractNumId="35" w15:restartNumberingAfterBreak="0">
    <w:nsid w:val="314F5E4D"/>
    <w:multiLevelType w:val="hybridMultilevel"/>
    <w:tmpl w:val="CF0C9C5C"/>
    <w:lvl w:ilvl="0" w:tplc="19B47846">
      <w:start w:val="1"/>
      <w:numFmt w:val="decimal"/>
      <w:lvlText w:val="%1."/>
      <w:lvlJc w:val="left"/>
      <w:pPr>
        <w:ind w:left="52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0D071BA">
      <w:numFmt w:val="bullet"/>
      <w:lvlText w:val="•"/>
      <w:lvlJc w:val="left"/>
      <w:pPr>
        <w:ind w:left="1389" w:hanging="360"/>
      </w:pPr>
      <w:rPr>
        <w:rFonts w:hint="default"/>
        <w:lang w:val="en-US" w:eastAsia="en-US" w:bidi="ar-SA"/>
      </w:rPr>
    </w:lvl>
    <w:lvl w:ilvl="2" w:tplc="4932887E">
      <w:numFmt w:val="bullet"/>
      <w:lvlText w:val="•"/>
      <w:lvlJc w:val="left"/>
      <w:pPr>
        <w:ind w:left="2258" w:hanging="360"/>
      </w:pPr>
      <w:rPr>
        <w:rFonts w:hint="default"/>
        <w:lang w:val="en-US" w:eastAsia="en-US" w:bidi="ar-SA"/>
      </w:rPr>
    </w:lvl>
    <w:lvl w:ilvl="3" w:tplc="DBC0DF6E">
      <w:numFmt w:val="bullet"/>
      <w:lvlText w:val="•"/>
      <w:lvlJc w:val="left"/>
      <w:pPr>
        <w:ind w:left="3128" w:hanging="360"/>
      </w:pPr>
      <w:rPr>
        <w:rFonts w:hint="default"/>
        <w:lang w:val="en-US" w:eastAsia="en-US" w:bidi="ar-SA"/>
      </w:rPr>
    </w:lvl>
    <w:lvl w:ilvl="4" w:tplc="022E1832">
      <w:numFmt w:val="bullet"/>
      <w:lvlText w:val="•"/>
      <w:lvlJc w:val="left"/>
      <w:pPr>
        <w:ind w:left="3997" w:hanging="360"/>
      </w:pPr>
      <w:rPr>
        <w:rFonts w:hint="default"/>
        <w:lang w:val="en-US" w:eastAsia="en-US" w:bidi="ar-SA"/>
      </w:rPr>
    </w:lvl>
    <w:lvl w:ilvl="5" w:tplc="831683B6">
      <w:numFmt w:val="bullet"/>
      <w:lvlText w:val="•"/>
      <w:lvlJc w:val="left"/>
      <w:pPr>
        <w:ind w:left="4867" w:hanging="360"/>
      </w:pPr>
      <w:rPr>
        <w:rFonts w:hint="default"/>
        <w:lang w:val="en-US" w:eastAsia="en-US" w:bidi="ar-SA"/>
      </w:rPr>
    </w:lvl>
    <w:lvl w:ilvl="6" w:tplc="73446F88">
      <w:numFmt w:val="bullet"/>
      <w:lvlText w:val="•"/>
      <w:lvlJc w:val="left"/>
      <w:pPr>
        <w:ind w:left="5736" w:hanging="360"/>
      </w:pPr>
      <w:rPr>
        <w:rFonts w:hint="default"/>
        <w:lang w:val="en-US" w:eastAsia="en-US" w:bidi="ar-SA"/>
      </w:rPr>
    </w:lvl>
    <w:lvl w:ilvl="7" w:tplc="1A4AF7B2">
      <w:numFmt w:val="bullet"/>
      <w:lvlText w:val="•"/>
      <w:lvlJc w:val="left"/>
      <w:pPr>
        <w:ind w:left="6606" w:hanging="360"/>
      </w:pPr>
      <w:rPr>
        <w:rFonts w:hint="default"/>
        <w:lang w:val="en-US" w:eastAsia="en-US" w:bidi="ar-SA"/>
      </w:rPr>
    </w:lvl>
    <w:lvl w:ilvl="8" w:tplc="25EACF20">
      <w:numFmt w:val="bullet"/>
      <w:lvlText w:val="•"/>
      <w:lvlJc w:val="left"/>
      <w:pPr>
        <w:ind w:left="7475" w:hanging="360"/>
      </w:pPr>
      <w:rPr>
        <w:rFonts w:hint="default"/>
        <w:lang w:val="en-US" w:eastAsia="en-US" w:bidi="ar-SA"/>
      </w:rPr>
    </w:lvl>
  </w:abstractNum>
  <w:abstractNum w:abstractNumId="36" w15:restartNumberingAfterBreak="0">
    <w:nsid w:val="31636150"/>
    <w:multiLevelType w:val="hybridMultilevel"/>
    <w:tmpl w:val="166A69E0"/>
    <w:lvl w:ilvl="0" w:tplc="2870A216">
      <w:numFmt w:val="bullet"/>
      <w:lvlText w:val=""/>
      <w:lvlJc w:val="left"/>
      <w:pPr>
        <w:ind w:left="1668" w:hanging="433"/>
      </w:pPr>
      <w:rPr>
        <w:rFonts w:ascii="Symbol" w:eastAsia="Symbol" w:hAnsi="Symbol" w:cs="Symbol" w:hint="default"/>
        <w:b w:val="0"/>
        <w:bCs w:val="0"/>
        <w:i w:val="0"/>
        <w:iCs w:val="0"/>
        <w:spacing w:val="0"/>
        <w:w w:val="100"/>
        <w:sz w:val="24"/>
        <w:szCs w:val="24"/>
        <w:lang w:val="en-US" w:eastAsia="en-US" w:bidi="ar-SA"/>
      </w:rPr>
    </w:lvl>
    <w:lvl w:ilvl="1" w:tplc="C4660A84">
      <w:numFmt w:val="bullet"/>
      <w:lvlText w:val="•"/>
      <w:lvlJc w:val="left"/>
      <w:pPr>
        <w:ind w:left="2596" w:hanging="433"/>
      </w:pPr>
      <w:rPr>
        <w:rFonts w:hint="default"/>
        <w:lang w:val="en-US" w:eastAsia="en-US" w:bidi="ar-SA"/>
      </w:rPr>
    </w:lvl>
    <w:lvl w:ilvl="2" w:tplc="ED789A9C">
      <w:numFmt w:val="bullet"/>
      <w:lvlText w:val="•"/>
      <w:lvlJc w:val="left"/>
      <w:pPr>
        <w:ind w:left="3533" w:hanging="433"/>
      </w:pPr>
      <w:rPr>
        <w:rFonts w:hint="default"/>
        <w:lang w:val="en-US" w:eastAsia="en-US" w:bidi="ar-SA"/>
      </w:rPr>
    </w:lvl>
    <w:lvl w:ilvl="3" w:tplc="C65655C2">
      <w:numFmt w:val="bullet"/>
      <w:lvlText w:val="•"/>
      <w:lvlJc w:val="left"/>
      <w:pPr>
        <w:ind w:left="4470" w:hanging="433"/>
      </w:pPr>
      <w:rPr>
        <w:rFonts w:hint="default"/>
        <w:lang w:val="en-US" w:eastAsia="en-US" w:bidi="ar-SA"/>
      </w:rPr>
    </w:lvl>
    <w:lvl w:ilvl="4" w:tplc="5060F986">
      <w:numFmt w:val="bullet"/>
      <w:lvlText w:val="•"/>
      <w:lvlJc w:val="left"/>
      <w:pPr>
        <w:ind w:left="5407" w:hanging="433"/>
      </w:pPr>
      <w:rPr>
        <w:rFonts w:hint="default"/>
        <w:lang w:val="en-US" w:eastAsia="en-US" w:bidi="ar-SA"/>
      </w:rPr>
    </w:lvl>
    <w:lvl w:ilvl="5" w:tplc="46A8F30A">
      <w:numFmt w:val="bullet"/>
      <w:lvlText w:val="•"/>
      <w:lvlJc w:val="left"/>
      <w:pPr>
        <w:ind w:left="6344" w:hanging="433"/>
      </w:pPr>
      <w:rPr>
        <w:rFonts w:hint="default"/>
        <w:lang w:val="en-US" w:eastAsia="en-US" w:bidi="ar-SA"/>
      </w:rPr>
    </w:lvl>
    <w:lvl w:ilvl="6" w:tplc="5DF297E2">
      <w:numFmt w:val="bullet"/>
      <w:lvlText w:val="•"/>
      <w:lvlJc w:val="left"/>
      <w:pPr>
        <w:ind w:left="7281" w:hanging="433"/>
      </w:pPr>
      <w:rPr>
        <w:rFonts w:hint="default"/>
        <w:lang w:val="en-US" w:eastAsia="en-US" w:bidi="ar-SA"/>
      </w:rPr>
    </w:lvl>
    <w:lvl w:ilvl="7" w:tplc="5098550A">
      <w:numFmt w:val="bullet"/>
      <w:lvlText w:val="•"/>
      <w:lvlJc w:val="left"/>
      <w:pPr>
        <w:ind w:left="8218" w:hanging="433"/>
      </w:pPr>
      <w:rPr>
        <w:rFonts w:hint="default"/>
        <w:lang w:val="en-US" w:eastAsia="en-US" w:bidi="ar-SA"/>
      </w:rPr>
    </w:lvl>
    <w:lvl w:ilvl="8" w:tplc="B2E0C54E">
      <w:numFmt w:val="bullet"/>
      <w:lvlText w:val="•"/>
      <w:lvlJc w:val="left"/>
      <w:pPr>
        <w:ind w:left="9155" w:hanging="433"/>
      </w:pPr>
      <w:rPr>
        <w:rFonts w:hint="default"/>
        <w:lang w:val="en-US" w:eastAsia="en-US" w:bidi="ar-SA"/>
      </w:rPr>
    </w:lvl>
  </w:abstractNum>
  <w:abstractNum w:abstractNumId="37" w15:restartNumberingAfterBreak="0">
    <w:nsid w:val="327E4A25"/>
    <w:multiLevelType w:val="hybridMultilevel"/>
    <w:tmpl w:val="5D90DB90"/>
    <w:lvl w:ilvl="0" w:tplc="9F20FC90">
      <w:numFmt w:val="bullet"/>
      <w:lvlText w:val=""/>
      <w:lvlJc w:val="left"/>
      <w:pPr>
        <w:ind w:left="1668" w:hanging="428"/>
      </w:pPr>
      <w:rPr>
        <w:rFonts w:ascii="Symbol" w:eastAsia="Symbol" w:hAnsi="Symbol" w:cs="Symbol" w:hint="default"/>
        <w:b w:val="0"/>
        <w:bCs w:val="0"/>
        <w:i w:val="0"/>
        <w:iCs w:val="0"/>
        <w:spacing w:val="0"/>
        <w:w w:val="100"/>
        <w:sz w:val="24"/>
        <w:szCs w:val="24"/>
        <w:lang w:val="en-US" w:eastAsia="en-US" w:bidi="ar-SA"/>
      </w:rPr>
    </w:lvl>
    <w:lvl w:ilvl="1" w:tplc="B0983208">
      <w:numFmt w:val="bullet"/>
      <w:lvlText w:val=""/>
      <w:lvlJc w:val="left"/>
      <w:pPr>
        <w:ind w:left="2029" w:hanging="361"/>
      </w:pPr>
      <w:rPr>
        <w:rFonts w:ascii="Wingdings" w:eastAsia="Wingdings" w:hAnsi="Wingdings" w:cs="Wingdings" w:hint="default"/>
        <w:b w:val="0"/>
        <w:bCs w:val="0"/>
        <w:i w:val="0"/>
        <w:iCs w:val="0"/>
        <w:spacing w:val="0"/>
        <w:w w:val="100"/>
        <w:sz w:val="24"/>
        <w:szCs w:val="24"/>
        <w:lang w:val="en-US" w:eastAsia="en-US" w:bidi="ar-SA"/>
      </w:rPr>
    </w:lvl>
    <w:lvl w:ilvl="2" w:tplc="BB925858">
      <w:numFmt w:val="bullet"/>
      <w:lvlText w:val="•"/>
      <w:lvlJc w:val="left"/>
      <w:pPr>
        <w:ind w:left="3020" w:hanging="361"/>
      </w:pPr>
      <w:rPr>
        <w:rFonts w:hint="default"/>
        <w:lang w:val="en-US" w:eastAsia="en-US" w:bidi="ar-SA"/>
      </w:rPr>
    </w:lvl>
    <w:lvl w:ilvl="3" w:tplc="860866E0">
      <w:numFmt w:val="bullet"/>
      <w:lvlText w:val="•"/>
      <w:lvlJc w:val="left"/>
      <w:pPr>
        <w:ind w:left="4021" w:hanging="361"/>
      </w:pPr>
      <w:rPr>
        <w:rFonts w:hint="default"/>
        <w:lang w:val="en-US" w:eastAsia="en-US" w:bidi="ar-SA"/>
      </w:rPr>
    </w:lvl>
    <w:lvl w:ilvl="4" w:tplc="33769DB6">
      <w:numFmt w:val="bullet"/>
      <w:lvlText w:val="•"/>
      <w:lvlJc w:val="left"/>
      <w:pPr>
        <w:ind w:left="5022" w:hanging="361"/>
      </w:pPr>
      <w:rPr>
        <w:rFonts w:hint="default"/>
        <w:lang w:val="en-US" w:eastAsia="en-US" w:bidi="ar-SA"/>
      </w:rPr>
    </w:lvl>
    <w:lvl w:ilvl="5" w:tplc="F03E2700">
      <w:numFmt w:val="bullet"/>
      <w:lvlText w:val="•"/>
      <w:lvlJc w:val="left"/>
      <w:pPr>
        <w:ind w:left="6023" w:hanging="361"/>
      </w:pPr>
      <w:rPr>
        <w:rFonts w:hint="default"/>
        <w:lang w:val="en-US" w:eastAsia="en-US" w:bidi="ar-SA"/>
      </w:rPr>
    </w:lvl>
    <w:lvl w:ilvl="6" w:tplc="A74CA4D4">
      <w:numFmt w:val="bullet"/>
      <w:lvlText w:val="•"/>
      <w:lvlJc w:val="left"/>
      <w:pPr>
        <w:ind w:left="7024" w:hanging="361"/>
      </w:pPr>
      <w:rPr>
        <w:rFonts w:hint="default"/>
        <w:lang w:val="en-US" w:eastAsia="en-US" w:bidi="ar-SA"/>
      </w:rPr>
    </w:lvl>
    <w:lvl w:ilvl="7" w:tplc="F92E23FC">
      <w:numFmt w:val="bullet"/>
      <w:lvlText w:val="•"/>
      <w:lvlJc w:val="left"/>
      <w:pPr>
        <w:ind w:left="8025" w:hanging="361"/>
      </w:pPr>
      <w:rPr>
        <w:rFonts w:hint="default"/>
        <w:lang w:val="en-US" w:eastAsia="en-US" w:bidi="ar-SA"/>
      </w:rPr>
    </w:lvl>
    <w:lvl w:ilvl="8" w:tplc="F7029830">
      <w:numFmt w:val="bullet"/>
      <w:lvlText w:val="•"/>
      <w:lvlJc w:val="left"/>
      <w:pPr>
        <w:ind w:left="9026" w:hanging="361"/>
      </w:pPr>
      <w:rPr>
        <w:rFonts w:hint="default"/>
        <w:lang w:val="en-US" w:eastAsia="en-US" w:bidi="ar-SA"/>
      </w:rPr>
    </w:lvl>
  </w:abstractNum>
  <w:abstractNum w:abstractNumId="38" w15:restartNumberingAfterBreak="0">
    <w:nsid w:val="33F86E7E"/>
    <w:multiLevelType w:val="hybridMultilevel"/>
    <w:tmpl w:val="602A9584"/>
    <w:lvl w:ilvl="0" w:tplc="92A09B84">
      <w:start w:val="1"/>
      <w:numFmt w:val="decimal"/>
      <w:lvlText w:val="%1."/>
      <w:lvlJc w:val="left"/>
      <w:pPr>
        <w:ind w:left="1442" w:hanging="322"/>
        <w:jc w:val="left"/>
      </w:pPr>
      <w:rPr>
        <w:rFonts w:ascii="Arial" w:eastAsia="Arial" w:hAnsi="Arial" w:cs="Arial" w:hint="default"/>
        <w:b/>
        <w:bCs/>
        <w:i w:val="0"/>
        <w:iCs w:val="0"/>
        <w:color w:val="495B67"/>
        <w:spacing w:val="0"/>
        <w:w w:val="71"/>
        <w:sz w:val="40"/>
        <w:szCs w:val="40"/>
        <w:lang w:val="en-US" w:eastAsia="en-US" w:bidi="ar-SA"/>
      </w:rPr>
    </w:lvl>
    <w:lvl w:ilvl="1" w:tplc="B87E4646">
      <w:numFmt w:val="bullet"/>
      <w:lvlText w:val="•"/>
      <w:lvlJc w:val="left"/>
      <w:pPr>
        <w:ind w:left="1120" w:hanging="173"/>
      </w:pPr>
      <w:rPr>
        <w:rFonts w:ascii="Trebuchet MS" w:eastAsia="Trebuchet MS" w:hAnsi="Trebuchet MS" w:cs="Trebuchet MS" w:hint="default"/>
        <w:b w:val="0"/>
        <w:bCs w:val="0"/>
        <w:i w:val="0"/>
        <w:iCs w:val="0"/>
        <w:color w:val="414141"/>
        <w:spacing w:val="0"/>
        <w:w w:val="68"/>
        <w:sz w:val="28"/>
        <w:szCs w:val="28"/>
        <w:lang w:val="en-US" w:eastAsia="en-US" w:bidi="ar-SA"/>
      </w:rPr>
    </w:lvl>
    <w:lvl w:ilvl="2" w:tplc="7A42D276">
      <w:numFmt w:val="bullet"/>
      <w:lvlText w:val="•"/>
      <w:lvlJc w:val="left"/>
      <w:pPr>
        <w:ind w:left="2640" w:hanging="173"/>
      </w:pPr>
      <w:rPr>
        <w:rFonts w:hint="default"/>
        <w:lang w:val="en-US" w:eastAsia="en-US" w:bidi="ar-SA"/>
      </w:rPr>
    </w:lvl>
    <w:lvl w:ilvl="3" w:tplc="932470B4">
      <w:numFmt w:val="bullet"/>
      <w:lvlText w:val="•"/>
      <w:lvlJc w:val="left"/>
      <w:pPr>
        <w:ind w:left="3840" w:hanging="173"/>
      </w:pPr>
      <w:rPr>
        <w:rFonts w:hint="default"/>
        <w:lang w:val="en-US" w:eastAsia="en-US" w:bidi="ar-SA"/>
      </w:rPr>
    </w:lvl>
    <w:lvl w:ilvl="4" w:tplc="426C9776">
      <w:numFmt w:val="bullet"/>
      <w:lvlText w:val="•"/>
      <w:lvlJc w:val="left"/>
      <w:pPr>
        <w:ind w:left="5040" w:hanging="173"/>
      </w:pPr>
      <w:rPr>
        <w:rFonts w:hint="default"/>
        <w:lang w:val="en-US" w:eastAsia="en-US" w:bidi="ar-SA"/>
      </w:rPr>
    </w:lvl>
    <w:lvl w:ilvl="5" w:tplc="F566FBB4">
      <w:numFmt w:val="bullet"/>
      <w:lvlText w:val="•"/>
      <w:lvlJc w:val="left"/>
      <w:pPr>
        <w:ind w:left="6240" w:hanging="173"/>
      </w:pPr>
      <w:rPr>
        <w:rFonts w:hint="default"/>
        <w:lang w:val="en-US" w:eastAsia="en-US" w:bidi="ar-SA"/>
      </w:rPr>
    </w:lvl>
    <w:lvl w:ilvl="6" w:tplc="B4EA0D3C">
      <w:numFmt w:val="bullet"/>
      <w:lvlText w:val="•"/>
      <w:lvlJc w:val="left"/>
      <w:pPr>
        <w:ind w:left="7440" w:hanging="173"/>
      </w:pPr>
      <w:rPr>
        <w:rFonts w:hint="default"/>
        <w:lang w:val="en-US" w:eastAsia="en-US" w:bidi="ar-SA"/>
      </w:rPr>
    </w:lvl>
    <w:lvl w:ilvl="7" w:tplc="0F14E904">
      <w:numFmt w:val="bullet"/>
      <w:lvlText w:val="•"/>
      <w:lvlJc w:val="left"/>
      <w:pPr>
        <w:ind w:left="8640" w:hanging="173"/>
      </w:pPr>
      <w:rPr>
        <w:rFonts w:hint="default"/>
        <w:lang w:val="en-US" w:eastAsia="en-US" w:bidi="ar-SA"/>
      </w:rPr>
    </w:lvl>
    <w:lvl w:ilvl="8" w:tplc="C568CACA">
      <w:numFmt w:val="bullet"/>
      <w:lvlText w:val="•"/>
      <w:lvlJc w:val="left"/>
      <w:pPr>
        <w:ind w:left="9840" w:hanging="173"/>
      </w:pPr>
      <w:rPr>
        <w:rFonts w:hint="default"/>
        <w:lang w:val="en-US" w:eastAsia="en-US" w:bidi="ar-SA"/>
      </w:rPr>
    </w:lvl>
  </w:abstractNum>
  <w:abstractNum w:abstractNumId="39" w15:restartNumberingAfterBreak="0">
    <w:nsid w:val="342950BB"/>
    <w:multiLevelType w:val="hybridMultilevel"/>
    <w:tmpl w:val="BCF817F0"/>
    <w:lvl w:ilvl="0" w:tplc="9EF814EC">
      <w:start w:val="1"/>
      <w:numFmt w:val="decimal"/>
      <w:lvlText w:val="%1."/>
      <w:lvlJc w:val="left"/>
      <w:pPr>
        <w:ind w:left="1440" w:hanging="720"/>
        <w:jc w:val="left"/>
      </w:pPr>
      <w:rPr>
        <w:rFonts w:ascii="Calibri" w:eastAsia="Calibri" w:hAnsi="Calibri" w:cs="Calibri" w:hint="default"/>
        <w:b w:val="0"/>
        <w:bCs w:val="0"/>
        <w:i w:val="0"/>
        <w:iCs w:val="0"/>
        <w:spacing w:val="0"/>
        <w:w w:val="100"/>
        <w:sz w:val="24"/>
        <w:szCs w:val="24"/>
        <w:lang w:val="en-US" w:eastAsia="en-US" w:bidi="ar-SA"/>
      </w:rPr>
    </w:lvl>
    <w:lvl w:ilvl="1" w:tplc="004CD128">
      <w:numFmt w:val="bullet"/>
      <w:lvlText w:val="•"/>
      <w:lvlJc w:val="left"/>
      <w:pPr>
        <w:ind w:left="2412" w:hanging="720"/>
      </w:pPr>
      <w:rPr>
        <w:rFonts w:hint="default"/>
        <w:lang w:val="en-US" w:eastAsia="en-US" w:bidi="ar-SA"/>
      </w:rPr>
    </w:lvl>
    <w:lvl w:ilvl="2" w:tplc="8FC63E3C">
      <w:numFmt w:val="bullet"/>
      <w:lvlText w:val="•"/>
      <w:lvlJc w:val="left"/>
      <w:pPr>
        <w:ind w:left="3384" w:hanging="720"/>
      </w:pPr>
      <w:rPr>
        <w:rFonts w:hint="default"/>
        <w:lang w:val="en-US" w:eastAsia="en-US" w:bidi="ar-SA"/>
      </w:rPr>
    </w:lvl>
    <w:lvl w:ilvl="3" w:tplc="045A2B68">
      <w:numFmt w:val="bullet"/>
      <w:lvlText w:val="•"/>
      <w:lvlJc w:val="left"/>
      <w:pPr>
        <w:ind w:left="4356" w:hanging="720"/>
      </w:pPr>
      <w:rPr>
        <w:rFonts w:hint="default"/>
        <w:lang w:val="en-US" w:eastAsia="en-US" w:bidi="ar-SA"/>
      </w:rPr>
    </w:lvl>
    <w:lvl w:ilvl="4" w:tplc="7FE27E68">
      <w:numFmt w:val="bullet"/>
      <w:lvlText w:val="•"/>
      <w:lvlJc w:val="left"/>
      <w:pPr>
        <w:ind w:left="5328" w:hanging="720"/>
      </w:pPr>
      <w:rPr>
        <w:rFonts w:hint="default"/>
        <w:lang w:val="en-US" w:eastAsia="en-US" w:bidi="ar-SA"/>
      </w:rPr>
    </w:lvl>
    <w:lvl w:ilvl="5" w:tplc="D50CA704">
      <w:numFmt w:val="bullet"/>
      <w:lvlText w:val="•"/>
      <w:lvlJc w:val="left"/>
      <w:pPr>
        <w:ind w:left="6300" w:hanging="720"/>
      </w:pPr>
      <w:rPr>
        <w:rFonts w:hint="default"/>
        <w:lang w:val="en-US" w:eastAsia="en-US" w:bidi="ar-SA"/>
      </w:rPr>
    </w:lvl>
    <w:lvl w:ilvl="6" w:tplc="BAB8938E">
      <w:numFmt w:val="bullet"/>
      <w:lvlText w:val="•"/>
      <w:lvlJc w:val="left"/>
      <w:pPr>
        <w:ind w:left="7272" w:hanging="720"/>
      </w:pPr>
      <w:rPr>
        <w:rFonts w:hint="default"/>
        <w:lang w:val="en-US" w:eastAsia="en-US" w:bidi="ar-SA"/>
      </w:rPr>
    </w:lvl>
    <w:lvl w:ilvl="7" w:tplc="13DA143A">
      <w:numFmt w:val="bullet"/>
      <w:lvlText w:val="•"/>
      <w:lvlJc w:val="left"/>
      <w:pPr>
        <w:ind w:left="8244" w:hanging="720"/>
      </w:pPr>
      <w:rPr>
        <w:rFonts w:hint="default"/>
        <w:lang w:val="en-US" w:eastAsia="en-US" w:bidi="ar-SA"/>
      </w:rPr>
    </w:lvl>
    <w:lvl w:ilvl="8" w:tplc="6090077E">
      <w:numFmt w:val="bullet"/>
      <w:lvlText w:val="•"/>
      <w:lvlJc w:val="left"/>
      <w:pPr>
        <w:ind w:left="9216" w:hanging="720"/>
      </w:pPr>
      <w:rPr>
        <w:rFonts w:hint="default"/>
        <w:lang w:val="en-US" w:eastAsia="en-US" w:bidi="ar-SA"/>
      </w:rPr>
    </w:lvl>
  </w:abstractNum>
  <w:abstractNum w:abstractNumId="40" w15:restartNumberingAfterBreak="0">
    <w:nsid w:val="349316CC"/>
    <w:multiLevelType w:val="hybridMultilevel"/>
    <w:tmpl w:val="A572943C"/>
    <w:lvl w:ilvl="0" w:tplc="32204E72">
      <w:start w:val="1"/>
      <w:numFmt w:val="decimal"/>
      <w:lvlText w:val="%1."/>
      <w:lvlJc w:val="left"/>
      <w:pPr>
        <w:ind w:left="91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A2EB770">
      <w:numFmt w:val="bullet"/>
      <w:lvlText w:val="-"/>
      <w:lvlJc w:val="left"/>
      <w:pPr>
        <w:ind w:left="674" w:hanging="140"/>
      </w:pPr>
      <w:rPr>
        <w:rFonts w:ascii="Times New Roman" w:eastAsia="Times New Roman" w:hAnsi="Times New Roman" w:cs="Times New Roman" w:hint="default"/>
        <w:b w:val="0"/>
        <w:bCs w:val="0"/>
        <w:i w:val="0"/>
        <w:iCs w:val="0"/>
        <w:spacing w:val="0"/>
        <w:w w:val="95"/>
        <w:sz w:val="24"/>
        <w:szCs w:val="24"/>
        <w:lang w:val="en-US" w:eastAsia="en-US" w:bidi="ar-SA"/>
      </w:rPr>
    </w:lvl>
    <w:lvl w:ilvl="2" w:tplc="CBE246DA">
      <w:numFmt w:val="bullet"/>
      <w:lvlText w:val="•"/>
      <w:lvlJc w:val="left"/>
      <w:pPr>
        <w:ind w:left="1540" w:hanging="140"/>
      </w:pPr>
      <w:rPr>
        <w:rFonts w:hint="default"/>
        <w:lang w:val="en-US" w:eastAsia="en-US" w:bidi="ar-SA"/>
      </w:rPr>
    </w:lvl>
    <w:lvl w:ilvl="3" w:tplc="AF608590">
      <w:numFmt w:val="bullet"/>
      <w:lvlText w:val="•"/>
      <w:lvlJc w:val="left"/>
      <w:pPr>
        <w:ind w:left="2726" w:hanging="140"/>
      </w:pPr>
      <w:rPr>
        <w:rFonts w:hint="default"/>
        <w:lang w:val="en-US" w:eastAsia="en-US" w:bidi="ar-SA"/>
      </w:rPr>
    </w:lvl>
    <w:lvl w:ilvl="4" w:tplc="6C82477C">
      <w:numFmt w:val="bullet"/>
      <w:lvlText w:val="•"/>
      <w:lvlJc w:val="left"/>
      <w:pPr>
        <w:ind w:left="3912" w:hanging="140"/>
      </w:pPr>
      <w:rPr>
        <w:rFonts w:hint="default"/>
        <w:lang w:val="en-US" w:eastAsia="en-US" w:bidi="ar-SA"/>
      </w:rPr>
    </w:lvl>
    <w:lvl w:ilvl="5" w:tplc="F64A24E4">
      <w:numFmt w:val="bullet"/>
      <w:lvlText w:val="•"/>
      <w:lvlJc w:val="left"/>
      <w:pPr>
        <w:ind w:left="5098" w:hanging="140"/>
      </w:pPr>
      <w:rPr>
        <w:rFonts w:hint="default"/>
        <w:lang w:val="en-US" w:eastAsia="en-US" w:bidi="ar-SA"/>
      </w:rPr>
    </w:lvl>
    <w:lvl w:ilvl="6" w:tplc="C356538A">
      <w:numFmt w:val="bullet"/>
      <w:lvlText w:val="•"/>
      <w:lvlJc w:val="left"/>
      <w:pPr>
        <w:ind w:left="6284" w:hanging="140"/>
      </w:pPr>
      <w:rPr>
        <w:rFonts w:hint="default"/>
        <w:lang w:val="en-US" w:eastAsia="en-US" w:bidi="ar-SA"/>
      </w:rPr>
    </w:lvl>
    <w:lvl w:ilvl="7" w:tplc="6E60DF24">
      <w:numFmt w:val="bullet"/>
      <w:lvlText w:val="•"/>
      <w:lvlJc w:val="left"/>
      <w:pPr>
        <w:ind w:left="7470" w:hanging="140"/>
      </w:pPr>
      <w:rPr>
        <w:rFonts w:hint="default"/>
        <w:lang w:val="en-US" w:eastAsia="en-US" w:bidi="ar-SA"/>
      </w:rPr>
    </w:lvl>
    <w:lvl w:ilvl="8" w:tplc="1EFAC4FA">
      <w:numFmt w:val="bullet"/>
      <w:lvlText w:val="•"/>
      <w:lvlJc w:val="left"/>
      <w:pPr>
        <w:ind w:left="8656" w:hanging="140"/>
      </w:pPr>
      <w:rPr>
        <w:rFonts w:hint="default"/>
        <w:lang w:val="en-US" w:eastAsia="en-US" w:bidi="ar-SA"/>
      </w:rPr>
    </w:lvl>
  </w:abstractNum>
  <w:abstractNum w:abstractNumId="41" w15:restartNumberingAfterBreak="0">
    <w:nsid w:val="34C93FB4"/>
    <w:multiLevelType w:val="hybridMultilevel"/>
    <w:tmpl w:val="16CC0AE4"/>
    <w:lvl w:ilvl="0" w:tplc="2FA2E6D0">
      <w:start w:val="1"/>
      <w:numFmt w:val="decimal"/>
      <w:lvlText w:val="(%1)"/>
      <w:lvlJc w:val="left"/>
      <w:pPr>
        <w:ind w:left="165" w:hanging="370"/>
        <w:jc w:val="left"/>
      </w:pPr>
      <w:rPr>
        <w:rFonts w:hint="default"/>
        <w:spacing w:val="0"/>
        <w:w w:val="100"/>
        <w:lang w:val="en-US" w:eastAsia="en-US" w:bidi="ar-SA"/>
      </w:rPr>
    </w:lvl>
    <w:lvl w:ilvl="1" w:tplc="808C0FE8">
      <w:numFmt w:val="bullet"/>
      <w:lvlText w:val="•"/>
      <w:lvlJc w:val="left"/>
      <w:pPr>
        <w:ind w:left="1065" w:hanging="370"/>
      </w:pPr>
      <w:rPr>
        <w:rFonts w:hint="default"/>
        <w:lang w:val="en-US" w:eastAsia="en-US" w:bidi="ar-SA"/>
      </w:rPr>
    </w:lvl>
    <w:lvl w:ilvl="2" w:tplc="BB96DF74">
      <w:numFmt w:val="bullet"/>
      <w:lvlText w:val="•"/>
      <w:lvlJc w:val="left"/>
      <w:pPr>
        <w:ind w:left="1970" w:hanging="370"/>
      </w:pPr>
      <w:rPr>
        <w:rFonts w:hint="default"/>
        <w:lang w:val="en-US" w:eastAsia="en-US" w:bidi="ar-SA"/>
      </w:rPr>
    </w:lvl>
    <w:lvl w:ilvl="3" w:tplc="1514F02A">
      <w:numFmt w:val="bullet"/>
      <w:lvlText w:val="•"/>
      <w:lvlJc w:val="left"/>
      <w:pPr>
        <w:ind w:left="2876" w:hanging="370"/>
      </w:pPr>
      <w:rPr>
        <w:rFonts w:hint="default"/>
        <w:lang w:val="en-US" w:eastAsia="en-US" w:bidi="ar-SA"/>
      </w:rPr>
    </w:lvl>
    <w:lvl w:ilvl="4" w:tplc="253E064C">
      <w:numFmt w:val="bullet"/>
      <w:lvlText w:val="•"/>
      <w:lvlJc w:val="left"/>
      <w:pPr>
        <w:ind w:left="3781" w:hanging="370"/>
      </w:pPr>
      <w:rPr>
        <w:rFonts w:hint="default"/>
        <w:lang w:val="en-US" w:eastAsia="en-US" w:bidi="ar-SA"/>
      </w:rPr>
    </w:lvl>
    <w:lvl w:ilvl="5" w:tplc="F492376C">
      <w:numFmt w:val="bullet"/>
      <w:lvlText w:val="•"/>
      <w:lvlJc w:val="left"/>
      <w:pPr>
        <w:ind w:left="4687" w:hanging="370"/>
      </w:pPr>
      <w:rPr>
        <w:rFonts w:hint="default"/>
        <w:lang w:val="en-US" w:eastAsia="en-US" w:bidi="ar-SA"/>
      </w:rPr>
    </w:lvl>
    <w:lvl w:ilvl="6" w:tplc="9BF0C758">
      <w:numFmt w:val="bullet"/>
      <w:lvlText w:val="•"/>
      <w:lvlJc w:val="left"/>
      <w:pPr>
        <w:ind w:left="5592" w:hanging="370"/>
      </w:pPr>
      <w:rPr>
        <w:rFonts w:hint="default"/>
        <w:lang w:val="en-US" w:eastAsia="en-US" w:bidi="ar-SA"/>
      </w:rPr>
    </w:lvl>
    <w:lvl w:ilvl="7" w:tplc="15466F20">
      <w:numFmt w:val="bullet"/>
      <w:lvlText w:val="•"/>
      <w:lvlJc w:val="left"/>
      <w:pPr>
        <w:ind w:left="6498" w:hanging="370"/>
      </w:pPr>
      <w:rPr>
        <w:rFonts w:hint="default"/>
        <w:lang w:val="en-US" w:eastAsia="en-US" w:bidi="ar-SA"/>
      </w:rPr>
    </w:lvl>
    <w:lvl w:ilvl="8" w:tplc="ACD8479E">
      <w:numFmt w:val="bullet"/>
      <w:lvlText w:val="•"/>
      <w:lvlJc w:val="left"/>
      <w:pPr>
        <w:ind w:left="7403" w:hanging="370"/>
      </w:pPr>
      <w:rPr>
        <w:rFonts w:hint="default"/>
        <w:lang w:val="en-US" w:eastAsia="en-US" w:bidi="ar-SA"/>
      </w:rPr>
    </w:lvl>
  </w:abstractNum>
  <w:abstractNum w:abstractNumId="42" w15:restartNumberingAfterBreak="0">
    <w:nsid w:val="34ED279A"/>
    <w:multiLevelType w:val="hybridMultilevel"/>
    <w:tmpl w:val="FD1A9C6E"/>
    <w:lvl w:ilvl="0" w:tplc="A7785A44">
      <w:start w:val="1"/>
      <w:numFmt w:val="lowerLetter"/>
      <w:lvlText w:val="(%1)"/>
      <w:lvlJc w:val="left"/>
      <w:pPr>
        <w:ind w:left="1798" w:hanging="363"/>
        <w:jc w:val="left"/>
      </w:pPr>
      <w:rPr>
        <w:rFonts w:ascii="Calibri" w:eastAsia="Calibri" w:hAnsi="Calibri" w:cs="Calibri" w:hint="default"/>
        <w:b w:val="0"/>
        <w:bCs w:val="0"/>
        <w:i w:val="0"/>
        <w:iCs w:val="0"/>
        <w:spacing w:val="-1"/>
        <w:w w:val="100"/>
        <w:sz w:val="24"/>
        <w:szCs w:val="24"/>
        <w:lang w:val="en-US" w:eastAsia="en-US" w:bidi="ar-SA"/>
      </w:rPr>
    </w:lvl>
    <w:lvl w:ilvl="1" w:tplc="45C4D0C6">
      <w:start w:val="1"/>
      <w:numFmt w:val="lowerRoman"/>
      <w:lvlText w:val="%2."/>
      <w:lvlJc w:val="left"/>
      <w:pPr>
        <w:ind w:left="2160" w:hanging="720"/>
        <w:jc w:val="left"/>
      </w:pPr>
      <w:rPr>
        <w:rFonts w:ascii="Calibri" w:eastAsia="Calibri" w:hAnsi="Calibri" w:cs="Calibri" w:hint="default"/>
        <w:b w:val="0"/>
        <w:bCs w:val="0"/>
        <w:i w:val="0"/>
        <w:iCs w:val="0"/>
        <w:spacing w:val="-1"/>
        <w:w w:val="100"/>
        <w:sz w:val="24"/>
        <w:szCs w:val="24"/>
        <w:lang w:val="en-US" w:eastAsia="en-US" w:bidi="ar-SA"/>
      </w:rPr>
    </w:lvl>
    <w:lvl w:ilvl="2" w:tplc="E946A8B0">
      <w:numFmt w:val="bullet"/>
      <w:lvlText w:val="•"/>
      <w:lvlJc w:val="left"/>
      <w:pPr>
        <w:ind w:left="3160" w:hanging="720"/>
      </w:pPr>
      <w:rPr>
        <w:rFonts w:hint="default"/>
        <w:lang w:val="en-US" w:eastAsia="en-US" w:bidi="ar-SA"/>
      </w:rPr>
    </w:lvl>
    <w:lvl w:ilvl="3" w:tplc="D336478C">
      <w:numFmt w:val="bullet"/>
      <w:lvlText w:val="•"/>
      <w:lvlJc w:val="left"/>
      <w:pPr>
        <w:ind w:left="4160" w:hanging="720"/>
      </w:pPr>
      <w:rPr>
        <w:rFonts w:hint="default"/>
        <w:lang w:val="en-US" w:eastAsia="en-US" w:bidi="ar-SA"/>
      </w:rPr>
    </w:lvl>
    <w:lvl w:ilvl="4" w:tplc="524CA090">
      <w:numFmt w:val="bullet"/>
      <w:lvlText w:val="•"/>
      <w:lvlJc w:val="left"/>
      <w:pPr>
        <w:ind w:left="5160" w:hanging="720"/>
      </w:pPr>
      <w:rPr>
        <w:rFonts w:hint="default"/>
        <w:lang w:val="en-US" w:eastAsia="en-US" w:bidi="ar-SA"/>
      </w:rPr>
    </w:lvl>
    <w:lvl w:ilvl="5" w:tplc="5EFEBFD2">
      <w:numFmt w:val="bullet"/>
      <w:lvlText w:val="•"/>
      <w:lvlJc w:val="left"/>
      <w:pPr>
        <w:ind w:left="6160" w:hanging="720"/>
      </w:pPr>
      <w:rPr>
        <w:rFonts w:hint="default"/>
        <w:lang w:val="en-US" w:eastAsia="en-US" w:bidi="ar-SA"/>
      </w:rPr>
    </w:lvl>
    <w:lvl w:ilvl="6" w:tplc="7F5C8E8A">
      <w:numFmt w:val="bullet"/>
      <w:lvlText w:val="•"/>
      <w:lvlJc w:val="left"/>
      <w:pPr>
        <w:ind w:left="7160" w:hanging="720"/>
      </w:pPr>
      <w:rPr>
        <w:rFonts w:hint="default"/>
        <w:lang w:val="en-US" w:eastAsia="en-US" w:bidi="ar-SA"/>
      </w:rPr>
    </w:lvl>
    <w:lvl w:ilvl="7" w:tplc="B95C7DE6">
      <w:numFmt w:val="bullet"/>
      <w:lvlText w:val="•"/>
      <w:lvlJc w:val="left"/>
      <w:pPr>
        <w:ind w:left="8160" w:hanging="720"/>
      </w:pPr>
      <w:rPr>
        <w:rFonts w:hint="default"/>
        <w:lang w:val="en-US" w:eastAsia="en-US" w:bidi="ar-SA"/>
      </w:rPr>
    </w:lvl>
    <w:lvl w:ilvl="8" w:tplc="8398CD06">
      <w:numFmt w:val="bullet"/>
      <w:lvlText w:val="•"/>
      <w:lvlJc w:val="left"/>
      <w:pPr>
        <w:ind w:left="9160" w:hanging="720"/>
      </w:pPr>
      <w:rPr>
        <w:rFonts w:hint="default"/>
        <w:lang w:val="en-US" w:eastAsia="en-US" w:bidi="ar-SA"/>
      </w:rPr>
    </w:lvl>
  </w:abstractNum>
  <w:abstractNum w:abstractNumId="43" w15:restartNumberingAfterBreak="0">
    <w:nsid w:val="350D672A"/>
    <w:multiLevelType w:val="hybridMultilevel"/>
    <w:tmpl w:val="FEDCF45C"/>
    <w:lvl w:ilvl="0" w:tplc="2BA0FF46">
      <w:start w:val="1"/>
      <w:numFmt w:val="lowerRoman"/>
      <w:lvlText w:val="%1."/>
      <w:lvlJc w:val="left"/>
      <w:pPr>
        <w:ind w:left="1440" w:hanging="360"/>
        <w:jc w:val="left"/>
      </w:pPr>
      <w:rPr>
        <w:rFonts w:ascii="Calibri" w:eastAsia="Calibri" w:hAnsi="Calibri" w:cs="Calibri" w:hint="default"/>
        <w:b w:val="0"/>
        <w:bCs w:val="0"/>
        <w:i w:val="0"/>
        <w:iCs w:val="0"/>
        <w:spacing w:val="-1"/>
        <w:w w:val="100"/>
        <w:sz w:val="24"/>
        <w:szCs w:val="24"/>
        <w:lang w:val="en-US" w:eastAsia="en-US" w:bidi="ar-SA"/>
      </w:rPr>
    </w:lvl>
    <w:lvl w:ilvl="1" w:tplc="C722F62A">
      <w:numFmt w:val="bullet"/>
      <w:lvlText w:val="•"/>
      <w:lvlJc w:val="left"/>
      <w:pPr>
        <w:ind w:left="2412" w:hanging="360"/>
      </w:pPr>
      <w:rPr>
        <w:rFonts w:hint="default"/>
        <w:lang w:val="en-US" w:eastAsia="en-US" w:bidi="ar-SA"/>
      </w:rPr>
    </w:lvl>
    <w:lvl w:ilvl="2" w:tplc="49686B08">
      <w:numFmt w:val="bullet"/>
      <w:lvlText w:val="•"/>
      <w:lvlJc w:val="left"/>
      <w:pPr>
        <w:ind w:left="3384" w:hanging="360"/>
      </w:pPr>
      <w:rPr>
        <w:rFonts w:hint="default"/>
        <w:lang w:val="en-US" w:eastAsia="en-US" w:bidi="ar-SA"/>
      </w:rPr>
    </w:lvl>
    <w:lvl w:ilvl="3" w:tplc="6D943EF2">
      <w:numFmt w:val="bullet"/>
      <w:lvlText w:val="•"/>
      <w:lvlJc w:val="left"/>
      <w:pPr>
        <w:ind w:left="4356" w:hanging="360"/>
      </w:pPr>
      <w:rPr>
        <w:rFonts w:hint="default"/>
        <w:lang w:val="en-US" w:eastAsia="en-US" w:bidi="ar-SA"/>
      </w:rPr>
    </w:lvl>
    <w:lvl w:ilvl="4" w:tplc="21C49CAC">
      <w:numFmt w:val="bullet"/>
      <w:lvlText w:val="•"/>
      <w:lvlJc w:val="left"/>
      <w:pPr>
        <w:ind w:left="5328" w:hanging="360"/>
      </w:pPr>
      <w:rPr>
        <w:rFonts w:hint="default"/>
        <w:lang w:val="en-US" w:eastAsia="en-US" w:bidi="ar-SA"/>
      </w:rPr>
    </w:lvl>
    <w:lvl w:ilvl="5" w:tplc="18327C18">
      <w:numFmt w:val="bullet"/>
      <w:lvlText w:val="•"/>
      <w:lvlJc w:val="left"/>
      <w:pPr>
        <w:ind w:left="6300" w:hanging="360"/>
      </w:pPr>
      <w:rPr>
        <w:rFonts w:hint="default"/>
        <w:lang w:val="en-US" w:eastAsia="en-US" w:bidi="ar-SA"/>
      </w:rPr>
    </w:lvl>
    <w:lvl w:ilvl="6" w:tplc="192AC3EA">
      <w:numFmt w:val="bullet"/>
      <w:lvlText w:val="•"/>
      <w:lvlJc w:val="left"/>
      <w:pPr>
        <w:ind w:left="7272" w:hanging="360"/>
      </w:pPr>
      <w:rPr>
        <w:rFonts w:hint="default"/>
        <w:lang w:val="en-US" w:eastAsia="en-US" w:bidi="ar-SA"/>
      </w:rPr>
    </w:lvl>
    <w:lvl w:ilvl="7" w:tplc="6C649A66">
      <w:numFmt w:val="bullet"/>
      <w:lvlText w:val="•"/>
      <w:lvlJc w:val="left"/>
      <w:pPr>
        <w:ind w:left="8244" w:hanging="360"/>
      </w:pPr>
      <w:rPr>
        <w:rFonts w:hint="default"/>
        <w:lang w:val="en-US" w:eastAsia="en-US" w:bidi="ar-SA"/>
      </w:rPr>
    </w:lvl>
    <w:lvl w:ilvl="8" w:tplc="ACA83542">
      <w:numFmt w:val="bullet"/>
      <w:lvlText w:val="•"/>
      <w:lvlJc w:val="left"/>
      <w:pPr>
        <w:ind w:left="9216" w:hanging="360"/>
      </w:pPr>
      <w:rPr>
        <w:rFonts w:hint="default"/>
        <w:lang w:val="en-US" w:eastAsia="en-US" w:bidi="ar-SA"/>
      </w:rPr>
    </w:lvl>
  </w:abstractNum>
  <w:abstractNum w:abstractNumId="44" w15:restartNumberingAfterBreak="0">
    <w:nsid w:val="35ED7D06"/>
    <w:multiLevelType w:val="hybridMultilevel"/>
    <w:tmpl w:val="2B28286A"/>
    <w:lvl w:ilvl="0" w:tplc="EA58B12C">
      <w:start w:val="1"/>
      <w:numFmt w:val="decimal"/>
      <w:lvlText w:val="%1."/>
      <w:lvlJc w:val="left"/>
      <w:pPr>
        <w:ind w:left="88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7346B362">
      <w:start w:val="1"/>
      <w:numFmt w:val="decimal"/>
      <w:lvlText w:val="%2."/>
      <w:lvlJc w:val="left"/>
      <w:pPr>
        <w:ind w:left="1245"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3D28B2CA">
      <w:numFmt w:val="bullet"/>
      <w:lvlText w:val="•"/>
      <w:lvlJc w:val="left"/>
      <w:pPr>
        <w:ind w:left="2126" w:hanging="360"/>
      </w:pPr>
      <w:rPr>
        <w:rFonts w:hint="default"/>
        <w:lang w:val="en-US" w:eastAsia="en-US" w:bidi="ar-SA"/>
      </w:rPr>
    </w:lvl>
    <w:lvl w:ilvl="3" w:tplc="6A548F12">
      <w:numFmt w:val="bullet"/>
      <w:lvlText w:val="•"/>
      <w:lvlJc w:val="left"/>
      <w:pPr>
        <w:ind w:left="3012" w:hanging="360"/>
      </w:pPr>
      <w:rPr>
        <w:rFonts w:hint="default"/>
        <w:lang w:val="en-US" w:eastAsia="en-US" w:bidi="ar-SA"/>
      </w:rPr>
    </w:lvl>
    <w:lvl w:ilvl="4" w:tplc="23EC698E">
      <w:numFmt w:val="bullet"/>
      <w:lvlText w:val="•"/>
      <w:lvlJc w:val="left"/>
      <w:pPr>
        <w:ind w:left="3898" w:hanging="360"/>
      </w:pPr>
      <w:rPr>
        <w:rFonts w:hint="default"/>
        <w:lang w:val="en-US" w:eastAsia="en-US" w:bidi="ar-SA"/>
      </w:rPr>
    </w:lvl>
    <w:lvl w:ilvl="5" w:tplc="F0663F14">
      <w:numFmt w:val="bullet"/>
      <w:lvlText w:val="•"/>
      <w:lvlJc w:val="left"/>
      <w:pPr>
        <w:ind w:left="4784" w:hanging="360"/>
      </w:pPr>
      <w:rPr>
        <w:rFonts w:hint="default"/>
        <w:lang w:val="en-US" w:eastAsia="en-US" w:bidi="ar-SA"/>
      </w:rPr>
    </w:lvl>
    <w:lvl w:ilvl="6" w:tplc="4A38A8FC">
      <w:numFmt w:val="bullet"/>
      <w:lvlText w:val="•"/>
      <w:lvlJc w:val="left"/>
      <w:pPr>
        <w:ind w:left="5670" w:hanging="360"/>
      </w:pPr>
      <w:rPr>
        <w:rFonts w:hint="default"/>
        <w:lang w:val="en-US" w:eastAsia="en-US" w:bidi="ar-SA"/>
      </w:rPr>
    </w:lvl>
    <w:lvl w:ilvl="7" w:tplc="77627BFE">
      <w:numFmt w:val="bullet"/>
      <w:lvlText w:val="•"/>
      <w:lvlJc w:val="left"/>
      <w:pPr>
        <w:ind w:left="6556" w:hanging="360"/>
      </w:pPr>
      <w:rPr>
        <w:rFonts w:hint="default"/>
        <w:lang w:val="en-US" w:eastAsia="en-US" w:bidi="ar-SA"/>
      </w:rPr>
    </w:lvl>
    <w:lvl w:ilvl="8" w:tplc="46AED644">
      <w:numFmt w:val="bullet"/>
      <w:lvlText w:val="•"/>
      <w:lvlJc w:val="left"/>
      <w:pPr>
        <w:ind w:left="7442" w:hanging="360"/>
      </w:pPr>
      <w:rPr>
        <w:rFonts w:hint="default"/>
        <w:lang w:val="en-US" w:eastAsia="en-US" w:bidi="ar-SA"/>
      </w:rPr>
    </w:lvl>
  </w:abstractNum>
  <w:abstractNum w:abstractNumId="45" w15:restartNumberingAfterBreak="0">
    <w:nsid w:val="364D754C"/>
    <w:multiLevelType w:val="hybridMultilevel"/>
    <w:tmpl w:val="6D5CC4D6"/>
    <w:lvl w:ilvl="0" w:tplc="F6640452">
      <w:numFmt w:val="bullet"/>
      <w:lvlText w:val=""/>
      <w:lvlJc w:val="left"/>
      <w:pPr>
        <w:ind w:left="1380" w:hanging="284"/>
      </w:pPr>
      <w:rPr>
        <w:rFonts w:ascii="Wingdings" w:eastAsia="Wingdings" w:hAnsi="Wingdings" w:cs="Wingdings" w:hint="default"/>
        <w:b w:val="0"/>
        <w:bCs w:val="0"/>
        <w:i w:val="0"/>
        <w:iCs w:val="0"/>
        <w:spacing w:val="0"/>
        <w:w w:val="100"/>
        <w:sz w:val="24"/>
        <w:szCs w:val="24"/>
        <w:lang w:val="en-US" w:eastAsia="en-US" w:bidi="ar-SA"/>
      </w:rPr>
    </w:lvl>
    <w:lvl w:ilvl="1" w:tplc="00CE2110">
      <w:numFmt w:val="bullet"/>
      <w:lvlText w:val="•"/>
      <w:lvlJc w:val="left"/>
      <w:pPr>
        <w:ind w:left="2344" w:hanging="284"/>
      </w:pPr>
      <w:rPr>
        <w:rFonts w:hint="default"/>
        <w:lang w:val="en-US" w:eastAsia="en-US" w:bidi="ar-SA"/>
      </w:rPr>
    </w:lvl>
    <w:lvl w:ilvl="2" w:tplc="E724FEDC">
      <w:numFmt w:val="bullet"/>
      <w:lvlText w:val="•"/>
      <w:lvlJc w:val="left"/>
      <w:pPr>
        <w:ind w:left="3309" w:hanging="284"/>
      </w:pPr>
      <w:rPr>
        <w:rFonts w:hint="default"/>
        <w:lang w:val="en-US" w:eastAsia="en-US" w:bidi="ar-SA"/>
      </w:rPr>
    </w:lvl>
    <w:lvl w:ilvl="3" w:tplc="E0D84834">
      <w:numFmt w:val="bullet"/>
      <w:lvlText w:val="•"/>
      <w:lvlJc w:val="left"/>
      <w:pPr>
        <w:ind w:left="4274" w:hanging="284"/>
      </w:pPr>
      <w:rPr>
        <w:rFonts w:hint="default"/>
        <w:lang w:val="en-US" w:eastAsia="en-US" w:bidi="ar-SA"/>
      </w:rPr>
    </w:lvl>
    <w:lvl w:ilvl="4" w:tplc="69A8F1E2">
      <w:numFmt w:val="bullet"/>
      <w:lvlText w:val="•"/>
      <w:lvlJc w:val="left"/>
      <w:pPr>
        <w:ind w:left="5239" w:hanging="284"/>
      </w:pPr>
      <w:rPr>
        <w:rFonts w:hint="default"/>
        <w:lang w:val="en-US" w:eastAsia="en-US" w:bidi="ar-SA"/>
      </w:rPr>
    </w:lvl>
    <w:lvl w:ilvl="5" w:tplc="215E8540">
      <w:numFmt w:val="bullet"/>
      <w:lvlText w:val="•"/>
      <w:lvlJc w:val="left"/>
      <w:pPr>
        <w:ind w:left="6204" w:hanging="284"/>
      </w:pPr>
      <w:rPr>
        <w:rFonts w:hint="default"/>
        <w:lang w:val="en-US" w:eastAsia="en-US" w:bidi="ar-SA"/>
      </w:rPr>
    </w:lvl>
    <w:lvl w:ilvl="6" w:tplc="49548B4E">
      <w:numFmt w:val="bullet"/>
      <w:lvlText w:val="•"/>
      <w:lvlJc w:val="left"/>
      <w:pPr>
        <w:ind w:left="7169" w:hanging="284"/>
      </w:pPr>
      <w:rPr>
        <w:rFonts w:hint="default"/>
        <w:lang w:val="en-US" w:eastAsia="en-US" w:bidi="ar-SA"/>
      </w:rPr>
    </w:lvl>
    <w:lvl w:ilvl="7" w:tplc="B15E183C">
      <w:numFmt w:val="bullet"/>
      <w:lvlText w:val="•"/>
      <w:lvlJc w:val="left"/>
      <w:pPr>
        <w:ind w:left="8134" w:hanging="284"/>
      </w:pPr>
      <w:rPr>
        <w:rFonts w:hint="default"/>
        <w:lang w:val="en-US" w:eastAsia="en-US" w:bidi="ar-SA"/>
      </w:rPr>
    </w:lvl>
    <w:lvl w:ilvl="8" w:tplc="3374663A">
      <w:numFmt w:val="bullet"/>
      <w:lvlText w:val="•"/>
      <w:lvlJc w:val="left"/>
      <w:pPr>
        <w:ind w:left="9099" w:hanging="284"/>
      </w:pPr>
      <w:rPr>
        <w:rFonts w:hint="default"/>
        <w:lang w:val="en-US" w:eastAsia="en-US" w:bidi="ar-SA"/>
      </w:rPr>
    </w:lvl>
  </w:abstractNum>
  <w:abstractNum w:abstractNumId="46" w15:restartNumberingAfterBreak="0">
    <w:nsid w:val="37BC65AD"/>
    <w:multiLevelType w:val="hybridMultilevel"/>
    <w:tmpl w:val="C3FC1C64"/>
    <w:lvl w:ilvl="0" w:tplc="933A89AA">
      <w:numFmt w:val="bullet"/>
      <w:lvlText w:val=""/>
      <w:lvlJc w:val="left"/>
      <w:pPr>
        <w:ind w:left="1394" w:hanging="365"/>
      </w:pPr>
      <w:rPr>
        <w:rFonts w:ascii="Symbol" w:eastAsia="Symbol" w:hAnsi="Symbol" w:cs="Symbol" w:hint="default"/>
        <w:b w:val="0"/>
        <w:bCs w:val="0"/>
        <w:i w:val="0"/>
        <w:iCs w:val="0"/>
        <w:spacing w:val="0"/>
        <w:w w:val="100"/>
        <w:sz w:val="22"/>
        <w:szCs w:val="22"/>
        <w:lang w:val="en-US" w:eastAsia="en-US" w:bidi="ar-SA"/>
      </w:rPr>
    </w:lvl>
    <w:lvl w:ilvl="1" w:tplc="C16E2074">
      <w:numFmt w:val="bullet"/>
      <w:lvlText w:val="•"/>
      <w:lvlJc w:val="left"/>
      <w:pPr>
        <w:ind w:left="2362" w:hanging="365"/>
      </w:pPr>
      <w:rPr>
        <w:rFonts w:hint="default"/>
        <w:lang w:val="en-US" w:eastAsia="en-US" w:bidi="ar-SA"/>
      </w:rPr>
    </w:lvl>
    <w:lvl w:ilvl="2" w:tplc="88EE825E">
      <w:numFmt w:val="bullet"/>
      <w:lvlText w:val="•"/>
      <w:lvlJc w:val="left"/>
      <w:pPr>
        <w:ind w:left="3325" w:hanging="365"/>
      </w:pPr>
      <w:rPr>
        <w:rFonts w:hint="default"/>
        <w:lang w:val="en-US" w:eastAsia="en-US" w:bidi="ar-SA"/>
      </w:rPr>
    </w:lvl>
    <w:lvl w:ilvl="3" w:tplc="BE7877A8">
      <w:numFmt w:val="bullet"/>
      <w:lvlText w:val="•"/>
      <w:lvlJc w:val="left"/>
      <w:pPr>
        <w:ind w:left="4288" w:hanging="365"/>
      </w:pPr>
      <w:rPr>
        <w:rFonts w:hint="default"/>
        <w:lang w:val="en-US" w:eastAsia="en-US" w:bidi="ar-SA"/>
      </w:rPr>
    </w:lvl>
    <w:lvl w:ilvl="4" w:tplc="F73EC29C">
      <w:numFmt w:val="bullet"/>
      <w:lvlText w:val="•"/>
      <w:lvlJc w:val="left"/>
      <w:pPr>
        <w:ind w:left="5251" w:hanging="365"/>
      </w:pPr>
      <w:rPr>
        <w:rFonts w:hint="default"/>
        <w:lang w:val="en-US" w:eastAsia="en-US" w:bidi="ar-SA"/>
      </w:rPr>
    </w:lvl>
    <w:lvl w:ilvl="5" w:tplc="53CC3AAA">
      <w:numFmt w:val="bullet"/>
      <w:lvlText w:val="•"/>
      <w:lvlJc w:val="left"/>
      <w:pPr>
        <w:ind w:left="6214" w:hanging="365"/>
      </w:pPr>
      <w:rPr>
        <w:rFonts w:hint="default"/>
        <w:lang w:val="en-US" w:eastAsia="en-US" w:bidi="ar-SA"/>
      </w:rPr>
    </w:lvl>
    <w:lvl w:ilvl="6" w:tplc="1660A450">
      <w:numFmt w:val="bullet"/>
      <w:lvlText w:val="•"/>
      <w:lvlJc w:val="left"/>
      <w:pPr>
        <w:ind w:left="7177" w:hanging="365"/>
      </w:pPr>
      <w:rPr>
        <w:rFonts w:hint="default"/>
        <w:lang w:val="en-US" w:eastAsia="en-US" w:bidi="ar-SA"/>
      </w:rPr>
    </w:lvl>
    <w:lvl w:ilvl="7" w:tplc="005AF9EE">
      <w:numFmt w:val="bullet"/>
      <w:lvlText w:val="•"/>
      <w:lvlJc w:val="left"/>
      <w:pPr>
        <w:ind w:left="8140" w:hanging="365"/>
      </w:pPr>
      <w:rPr>
        <w:rFonts w:hint="default"/>
        <w:lang w:val="en-US" w:eastAsia="en-US" w:bidi="ar-SA"/>
      </w:rPr>
    </w:lvl>
    <w:lvl w:ilvl="8" w:tplc="DA0A39D8">
      <w:numFmt w:val="bullet"/>
      <w:lvlText w:val="•"/>
      <w:lvlJc w:val="left"/>
      <w:pPr>
        <w:ind w:left="9103" w:hanging="365"/>
      </w:pPr>
      <w:rPr>
        <w:rFonts w:hint="default"/>
        <w:lang w:val="en-US" w:eastAsia="en-US" w:bidi="ar-SA"/>
      </w:rPr>
    </w:lvl>
  </w:abstractNum>
  <w:abstractNum w:abstractNumId="47" w15:restartNumberingAfterBreak="0">
    <w:nsid w:val="3A285DF4"/>
    <w:multiLevelType w:val="hybridMultilevel"/>
    <w:tmpl w:val="2EE21DCE"/>
    <w:lvl w:ilvl="0" w:tplc="D004B4BC">
      <w:start w:val="1"/>
      <w:numFmt w:val="decimal"/>
      <w:lvlText w:val="%1."/>
      <w:lvlJc w:val="left"/>
      <w:pPr>
        <w:ind w:left="674" w:hanging="279"/>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21D2C0D0">
      <w:numFmt w:val="bullet"/>
      <w:lvlText w:val="•"/>
      <w:lvlJc w:val="left"/>
      <w:pPr>
        <w:ind w:left="1714" w:hanging="279"/>
      </w:pPr>
      <w:rPr>
        <w:rFonts w:hint="default"/>
        <w:lang w:val="en-US" w:eastAsia="en-US" w:bidi="ar-SA"/>
      </w:rPr>
    </w:lvl>
    <w:lvl w:ilvl="2" w:tplc="8DBAC1F2">
      <w:numFmt w:val="bullet"/>
      <w:lvlText w:val="•"/>
      <w:lvlJc w:val="left"/>
      <w:pPr>
        <w:ind w:left="2749" w:hanging="279"/>
      </w:pPr>
      <w:rPr>
        <w:rFonts w:hint="default"/>
        <w:lang w:val="en-US" w:eastAsia="en-US" w:bidi="ar-SA"/>
      </w:rPr>
    </w:lvl>
    <w:lvl w:ilvl="3" w:tplc="17B4A9B8">
      <w:numFmt w:val="bullet"/>
      <w:lvlText w:val="•"/>
      <w:lvlJc w:val="left"/>
      <w:pPr>
        <w:ind w:left="3784" w:hanging="279"/>
      </w:pPr>
      <w:rPr>
        <w:rFonts w:hint="default"/>
        <w:lang w:val="en-US" w:eastAsia="en-US" w:bidi="ar-SA"/>
      </w:rPr>
    </w:lvl>
    <w:lvl w:ilvl="4" w:tplc="62EA36E0">
      <w:numFmt w:val="bullet"/>
      <w:lvlText w:val="•"/>
      <w:lvlJc w:val="left"/>
      <w:pPr>
        <w:ind w:left="4819" w:hanging="279"/>
      </w:pPr>
      <w:rPr>
        <w:rFonts w:hint="default"/>
        <w:lang w:val="en-US" w:eastAsia="en-US" w:bidi="ar-SA"/>
      </w:rPr>
    </w:lvl>
    <w:lvl w:ilvl="5" w:tplc="90742EC8">
      <w:numFmt w:val="bullet"/>
      <w:lvlText w:val="•"/>
      <w:lvlJc w:val="left"/>
      <w:pPr>
        <w:ind w:left="5854" w:hanging="279"/>
      </w:pPr>
      <w:rPr>
        <w:rFonts w:hint="default"/>
        <w:lang w:val="en-US" w:eastAsia="en-US" w:bidi="ar-SA"/>
      </w:rPr>
    </w:lvl>
    <w:lvl w:ilvl="6" w:tplc="F42838E2">
      <w:numFmt w:val="bullet"/>
      <w:lvlText w:val="•"/>
      <w:lvlJc w:val="left"/>
      <w:pPr>
        <w:ind w:left="6889" w:hanging="279"/>
      </w:pPr>
      <w:rPr>
        <w:rFonts w:hint="default"/>
        <w:lang w:val="en-US" w:eastAsia="en-US" w:bidi="ar-SA"/>
      </w:rPr>
    </w:lvl>
    <w:lvl w:ilvl="7" w:tplc="C35647DA">
      <w:numFmt w:val="bullet"/>
      <w:lvlText w:val="•"/>
      <w:lvlJc w:val="left"/>
      <w:pPr>
        <w:ind w:left="7924" w:hanging="279"/>
      </w:pPr>
      <w:rPr>
        <w:rFonts w:hint="default"/>
        <w:lang w:val="en-US" w:eastAsia="en-US" w:bidi="ar-SA"/>
      </w:rPr>
    </w:lvl>
    <w:lvl w:ilvl="8" w:tplc="EEEC5F6A">
      <w:numFmt w:val="bullet"/>
      <w:lvlText w:val="•"/>
      <w:lvlJc w:val="left"/>
      <w:pPr>
        <w:ind w:left="8959" w:hanging="279"/>
      </w:pPr>
      <w:rPr>
        <w:rFonts w:hint="default"/>
        <w:lang w:val="en-US" w:eastAsia="en-US" w:bidi="ar-SA"/>
      </w:rPr>
    </w:lvl>
  </w:abstractNum>
  <w:abstractNum w:abstractNumId="48" w15:restartNumberingAfterBreak="0">
    <w:nsid w:val="3B737151"/>
    <w:multiLevelType w:val="hybridMultilevel"/>
    <w:tmpl w:val="E8AA5932"/>
    <w:lvl w:ilvl="0" w:tplc="4B88F8C6">
      <w:start w:val="1"/>
      <w:numFmt w:val="decimal"/>
      <w:lvlText w:val="%1."/>
      <w:lvlJc w:val="left"/>
      <w:pPr>
        <w:ind w:left="674" w:hanging="23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F9A6F80">
      <w:start w:val="1"/>
      <w:numFmt w:val="lowerLetter"/>
      <w:lvlText w:val="(%2)."/>
      <w:lvlJc w:val="left"/>
      <w:pPr>
        <w:ind w:left="674" w:hanging="37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tplc="07FCB0E6">
      <w:numFmt w:val="bullet"/>
      <w:lvlText w:val="•"/>
      <w:lvlJc w:val="left"/>
      <w:pPr>
        <w:ind w:left="2749" w:hanging="370"/>
      </w:pPr>
      <w:rPr>
        <w:rFonts w:hint="default"/>
        <w:lang w:val="en-US" w:eastAsia="en-US" w:bidi="ar-SA"/>
      </w:rPr>
    </w:lvl>
    <w:lvl w:ilvl="3" w:tplc="D564F8CE">
      <w:numFmt w:val="bullet"/>
      <w:lvlText w:val="•"/>
      <w:lvlJc w:val="left"/>
      <w:pPr>
        <w:ind w:left="3784" w:hanging="370"/>
      </w:pPr>
      <w:rPr>
        <w:rFonts w:hint="default"/>
        <w:lang w:val="en-US" w:eastAsia="en-US" w:bidi="ar-SA"/>
      </w:rPr>
    </w:lvl>
    <w:lvl w:ilvl="4" w:tplc="AFDE52F8">
      <w:numFmt w:val="bullet"/>
      <w:lvlText w:val="•"/>
      <w:lvlJc w:val="left"/>
      <w:pPr>
        <w:ind w:left="4819" w:hanging="370"/>
      </w:pPr>
      <w:rPr>
        <w:rFonts w:hint="default"/>
        <w:lang w:val="en-US" w:eastAsia="en-US" w:bidi="ar-SA"/>
      </w:rPr>
    </w:lvl>
    <w:lvl w:ilvl="5" w:tplc="4EA6B724">
      <w:numFmt w:val="bullet"/>
      <w:lvlText w:val="•"/>
      <w:lvlJc w:val="left"/>
      <w:pPr>
        <w:ind w:left="5854" w:hanging="370"/>
      </w:pPr>
      <w:rPr>
        <w:rFonts w:hint="default"/>
        <w:lang w:val="en-US" w:eastAsia="en-US" w:bidi="ar-SA"/>
      </w:rPr>
    </w:lvl>
    <w:lvl w:ilvl="6" w:tplc="8E0AAF1A">
      <w:numFmt w:val="bullet"/>
      <w:lvlText w:val="•"/>
      <w:lvlJc w:val="left"/>
      <w:pPr>
        <w:ind w:left="6889" w:hanging="370"/>
      </w:pPr>
      <w:rPr>
        <w:rFonts w:hint="default"/>
        <w:lang w:val="en-US" w:eastAsia="en-US" w:bidi="ar-SA"/>
      </w:rPr>
    </w:lvl>
    <w:lvl w:ilvl="7" w:tplc="FDBCDCEC">
      <w:numFmt w:val="bullet"/>
      <w:lvlText w:val="•"/>
      <w:lvlJc w:val="left"/>
      <w:pPr>
        <w:ind w:left="7924" w:hanging="370"/>
      </w:pPr>
      <w:rPr>
        <w:rFonts w:hint="default"/>
        <w:lang w:val="en-US" w:eastAsia="en-US" w:bidi="ar-SA"/>
      </w:rPr>
    </w:lvl>
    <w:lvl w:ilvl="8" w:tplc="E1B2F014">
      <w:numFmt w:val="bullet"/>
      <w:lvlText w:val="•"/>
      <w:lvlJc w:val="left"/>
      <w:pPr>
        <w:ind w:left="8959" w:hanging="370"/>
      </w:pPr>
      <w:rPr>
        <w:rFonts w:hint="default"/>
        <w:lang w:val="en-US" w:eastAsia="en-US" w:bidi="ar-SA"/>
      </w:rPr>
    </w:lvl>
  </w:abstractNum>
  <w:abstractNum w:abstractNumId="49" w15:restartNumberingAfterBreak="0">
    <w:nsid w:val="3CFE122E"/>
    <w:multiLevelType w:val="hybridMultilevel"/>
    <w:tmpl w:val="59F8068A"/>
    <w:lvl w:ilvl="0" w:tplc="2DB61CAE">
      <w:start w:val="1"/>
      <w:numFmt w:val="lowerRoman"/>
      <w:lvlText w:val="(%1)"/>
      <w:lvlJc w:val="left"/>
      <w:pPr>
        <w:ind w:left="720" w:hanging="720"/>
        <w:jc w:val="left"/>
      </w:pPr>
      <w:rPr>
        <w:rFonts w:hint="default"/>
        <w:spacing w:val="-1"/>
        <w:w w:val="100"/>
        <w:lang w:val="en-US" w:eastAsia="en-US" w:bidi="ar-SA"/>
      </w:rPr>
    </w:lvl>
    <w:lvl w:ilvl="1" w:tplc="8CB0D1C0">
      <w:numFmt w:val="bullet"/>
      <w:lvlText w:val="•"/>
      <w:lvlJc w:val="left"/>
      <w:pPr>
        <w:ind w:left="1764" w:hanging="720"/>
      </w:pPr>
      <w:rPr>
        <w:rFonts w:hint="default"/>
        <w:lang w:val="en-US" w:eastAsia="en-US" w:bidi="ar-SA"/>
      </w:rPr>
    </w:lvl>
    <w:lvl w:ilvl="2" w:tplc="4B2E9B92">
      <w:numFmt w:val="bullet"/>
      <w:lvlText w:val="•"/>
      <w:lvlJc w:val="left"/>
      <w:pPr>
        <w:ind w:left="2808" w:hanging="720"/>
      </w:pPr>
      <w:rPr>
        <w:rFonts w:hint="default"/>
        <w:lang w:val="en-US" w:eastAsia="en-US" w:bidi="ar-SA"/>
      </w:rPr>
    </w:lvl>
    <w:lvl w:ilvl="3" w:tplc="D9B485CC">
      <w:numFmt w:val="bullet"/>
      <w:lvlText w:val="•"/>
      <w:lvlJc w:val="left"/>
      <w:pPr>
        <w:ind w:left="3852" w:hanging="720"/>
      </w:pPr>
      <w:rPr>
        <w:rFonts w:hint="default"/>
        <w:lang w:val="en-US" w:eastAsia="en-US" w:bidi="ar-SA"/>
      </w:rPr>
    </w:lvl>
    <w:lvl w:ilvl="4" w:tplc="7B828CB8">
      <w:numFmt w:val="bullet"/>
      <w:lvlText w:val="•"/>
      <w:lvlJc w:val="left"/>
      <w:pPr>
        <w:ind w:left="4896" w:hanging="720"/>
      </w:pPr>
      <w:rPr>
        <w:rFonts w:hint="default"/>
        <w:lang w:val="en-US" w:eastAsia="en-US" w:bidi="ar-SA"/>
      </w:rPr>
    </w:lvl>
    <w:lvl w:ilvl="5" w:tplc="FC7CB060">
      <w:numFmt w:val="bullet"/>
      <w:lvlText w:val="•"/>
      <w:lvlJc w:val="left"/>
      <w:pPr>
        <w:ind w:left="5940" w:hanging="720"/>
      </w:pPr>
      <w:rPr>
        <w:rFonts w:hint="default"/>
        <w:lang w:val="en-US" w:eastAsia="en-US" w:bidi="ar-SA"/>
      </w:rPr>
    </w:lvl>
    <w:lvl w:ilvl="6" w:tplc="020AA348">
      <w:numFmt w:val="bullet"/>
      <w:lvlText w:val="•"/>
      <w:lvlJc w:val="left"/>
      <w:pPr>
        <w:ind w:left="6984" w:hanging="720"/>
      </w:pPr>
      <w:rPr>
        <w:rFonts w:hint="default"/>
        <w:lang w:val="en-US" w:eastAsia="en-US" w:bidi="ar-SA"/>
      </w:rPr>
    </w:lvl>
    <w:lvl w:ilvl="7" w:tplc="7E96C48C">
      <w:numFmt w:val="bullet"/>
      <w:lvlText w:val="•"/>
      <w:lvlJc w:val="left"/>
      <w:pPr>
        <w:ind w:left="8028" w:hanging="720"/>
      </w:pPr>
      <w:rPr>
        <w:rFonts w:hint="default"/>
        <w:lang w:val="en-US" w:eastAsia="en-US" w:bidi="ar-SA"/>
      </w:rPr>
    </w:lvl>
    <w:lvl w:ilvl="8" w:tplc="A39E6512">
      <w:numFmt w:val="bullet"/>
      <w:lvlText w:val="•"/>
      <w:lvlJc w:val="left"/>
      <w:pPr>
        <w:ind w:left="9072" w:hanging="720"/>
      </w:pPr>
      <w:rPr>
        <w:rFonts w:hint="default"/>
        <w:lang w:val="en-US" w:eastAsia="en-US" w:bidi="ar-SA"/>
      </w:rPr>
    </w:lvl>
  </w:abstractNum>
  <w:abstractNum w:abstractNumId="50" w15:restartNumberingAfterBreak="0">
    <w:nsid w:val="3D2047B0"/>
    <w:multiLevelType w:val="hybridMultilevel"/>
    <w:tmpl w:val="F9502CFC"/>
    <w:lvl w:ilvl="0" w:tplc="47C6D2EC">
      <w:start w:val="1"/>
      <w:numFmt w:val="decimal"/>
      <w:lvlText w:val="%1."/>
      <w:lvlJc w:val="left"/>
      <w:pPr>
        <w:ind w:left="2115"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1" w:tplc="5866BC76">
      <w:numFmt w:val="bullet"/>
      <w:lvlText w:val="-"/>
      <w:lvlJc w:val="left"/>
      <w:pPr>
        <w:ind w:left="1755" w:hanging="144"/>
      </w:pPr>
      <w:rPr>
        <w:rFonts w:ascii="Times New Roman" w:eastAsia="Times New Roman" w:hAnsi="Times New Roman" w:cs="Times New Roman" w:hint="default"/>
        <w:b w:val="0"/>
        <w:bCs w:val="0"/>
        <w:i w:val="0"/>
        <w:iCs w:val="0"/>
        <w:spacing w:val="0"/>
        <w:w w:val="95"/>
        <w:sz w:val="24"/>
        <w:szCs w:val="24"/>
        <w:lang w:val="en-US" w:eastAsia="en-US" w:bidi="ar-SA"/>
      </w:rPr>
    </w:lvl>
    <w:lvl w:ilvl="2" w:tplc="75301A4E">
      <w:numFmt w:val="bullet"/>
      <w:lvlText w:val="•"/>
      <w:lvlJc w:val="left"/>
      <w:pPr>
        <w:ind w:left="3109" w:hanging="144"/>
      </w:pPr>
      <w:rPr>
        <w:rFonts w:hint="default"/>
        <w:lang w:val="en-US" w:eastAsia="en-US" w:bidi="ar-SA"/>
      </w:rPr>
    </w:lvl>
    <w:lvl w:ilvl="3" w:tplc="ACFEFB90">
      <w:numFmt w:val="bullet"/>
      <w:lvlText w:val="•"/>
      <w:lvlJc w:val="left"/>
      <w:pPr>
        <w:ind w:left="4099" w:hanging="144"/>
      </w:pPr>
      <w:rPr>
        <w:rFonts w:hint="default"/>
        <w:lang w:val="en-US" w:eastAsia="en-US" w:bidi="ar-SA"/>
      </w:rPr>
    </w:lvl>
    <w:lvl w:ilvl="4" w:tplc="7662080C">
      <w:numFmt w:val="bullet"/>
      <w:lvlText w:val="•"/>
      <w:lvlJc w:val="left"/>
      <w:pPr>
        <w:ind w:left="5089" w:hanging="144"/>
      </w:pPr>
      <w:rPr>
        <w:rFonts w:hint="default"/>
        <w:lang w:val="en-US" w:eastAsia="en-US" w:bidi="ar-SA"/>
      </w:rPr>
    </w:lvl>
    <w:lvl w:ilvl="5" w:tplc="15025598">
      <w:numFmt w:val="bullet"/>
      <w:lvlText w:val="•"/>
      <w:lvlJc w:val="left"/>
      <w:pPr>
        <w:ind w:left="6079" w:hanging="144"/>
      </w:pPr>
      <w:rPr>
        <w:rFonts w:hint="default"/>
        <w:lang w:val="en-US" w:eastAsia="en-US" w:bidi="ar-SA"/>
      </w:rPr>
    </w:lvl>
    <w:lvl w:ilvl="6" w:tplc="F900050C">
      <w:numFmt w:val="bullet"/>
      <w:lvlText w:val="•"/>
      <w:lvlJc w:val="left"/>
      <w:pPr>
        <w:ind w:left="7069" w:hanging="144"/>
      </w:pPr>
      <w:rPr>
        <w:rFonts w:hint="default"/>
        <w:lang w:val="en-US" w:eastAsia="en-US" w:bidi="ar-SA"/>
      </w:rPr>
    </w:lvl>
    <w:lvl w:ilvl="7" w:tplc="086EC34A">
      <w:numFmt w:val="bullet"/>
      <w:lvlText w:val="•"/>
      <w:lvlJc w:val="left"/>
      <w:pPr>
        <w:ind w:left="8059" w:hanging="144"/>
      </w:pPr>
      <w:rPr>
        <w:rFonts w:hint="default"/>
        <w:lang w:val="en-US" w:eastAsia="en-US" w:bidi="ar-SA"/>
      </w:rPr>
    </w:lvl>
    <w:lvl w:ilvl="8" w:tplc="923C78FC">
      <w:numFmt w:val="bullet"/>
      <w:lvlText w:val="•"/>
      <w:lvlJc w:val="left"/>
      <w:pPr>
        <w:ind w:left="9049" w:hanging="144"/>
      </w:pPr>
      <w:rPr>
        <w:rFonts w:hint="default"/>
        <w:lang w:val="en-US" w:eastAsia="en-US" w:bidi="ar-SA"/>
      </w:rPr>
    </w:lvl>
  </w:abstractNum>
  <w:abstractNum w:abstractNumId="51" w15:restartNumberingAfterBreak="0">
    <w:nsid w:val="3EAB7816"/>
    <w:multiLevelType w:val="hybridMultilevel"/>
    <w:tmpl w:val="753049B0"/>
    <w:lvl w:ilvl="0" w:tplc="71A8B622">
      <w:numFmt w:val="bullet"/>
      <w:lvlText w:val=""/>
      <w:lvlJc w:val="left"/>
      <w:pPr>
        <w:ind w:left="578" w:hanging="360"/>
      </w:pPr>
      <w:rPr>
        <w:rFonts w:ascii="Symbol" w:eastAsia="Symbol" w:hAnsi="Symbol" w:cs="Symbol" w:hint="default"/>
        <w:b w:val="0"/>
        <w:bCs w:val="0"/>
        <w:i w:val="0"/>
        <w:iCs w:val="0"/>
        <w:spacing w:val="0"/>
        <w:w w:val="100"/>
        <w:sz w:val="22"/>
        <w:szCs w:val="22"/>
        <w:lang w:val="en-US" w:eastAsia="en-US" w:bidi="ar-SA"/>
      </w:rPr>
    </w:lvl>
    <w:lvl w:ilvl="1" w:tplc="E396AEFA">
      <w:numFmt w:val="bullet"/>
      <w:lvlText w:val="•"/>
      <w:lvlJc w:val="left"/>
      <w:pPr>
        <w:ind w:left="799" w:hanging="360"/>
      </w:pPr>
      <w:rPr>
        <w:rFonts w:hint="default"/>
        <w:lang w:val="en-US" w:eastAsia="en-US" w:bidi="ar-SA"/>
      </w:rPr>
    </w:lvl>
    <w:lvl w:ilvl="2" w:tplc="42067268">
      <w:numFmt w:val="bullet"/>
      <w:lvlText w:val="•"/>
      <w:lvlJc w:val="left"/>
      <w:pPr>
        <w:ind w:left="1019" w:hanging="360"/>
      </w:pPr>
      <w:rPr>
        <w:rFonts w:hint="default"/>
        <w:lang w:val="en-US" w:eastAsia="en-US" w:bidi="ar-SA"/>
      </w:rPr>
    </w:lvl>
    <w:lvl w:ilvl="3" w:tplc="828EE3E4">
      <w:numFmt w:val="bullet"/>
      <w:lvlText w:val="•"/>
      <w:lvlJc w:val="left"/>
      <w:pPr>
        <w:ind w:left="1238" w:hanging="360"/>
      </w:pPr>
      <w:rPr>
        <w:rFonts w:hint="default"/>
        <w:lang w:val="en-US" w:eastAsia="en-US" w:bidi="ar-SA"/>
      </w:rPr>
    </w:lvl>
    <w:lvl w:ilvl="4" w:tplc="4732BCE4">
      <w:numFmt w:val="bullet"/>
      <w:lvlText w:val="•"/>
      <w:lvlJc w:val="left"/>
      <w:pPr>
        <w:ind w:left="1458" w:hanging="360"/>
      </w:pPr>
      <w:rPr>
        <w:rFonts w:hint="default"/>
        <w:lang w:val="en-US" w:eastAsia="en-US" w:bidi="ar-SA"/>
      </w:rPr>
    </w:lvl>
    <w:lvl w:ilvl="5" w:tplc="01706072">
      <w:numFmt w:val="bullet"/>
      <w:lvlText w:val="•"/>
      <w:lvlJc w:val="left"/>
      <w:pPr>
        <w:ind w:left="1677" w:hanging="360"/>
      </w:pPr>
      <w:rPr>
        <w:rFonts w:hint="default"/>
        <w:lang w:val="en-US" w:eastAsia="en-US" w:bidi="ar-SA"/>
      </w:rPr>
    </w:lvl>
    <w:lvl w:ilvl="6" w:tplc="7B6EA3F2">
      <w:numFmt w:val="bullet"/>
      <w:lvlText w:val="•"/>
      <w:lvlJc w:val="left"/>
      <w:pPr>
        <w:ind w:left="1897" w:hanging="360"/>
      </w:pPr>
      <w:rPr>
        <w:rFonts w:hint="default"/>
        <w:lang w:val="en-US" w:eastAsia="en-US" w:bidi="ar-SA"/>
      </w:rPr>
    </w:lvl>
    <w:lvl w:ilvl="7" w:tplc="167041AE">
      <w:numFmt w:val="bullet"/>
      <w:lvlText w:val="•"/>
      <w:lvlJc w:val="left"/>
      <w:pPr>
        <w:ind w:left="2116" w:hanging="360"/>
      </w:pPr>
      <w:rPr>
        <w:rFonts w:hint="default"/>
        <w:lang w:val="en-US" w:eastAsia="en-US" w:bidi="ar-SA"/>
      </w:rPr>
    </w:lvl>
    <w:lvl w:ilvl="8" w:tplc="24FA1756">
      <w:numFmt w:val="bullet"/>
      <w:lvlText w:val="•"/>
      <w:lvlJc w:val="left"/>
      <w:pPr>
        <w:ind w:left="2336" w:hanging="360"/>
      </w:pPr>
      <w:rPr>
        <w:rFonts w:hint="default"/>
        <w:lang w:val="en-US" w:eastAsia="en-US" w:bidi="ar-SA"/>
      </w:rPr>
    </w:lvl>
  </w:abstractNum>
  <w:abstractNum w:abstractNumId="52" w15:restartNumberingAfterBreak="0">
    <w:nsid w:val="3EEB0B01"/>
    <w:multiLevelType w:val="hybridMultilevel"/>
    <w:tmpl w:val="A5205CD2"/>
    <w:lvl w:ilvl="0" w:tplc="374E3D30">
      <w:start w:val="1"/>
      <w:numFmt w:val="decimal"/>
      <w:lvlText w:val="%1."/>
      <w:lvlJc w:val="left"/>
      <w:pPr>
        <w:ind w:left="165" w:hanging="181"/>
        <w:jc w:val="left"/>
      </w:pPr>
      <w:rPr>
        <w:rFonts w:ascii="Times New Roman" w:eastAsia="Times New Roman" w:hAnsi="Times New Roman" w:cs="Times New Roman" w:hint="default"/>
        <w:b/>
        <w:bCs/>
        <w:i w:val="0"/>
        <w:iCs w:val="0"/>
        <w:spacing w:val="0"/>
        <w:w w:val="96"/>
        <w:sz w:val="22"/>
        <w:szCs w:val="22"/>
        <w:lang w:val="en-US" w:eastAsia="en-US" w:bidi="ar-SA"/>
      </w:rPr>
    </w:lvl>
    <w:lvl w:ilvl="1" w:tplc="B80EA49A">
      <w:numFmt w:val="bullet"/>
      <w:lvlText w:val="•"/>
      <w:lvlJc w:val="left"/>
      <w:pPr>
        <w:ind w:left="1065" w:hanging="181"/>
      </w:pPr>
      <w:rPr>
        <w:rFonts w:hint="default"/>
        <w:lang w:val="en-US" w:eastAsia="en-US" w:bidi="ar-SA"/>
      </w:rPr>
    </w:lvl>
    <w:lvl w:ilvl="2" w:tplc="4440B40C">
      <w:numFmt w:val="bullet"/>
      <w:lvlText w:val="•"/>
      <w:lvlJc w:val="left"/>
      <w:pPr>
        <w:ind w:left="1970" w:hanging="181"/>
      </w:pPr>
      <w:rPr>
        <w:rFonts w:hint="default"/>
        <w:lang w:val="en-US" w:eastAsia="en-US" w:bidi="ar-SA"/>
      </w:rPr>
    </w:lvl>
    <w:lvl w:ilvl="3" w:tplc="D010B270">
      <w:numFmt w:val="bullet"/>
      <w:lvlText w:val="•"/>
      <w:lvlJc w:val="left"/>
      <w:pPr>
        <w:ind w:left="2876" w:hanging="181"/>
      </w:pPr>
      <w:rPr>
        <w:rFonts w:hint="default"/>
        <w:lang w:val="en-US" w:eastAsia="en-US" w:bidi="ar-SA"/>
      </w:rPr>
    </w:lvl>
    <w:lvl w:ilvl="4" w:tplc="16B8EB80">
      <w:numFmt w:val="bullet"/>
      <w:lvlText w:val="•"/>
      <w:lvlJc w:val="left"/>
      <w:pPr>
        <w:ind w:left="3781" w:hanging="181"/>
      </w:pPr>
      <w:rPr>
        <w:rFonts w:hint="default"/>
        <w:lang w:val="en-US" w:eastAsia="en-US" w:bidi="ar-SA"/>
      </w:rPr>
    </w:lvl>
    <w:lvl w:ilvl="5" w:tplc="1E8AFAF2">
      <w:numFmt w:val="bullet"/>
      <w:lvlText w:val="•"/>
      <w:lvlJc w:val="left"/>
      <w:pPr>
        <w:ind w:left="4687" w:hanging="181"/>
      </w:pPr>
      <w:rPr>
        <w:rFonts w:hint="default"/>
        <w:lang w:val="en-US" w:eastAsia="en-US" w:bidi="ar-SA"/>
      </w:rPr>
    </w:lvl>
    <w:lvl w:ilvl="6" w:tplc="C3784982">
      <w:numFmt w:val="bullet"/>
      <w:lvlText w:val="•"/>
      <w:lvlJc w:val="left"/>
      <w:pPr>
        <w:ind w:left="5592" w:hanging="181"/>
      </w:pPr>
      <w:rPr>
        <w:rFonts w:hint="default"/>
        <w:lang w:val="en-US" w:eastAsia="en-US" w:bidi="ar-SA"/>
      </w:rPr>
    </w:lvl>
    <w:lvl w:ilvl="7" w:tplc="749E6F68">
      <w:numFmt w:val="bullet"/>
      <w:lvlText w:val="•"/>
      <w:lvlJc w:val="left"/>
      <w:pPr>
        <w:ind w:left="6498" w:hanging="181"/>
      </w:pPr>
      <w:rPr>
        <w:rFonts w:hint="default"/>
        <w:lang w:val="en-US" w:eastAsia="en-US" w:bidi="ar-SA"/>
      </w:rPr>
    </w:lvl>
    <w:lvl w:ilvl="8" w:tplc="484AAA32">
      <w:numFmt w:val="bullet"/>
      <w:lvlText w:val="•"/>
      <w:lvlJc w:val="left"/>
      <w:pPr>
        <w:ind w:left="7403" w:hanging="181"/>
      </w:pPr>
      <w:rPr>
        <w:rFonts w:hint="default"/>
        <w:lang w:val="en-US" w:eastAsia="en-US" w:bidi="ar-SA"/>
      </w:rPr>
    </w:lvl>
  </w:abstractNum>
  <w:abstractNum w:abstractNumId="53" w15:restartNumberingAfterBreak="0">
    <w:nsid w:val="3F0C7879"/>
    <w:multiLevelType w:val="hybridMultilevel"/>
    <w:tmpl w:val="34F04524"/>
    <w:lvl w:ilvl="0" w:tplc="FC92F952">
      <w:numFmt w:val="bullet"/>
      <w:lvlText w:val="•"/>
      <w:lvlJc w:val="left"/>
      <w:pPr>
        <w:ind w:left="1308" w:hanging="720"/>
      </w:pPr>
      <w:rPr>
        <w:rFonts w:ascii="Times New Roman" w:eastAsia="Times New Roman" w:hAnsi="Times New Roman" w:cs="Times New Roman" w:hint="default"/>
        <w:b w:val="0"/>
        <w:bCs w:val="0"/>
        <w:i w:val="0"/>
        <w:iCs w:val="0"/>
        <w:spacing w:val="0"/>
        <w:w w:val="95"/>
        <w:sz w:val="24"/>
        <w:szCs w:val="24"/>
        <w:lang w:val="en-US" w:eastAsia="en-US" w:bidi="ar-SA"/>
      </w:rPr>
    </w:lvl>
    <w:lvl w:ilvl="1" w:tplc="6C5C8608">
      <w:numFmt w:val="bullet"/>
      <w:lvlText w:val=""/>
      <w:lvlJc w:val="left"/>
      <w:pPr>
        <w:ind w:left="2033" w:hanging="365"/>
      </w:pPr>
      <w:rPr>
        <w:rFonts w:ascii="Wingdings" w:eastAsia="Wingdings" w:hAnsi="Wingdings" w:cs="Wingdings" w:hint="default"/>
        <w:b w:val="0"/>
        <w:bCs w:val="0"/>
        <w:i w:val="0"/>
        <w:iCs w:val="0"/>
        <w:spacing w:val="0"/>
        <w:w w:val="100"/>
        <w:sz w:val="24"/>
        <w:szCs w:val="24"/>
        <w:lang w:val="en-US" w:eastAsia="en-US" w:bidi="ar-SA"/>
      </w:rPr>
    </w:lvl>
    <w:lvl w:ilvl="2" w:tplc="6500109C">
      <w:numFmt w:val="bullet"/>
      <w:lvlText w:val="•"/>
      <w:lvlJc w:val="left"/>
      <w:pPr>
        <w:ind w:left="3038" w:hanging="365"/>
      </w:pPr>
      <w:rPr>
        <w:rFonts w:hint="default"/>
        <w:lang w:val="en-US" w:eastAsia="en-US" w:bidi="ar-SA"/>
      </w:rPr>
    </w:lvl>
    <w:lvl w:ilvl="3" w:tplc="7590B072">
      <w:numFmt w:val="bullet"/>
      <w:lvlText w:val="•"/>
      <w:lvlJc w:val="left"/>
      <w:pPr>
        <w:ind w:left="4037" w:hanging="365"/>
      </w:pPr>
      <w:rPr>
        <w:rFonts w:hint="default"/>
        <w:lang w:val="en-US" w:eastAsia="en-US" w:bidi="ar-SA"/>
      </w:rPr>
    </w:lvl>
    <w:lvl w:ilvl="4" w:tplc="8102D138">
      <w:numFmt w:val="bullet"/>
      <w:lvlText w:val="•"/>
      <w:lvlJc w:val="left"/>
      <w:pPr>
        <w:ind w:left="5036" w:hanging="365"/>
      </w:pPr>
      <w:rPr>
        <w:rFonts w:hint="default"/>
        <w:lang w:val="en-US" w:eastAsia="en-US" w:bidi="ar-SA"/>
      </w:rPr>
    </w:lvl>
    <w:lvl w:ilvl="5" w:tplc="D0FC055A">
      <w:numFmt w:val="bullet"/>
      <w:lvlText w:val="•"/>
      <w:lvlJc w:val="left"/>
      <w:pPr>
        <w:ind w:left="6035" w:hanging="365"/>
      </w:pPr>
      <w:rPr>
        <w:rFonts w:hint="default"/>
        <w:lang w:val="en-US" w:eastAsia="en-US" w:bidi="ar-SA"/>
      </w:rPr>
    </w:lvl>
    <w:lvl w:ilvl="6" w:tplc="A3569C8E">
      <w:numFmt w:val="bullet"/>
      <w:lvlText w:val="•"/>
      <w:lvlJc w:val="left"/>
      <w:pPr>
        <w:ind w:left="7033" w:hanging="365"/>
      </w:pPr>
      <w:rPr>
        <w:rFonts w:hint="default"/>
        <w:lang w:val="en-US" w:eastAsia="en-US" w:bidi="ar-SA"/>
      </w:rPr>
    </w:lvl>
    <w:lvl w:ilvl="7" w:tplc="843C67AE">
      <w:numFmt w:val="bullet"/>
      <w:lvlText w:val="•"/>
      <w:lvlJc w:val="left"/>
      <w:pPr>
        <w:ind w:left="8032" w:hanging="365"/>
      </w:pPr>
      <w:rPr>
        <w:rFonts w:hint="default"/>
        <w:lang w:val="en-US" w:eastAsia="en-US" w:bidi="ar-SA"/>
      </w:rPr>
    </w:lvl>
    <w:lvl w:ilvl="8" w:tplc="1F205C74">
      <w:numFmt w:val="bullet"/>
      <w:lvlText w:val="•"/>
      <w:lvlJc w:val="left"/>
      <w:pPr>
        <w:ind w:left="9031" w:hanging="365"/>
      </w:pPr>
      <w:rPr>
        <w:rFonts w:hint="default"/>
        <w:lang w:val="en-US" w:eastAsia="en-US" w:bidi="ar-SA"/>
      </w:rPr>
    </w:lvl>
  </w:abstractNum>
  <w:abstractNum w:abstractNumId="54" w15:restartNumberingAfterBreak="0">
    <w:nsid w:val="3F8C18DF"/>
    <w:multiLevelType w:val="hybridMultilevel"/>
    <w:tmpl w:val="BCA6BDE6"/>
    <w:lvl w:ilvl="0" w:tplc="94BEBCC4">
      <w:start w:val="1"/>
      <w:numFmt w:val="decimal"/>
      <w:lvlText w:val="%1."/>
      <w:lvlJc w:val="left"/>
      <w:pPr>
        <w:ind w:left="953" w:hanging="284"/>
        <w:jc w:val="right"/>
      </w:pPr>
      <w:rPr>
        <w:rFonts w:ascii="Times New Roman" w:eastAsia="Times New Roman" w:hAnsi="Times New Roman" w:cs="Times New Roman" w:hint="default"/>
        <w:b/>
        <w:bCs/>
        <w:i w:val="0"/>
        <w:iCs w:val="0"/>
        <w:spacing w:val="0"/>
        <w:w w:val="92"/>
        <w:sz w:val="28"/>
        <w:szCs w:val="28"/>
        <w:lang w:val="en-US" w:eastAsia="en-US" w:bidi="ar-SA"/>
      </w:rPr>
    </w:lvl>
    <w:lvl w:ilvl="1" w:tplc="52305556">
      <w:start w:val="1"/>
      <w:numFmt w:val="decimal"/>
      <w:lvlText w:val="%2."/>
      <w:lvlJc w:val="left"/>
      <w:pPr>
        <w:ind w:left="145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C4EFD8A">
      <w:numFmt w:val="bullet"/>
      <w:lvlText w:val=""/>
      <w:lvlJc w:val="left"/>
      <w:pPr>
        <w:ind w:left="1380" w:hanging="284"/>
      </w:pPr>
      <w:rPr>
        <w:rFonts w:ascii="Wingdings" w:eastAsia="Wingdings" w:hAnsi="Wingdings" w:cs="Wingdings" w:hint="default"/>
        <w:b w:val="0"/>
        <w:bCs w:val="0"/>
        <w:i w:val="0"/>
        <w:iCs w:val="0"/>
        <w:spacing w:val="0"/>
        <w:w w:val="100"/>
        <w:sz w:val="24"/>
        <w:szCs w:val="24"/>
        <w:lang w:val="en-US" w:eastAsia="en-US" w:bidi="ar-SA"/>
      </w:rPr>
    </w:lvl>
    <w:lvl w:ilvl="3" w:tplc="547CAC8C">
      <w:numFmt w:val="bullet"/>
      <w:lvlText w:val="•"/>
      <w:lvlJc w:val="left"/>
      <w:pPr>
        <w:ind w:left="2656" w:hanging="284"/>
      </w:pPr>
      <w:rPr>
        <w:rFonts w:hint="default"/>
        <w:lang w:val="en-US" w:eastAsia="en-US" w:bidi="ar-SA"/>
      </w:rPr>
    </w:lvl>
    <w:lvl w:ilvl="4" w:tplc="13145918">
      <w:numFmt w:val="bullet"/>
      <w:lvlText w:val="•"/>
      <w:lvlJc w:val="left"/>
      <w:pPr>
        <w:ind w:left="3852" w:hanging="284"/>
      </w:pPr>
      <w:rPr>
        <w:rFonts w:hint="default"/>
        <w:lang w:val="en-US" w:eastAsia="en-US" w:bidi="ar-SA"/>
      </w:rPr>
    </w:lvl>
    <w:lvl w:ilvl="5" w:tplc="7B0AB09E">
      <w:numFmt w:val="bullet"/>
      <w:lvlText w:val="•"/>
      <w:lvlJc w:val="left"/>
      <w:pPr>
        <w:ind w:left="5048" w:hanging="284"/>
      </w:pPr>
      <w:rPr>
        <w:rFonts w:hint="default"/>
        <w:lang w:val="en-US" w:eastAsia="en-US" w:bidi="ar-SA"/>
      </w:rPr>
    </w:lvl>
    <w:lvl w:ilvl="6" w:tplc="21AE6D90">
      <w:numFmt w:val="bullet"/>
      <w:lvlText w:val="•"/>
      <w:lvlJc w:val="left"/>
      <w:pPr>
        <w:ind w:left="6244" w:hanging="284"/>
      </w:pPr>
      <w:rPr>
        <w:rFonts w:hint="default"/>
        <w:lang w:val="en-US" w:eastAsia="en-US" w:bidi="ar-SA"/>
      </w:rPr>
    </w:lvl>
    <w:lvl w:ilvl="7" w:tplc="8F1E064C">
      <w:numFmt w:val="bullet"/>
      <w:lvlText w:val="•"/>
      <w:lvlJc w:val="left"/>
      <w:pPr>
        <w:ind w:left="7440" w:hanging="284"/>
      </w:pPr>
      <w:rPr>
        <w:rFonts w:hint="default"/>
        <w:lang w:val="en-US" w:eastAsia="en-US" w:bidi="ar-SA"/>
      </w:rPr>
    </w:lvl>
    <w:lvl w:ilvl="8" w:tplc="0CA80F90">
      <w:numFmt w:val="bullet"/>
      <w:lvlText w:val="•"/>
      <w:lvlJc w:val="left"/>
      <w:pPr>
        <w:ind w:left="8636" w:hanging="284"/>
      </w:pPr>
      <w:rPr>
        <w:rFonts w:hint="default"/>
        <w:lang w:val="en-US" w:eastAsia="en-US" w:bidi="ar-SA"/>
      </w:rPr>
    </w:lvl>
  </w:abstractNum>
  <w:abstractNum w:abstractNumId="55" w15:restartNumberingAfterBreak="0">
    <w:nsid w:val="40D441BD"/>
    <w:multiLevelType w:val="hybridMultilevel"/>
    <w:tmpl w:val="717CFB9A"/>
    <w:lvl w:ilvl="0" w:tplc="DDA6D500">
      <w:numFmt w:val="bullet"/>
      <w:lvlText w:val=""/>
      <w:lvlJc w:val="left"/>
      <w:pPr>
        <w:ind w:left="1524" w:hanging="361"/>
      </w:pPr>
      <w:rPr>
        <w:rFonts w:ascii="Wingdings" w:eastAsia="Wingdings" w:hAnsi="Wingdings" w:cs="Wingdings" w:hint="default"/>
        <w:b w:val="0"/>
        <w:bCs w:val="0"/>
        <w:i w:val="0"/>
        <w:iCs w:val="0"/>
        <w:spacing w:val="0"/>
        <w:w w:val="100"/>
        <w:sz w:val="24"/>
        <w:szCs w:val="24"/>
        <w:lang w:val="en-US" w:eastAsia="en-US" w:bidi="ar-SA"/>
      </w:rPr>
    </w:lvl>
    <w:lvl w:ilvl="1" w:tplc="19949EF4">
      <w:numFmt w:val="bullet"/>
      <w:lvlText w:val=""/>
      <w:lvlJc w:val="left"/>
      <w:pPr>
        <w:ind w:left="2029" w:hanging="361"/>
      </w:pPr>
      <w:rPr>
        <w:rFonts w:ascii="Symbol" w:eastAsia="Symbol" w:hAnsi="Symbol" w:cs="Symbol" w:hint="default"/>
        <w:b w:val="0"/>
        <w:bCs w:val="0"/>
        <w:i w:val="0"/>
        <w:iCs w:val="0"/>
        <w:spacing w:val="0"/>
        <w:w w:val="100"/>
        <w:sz w:val="24"/>
        <w:szCs w:val="24"/>
        <w:lang w:val="en-US" w:eastAsia="en-US" w:bidi="ar-SA"/>
      </w:rPr>
    </w:lvl>
    <w:lvl w:ilvl="2" w:tplc="726AF154">
      <w:numFmt w:val="bullet"/>
      <w:lvlText w:val="•"/>
      <w:lvlJc w:val="left"/>
      <w:pPr>
        <w:ind w:left="3020" w:hanging="361"/>
      </w:pPr>
      <w:rPr>
        <w:rFonts w:hint="default"/>
        <w:lang w:val="en-US" w:eastAsia="en-US" w:bidi="ar-SA"/>
      </w:rPr>
    </w:lvl>
    <w:lvl w:ilvl="3" w:tplc="C888C0EE">
      <w:numFmt w:val="bullet"/>
      <w:lvlText w:val="•"/>
      <w:lvlJc w:val="left"/>
      <w:pPr>
        <w:ind w:left="4021" w:hanging="361"/>
      </w:pPr>
      <w:rPr>
        <w:rFonts w:hint="default"/>
        <w:lang w:val="en-US" w:eastAsia="en-US" w:bidi="ar-SA"/>
      </w:rPr>
    </w:lvl>
    <w:lvl w:ilvl="4" w:tplc="002AB136">
      <w:numFmt w:val="bullet"/>
      <w:lvlText w:val="•"/>
      <w:lvlJc w:val="left"/>
      <w:pPr>
        <w:ind w:left="5022" w:hanging="361"/>
      </w:pPr>
      <w:rPr>
        <w:rFonts w:hint="default"/>
        <w:lang w:val="en-US" w:eastAsia="en-US" w:bidi="ar-SA"/>
      </w:rPr>
    </w:lvl>
    <w:lvl w:ilvl="5" w:tplc="F37210C2">
      <w:numFmt w:val="bullet"/>
      <w:lvlText w:val="•"/>
      <w:lvlJc w:val="left"/>
      <w:pPr>
        <w:ind w:left="6023" w:hanging="361"/>
      </w:pPr>
      <w:rPr>
        <w:rFonts w:hint="default"/>
        <w:lang w:val="en-US" w:eastAsia="en-US" w:bidi="ar-SA"/>
      </w:rPr>
    </w:lvl>
    <w:lvl w:ilvl="6" w:tplc="1E2277F2">
      <w:numFmt w:val="bullet"/>
      <w:lvlText w:val="•"/>
      <w:lvlJc w:val="left"/>
      <w:pPr>
        <w:ind w:left="7024" w:hanging="361"/>
      </w:pPr>
      <w:rPr>
        <w:rFonts w:hint="default"/>
        <w:lang w:val="en-US" w:eastAsia="en-US" w:bidi="ar-SA"/>
      </w:rPr>
    </w:lvl>
    <w:lvl w:ilvl="7" w:tplc="0E262CA4">
      <w:numFmt w:val="bullet"/>
      <w:lvlText w:val="•"/>
      <w:lvlJc w:val="left"/>
      <w:pPr>
        <w:ind w:left="8025" w:hanging="361"/>
      </w:pPr>
      <w:rPr>
        <w:rFonts w:hint="default"/>
        <w:lang w:val="en-US" w:eastAsia="en-US" w:bidi="ar-SA"/>
      </w:rPr>
    </w:lvl>
    <w:lvl w:ilvl="8" w:tplc="F9EA1502">
      <w:numFmt w:val="bullet"/>
      <w:lvlText w:val="•"/>
      <w:lvlJc w:val="left"/>
      <w:pPr>
        <w:ind w:left="9026" w:hanging="361"/>
      </w:pPr>
      <w:rPr>
        <w:rFonts w:hint="default"/>
        <w:lang w:val="en-US" w:eastAsia="en-US" w:bidi="ar-SA"/>
      </w:rPr>
    </w:lvl>
  </w:abstractNum>
  <w:abstractNum w:abstractNumId="56" w15:restartNumberingAfterBreak="0">
    <w:nsid w:val="414649E2"/>
    <w:multiLevelType w:val="hybridMultilevel"/>
    <w:tmpl w:val="3BF20A36"/>
    <w:lvl w:ilvl="0" w:tplc="FBDA805C">
      <w:start w:val="1"/>
      <w:numFmt w:val="decimal"/>
      <w:lvlText w:val="%1."/>
      <w:lvlJc w:val="left"/>
      <w:pPr>
        <w:ind w:left="929" w:hanging="260"/>
        <w:jc w:val="left"/>
      </w:pPr>
      <w:rPr>
        <w:rFonts w:ascii="Times New Roman" w:eastAsia="Times New Roman" w:hAnsi="Times New Roman" w:cs="Times New Roman" w:hint="default"/>
        <w:b/>
        <w:bCs/>
        <w:i w:val="0"/>
        <w:iCs w:val="0"/>
        <w:spacing w:val="0"/>
        <w:w w:val="95"/>
        <w:sz w:val="26"/>
        <w:szCs w:val="26"/>
        <w:lang w:val="en-US" w:eastAsia="en-US" w:bidi="ar-SA"/>
      </w:rPr>
    </w:lvl>
    <w:lvl w:ilvl="1" w:tplc="AF2CD35C">
      <w:numFmt w:val="bullet"/>
      <w:lvlText w:val="•"/>
      <w:lvlJc w:val="left"/>
      <w:pPr>
        <w:ind w:left="1930" w:hanging="260"/>
      </w:pPr>
      <w:rPr>
        <w:rFonts w:hint="default"/>
        <w:lang w:val="en-US" w:eastAsia="en-US" w:bidi="ar-SA"/>
      </w:rPr>
    </w:lvl>
    <w:lvl w:ilvl="2" w:tplc="28B051EA">
      <w:numFmt w:val="bullet"/>
      <w:lvlText w:val="•"/>
      <w:lvlJc w:val="left"/>
      <w:pPr>
        <w:ind w:left="2941" w:hanging="260"/>
      </w:pPr>
      <w:rPr>
        <w:rFonts w:hint="default"/>
        <w:lang w:val="en-US" w:eastAsia="en-US" w:bidi="ar-SA"/>
      </w:rPr>
    </w:lvl>
    <w:lvl w:ilvl="3" w:tplc="F83819C2">
      <w:numFmt w:val="bullet"/>
      <w:lvlText w:val="•"/>
      <w:lvlJc w:val="left"/>
      <w:pPr>
        <w:ind w:left="3952" w:hanging="260"/>
      </w:pPr>
      <w:rPr>
        <w:rFonts w:hint="default"/>
        <w:lang w:val="en-US" w:eastAsia="en-US" w:bidi="ar-SA"/>
      </w:rPr>
    </w:lvl>
    <w:lvl w:ilvl="4" w:tplc="AF04A354">
      <w:numFmt w:val="bullet"/>
      <w:lvlText w:val="•"/>
      <w:lvlJc w:val="left"/>
      <w:pPr>
        <w:ind w:left="4963" w:hanging="260"/>
      </w:pPr>
      <w:rPr>
        <w:rFonts w:hint="default"/>
        <w:lang w:val="en-US" w:eastAsia="en-US" w:bidi="ar-SA"/>
      </w:rPr>
    </w:lvl>
    <w:lvl w:ilvl="5" w:tplc="472A9864">
      <w:numFmt w:val="bullet"/>
      <w:lvlText w:val="•"/>
      <w:lvlJc w:val="left"/>
      <w:pPr>
        <w:ind w:left="5974" w:hanging="260"/>
      </w:pPr>
      <w:rPr>
        <w:rFonts w:hint="default"/>
        <w:lang w:val="en-US" w:eastAsia="en-US" w:bidi="ar-SA"/>
      </w:rPr>
    </w:lvl>
    <w:lvl w:ilvl="6" w:tplc="C6400AD2">
      <w:numFmt w:val="bullet"/>
      <w:lvlText w:val="•"/>
      <w:lvlJc w:val="left"/>
      <w:pPr>
        <w:ind w:left="6985" w:hanging="260"/>
      </w:pPr>
      <w:rPr>
        <w:rFonts w:hint="default"/>
        <w:lang w:val="en-US" w:eastAsia="en-US" w:bidi="ar-SA"/>
      </w:rPr>
    </w:lvl>
    <w:lvl w:ilvl="7" w:tplc="5FE68252">
      <w:numFmt w:val="bullet"/>
      <w:lvlText w:val="•"/>
      <w:lvlJc w:val="left"/>
      <w:pPr>
        <w:ind w:left="7996" w:hanging="260"/>
      </w:pPr>
      <w:rPr>
        <w:rFonts w:hint="default"/>
        <w:lang w:val="en-US" w:eastAsia="en-US" w:bidi="ar-SA"/>
      </w:rPr>
    </w:lvl>
    <w:lvl w:ilvl="8" w:tplc="2736AE62">
      <w:numFmt w:val="bullet"/>
      <w:lvlText w:val="•"/>
      <w:lvlJc w:val="left"/>
      <w:pPr>
        <w:ind w:left="9007" w:hanging="260"/>
      </w:pPr>
      <w:rPr>
        <w:rFonts w:hint="default"/>
        <w:lang w:val="en-US" w:eastAsia="en-US" w:bidi="ar-SA"/>
      </w:rPr>
    </w:lvl>
  </w:abstractNum>
  <w:abstractNum w:abstractNumId="57" w15:restartNumberingAfterBreak="0">
    <w:nsid w:val="41592510"/>
    <w:multiLevelType w:val="hybridMultilevel"/>
    <w:tmpl w:val="FECC9476"/>
    <w:lvl w:ilvl="0" w:tplc="F724A114">
      <w:start w:val="1"/>
      <w:numFmt w:val="lowerLetter"/>
      <w:lvlText w:val="%1)"/>
      <w:lvlJc w:val="left"/>
      <w:pPr>
        <w:ind w:left="7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832D13C">
      <w:numFmt w:val="bullet"/>
      <w:lvlText w:val="•"/>
      <w:lvlJc w:val="left"/>
      <w:pPr>
        <w:ind w:left="1620" w:hanging="720"/>
      </w:pPr>
      <w:rPr>
        <w:rFonts w:hint="default"/>
        <w:lang w:val="en-US" w:eastAsia="en-US" w:bidi="ar-SA"/>
      </w:rPr>
    </w:lvl>
    <w:lvl w:ilvl="2" w:tplc="9E7457A0">
      <w:numFmt w:val="bullet"/>
      <w:lvlText w:val="•"/>
      <w:lvlJc w:val="left"/>
      <w:pPr>
        <w:ind w:left="2520" w:hanging="720"/>
      </w:pPr>
      <w:rPr>
        <w:rFonts w:hint="default"/>
        <w:lang w:val="en-US" w:eastAsia="en-US" w:bidi="ar-SA"/>
      </w:rPr>
    </w:lvl>
    <w:lvl w:ilvl="3" w:tplc="0ED8C5C0">
      <w:numFmt w:val="bullet"/>
      <w:lvlText w:val="•"/>
      <w:lvlJc w:val="left"/>
      <w:pPr>
        <w:ind w:left="3420" w:hanging="720"/>
      </w:pPr>
      <w:rPr>
        <w:rFonts w:hint="default"/>
        <w:lang w:val="en-US" w:eastAsia="en-US" w:bidi="ar-SA"/>
      </w:rPr>
    </w:lvl>
    <w:lvl w:ilvl="4" w:tplc="DA7A109E">
      <w:numFmt w:val="bullet"/>
      <w:lvlText w:val="•"/>
      <w:lvlJc w:val="left"/>
      <w:pPr>
        <w:ind w:left="4320" w:hanging="720"/>
      </w:pPr>
      <w:rPr>
        <w:rFonts w:hint="default"/>
        <w:lang w:val="en-US" w:eastAsia="en-US" w:bidi="ar-SA"/>
      </w:rPr>
    </w:lvl>
    <w:lvl w:ilvl="5" w:tplc="C390E9FE">
      <w:numFmt w:val="bullet"/>
      <w:lvlText w:val="•"/>
      <w:lvlJc w:val="left"/>
      <w:pPr>
        <w:ind w:left="5220" w:hanging="720"/>
      </w:pPr>
      <w:rPr>
        <w:rFonts w:hint="default"/>
        <w:lang w:val="en-US" w:eastAsia="en-US" w:bidi="ar-SA"/>
      </w:rPr>
    </w:lvl>
    <w:lvl w:ilvl="6" w:tplc="51B2717C">
      <w:numFmt w:val="bullet"/>
      <w:lvlText w:val="•"/>
      <w:lvlJc w:val="left"/>
      <w:pPr>
        <w:ind w:left="6120" w:hanging="720"/>
      </w:pPr>
      <w:rPr>
        <w:rFonts w:hint="default"/>
        <w:lang w:val="en-US" w:eastAsia="en-US" w:bidi="ar-SA"/>
      </w:rPr>
    </w:lvl>
    <w:lvl w:ilvl="7" w:tplc="37947770">
      <w:numFmt w:val="bullet"/>
      <w:lvlText w:val="•"/>
      <w:lvlJc w:val="left"/>
      <w:pPr>
        <w:ind w:left="7020" w:hanging="720"/>
      </w:pPr>
      <w:rPr>
        <w:rFonts w:hint="default"/>
        <w:lang w:val="en-US" w:eastAsia="en-US" w:bidi="ar-SA"/>
      </w:rPr>
    </w:lvl>
    <w:lvl w:ilvl="8" w:tplc="7F02E33A">
      <w:numFmt w:val="bullet"/>
      <w:lvlText w:val="•"/>
      <w:lvlJc w:val="left"/>
      <w:pPr>
        <w:ind w:left="7920" w:hanging="720"/>
      </w:pPr>
      <w:rPr>
        <w:rFonts w:hint="default"/>
        <w:lang w:val="en-US" w:eastAsia="en-US" w:bidi="ar-SA"/>
      </w:rPr>
    </w:lvl>
  </w:abstractNum>
  <w:abstractNum w:abstractNumId="58" w15:restartNumberingAfterBreak="0">
    <w:nsid w:val="44302E9D"/>
    <w:multiLevelType w:val="hybridMultilevel"/>
    <w:tmpl w:val="CCC41E00"/>
    <w:lvl w:ilvl="0" w:tplc="4DF4E3AE">
      <w:start w:val="1"/>
      <w:numFmt w:val="decimal"/>
      <w:lvlText w:val="%1."/>
      <w:lvlJc w:val="left"/>
      <w:pPr>
        <w:ind w:left="1442" w:hanging="322"/>
        <w:jc w:val="left"/>
      </w:pPr>
      <w:rPr>
        <w:rFonts w:ascii="Arial" w:eastAsia="Arial" w:hAnsi="Arial" w:cs="Arial" w:hint="default"/>
        <w:b/>
        <w:bCs/>
        <w:i w:val="0"/>
        <w:iCs w:val="0"/>
        <w:color w:val="495B67"/>
        <w:spacing w:val="0"/>
        <w:w w:val="71"/>
        <w:sz w:val="40"/>
        <w:szCs w:val="40"/>
        <w:lang w:val="en-US" w:eastAsia="en-US" w:bidi="ar-SA"/>
      </w:rPr>
    </w:lvl>
    <w:lvl w:ilvl="1" w:tplc="3B4E9052">
      <w:numFmt w:val="bullet"/>
      <w:lvlText w:val="•"/>
      <w:lvlJc w:val="left"/>
      <w:pPr>
        <w:ind w:left="2520" w:hanging="322"/>
      </w:pPr>
      <w:rPr>
        <w:rFonts w:hint="default"/>
        <w:lang w:val="en-US" w:eastAsia="en-US" w:bidi="ar-SA"/>
      </w:rPr>
    </w:lvl>
    <w:lvl w:ilvl="2" w:tplc="21F0726E">
      <w:numFmt w:val="bullet"/>
      <w:lvlText w:val="•"/>
      <w:lvlJc w:val="left"/>
      <w:pPr>
        <w:ind w:left="3600" w:hanging="322"/>
      </w:pPr>
      <w:rPr>
        <w:rFonts w:hint="default"/>
        <w:lang w:val="en-US" w:eastAsia="en-US" w:bidi="ar-SA"/>
      </w:rPr>
    </w:lvl>
    <w:lvl w:ilvl="3" w:tplc="790C6530">
      <w:numFmt w:val="bullet"/>
      <w:lvlText w:val="•"/>
      <w:lvlJc w:val="left"/>
      <w:pPr>
        <w:ind w:left="4680" w:hanging="322"/>
      </w:pPr>
      <w:rPr>
        <w:rFonts w:hint="default"/>
        <w:lang w:val="en-US" w:eastAsia="en-US" w:bidi="ar-SA"/>
      </w:rPr>
    </w:lvl>
    <w:lvl w:ilvl="4" w:tplc="50044044">
      <w:numFmt w:val="bullet"/>
      <w:lvlText w:val="•"/>
      <w:lvlJc w:val="left"/>
      <w:pPr>
        <w:ind w:left="5760" w:hanging="322"/>
      </w:pPr>
      <w:rPr>
        <w:rFonts w:hint="default"/>
        <w:lang w:val="en-US" w:eastAsia="en-US" w:bidi="ar-SA"/>
      </w:rPr>
    </w:lvl>
    <w:lvl w:ilvl="5" w:tplc="BB7AD148">
      <w:numFmt w:val="bullet"/>
      <w:lvlText w:val="•"/>
      <w:lvlJc w:val="left"/>
      <w:pPr>
        <w:ind w:left="6840" w:hanging="322"/>
      </w:pPr>
      <w:rPr>
        <w:rFonts w:hint="default"/>
        <w:lang w:val="en-US" w:eastAsia="en-US" w:bidi="ar-SA"/>
      </w:rPr>
    </w:lvl>
    <w:lvl w:ilvl="6" w:tplc="4DC02FEC">
      <w:numFmt w:val="bullet"/>
      <w:lvlText w:val="•"/>
      <w:lvlJc w:val="left"/>
      <w:pPr>
        <w:ind w:left="7920" w:hanging="322"/>
      </w:pPr>
      <w:rPr>
        <w:rFonts w:hint="default"/>
        <w:lang w:val="en-US" w:eastAsia="en-US" w:bidi="ar-SA"/>
      </w:rPr>
    </w:lvl>
    <w:lvl w:ilvl="7" w:tplc="FE5A5086">
      <w:numFmt w:val="bullet"/>
      <w:lvlText w:val="•"/>
      <w:lvlJc w:val="left"/>
      <w:pPr>
        <w:ind w:left="9000" w:hanging="322"/>
      </w:pPr>
      <w:rPr>
        <w:rFonts w:hint="default"/>
        <w:lang w:val="en-US" w:eastAsia="en-US" w:bidi="ar-SA"/>
      </w:rPr>
    </w:lvl>
    <w:lvl w:ilvl="8" w:tplc="7A9AF7C8">
      <w:numFmt w:val="bullet"/>
      <w:lvlText w:val="•"/>
      <w:lvlJc w:val="left"/>
      <w:pPr>
        <w:ind w:left="10080" w:hanging="322"/>
      </w:pPr>
      <w:rPr>
        <w:rFonts w:hint="default"/>
        <w:lang w:val="en-US" w:eastAsia="en-US" w:bidi="ar-SA"/>
      </w:rPr>
    </w:lvl>
  </w:abstractNum>
  <w:abstractNum w:abstractNumId="59" w15:restartNumberingAfterBreak="0">
    <w:nsid w:val="444C5BE3"/>
    <w:multiLevelType w:val="hybridMultilevel"/>
    <w:tmpl w:val="ADBE0624"/>
    <w:lvl w:ilvl="0" w:tplc="D4545B48">
      <w:start w:val="1"/>
      <w:numFmt w:val="decimal"/>
      <w:lvlText w:val="%1."/>
      <w:lvlJc w:val="left"/>
      <w:pPr>
        <w:ind w:left="1394" w:hanging="365"/>
        <w:jc w:val="left"/>
      </w:pPr>
      <w:rPr>
        <w:rFonts w:ascii="Times New Roman" w:eastAsia="Times New Roman" w:hAnsi="Times New Roman" w:cs="Times New Roman" w:hint="default"/>
        <w:b w:val="0"/>
        <w:bCs w:val="0"/>
        <w:i w:val="0"/>
        <w:iCs w:val="0"/>
        <w:spacing w:val="0"/>
        <w:w w:val="94"/>
        <w:sz w:val="20"/>
        <w:szCs w:val="20"/>
        <w:lang w:val="en-US" w:eastAsia="en-US" w:bidi="ar-SA"/>
      </w:rPr>
    </w:lvl>
    <w:lvl w:ilvl="1" w:tplc="523E97B8">
      <w:start w:val="1"/>
      <w:numFmt w:val="decimal"/>
      <w:lvlText w:val="%2."/>
      <w:lvlJc w:val="left"/>
      <w:pPr>
        <w:ind w:left="2115"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C6A336A">
      <w:numFmt w:val="bullet"/>
      <w:lvlText w:val="•"/>
      <w:lvlJc w:val="left"/>
      <w:pPr>
        <w:ind w:left="3109" w:hanging="365"/>
      </w:pPr>
      <w:rPr>
        <w:rFonts w:hint="default"/>
        <w:lang w:val="en-US" w:eastAsia="en-US" w:bidi="ar-SA"/>
      </w:rPr>
    </w:lvl>
    <w:lvl w:ilvl="3" w:tplc="D1486D34">
      <w:numFmt w:val="bullet"/>
      <w:lvlText w:val="•"/>
      <w:lvlJc w:val="left"/>
      <w:pPr>
        <w:ind w:left="4099" w:hanging="365"/>
      </w:pPr>
      <w:rPr>
        <w:rFonts w:hint="default"/>
        <w:lang w:val="en-US" w:eastAsia="en-US" w:bidi="ar-SA"/>
      </w:rPr>
    </w:lvl>
    <w:lvl w:ilvl="4" w:tplc="DBB07C16">
      <w:numFmt w:val="bullet"/>
      <w:lvlText w:val="•"/>
      <w:lvlJc w:val="left"/>
      <w:pPr>
        <w:ind w:left="5089" w:hanging="365"/>
      </w:pPr>
      <w:rPr>
        <w:rFonts w:hint="default"/>
        <w:lang w:val="en-US" w:eastAsia="en-US" w:bidi="ar-SA"/>
      </w:rPr>
    </w:lvl>
    <w:lvl w:ilvl="5" w:tplc="B538AD5C">
      <w:numFmt w:val="bullet"/>
      <w:lvlText w:val="•"/>
      <w:lvlJc w:val="left"/>
      <w:pPr>
        <w:ind w:left="6079" w:hanging="365"/>
      </w:pPr>
      <w:rPr>
        <w:rFonts w:hint="default"/>
        <w:lang w:val="en-US" w:eastAsia="en-US" w:bidi="ar-SA"/>
      </w:rPr>
    </w:lvl>
    <w:lvl w:ilvl="6" w:tplc="4A7C028E">
      <w:numFmt w:val="bullet"/>
      <w:lvlText w:val="•"/>
      <w:lvlJc w:val="left"/>
      <w:pPr>
        <w:ind w:left="7069" w:hanging="365"/>
      </w:pPr>
      <w:rPr>
        <w:rFonts w:hint="default"/>
        <w:lang w:val="en-US" w:eastAsia="en-US" w:bidi="ar-SA"/>
      </w:rPr>
    </w:lvl>
    <w:lvl w:ilvl="7" w:tplc="78BA1C72">
      <w:numFmt w:val="bullet"/>
      <w:lvlText w:val="•"/>
      <w:lvlJc w:val="left"/>
      <w:pPr>
        <w:ind w:left="8059" w:hanging="365"/>
      </w:pPr>
      <w:rPr>
        <w:rFonts w:hint="default"/>
        <w:lang w:val="en-US" w:eastAsia="en-US" w:bidi="ar-SA"/>
      </w:rPr>
    </w:lvl>
    <w:lvl w:ilvl="8" w:tplc="879E3DBA">
      <w:numFmt w:val="bullet"/>
      <w:lvlText w:val="•"/>
      <w:lvlJc w:val="left"/>
      <w:pPr>
        <w:ind w:left="9049" w:hanging="365"/>
      </w:pPr>
      <w:rPr>
        <w:rFonts w:hint="default"/>
        <w:lang w:val="en-US" w:eastAsia="en-US" w:bidi="ar-SA"/>
      </w:rPr>
    </w:lvl>
  </w:abstractNum>
  <w:abstractNum w:abstractNumId="60" w15:restartNumberingAfterBreak="0">
    <w:nsid w:val="47153EC3"/>
    <w:multiLevelType w:val="hybridMultilevel"/>
    <w:tmpl w:val="F604A316"/>
    <w:lvl w:ilvl="0" w:tplc="FABA4892">
      <w:start w:val="1"/>
      <w:numFmt w:val="decimal"/>
      <w:lvlText w:val="%1."/>
      <w:lvlJc w:val="left"/>
      <w:pPr>
        <w:ind w:left="160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012A2C6">
      <w:numFmt w:val="bullet"/>
      <w:lvlText w:val="•"/>
      <w:lvlJc w:val="left"/>
      <w:pPr>
        <w:ind w:left="2361" w:hanging="360"/>
      </w:pPr>
      <w:rPr>
        <w:rFonts w:hint="default"/>
        <w:lang w:val="en-US" w:eastAsia="en-US" w:bidi="ar-SA"/>
      </w:rPr>
    </w:lvl>
    <w:lvl w:ilvl="2" w:tplc="338E24C0">
      <w:numFmt w:val="bullet"/>
      <w:lvlText w:val="•"/>
      <w:lvlJc w:val="left"/>
      <w:pPr>
        <w:ind w:left="3122" w:hanging="360"/>
      </w:pPr>
      <w:rPr>
        <w:rFonts w:hint="default"/>
        <w:lang w:val="en-US" w:eastAsia="en-US" w:bidi="ar-SA"/>
      </w:rPr>
    </w:lvl>
    <w:lvl w:ilvl="3" w:tplc="40E4BF9A">
      <w:numFmt w:val="bullet"/>
      <w:lvlText w:val="•"/>
      <w:lvlJc w:val="left"/>
      <w:pPr>
        <w:ind w:left="3884" w:hanging="360"/>
      </w:pPr>
      <w:rPr>
        <w:rFonts w:hint="default"/>
        <w:lang w:val="en-US" w:eastAsia="en-US" w:bidi="ar-SA"/>
      </w:rPr>
    </w:lvl>
    <w:lvl w:ilvl="4" w:tplc="14A2CC74">
      <w:numFmt w:val="bullet"/>
      <w:lvlText w:val="•"/>
      <w:lvlJc w:val="left"/>
      <w:pPr>
        <w:ind w:left="4645" w:hanging="360"/>
      </w:pPr>
      <w:rPr>
        <w:rFonts w:hint="default"/>
        <w:lang w:val="en-US" w:eastAsia="en-US" w:bidi="ar-SA"/>
      </w:rPr>
    </w:lvl>
    <w:lvl w:ilvl="5" w:tplc="3174B26A">
      <w:numFmt w:val="bullet"/>
      <w:lvlText w:val="•"/>
      <w:lvlJc w:val="left"/>
      <w:pPr>
        <w:ind w:left="5407" w:hanging="360"/>
      </w:pPr>
      <w:rPr>
        <w:rFonts w:hint="default"/>
        <w:lang w:val="en-US" w:eastAsia="en-US" w:bidi="ar-SA"/>
      </w:rPr>
    </w:lvl>
    <w:lvl w:ilvl="6" w:tplc="2A2AEBC0">
      <w:numFmt w:val="bullet"/>
      <w:lvlText w:val="•"/>
      <w:lvlJc w:val="left"/>
      <w:pPr>
        <w:ind w:left="6168" w:hanging="360"/>
      </w:pPr>
      <w:rPr>
        <w:rFonts w:hint="default"/>
        <w:lang w:val="en-US" w:eastAsia="en-US" w:bidi="ar-SA"/>
      </w:rPr>
    </w:lvl>
    <w:lvl w:ilvl="7" w:tplc="C532A14E">
      <w:numFmt w:val="bullet"/>
      <w:lvlText w:val="•"/>
      <w:lvlJc w:val="left"/>
      <w:pPr>
        <w:ind w:left="6930" w:hanging="360"/>
      </w:pPr>
      <w:rPr>
        <w:rFonts w:hint="default"/>
        <w:lang w:val="en-US" w:eastAsia="en-US" w:bidi="ar-SA"/>
      </w:rPr>
    </w:lvl>
    <w:lvl w:ilvl="8" w:tplc="A0601C08">
      <w:numFmt w:val="bullet"/>
      <w:lvlText w:val="•"/>
      <w:lvlJc w:val="left"/>
      <w:pPr>
        <w:ind w:left="7691" w:hanging="360"/>
      </w:pPr>
      <w:rPr>
        <w:rFonts w:hint="default"/>
        <w:lang w:val="en-US" w:eastAsia="en-US" w:bidi="ar-SA"/>
      </w:rPr>
    </w:lvl>
  </w:abstractNum>
  <w:abstractNum w:abstractNumId="61" w15:restartNumberingAfterBreak="0">
    <w:nsid w:val="47F41ACA"/>
    <w:multiLevelType w:val="hybridMultilevel"/>
    <w:tmpl w:val="CCC2DAEC"/>
    <w:lvl w:ilvl="0" w:tplc="30BE3882">
      <w:start w:val="1"/>
      <w:numFmt w:val="decimal"/>
      <w:lvlText w:val="%1."/>
      <w:lvlJc w:val="left"/>
      <w:pPr>
        <w:ind w:left="674" w:hanging="231"/>
        <w:jc w:val="left"/>
      </w:pPr>
      <w:rPr>
        <w:rFonts w:ascii="Times New Roman" w:eastAsia="Times New Roman" w:hAnsi="Times New Roman" w:cs="Times New Roman" w:hint="default"/>
        <w:b/>
        <w:bCs/>
        <w:i w:val="0"/>
        <w:iCs w:val="0"/>
        <w:spacing w:val="0"/>
        <w:w w:val="88"/>
        <w:sz w:val="23"/>
        <w:szCs w:val="23"/>
        <w:lang w:val="en-US" w:eastAsia="en-US" w:bidi="ar-SA"/>
      </w:rPr>
    </w:lvl>
    <w:lvl w:ilvl="1" w:tplc="3B00DD9C">
      <w:numFmt w:val="bullet"/>
      <w:lvlText w:val="•"/>
      <w:lvlJc w:val="left"/>
      <w:pPr>
        <w:ind w:left="1714" w:hanging="231"/>
      </w:pPr>
      <w:rPr>
        <w:rFonts w:hint="default"/>
        <w:lang w:val="en-US" w:eastAsia="en-US" w:bidi="ar-SA"/>
      </w:rPr>
    </w:lvl>
    <w:lvl w:ilvl="2" w:tplc="3346562C">
      <w:numFmt w:val="bullet"/>
      <w:lvlText w:val="•"/>
      <w:lvlJc w:val="left"/>
      <w:pPr>
        <w:ind w:left="2749" w:hanging="231"/>
      </w:pPr>
      <w:rPr>
        <w:rFonts w:hint="default"/>
        <w:lang w:val="en-US" w:eastAsia="en-US" w:bidi="ar-SA"/>
      </w:rPr>
    </w:lvl>
    <w:lvl w:ilvl="3" w:tplc="53486F5A">
      <w:numFmt w:val="bullet"/>
      <w:lvlText w:val="•"/>
      <w:lvlJc w:val="left"/>
      <w:pPr>
        <w:ind w:left="3784" w:hanging="231"/>
      </w:pPr>
      <w:rPr>
        <w:rFonts w:hint="default"/>
        <w:lang w:val="en-US" w:eastAsia="en-US" w:bidi="ar-SA"/>
      </w:rPr>
    </w:lvl>
    <w:lvl w:ilvl="4" w:tplc="5BC61318">
      <w:numFmt w:val="bullet"/>
      <w:lvlText w:val="•"/>
      <w:lvlJc w:val="left"/>
      <w:pPr>
        <w:ind w:left="4819" w:hanging="231"/>
      </w:pPr>
      <w:rPr>
        <w:rFonts w:hint="default"/>
        <w:lang w:val="en-US" w:eastAsia="en-US" w:bidi="ar-SA"/>
      </w:rPr>
    </w:lvl>
    <w:lvl w:ilvl="5" w:tplc="C0CCD6F0">
      <w:numFmt w:val="bullet"/>
      <w:lvlText w:val="•"/>
      <w:lvlJc w:val="left"/>
      <w:pPr>
        <w:ind w:left="5854" w:hanging="231"/>
      </w:pPr>
      <w:rPr>
        <w:rFonts w:hint="default"/>
        <w:lang w:val="en-US" w:eastAsia="en-US" w:bidi="ar-SA"/>
      </w:rPr>
    </w:lvl>
    <w:lvl w:ilvl="6" w:tplc="5A04CF94">
      <w:numFmt w:val="bullet"/>
      <w:lvlText w:val="•"/>
      <w:lvlJc w:val="left"/>
      <w:pPr>
        <w:ind w:left="6889" w:hanging="231"/>
      </w:pPr>
      <w:rPr>
        <w:rFonts w:hint="default"/>
        <w:lang w:val="en-US" w:eastAsia="en-US" w:bidi="ar-SA"/>
      </w:rPr>
    </w:lvl>
    <w:lvl w:ilvl="7" w:tplc="195C4752">
      <w:numFmt w:val="bullet"/>
      <w:lvlText w:val="•"/>
      <w:lvlJc w:val="left"/>
      <w:pPr>
        <w:ind w:left="7924" w:hanging="231"/>
      </w:pPr>
      <w:rPr>
        <w:rFonts w:hint="default"/>
        <w:lang w:val="en-US" w:eastAsia="en-US" w:bidi="ar-SA"/>
      </w:rPr>
    </w:lvl>
    <w:lvl w:ilvl="8" w:tplc="618CB56C">
      <w:numFmt w:val="bullet"/>
      <w:lvlText w:val="•"/>
      <w:lvlJc w:val="left"/>
      <w:pPr>
        <w:ind w:left="8959" w:hanging="231"/>
      </w:pPr>
      <w:rPr>
        <w:rFonts w:hint="default"/>
        <w:lang w:val="en-US" w:eastAsia="en-US" w:bidi="ar-SA"/>
      </w:rPr>
    </w:lvl>
  </w:abstractNum>
  <w:abstractNum w:abstractNumId="62" w15:restartNumberingAfterBreak="0">
    <w:nsid w:val="49847ECE"/>
    <w:multiLevelType w:val="hybridMultilevel"/>
    <w:tmpl w:val="0D48D976"/>
    <w:lvl w:ilvl="0" w:tplc="3B464152">
      <w:start w:val="1"/>
      <w:numFmt w:val="lowerLetter"/>
      <w:lvlText w:val="%1)"/>
      <w:lvlJc w:val="left"/>
      <w:pPr>
        <w:ind w:left="288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DD8AA98">
      <w:numFmt w:val="bullet"/>
      <w:lvlText w:val="•"/>
      <w:lvlJc w:val="left"/>
      <w:pPr>
        <w:ind w:left="3564" w:hanging="720"/>
      </w:pPr>
      <w:rPr>
        <w:rFonts w:hint="default"/>
        <w:lang w:val="en-US" w:eastAsia="en-US" w:bidi="ar-SA"/>
      </w:rPr>
    </w:lvl>
    <w:lvl w:ilvl="2" w:tplc="38883FEE">
      <w:numFmt w:val="bullet"/>
      <w:lvlText w:val="•"/>
      <w:lvlJc w:val="left"/>
      <w:pPr>
        <w:ind w:left="4248" w:hanging="720"/>
      </w:pPr>
      <w:rPr>
        <w:rFonts w:hint="default"/>
        <w:lang w:val="en-US" w:eastAsia="en-US" w:bidi="ar-SA"/>
      </w:rPr>
    </w:lvl>
    <w:lvl w:ilvl="3" w:tplc="DF485724">
      <w:numFmt w:val="bullet"/>
      <w:lvlText w:val="•"/>
      <w:lvlJc w:val="left"/>
      <w:pPr>
        <w:ind w:left="4932" w:hanging="720"/>
      </w:pPr>
      <w:rPr>
        <w:rFonts w:hint="default"/>
        <w:lang w:val="en-US" w:eastAsia="en-US" w:bidi="ar-SA"/>
      </w:rPr>
    </w:lvl>
    <w:lvl w:ilvl="4" w:tplc="84622D7E">
      <w:numFmt w:val="bullet"/>
      <w:lvlText w:val="•"/>
      <w:lvlJc w:val="left"/>
      <w:pPr>
        <w:ind w:left="5616" w:hanging="720"/>
      </w:pPr>
      <w:rPr>
        <w:rFonts w:hint="default"/>
        <w:lang w:val="en-US" w:eastAsia="en-US" w:bidi="ar-SA"/>
      </w:rPr>
    </w:lvl>
    <w:lvl w:ilvl="5" w:tplc="853016FC">
      <w:numFmt w:val="bullet"/>
      <w:lvlText w:val="•"/>
      <w:lvlJc w:val="left"/>
      <w:pPr>
        <w:ind w:left="6300" w:hanging="720"/>
      </w:pPr>
      <w:rPr>
        <w:rFonts w:hint="default"/>
        <w:lang w:val="en-US" w:eastAsia="en-US" w:bidi="ar-SA"/>
      </w:rPr>
    </w:lvl>
    <w:lvl w:ilvl="6" w:tplc="165E6FCA">
      <w:numFmt w:val="bullet"/>
      <w:lvlText w:val="•"/>
      <w:lvlJc w:val="left"/>
      <w:pPr>
        <w:ind w:left="6984" w:hanging="720"/>
      </w:pPr>
      <w:rPr>
        <w:rFonts w:hint="default"/>
        <w:lang w:val="en-US" w:eastAsia="en-US" w:bidi="ar-SA"/>
      </w:rPr>
    </w:lvl>
    <w:lvl w:ilvl="7" w:tplc="3A4011B0">
      <w:numFmt w:val="bullet"/>
      <w:lvlText w:val="•"/>
      <w:lvlJc w:val="left"/>
      <w:pPr>
        <w:ind w:left="7668" w:hanging="720"/>
      </w:pPr>
      <w:rPr>
        <w:rFonts w:hint="default"/>
        <w:lang w:val="en-US" w:eastAsia="en-US" w:bidi="ar-SA"/>
      </w:rPr>
    </w:lvl>
    <w:lvl w:ilvl="8" w:tplc="CACA4EB0">
      <w:numFmt w:val="bullet"/>
      <w:lvlText w:val="•"/>
      <w:lvlJc w:val="left"/>
      <w:pPr>
        <w:ind w:left="8352" w:hanging="720"/>
      </w:pPr>
      <w:rPr>
        <w:rFonts w:hint="default"/>
        <w:lang w:val="en-US" w:eastAsia="en-US" w:bidi="ar-SA"/>
      </w:rPr>
    </w:lvl>
  </w:abstractNum>
  <w:abstractNum w:abstractNumId="63" w15:restartNumberingAfterBreak="0">
    <w:nsid w:val="4A392538"/>
    <w:multiLevelType w:val="hybridMultilevel"/>
    <w:tmpl w:val="3436472A"/>
    <w:lvl w:ilvl="0" w:tplc="78A82232">
      <w:start w:val="1"/>
      <w:numFmt w:val="lowerLetter"/>
      <w:lvlText w:val="%1."/>
      <w:lvlJc w:val="left"/>
      <w:pPr>
        <w:ind w:left="1394"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52AD77E">
      <w:numFmt w:val="bullet"/>
      <w:lvlText w:val="•"/>
      <w:lvlJc w:val="left"/>
      <w:pPr>
        <w:ind w:left="2362" w:hanging="360"/>
      </w:pPr>
      <w:rPr>
        <w:rFonts w:hint="default"/>
        <w:lang w:val="en-US" w:eastAsia="en-US" w:bidi="ar-SA"/>
      </w:rPr>
    </w:lvl>
    <w:lvl w:ilvl="2" w:tplc="AEA8D256">
      <w:numFmt w:val="bullet"/>
      <w:lvlText w:val="•"/>
      <w:lvlJc w:val="left"/>
      <w:pPr>
        <w:ind w:left="3325" w:hanging="360"/>
      </w:pPr>
      <w:rPr>
        <w:rFonts w:hint="default"/>
        <w:lang w:val="en-US" w:eastAsia="en-US" w:bidi="ar-SA"/>
      </w:rPr>
    </w:lvl>
    <w:lvl w:ilvl="3" w:tplc="D8CEEB80">
      <w:numFmt w:val="bullet"/>
      <w:lvlText w:val="•"/>
      <w:lvlJc w:val="left"/>
      <w:pPr>
        <w:ind w:left="4288" w:hanging="360"/>
      </w:pPr>
      <w:rPr>
        <w:rFonts w:hint="default"/>
        <w:lang w:val="en-US" w:eastAsia="en-US" w:bidi="ar-SA"/>
      </w:rPr>
    </w:lvl>
    <w:lvl w:ilvl="4" w:tplc="4B7665E8">
      <w:numFmt w:val="bullet"/>
      <w:lvlText w:val="•"/>
      <w:lvlJc w:val="left"/>
      <w:pPr>
        <w:ind w:left="5251" w:hanging="360"/>
      </w:pPr>
      <w:rPr>
        <w:rFonts w:hint="default"/>
        <w:lang w:val="en-US" w:eastAsia="en-US" w:bidi="ar-SA"/>
      </w:rPr>
    </w:lvl>
    <w:lvl w:ilvl="5" w:tplc="10BEB376">
      <w:numFmt w:val="bullet"/>
      <w:lvlText w:val="•"/>
      <w:lvlJc w:val="left"/>
      <w:pPr>
        <w:ind w:left="6214" w:hanging="360"/>
      </w:pPr>
      <w:rPr>
        <w:rFonts w:hint="default"/>
        <w:lang w:val="en-US" w:eastAsia="en-US" w:bidi="ar-SA"/>
      </w:rPr>
    </w:lvl>
    <w:lvl w:ilvl="6" w:tplc="254C27E8">
      <w:numFmt w:val="bullet"/>
      <w:lvlText w:val="•"/>
      <w:lvlJc w:val="left"/>
      <w:pPr>
        <w:ind w:left="7177" w:hanging="360"/>
      </w:pPr>
      <w:rPr>
        <w:rFonts w:hint="default"/>
        <w:lang w:val="en-US" w:eastAsia="en-US" w:bidi="ar-SA"/>
      </w:rPr>
    </w:lvl>
    <w:lvl w:ilvl="7" w:tplc="5D305BBA">
      <w:numFmt w:val="bullet"/>
      <w:lvlText w:val="•"/>
      <w:lvlJc w:val="left"/>
      <w:pPr>
        <w:ind w:left="8140" w:hanging="360"/>
      </w:pPr>
      <w:rPr>
        <w:rFonts w:hint="default"/>
        <w:lang w:val="en-US" w:eastAsia="en-US" w:bidi="ar-SA"/>
      </w:rPr>
    </w:lvl>
    <w:lvl w:ilvl="8" w:tplc="5CCED154">
      <w:numFmt w:val="bullet"/>
      <w:lvlText w:val="•"/>
      <w:lvlJc w:val="left"/>
      <w:pPr>
        <w:ind w:left="9103" w:hanging="360"/>
      </w:pPr>
      <w:rPr>
        <w:rFonts w:hint="default"/>
        <w:lang w:val="en-US" w:eastAsia="en-US" w:bidi="ar-SA"/>
      </w:rPr>
    </w:lvl>
  </w:abstractNum>
  <w:abstractNum w:abstractNumId="64" w15:restartNumberingAfterBreak="0">
    <w:nsid w:val="4B193C3E"/>
    <w:multiLevelType w:val="hybridMultilevel"/>
    <w:tmpl w:val="C562CF76"/>
    <w:lvl w:ilvl="0" w:tplc="90E0464A">
      <w:start w:val="1"/>
      <w:numFmt w:val="decimal"/>
      <w:lvlText w:val="%1."/>
      <w:lvlJc w:val="left"/>
      <w:pPr>
        <w:ind w:left="4440" w:hanging="248"/>
        <w:jc w:val="right"/>
      </w:pPr>
      <w:rPr>
        <w:rFonts w:ascii="Trebuchet MS" w:eastAsia="Trebuchet MS" w:hAnsi="Trebuchet MS" w:cs="Trebuchet MS" w:hint="default"/>
        <w:b/>
        <w:bCs/>
        <w:i w:val="0"/>
        <w:iCs w:val="0"/>
        <w:color w:val="495B67"/>
        <w:spacing w:val="0"/>
        <w:w w:val="65"/>
        <w:sz w:val="28"/>
        <w:szCs w:val="28"/>
        <w:lang w:val="en-US" w:eastAsia="en-US" w:bidi="ar-SA"/>
      </w:rPr>
    </w:lvl>
    <w:lvl w:ilvl="1" w:tplc="DC10E454">
      <w:numFmt w:val="bullet"/>
      <w:lvlText w:val="•"/>
      <w:lvlJc w:val="left"/>
      <w:pPr>
        <w:ind w:left="5220" w:hanging="248"/>
      </w:pPr>
      <w:rPr>
        <w:rFonts w:hint="default"/>
        <w:lang w:val="en-US" w:eastAsia="en-US" w:bidi="ar-SA"/>
      </w:rPr>
    </w:lvl>
    <w:lvl w:ilvl="2" w:tplc="2A4C25EC">
      <w:numFmt w:val="bullet"/>
      <w:lvlText w:val="•"/>
      <w:lvlJc w:val="left"/>
      <w:pPr>
        <w:ind w:left="6000" w:hanging="248"/>
      </w:pPr>
      <w:rPr>
        <w:rFonts w:hint="default"/>
        <w:lang w:val="en-US" w:eastAsia="en-US" w:bidi="ar-SA"/>
      </w:rPr>
    </w:lvl>
    <w:lvl w:ilvl="3" w:tplc="29866DC4">
      <w:numFmt w:val="bullet"/>
      <w:lvlText w:val="•"/>
      <w:lvlJc w:val="left"/>
      <w:pPr>
        <w:ind w:left="6780" w:hanging="248"/>
      </w:pPr>
      <w:rPr>
        <w:rFonts w:hint="default"/>
        <w:lang w:val="en-US" w:eastAsia="en-US" w:bidi="ar-SA"/>
      </w:rPr>
    </w:lvl>
    <w:lvl w:ilvl="4" w:tplc="6D2A72BA">
      <w:numFmt w:val="bullet"/>
      <w:lvlText w:val="•"/>
      <w:lvlJc w:val="left"/>
      <w:pPr>
        <w:ind w:left="7560" w:hanging="248"/>
      </w:pPr>
      <w:rPr>
        <w:rFonts w:hint="default"/>
        <w:lang w:val="en-US" w:eastAsia="en-US" w:bidi="ar-SA"/>
      </w:rPr>
    </w:lvl>
    <w:lvl w:ilvl="5" w:tplc="C4127058">
      <w:numFmt w:val="bullet"/>
      <w:lvlText w:val="•"/>
      <w:lvlJc w:val="left"/>
      <w:pPr>
        <w:ind w:left="8340" w:hanging="248"/>
      </w:pPr>
      <w:rPr>
        <w:rFonts w:hint="default"/>
        <w:lang w:val="en-US" w:eastAsia="en-US" w:bidi="ar-SA"/>
      </w:rPr>
    </w:lvl>
    <w:lvl w:ilvl="6" w:tplc="6400DA56">
      <w:numFmt w:val="bullet"/>
      <w:lvlText w:val="•"/>
      <w:lvlJc w:val="left"/>
      <w:pPr>
        <w:ind w:left="9120" w:hanging="248"/>
      </w:pPr>
      <w:rPr>
        <w:rFonts w:hint="default"/>
        <w:lang w:val="en-US" w:eastAsia="en-US" w:bidi="ar-SA"/>
      </w:rPr>
    </w:lvl>
    <w:lvl w:ilvl="7" w:tplc="A2005854">
      <w:numFmt w:val="bullet"/>
      <w:lvlText w:val="•"/>
      <w:lvlJc w:val="left"/>
      <w:pPr>
        <w:ind w:left="9900" w:hanging="248"/>
      </w:pPr>
      <w:rPr>
        <w:rFonts w:hint="default"/>
        <w:lang w:val="en-US" w:eastAsia="en-US" w:bidi="ar-SA"/>
      </w:rPr>
    </w:lvl>
    <w:lvl w:ilvl="8" w:tplc="1AC4485E">
      <w:numFmt w:val="bullet"/>
      <w:lvlText w:val="•"/>
      <w:lvlJc w:val="left"/>
      <w:pPr>
        <w:ind w:left="10680" w:hanging="248"/>
      </w:pPr>
      <w:rPr>
        <w:rFonts w:hint="default"/>
        <w:lang w:val="en-US" w:eastAsia="en-US" w:bidi="ar-SA"/>
      </w:rPr>
    </w:lvl>
  </w:abstractNum>
  <w:abstractNum w:abstractNumId="65" w15:restartNumberingAfterBreak="0">
    <w:nsid w:val="4D6E3175"/>
    <w:multiLevelType w:val="hybridMultilevel"/>
    <w:tmpl w:val="1DDCFC02"/>
    <w:lvl w:ilvl="0" w:tplc="7FB4984C">
      <w:start w:val="1"/>
      <w:numFmt w:val="decimal"/>
      <w:lvlText w:val="%1."/>
      <w:lvlJc w:val="left"/>
      <w:pPr>
        <w:ind w:left="1274" w:hanging="24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A3C6BBE">
      <w:numFmt w:val="bullet"/>
      <w:lvlText w:val=""/>
      <w:lvlJc w:val="left"/>
      <w:pPr>
        <w:ind w:left="1394" w:hanging="360"/>
      </w:pPr>
      <w:rPr>
        <w:rFonts w:ascii="Symbol" w:eastAsia="Symbol" w:hAnsi="Symbol" w:cs="Symbol" w:hint="default"/>
        <w:b w:val="0"/>
        <w:bCs w:val="0"/>
        <w:i w:val="0"/>
        <w:iCs w:val="0"/>
        <w:spacing w:val="0"/>
        <w:w w:val="96"/>
        <w:sz w:val="24"/>
        <w:szCs w:val="24"/>
        <w:lang w:val="en-US" w:eastAsia="en-US" w:bidi="ar-SA"/>
      </w:rPr>
    </w:lvl>
    <w:lvl w:ilvl="2" w:tplc="F17A7752">
      <w:numFmt w:val="bullet"/>
      <w:lvlText w:val="•"/>
      <w:lvlJc w:val="left"/>
      <w:pPr>
        <w:ind w:left="2469" w:hanging="360"/>
      </w:pPr>
      <w:rPr>
        <w:rFonts w:hint="default"/>
        <w:lang w:val="en-US" w:eastAsia="en-US" w:bidi="ar-SA"/>
      </w:rPr>
    </w:lvl>
    <w:lvl w:ilvl="3" w:tplc="0D9A2BCC">
      <w:numFmt w:val="bullet"/>
      <w:lvlText w:val="•"/>
      <w:lvlJc w:val="left"/>
      <w:pPr>
        <w:ind w:left="3539" w:hanging="360"/>
      </w:pPr>
      <w:rPr>
        <w:rFonts w:hint="default"/>
        <w:lang w:val="en-US" w:eastAsia="en-US" w:bidi="ar-SA"/>
      </w:rPr>
    </w:lvl>
    <w:lvl w:ilvl="4" w:tplc="93FCCF0A">
      <w:numFmt w:val="bullet"/>
      <w:lvlText w:val="•"/>
      <w:lvlJc w:val="left"/>
      <w:pPr>
        <w:ind w:left="4609" w:hanging="360"/>
      </w:pPr>
      <w:rPr>
        <w:rFonts w:hint="default"/>
        <w:lang w:val="en-US" w:eastAsia="en-US" w:bidi="ar-SA"/>
      </w:rPr>
    </w:lvl>
    <w:lvl w:ilvl="5" w:tplc="44D2909C">
      <w:numFmt w:val="bullet"/>
      <w:lvlText w:val="•"/>
      <w:lvlJc w:val="left"/>
      <w:pPr>
        <w:ind w:left="5679" w:hanging="360"/>
      </w:pPr>
      <w:rPr>
        <w:rFonts w:hint="default"/>
        <w:lang w:val="en-US" w:eastAsia="en-US" w:bidi="ar-SA"/>
      </w:rPr>
    </w:lvl>
    <w:lvl w:ilvl="6" w:tplc="2190E82C">
      <w:numFmt w:val="bullet"/>
      <w:lvlText w:val="•"/>
      <w:lvlJc w:val="left"/>
      <w:pPr>
        <w:ind w:left="6749" w:hanging="360"/>
      </w:pPr>
      <w:rPr>
        <w:rFonts w:hint="default"/>
        <w:lang w:val="en-US" w:eastAsia="en-US" w:bidi="ar-SA"/>
      </w:rPr>
    </w:lvl>
    <w:lvl w:ilvl="7" w:tplc="63A88B92">
      <w:numFmt w:val="bullet"/>
      <w:lvlText w:val="•"/>
      <w:lvlJc w:val="left"/>
      <w:pPr>
        <w:ind w:left="7819" w:hanging="360"/>
      </w:pPr>
      <w:rPr>
        <w:rFonts w:hint="default"/>
        <w:lang w:val="en-US" w:eastAsia="en-US" w:bidi="ar-SA"/>
      </w:rPr>
    </w:lvl>
    <w:lvl w:ilvl="8" w:tplc="EA0674C6">
      <w:numFmt w:val="bullet"/>
      <w:lvlText w:val="•"/>
      <w:lvlJc w:val="left"/>
      <w:pPr>
        <w:ind w:left="8889" w:hanging="360"/>
      </w:pPr>
      <w:rPr>
        <w:rFonts w:hint="default"/>
        <w:lang w:val="en-US" w:eastAsia="en-US" w:bidi="ar-SA"/>
      </w:rPr>
    </w:lvl>
  </w:abstractNum>
  <w:abstractNum w:abstractNumId="66" w15:restartNumberingAfterBreak="0">
    <w:nsid w:val="4D741A98"/>
    <w:multiLevelType w:val="hybridMultilevel"/>
    <w:tmpl w:val="D28CDA46"/>
    <w:lvl w:ilvl="0" w:tplc="35764FEC">
      <w:start w:val="1"/>
      <w:numFmt w:val="decimal"/>
      <w:lvlText w:val="(%1)"/>
      <w:lvlJc w:val="left"/>
      <w:pPr>
        <w:ind w:left="52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46A17E6">
      <w:numFmt w:val="bullet"/>
      <w:lvlText w:val="•"/>
      <w:lvlJc w:val="left"/>
      <w:pPr>
        <w:ind w:left="1389" w:hanging="360"/>
      </w:pPr>
      <w:rPr>
        <w:rFonts w:hint="default"/>
        <w:lang w:val="en-US" w:eastAsia="en-US" w:bidi="ar-SA"/>
      </w:rPr>
    </w:lvl>
    <w:lvl w:ilvl="2" w:tplc="1D6AE050">
      <w:numFmt w:val="bullet"/>
      <w:lvlText w:val="•"/>
      <w:lvlJc w:val="left"/>
      <w:pPr>
        <w:ind w:left="2258" w:hanging="360"/>
      </w:pPr>
      <w:rPr>
        <w:rFonts w:hint="default"/>
        <w:lang w:val="en-US" w:eastAsia="en-US" w:bidi="ar-SA"/>
      </w:rPr>
    </w:lvl>
    <w:lvl w:ilvl="3" w:tplc="E822255E">
      <w:numFmt w:val="bullet"/>
      <w:lvlText w:val="•"/>
      <w:lvlJc w:val="left"/>
      <w:pPr>
        <w:ind w:left="3128" w:hanging="360"/>
      </w:pPr>
      <w:rPr>
        <w:rFonts w:hint="default"/>
        <w:lang w:val="en-US" w:eastAsia="en-US" w:bidi="ar-SA"/>
      </w:rPr>
    </w:lvl>
    <w:lvl w:ilvl="4" w:tplc="118457F2">
      <w:numFmt w:val="bullet"/>
      <w:lvlText w:val="•"/>
      <w:lvlJc w:val="left"/>
      <w:pPr>
        <w:ind w:left="3997" w:hanging="360"/>
      </w:pPr>
      <w:rPr>
        <w:rFonts w:hint="default"/>
        <w:lang w:val="en-US" w:eastAsia="en-US" w:bidi="ar-SA"/>
      </w:rPr>
    </w:lvl>
    <w:lvl w:ilvl="5" w:tplc="631225AC">
      <w:numFmt w:val="bullet"/>
      <w:lvlText w:val="•"/>
      <w:lvlJc w:val="left"/>
      <w:pPr>
        <w:ind w:left="4867" w:hanging="360"/>
      </w:pPr>
      <w:rPr>
        <w:rFonts w:hint="default"/>
        <w:lang w:val="en-US" w:eastAsia="en-US" w:bidi="ar-SA"/>
      </w:rPr>
    </w:lvl>
    <w:lvl w:ilvl="6" w:tplc="89D43586">
      <w:numFmt w:val="bullet"/>
      <w:lvlText w:val="•"/>
      <w:lvlJc w:val="left"/>
      <w:pPr>
        <w:ind w:left="5736" w:hanging="360"/>
      </w:pPr>
      <w:rPr>
        <w:rFonts w:hint="default"/>
        <w:lang w:val="en-US" w:eastAsia="en-US" w:bidi="ar-SA"/>
      </w:rPr>
    </w:lvl>
    <w:lvl w:ilvl="7" w:tplc="D862E47C">
      <w:numFmt w:val="bullet"/>
      <w:lvlText w:val="•"/>
      <w:lvlJc w:val="left"/>
      <w:pPr>
        <w:ind w:left="6606" w:hanging="360"/>
      </w:pPr>
      <w:rPr>
        <w:rFonts w:hint="default"/>
        <w:lang w:val="en-US" w:eastAsia="en-US" w:bidi="ar-SA"/>
      </w:rPr>
    </w:lvl>
    <w:lvl w:ilvl="8" w:tplc="0E24BA5E">
      <w:numFmt w:val="bullet"/>
      <w:lvlText w:val="•"/>
      <w:lvlJc w:val="left"/>
      <w:pPr>
        <w:ind w:left="7475" w:hanging="360"/>
      </w:pPr>
      <w:rPr>
        <w:rFonts w:hint="default"/>
        <w:lang w:val="en-US" w:eastAsia="en-US" w:bidi="ar-SA"/>
      </w:rPr>
    </w:lvl>
  </w:abstractNum>
  <w:abstractNum w:abstractNumId="67" w15:restartNumberingAfterBreak="0">
    <w:nsid w:val="4E1E244B"/>
    <w:multiLevelType w:val="hybridMultilevel"/>
    <w:tmpl w:val="0E2C0FD6"/>
    <w:lvl w:ilvl="0" w:tplc="FE2C9C36">
      <w:start w:val="1"/>
      <w:numFmt w:val="upperLetter"/>
      <w:lvlText w:val="%1."/>
      <w:lvlJc w:val="left"/>
      <w:pPr>
        <w:ind w:left="13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36F0F126">
      <w:numFmt w:val="bullet"/>
      <w:lvlText w:val=""/>
      <w:lvlJc w:val="left"/>
      <w:pPr>
        <w:ind w:left="1605" w:hanging="360"/>
      </w:pPr>
      <w:rPr>
        <w:rFonts w:ascii="Symbol" w:eastAsia="Symbol" w:hAnsi="Symbol" w:cs="Symbol" w:hint="default"/>
        <w:b w:val="0"/>
        <w:bCs w:val="0"/>
        <w:i w:val="0"/>
        <w:iCs w:val="0"/>
        <w:spacing w:val="0"/>
        <w:w w:val="100"/>
        <w:sz w:val="24"/>
        <w:szCs w:val="24"/>
        <w:lang w:val="en-US" w:eastAsia="en-US" w:bidi="ar-SA"/>
      </w:rPr>
    </w:lvl>
    <w:lvl w:ilvl="2" w:tplc="DD603F24">
      <w:numFmt w:val="bullet"/>
      <w:lvlText w:val="•"/>
      <w:lvlJc w:val="left"/>
      <w:pPr>
        <w:ind w:left="2446" w:hanging="360"/>
      </w:pPr>
      <w:rPr>
        <w:rFonts w:hint="default"/>
        <w:lang w:val="en-US" w:eastAsia="en-US" w:bidi="ar-SA"/>
      </w:rPr>
    </w:lvl>
    <w:lvl w:ilvl="3" w:tplc="B852CFA4">
      <w:numFmt w:val="bullet"/>
      <w:lvlText w:val="•"/>
      <w:lvlJc w:val="left"/>
      <w:pPr>
        <w:ind w:left="3292" w:hanging="360"/>
      </w:pPr>
      <w:rPr>
        <w:rFonts w:hint="default"/>
        <w:lang w:val="en-US" w:eastAsia="en-US" w:bidi="ar-SA"/>
      </w:rPr>
    </w:lvl>
    <w:lvl w:ilvl="4" w:tplc="6150C9C0">
      <w:numFmt w:val="bullet"/>
      <w:lvlText w:val="•"/>
      <w:lvlJc w:val="left"/>
      <w:pPr>
        <w:ind w:left="4138" w:hanging="360"/>
      </w:pPr>
      <w:rPr>
        <w:rFonts w:hint="default"/>
        <w:lang w:val="en-US" w:eastAsia="en-US" w:bidi="ar-SA"/>
      </w:rPr>
    </w:lvl>
    <w:lvl w:ilvl="5" w:tplc="518CBF46">
      <w:numFmt w:val="bullet"/>
      <w:lvlText w:val="•"/>
      <w:lvlJc w:val="left"/>
      <w:pPr>
        <w:ind w:left="4984" w:hanging="360"/>
      </w:pPr>
      <w:rPr>
        <w:rFonts w:hint="default"/>
        <w:lang w:val="en-US" w:eastAsia="en-US" w:bidi="ar-SA"/>
      </w:rPr>
    </w:lvl>
    <w:lvl w:ilvl="6" w:tplc="54803176">
      <w:numFmt w:val="bullet"/>
      <w:lvlText w:val="•"/>
      <w:lvlJc w:val="left"/>
      <w:pPr>
        <w:ind w:left="5830" w:hanging="360"/>
      </w:pPr>
      <w:rPr>
        <w:rFonts w:hint="default"/>
        <w:lang w:val="en-US" w:eastAsia="en-US" w:bidi="ar-SA"/>
      </w:rPr>
    </w:lvl>
    <w:lvl w:ilvl="7" w:tplc="F564AD50">
      <w:numFmt w:val="bullet"/>
      <w:lvlText w:val="•"/>
      <w:lvlJc w:val="left"/>
      <w:pPr>
        <w:ind w:left="6676" w:hanging="360"/>
      </w:pPr>
      <w:rPr>
        <w:rFonts w:hint="default"/>
        <w:lang w:val="en-US" w:eastAsia="en-US" w:bidi="ar-SA"/>
      </w:rPr>
    </w:lvl>
    <w:lvl w:ilvl="8" w:tplc="481CD444">
      <w:numFmt w:val="bullet"/>
      <w:lvlText w:val="•"/>
      <w:lvlJc w:val="left"/>
      <w:pPr>
        <w:ind w:left="7522" w:hanging="360"/>
      </w:pPr>
      <w:rPr>
        <w:rFonts w:hint="default"/>
        <w:lang w:val="en-US" w:eastAsia="en-US" w:bidi="ar-SA"/>
      </w:rPr>
    </w:lvl>
  </w:abstractNum>
  <w:abstractNum w:abstractNumId="68" w15:restartNumberingAfterBreak="0">
    <w:nsid w:val="4E2E7948"/>
    <w:multiLevelType w:val="hybridMultilevel"/>
    <w:tmpl w:val="1C94D660"/>
    <w:lvl w:ilvl="0" w:tplc="D04A520E">
      <w:start w:val="1"/>
      <w:numFmt w:val="decimal"/>
      <w:lvlText w:val="%1."/>
      <w:lvlJc w:val="left"/>
      <w:pPr>
        <w:ind w:left="1394"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1" w:tplc="6D7E0B22">
      <w:start w:val="1"/>
      <w:numFmt w:val="lowerLetter"/>
      <w:lvlText w:val="%2."/>
      <w:lvlJc w:val="left"/>
      <w:pPr>
        <w:ind w:left="1755" w:hanging="36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7332A884">
      <w:numFmt w:val="bullet"/>
      <w:lvlText w:val="•"/>
      <w:lvlJc w:val="left"/>
      <w:pPr>
        <w:ind w:left="2789" w:hanging="366"/>
      </w:pPr>
      <w:rPr>
        <w:rFonts w:hint="default"/>
        <w:lang w:val="en-US" w:eastAsia="en-US" w:bidi="ar-SA"/>
      </w:rPr>
    </w:lvl>
    <w:lvl w:ilvl="3" w:tplc="6114A06C">
      <w:numFmt w:val="bullet"/>
      <w:lvlText w:val="•"/>
      <w:lvlJc w:val="left"/>
      <w:pPr>
        <w:ind w:left="3819" w:hanging="366"/>
      </w:pPr>
      <w:rPr>
        <w:rFonts w:hint="default"/>
        <w:lang w:val="en-US" w:eastAsia="en-US" w:bidi="ar-SA"/>
      </w:rPr>
    </w:lvl>
    <w:lvl w:ilvl="4" w:tplc="B5B0CC9E">
      <w:numFmt w:val="bullet"/>
      <w:lvlText w:val="•"/>
      <w:lvlJc w:val="left"/>
      <w:pPr>
        <w:ind w:left="4849" w:hanging="366"/>
      </w:pPr>
      <w:rPr>
        <w:rFonts w:hint="default"/>
        <w:lang w:val="en-US" w:eastAsia="en-US" w:bidi="ar-SA"/>
      </w:rPr>
    </w:lvl>
    <w:lvl w:ilvl="5" w:tplc="5852BBCC">
      <w:numFmt w:val="bullet"/>
      <w:lvlText w:val="•"/>
      <w:lvlJc w:val="left"/>
      <w:pPr>
        <w:ind w:left="5879" w:hanging="366"/>
      </w:pPr>
      <w:rPr>
        <w:rFonts w:hint="default"/>
        <w:lang w:val="en-US" w:eastAsia="en-US" w:bidi="ar-SA"/>
      </w:rPr>
    </w:lvl>
    <w:lvl w:ilvl="6" w:tplc="20465EE4">
      <w:numFmt w:val="bullet"/>
      <w:lvlText w:val="•"/>
      <w:lvlJc w:val="left"/>
      <w:pPr>
        <w:ind w:left="6909" w:hanging="366"/>
      </w:pPr>
      <w:rPr>
        <w:rFonts w:hint="default"/>
        <w:lang w:val="en-US" w:eastAsia="en-US" w:bidi="ar-SA"/>
      </w:rPr>
    </w:lvl>
    <w:lvl w:ilvl="7" w:tplc="D744DE80">
      <w:numFmt w:val="bullet"/>
      <w:lvlText w:val="•"/>
      <w:lvlJc w:val="left"/>
      <w:pPr>
        <w:ind w:left="7939" w:hanging="366"/>
      </w:pPr>
      <w:rPr>
        <w:rFonts w:hint="default"/>
        <w:lang w:val="en-US" w:eastAsia="en-US" w:bidi="ar-SA"/>
      </w:rPr>
    </w:lvl>
    <w:lvl w:ilvl="8" w:tplc="904A0A06">
      <w:numFmt w:val="bullet"/>
      <w:lvlText w:val="•"/>
      <w:lvlJc w:val="left"/>
      <w:pPr>
        <w:ind w:left="8969" w:hanging="366"/>
      </w:pPr>
      <w:rPr>
        <w:rFonts w:hint="default"/>
        <w:lang w:val="en-US" w:eastAsia="en-US" w:bidi="ar-SA"/>
      </w:rPr>
    </w:lvl>
  </w:abstractNum>
  <w:abstractNum w:abstractNumId="69" w15:restartNumberingAfterBreak="0">
    <w:nsid w:val="51B26483"/>
    <w:multiLevelType w:val="hybridMultilevel"/>
    <w:tmpl w:val="96724238"/>
    <w:lvl w:ilvl="0" w:tplc="EC56529E">
      <w:numFmt w:val="bullet"/>
      <w:lvlText w:val=""/>
      <w:lvlJc w:val="left"/>
      <w:pPr>
        <w:ind w:left="1394" w:hanging="365"/>
      </w:pPr>
      <w:rPr>
        <w:rFonts w:ascii="Symbol" w:eastAsia="Symbol" w:hAnsi="Symbol" w:cs="Symbol" w:hint="default"/>
        <w:spacing w:val="0"/>
        <w:w w:val="96"/>
        <w:lang w:val="en-US" w:eastAsia="en-US" w:bidi="ar-SA"/>
      </w:rPr>
    </w:lvl>
    <w:lvl w:ilvl="1" w:tplc="01B02D46">
      <w:numFmt w:val="bullet"/>
      <w:lvlText w:val="•"/>
      <w:lvlJc w:val="left"/>
      <w:pPr>
        <w:ind w:left="2362" w:hanging="365"/>
      </w:pPr>
      <w:rPr>
        <w:rFonts w:hint="default"/>
        <w:lang w:val="en-US" w:eastAsia="en-US" w:bidi="ar-SA"/>
      </w:rPr>
    </w:lvl>
    <w:lvl w:ilvl="2" w:tplc="3126CF5E">
      <w:numFmt w:val="bullet"/>
      <w:lvlText w:val="•"/>
      <w:lvlJc w:val="left"/>
      <w:pPr>
        <w:ind w:left="3325" w:hanging="365"/>
      </w:pPr>
      <w:rPr>
        <w:rFonts w:hint="default"/>
        <w:lang w:val="en-US" w:eastAsia="en-US" w:bidi="ar-SA"/>
      </w:rPr>
    </w:lvl>
    <w:lvl w:ilvl="3" w:tplc="F7E0D9FA">
      <w:numFmt w:val="bullet"/>
      <w:lvlText w:val="•"/>
      <w:lvlJc w:val="left"/>
      <w:pPr>
        <w:ind w:left="4288" w:hanging="365"/>
      </w:pPr>
      <w:rPr>
        <w:rFonts w:hint="default"/>
        <w:lang w:val="en-US" w:eastAsia="en-US" w:bidi="ar-SA"/>
      </w:rPr>
    </w:lvl>
    <w:lvl w:ilvl="4" w:tplc="E8AC9382">
      <w:numFmt w:val="bullet"/>
      <w:lvlText w:val="•"/>
      <w:lvlJc w:val="left"/>
      <w:pPr>
        <w:ind w:left="5251" w:hanging="365"/>
      </w:pPr>
      <w:rPr>
        <w:rFonts w:hint="default"/>
        <w:lang w:val="en-US" w:eastAsia="en-US" w:bidi="ar-SA"/>
      </w:rPr>
    </w:lvl>
    <w:lvl w:ilvl="5" w:tplc="8F067D9E">
      <w:numFmt w:val="bullet"/>
      <w:lvlText w:val="•"/>
      <w:lvlJc w:val="left"/>
      <w:pPr>
        <w:ind w:left="6214" w:hanging="365"/>
      </w:pPr>
      <w:rPr>
        <w:rFonts w:hint="default"/>
        <w:lang w:val="en-US" w:eastAsia="en-US" w:bidi="ar-SA"/>
      </w:rPr>
    </w:lvl>
    <w:lvl w:ilvl="6" w:tplc="9FA63084">
      <w:numFmt w:val="bullet"/>
      <w:lvlText w:val="•"/>
      <w:lvlJc w:val="left"/>
      <w:pPr>
        <w:ind w:left="7177" w:hanging="365"/>
      </w:pPr>
      <w:rPr>
        <w:rFonts w:hint="default"/>
        <w:lang w:val="en-US" w:eastAsia="en-US" w:bidi="ar-SA"/>
      </w:rPr>
    </w:lvl>
    <w:lvl w:ilvl="7" w:tplc="9EC69820">
      <w:numFmt w:val="bullet"/>
      <w:lvlText w:val="•"/>
      <w:lvlJc w:val="left"/>
      <w:pPr>
        <w:ind w:left="8140" w:hanging="365"/>
      </w:pPr>
      <w:rPr>
        <w:rFonts w:hint="default"/>
        <w:lang w:val="en-US" w:eastAsia="en-US" w:bidi="ar-SA"/>
      </w:rPr>
    </w:lvl>
    <w:lvl w:ilvl="8" w:tplc="86C497C0">
      <w:numFmt w:val="bullet"/>
      <w:lvlText w:val="•"/>
      <w:lvlJc w:val="left"/>
      <w:pPr>
        <w:ind w:left="9103" w:hanging="365"/>
      </w:pPr>
      <w:rPr>
        <w:rFonts w:hint="default"/>
        <w:lang w:val="en-US" w:eastAsia="en-US" w:bidi="ar-SA"/>
      </w:rPr>
    </w:lvl>
  </w:abstractNum>
  <w:abstractNum w:abstractNumId="70" w15:restartNumberingAfterBreak="0">
    <w:nsid w:val="56943FC0"/>
    <w:multiLevelType w:val="hybridMultilevel"/>
    <w:tmpl w:val="BBFAECB0"/>
    <w:lvl w:ilvl="0" w:tplc="B978E8D6">
      <w:start w:val="1"/>
      <w:numFmt w:val="decimal"/>
      <w:lvlText w:val="%1."/>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0B38CFB6">
      <w:start w:val="1"/>
      <w:numFmt w:val="lowerRoman"/>
      <w:lvlText w:val="%2."/>
      <w:lvlJc w:val="left"/>
      <w:pPr>
        <w:ind w:left="525" w:hanging="2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9EE191A">
      <w:numFmt w:val="bullet"/>
      <w:lvlText w:val="•"/>
      <w:lvlJc w:val="left"/>
      <w:pPr>
        <w:ind w:left="2258" w:hanging="211"/>
      </w:pPr>
      <w:rPr>
        <w:rFonts w:hint="default"/>
        <w:lang w:val="en-US" w:eastAsia="en-US" w:bidi="ar-SA"/>
      </w:rPr>
    </w:lvl>
    <w:lvl w:ilvl="3" w:tplc="3C10B760">
      <w:numFmt w:val="bullet"/>
      <w:lvlText w:val="•"/>
      <w:lvlJc w:val="left"/>
      <w:pPr>
        <w:ind w:left="3128" w:hanging="211"/>
      </w:pPr>
      <w:rPr>
        <w:rFonts w:hint="default"/>
        <w:lang w:val="en-US" w:eastAsia="en-US" w:bidi="ar-SA"/>
      </w:rPr>
    </w:lvl>
    <w:lvl w:ilvl="4" w:tplc="6712AB7E">
      <w:numFmt w:val="bullet"/>
      <w:lvlText w:val="•"/>
      <w:lvlJc w:val="left"/>
      <w:pPr>
        <w:ind w:left="3997" w:hanging="211"/>
      </w:pPr>
      <w:rPr>
        <w:rFonts w:hint="default"/>
        <w:lang w:val="en-US" w:eastAsia="en-US" w:bidi="ar-SA"/>
      </w:rPr>
    </w:lvl>
    <w:lvl w:ilvl="5" w:tplc="895E6C86">
      <w:numFmt w:val="bullet"/>
      <w:lvlText w:val="•"/>
      <w:lvlJc w:val="left"/>
      <w:pPr>
        <w:ind w:left="4867" w:hanging="211"/>
      </w:pPr>
      <w:rPr>
        <w:rFonts w:hint="default"/>
        <w:lang w:val="en-US" w:eastAsia="en-US" w:bidi="ar-SA"/>
      </w:rPr>
    </w:lvl>
    <w:lvl w:ilvl="6" w:tplc="B8A4232A">
      <w:numFmt w:val="bullet"/>
      <w:lvlText w:val="•"/>
      <w:lvlJc w:val="left"/>
      <w:pPr>
        <w:ind w:left="5736" w:hanging="211"/>
      </w:pPr>
      <w:rPr>
        <w:rFonts w:hint="default"/>
        <w:lang w:val="en-US" w:eastAsia="en-US" w:bidi="ar-SA"/>
      </w:rPr>
    </w:lvl>
    <w:lvl w:ilvl="7" w:tplc="86D4F216">
      <w:numFmt w:val="bullet"/>
      <w:lvlText w:val="•"/>
      <w:lvlJc w:val="left"/>
      <w:pPr>
        <w:ind w:left="6606" w:hanging="211"/>
      </w:pPr>
      <w:rPr>
        <w:rFonts w:hint="default"/>
        <w:lang w:val="en-US" w:eastAsia="en-US" w:bidi="ar-SA"/>
      </w:rPr>
    </w:lvl>
    <w:lvl w:ilvl="8" w:tplc="DB46CDCE">
      <w:numFmt w:val="bullet"/>
      <w:lvlText w:val="•"/>
      <w:lvlJc w:val="left"/>
      <w:pPr>
        <w:ind w:left="7475" w:hanging="211"/>
      </w:pPr>
      <w:rPr>
        <w:rFonts w:hint="default"/>
        <w:lang w:val="en-US" w:eastAsia="en-US" w:bidi="ar-SA"/>
      </w:rPr>
    </w:lvl>
  </w:abstractNum>
  <w:abstractNum w:abstractNumId="71" w15:restartNumberingAfterBreak="0">
    <w:nsid w:val="587D0500"/>
    <w:multiLevelType w:val="hybridMultilevel"/>
    <w:tmpl w:val="F4502DFA"/>
    <w:lvl w:ilvl="0" w:tplc="167CDAD4">
      <w:start w:val="1"/>
      <w:numFmt w:val="decimal"/>
      <w:lvlText w:val="%1."/>
      <w:lvlJc w:val="left"/>
      <w:pPr>
        <w:ind w:left="91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B6C9640">
      <w:numFmt w:val="bullet"/>
      <w:lvlText w:val=""/>
      <w:lvlJc w:val="left"/>
      <w:pPr>
        <w:ind w:left="1034" w:hanging="365"/>
      </w:pPr>
      <w:rPr>
        <w:rFonts w:ascii="Symbol" w:eastAsia="Symbol" w:hAnsi="Symbol" w:cs="Symbol" w:hint="default"/>
        <w:b w:val="0"/>
        <w:bCs w:val="0"/>
        <w:i w:val="0"/>
        <w:iCs w:val="0"/>
        <w:spacing w:val="0"/>
        <w:w w:val="100"/>
        <w:sz w:val="24"/>
        <w:szCs w:val="24"/>
        <w:lang w:val="en-US" w:eastAsia="en-US" w:bidi="ar-SA"/>
      </w:rPr>
    </w:lvl>
    <w:lvl w:ilvl="2" w:tplc="7B58799E">
      <w:numFmt w:val="bullet"/>
      <w:lvlText w:val="•"/>
      <w:lvlJc w:val="left"/>
      <w:pPr>
        <w:ind w:left="2149" w:hanging="365"/>
      </w:pPr>
      <w:rPr>
        <w:rFonts w:hint="default"/>
        <w:lang w:val="en-US" w:eastAsia="en-US" w:bidi="ar-SA"/>
      </w:rPr>
    </w:lvl>
    <w:lvl w:ilvl="3" w:tplc="338AA52A">
      <w:numFmt w:val="bullet"/>
      <w:lvlText w:val="•"/>
      <w:lvlJc w:val="left"/>
      <w:pPr>
        <w:ind w:left="3259" w:hanging="365"/>
      </w:pPr>
      <w:rPr>
        <w:rFonts w:hint="default"/>
        <w:lang w:val="en-US" w:eastAsia="en-US" w:bidi="ar-SA"/>
      </w:rPr>
    </w:lvl>
    <w:lvl w:ilvl="4" w:tplc="A516AA0C">
      <w:numFmt w:val="bullet"/>
      <w:lvlText w:val="•"/>
      <w:lvlJc w:val="left"/>
      <w:pPr>
        <w:ind w:left="4369" w:hanging="365"/>
      </w:pPr>
      <w:rPr>
        <w:rFonts w:hint="default"/>
        <w:lang w:val="en-US" w:eastAsia="en-US" w:bidi="ar-SA"/>
      </w:rPr>
    </w:lvl>
    <w:lvl w:ilvl="5" w:tplc="404860F8">
      <w:numFmt w:val="bullet"/>
      <w:lvlText w:val="•"/>
      <w:lvlJc w:val="left"/>
      <w:pPr>
        <w:ind w:left="5479" w:hanging="365"/>
      </w:pPr>
      <w:rPr>
        <w:rFonts w:hint="default"/>
        <w:lang w:val="en-US" w:eastAsia="en-US" w:bidi="ar-SA"/>
      </w:rPr>
    </w:lvl>
    <w:lvl w:ilvl="6" w:tplc="62E201D4">
      <w:numFmt w:val="bullet"/>
      <w:lvlText w:val="•"/>
      <w:lvlJc w:val="left"/>
      <w:pPr>
        <w:ind w:left="6589" w:hanging="365"/>
      </w:pPr>
      <w:rPr>
        <w:rFonts w:hint="default"/>
        <w:lang w:val="en-US" w:eastAsia="en-US" w:bidi="ar-SA"/>
      </w:rPr>
    </w:lvl>
    <w:lvl w:ilvl="7" w:tplc="A008BE08">
      <w:numFmt w:val="bullet"/>
      <w:lvlText w:val="•"/>
      <w:lvlJc w:val="left"/>
      <w:pPr>
        <w:ind w:left="7699" w:hanging="365"/>
      </w:pPr>
      <w:rPr>
        <w:rFonts w:hint="default"/>
        <w:lang w:val="en-US" w:eastAsia="en-US" w:bidi="ar-SA"/>
      </w:rPr>
    </w:lvl>
    <w:lvl w:ilvl="8" w:tplc="BC580584">
      <w:numFmt w:val="bullet"/>
      <w:lvlText w:val="•"/>
      <w:lvlJc w:val="left"/>
      <w:pPr>
        <w:ind w:left="8809" w:hanging="365"/>
      </w:pPr>
      <w:rPr>
        <w:rFonts w:hint="default"/>
        <w:lang w:val="en-US" w:eastAsia="en-US" w:bidi="ar-SA"/>
      </w:rPr>
    </w:lvl>
  </w:abstractNum>
  <w:abstractNum w:abstractNumId="72" w15:restartNumberingAfterBreak="0">
    <w:nsid w:val="588810DF"/>
    <w:multiLevelType w:val="hybridMultilevel"/>
    <w:tmpl w:val="D654EC4E"/>
    <w:lvl w:ilvl="0" w:tplc="25E4234A">
      <w:start w:val="3"/>
      <w:numFmt w:val="decimal"/>
      <w:lvlText w:val="%1.0"/>
      <w:lvlJc w:val="left"/>
      <w:pPr>
        <w:ind w:left="1440" w:hanging="720"/>
        <w:jc w:val="left"/>
      </w:pPr>
      <w:rPr>
        <w:rFonts w:ascii="Calibri" w:eastAsia="Calibri" w:hAnsi="Calibri" w:cs="Calibri" w:hint="default"/>
        <w:b/>
        <w:bCs/>
        <w:i w:val="0"/>
        <w:iCs w:val="0"/>
        <w:spacing w:val="0"/>
        <w:w w:val="100"/>
        <w:sz w:val="24"/>
        <w:szCs w:val="24"/>
        <w:lang w:val="en-US" w:eastAsia="en-US" w:bidi="ar-SA"/>
      </w:rPr>
    </w:lvl>
    <w:lvl w:ilvl="1" w:tplc="4BC40C86">
      <w:start w:val="1"/>
      <w:numFmt w:val="lowerRoman"/>
      <w:lvlText w:val="(%2)"/>
      <w:lvlJc w:val="left"/>
      <w:pPr>
        <w:ind w:left="1440" w:hanging="360"/>
        <w:jc w:val="left"/>
      </w:pPr>
      <w:rPr>
        <w:rFonts w:ascii="Calibri" w:eastAsia="Calibri" w:hAnsi="Calibri" w:cs="Calibri" w:hint="default"/>
        <w:b w:val="0"/>
        <w:bCs w:val="0"/>
        <w:i w:val="0"/>
        <w:iCs w:val="0"/>
        <w:spacing w:val="-1"/>
        <w:w w:val="100"/>
        <w:sz w:val="24"/>
        <w:szCs w:val="24"/>
        <w:lang w:val="en-US" w:eastAsia="en-US" w:bidi="ar-SA"/>
      </w:rPr>
    </w:lvl>
    <w:lvl w:ilvl="2" w:tplc="E27AE5B8">
      <w:numFmt w:val="bullet"/>
      <w:lvlText w:val="•"/>
      <w:lvlJc w:val="left"/>
      <w:pPr>
        <w:ind w:left="3384" w:hanging="360"/>
      </w:pPr>
      <w:rPr>
        <w:rFonts w:hint="default"/>
        <w:lang w:val="en-US" w:eastAsia="en-US" w:bidi="ar-SA"/>
      </w:rPr>
    </w:lvl>
    <w:lvl w:ilvl="3" w:tplc="539CD880">
      <w:numFmt w:val="bullet"/>
      <w:lvlText w:val="•"/>
      <w:lvlJc w:val="left"/>
      <w:pPr>
        <w:ind w:left="4356" w:hanging="360"/>
      </w:pPr>
      <w:rPr>
        <w:rFonts w:hint="default"/>
        <w:lang w:val="en-US" w:eastAsia="en-US" w:bidi="ar-SA"/>
      </w:rPr>
    </w:lvl>
    <w:lvl w:ilvl="4" w:tplc="2A5C8CFA">
      <w:numFmt w:val="bullet"/>
      <w:lvlText w:val="•"/>
      <w:lvlJc w:val="left"/>
      <w:pPr>
        <w:ind w:left="5328" w:hanging="360"/>
      </w:pPr>
      <w:rPr>
        <w:rFonts w:hint="default"/>
        <w:lang w:val="en-US" w:eastAsia="en-US" w:bidi="ar-SA"/>
      </w:rPr>
    </w:lvl>
    <w:lvl w:ilvl="5" w:tplc="F8D840CE">
      <w:numFmt w:val="bullet"/>
      <w:lvlText w:val="•"/>
      <w:lvlJc w:val="left"/>
      <w:pPr>
        <w:ind w:left="6300" w:hanging="360"/>
      </w:pPr>
      <w:rPr>
        <w:rFonts w:hint="default"/>
        <w:lang w:val="en-US" w:eastAsia="en-US" w:bidi="ar-SA"/>
      </w:rPr>
    </w:lvl>
    <w:lvl w:ilvl="6" w:tplc="91DE978C">
      <w:numFmt w:val="bullet"/>
      <w:lvlText w:val="•"/>
      <w:lvlJc w:val="left"/>
      <w:pPr>
        <w:ind w:left="7272" w:hanging="360"/>
      </w:pPr>
      <w:rPr>
        <w:rFonts w:hint="default"/>
        <w:lang w:val="en-US" w:eastAsia="en-US" w:bidi="ar-SA"/>
      </w:rPr>
    </w:lvl>
    <w:lvl w:ilvl="7" w:tplc="4A225E32">
      <w:numFmt w:val="bullet"/>
      <w:lvlText w:val="•"/>
      <w:lvlJc w:val="left"/>
      <w:pPr>
        <w:ind w:left="8244" w:hanging="360"/>
      </w:pPr>
      <w:rPr>
        <w:rFonts w:hint="default"/>
        <w:lang w:val="en-US" w:eastAsia="en-US" w:bidi="ar-SA"/>
      </w:rPr>
    </w:lvl>
    <w:lvl w:ilvl="8" w:tplc="094C29AE">
      <w:numFmt w:val="bullet"/>
      <w:lvlText w:val="•"/>
      <w:lvlJc w:val="left"/>
      <w:pPr>
        <w:ind w:left="9216" w:hanging="360"/>
      </w:pPr>
      <w:rPr>
        <w:rFonts w:hint="default"/>
        <w:lang w:val="en-US" w:eastAsia="en-US" w:bidi="ar-SA"/>
      </w:rPr>
    </w:lvl>
  </w:abstractNum>
  <w:abstractNum w:abstractNumId="73" w15:restartNumberingAfterBreak="0">
    <w:nsid w:val="5995614E"/>
    <w:multiLevelType w:val="hybridMultilevel"/>
    <w:tmpl w:val="8F309D82"/>
    <w:lvl w:ilvl="0" w:tplc="090C6CAE">
      <w:start w:val="1"/>
      <w:numFmt w:val="decimal"/>
      <w:lvlText w:val="%1."/>
      <w:lvlJc w:val="left"/>
      <w:pPr>
        <w:ind w:left="1457" w:hanging="360"/>
        <w:jc w:val="left"/>
      </w:pPr>
      <w:rPr>
        <w:rFonts w:hint="default"/>
        <w:spacing w:val="0"/>
        <w:w w:val="99"/>
        <w:lang w:val="en-US" w:eastAsia="en-US" w:bidi="ar-SA"/>
      </w:rPr>
    </w:lvl>
    <w:lvl w:ilvl="1" w:tplc="B6EC2362">
      <w:numFmt w:val="bullet"/>
      <w:lvlText w:val=""/>
      <w:lvlJc w:val="left"/>
      <w:pPr>
        <w:ind w:left="2029" w:hanging="361"/>
      </w:pPr>
      <w:rPr>
        <w:rFonts w:ascii="Wingdings" w:eastAsia="Wingdings" w:hAnsi="Wingdings" w:cs="Wingdings" w:hint="default"/>
        <w:b w:val="0"/>
        <w:bCs w:val="0"/>
        <w:i w:val="0"/>
        <w:iCs w:val="0"/>
        <w:spacing w:val="0"/>
        <w:w w:val="100"/>
        <w:sz w:val="24"/>
        <w:szCs w:val="24"/>
        <w:lang w:val="en-US" w:eastAsia="en-US" w:bidi="ar-SA"/>
      </w:rPr>
    </w:lvl>
    <w:lvl w:ilvl="2" w:tplc="D556CE90">
      <w:numFmt w:val="bullet"/>
      <w:lvlText w:val="•"/>
      <w:lvlJc w:val="left"/>
      <w:pPr>
        <w:ind w:left="3020" w:hanging="361"/>
      </w:pPr>
      <w:rPr>
        <w:rFonts w:hint="default"/>
        <w:lang w:val="en-US" w:eastAsia="en-US" w:bidi="ar-SA"/>
      </w:rPr>
    </w:lvl>
    <w:lvl w:ilvl="3" w:tplc="11D0D81A">
      <w:numFmt w:val="bullet"/>
      <w:lvlText w:val="•"/>
      <w:lvlJc w:val="left"/>
      <w:pPr>
        <w:ind w:left="4021" w:hanging="361"/>
      </w:pPr>
      <w:rPr>
        <w:rFonts w:hint="default"/>
        <w:lang w:val="en-US" w:eastAsia="en-US" w:bidi="ar-SA"/>
      </w:rPr>
    </w:lvl>
    <w:lvl w:ilvl="4" w:tplc="FE14007E">
      <w:numFmt w:val="bullet"/>
      <w:lvlText w:val="•"/>
      <w:lvlJc w:val="left"/>
      <w:pPr>
        <w:ind w:left="5022" w:hanging="361"/>
      </w:pPr>
      <w:rPr>
        <w:rFonts w:hint="default"/>
        <w:lang w:val="en-US" w:eastAsia="en-US" w:bidi="ar-SA"/>
      </w:rPr>
    </w:lvl>
    <w:lvl w:ilvl="5" w:tplc="60783994">
      <w:numFmt w:val="bullet"/>
      <w:lvlText w:val="•"/>
      <w:lvlJc w:val="left"/>
      <w:pPr>
        <w:ind w:left="6023" w:hanging="361"/>
      </w:pPr>
      <w:rPr>
        <w:rFonts w:hint="default"/>
        <w:lang w:val="en-US" w:eastAsia="en-US" w:bidi="ar-SA"/>
      </w:rPr>
    </w:lvl>
    <w:lvl w:ilvl="6" w:tplc="53B82A8E">
      <w:numFmt w:val="bullet"/>
      <w:lvlText w:val="•"/>
      <w:lvlJc w:val="left"/>
      <w:pPr>
        <w:ind w:left="7024" w:hanging="361"/>
      </w:pPr>
      <w:rPr>
        <w:rFonts w:hint="default"/>
        <w:lang w:val="en-US" w:eastAsia="en-US" w:bidi="ar-SA"/>
      </w:rPr>
    </w:lvl>
    <w:lvl w:ilvl="7" w:tplc="15BC3422">
      <w:numFmt w:val="bullet"/>
      <w:lvlText w:val="•"/>
      <w:lvlJc w:val="left"/>
      <w:pPr>
        <w:ind w:left="8025" w:hanging="361"/>
      </w:pPr>
      <w:rPr>
        <w:rFonts w:hint="default"/>
        <w:lang w:val="en-US" w:eastAsia="en-US" w:bidi="ar-SA"/>
      </w:rPr>
    </w:lvl>
    <w:lvl w:ilvl="8" w:tplc="77CEBCCA">
      <w:numFmt w:val="bullet"/>
      <w:lvlText w:val="•"/>
      <w:lvlJc w:val="left"/>
      <w:pPr>
        <w:ind w:left="9026" w:hanging="361"/>
      </w:pPr>
      <w:rPr>
        <w:rFonts w:hint="default"/>
        <w:lang w:val="en-US" w:eastAsia="en-US" w:bidi="ar-SA"/>
      </w:rPr>
    </w:lvl>
  </w:abstractNum>
  <w:abstractNum w:abstractNumId="74" w15:restartNumberingAfterBreak="0">
    <w:nsid w:val="5ABD5E2F"/>
    <w:multiLevelType w:val="hybridMultilevel"/>
    <w:tmpl w:val="179CFDA4"/>
    <w:lvl w:ilvl="0" w:tplc="02DE3672">
      <w:numFmt w:val="bullet"/>
      <w:lvlText w:val=""/>
      <w:lvlJc w:val="left"/>
      <w:pPr>
        <w:ind w:left="1524" w:hanging="288"/>
      </w:pPr>
      <w:rPr>
        <w:rFonts w:ascii="Wingdings" w:eastAsia="Wingdings" w:hAnsi="Wingdings" w:cs="Wingdings" w:hint="default"/>
        <w:b w:val="0"/>
        <w:bCs w:val="0"/>
        <w:i w:val="0"/>
        <w:iCs w:val="0"/>
        <w:spacing w:val="0"/>
        <w:w w:val="100"/>
        <w:sz w:val="24"/>
        <w:szCs w:val="24"/>
        <w:lang w:val="en-US" w:eastAsia="en-US" w:bidi="ar-SA"/>
      </w:rPr>
    </w:lvl>
    <w:lvl w:ilvl="1" w:tplc="16588F4A">
      <w:numFmt w:val="bullet"/>
      <w:lvlText w:val="•"/>
      <w:lvlJc w:val="left"/>
      <w:pPr>
        <w:ind w:left="2470" w:hanging="288"/>
      </w:pPr>
      <w:rPr>
        <w:rFonts w:hint="default"/>
        <w:lang w:val="en-US" w:eastAsia="en-US" w:bidi="ar-SA"/>
      </w:rPr>
    </w:lvl>
    <w:lvl w:ilvl="2" w:tplc="907C7402">
      <w:numFmt w:val="bullet"/>
      <w:lvlText w:val="•"/>
      <w:lvlJc w:val="left"/>
      <w:pPr>
        <w:ind w:left="3421" w:hanging="288"/>
      </w:pPr>
      <w:rPr>
        <w:rFonts w:hint="default"/>
        <w:lang w:val="en-US" w:eastAsia="en-US" w:bidi="ar-SA"/>
      </w:rPr>
    </w:lvl>
    <w:lvl w:ilvl="3" w:tplc="EB86F452">
      <w:numFmt w:val="bullet"/>
      <w:lvlText w:val="•"/>
      <w:lvlJc w:val="left"/>
      <w:pPr>
        <w:ind w:left="4372" w:hanging="288"/>
      </w:pPr>
      <w:rPr>
        <w:rFonts w:hint="default"/>
        <w:lang w:val="en-US" w:eastAsia="en-US" w:bidi="ar-SA"/>
      </w:rPr>
    </w:lvl>
    <w:lvl w:ilvl="4" w:tplc="AAD8A1D8">
      <w:numFmt w:val="bullet"/>
      <w:lvlText w:val="•"/>
      <w:lvlJc w:val="left"/>
      <w:pPr>
        <w:ind w:left="5323" w:hanging="288"/>
      </w:pPr>
      <w:rPr>
        <w:rFonts w:hint="default"/>
        <w:lang w:val="en-US" w:eastAsia="en-US" w:bidi="ar-SA"/>
      </w:rPr>
    </w:lvl>
    <w:lvl w:ilvl="5" w:tplc="642A3852">
      <w:numFmt w:val="bullet"/>
      <w:lvlText w:val="•"/>
      <w:lvlJc w:val="left"/>
      <w:pPr>
        <w:ind w:left="6274" w:hanging="288"/>
      </w:pPr>
      <w:rPr>
        <w:rFonts w:hint="default"/>
        <w:lang w:val="en-US" w:eastAsia="en-US" w:bidi="ar-SA"/>
      </w:rPr>
    </w:lvl>
    <w:lvl w:ilvl="6" w:tplc="EE12B940">
      <w:numFmt w:val="bullet"/>
      <w:lvlText w:val="•"/>
      <w:lvlJc w:val="left"/>
      <w:pPr>
        <w:ind w:left="7225" w:hanging="288"/>
      </w:pPr>
      <w:rPr>
        <w:rFonts w:hint="default"/>
        <w:lang w:val="en-US" w:eastAsia="en-US" w:bidi="ar-SA"/>
      </w:rPr>
    </w:lvl>
    <w:lvl w:ilvl="7" w:tplc="69D22ED2">
      <w:numFmt w:val="bullet"/>
      <w:lvlText w:val="•"/>
      <w:lvlJc w:val="left"/>
      <w:pPr>
        <w:ind w:left="8176" w:hanging="288"/>
      </w:pPr>
      <w:rPr>
        <w:rFonts w:hint="default"/>
        <w:lang w:val="en-US" w:eastAsia="en-US" w:bidi="ar-SA"/>
      </w:rPr>
    </w:lvl>
    <w:lvl w:ilvl="8" w:tplc="AF1E8046">
      <w:numFmt w:val="bullet"/>
      <w:lvlText w:val="•"/>
      <w:lvlJc w:val="left"/>
      <w:pPr>
        <w:ind w:left="9127" w:hanging="288"/>
      </w:pPr>
      <w:rPr>
        <w:rFonts w:hint="default"/>
        <w:lang w:val="en-US" w:eastAsia="en-US" w:bidi="ar-SA"/>
      </w:rPr>
    </w:lvl>
  </w:abstractNum>
  <w:abstractNum w:abstractNumId="75" w15:restartNumberingAfterBreak="0">
    <w:nsid w:val="5ABF0D64"/>
    <w:multiLevelType w:val="hybridMultilevel"/>
    <w:tmpl w:val="C4801074"/>
    <w:lvl w:ilvl="0" w:tplc="8418354A">
      <w:start w:val="1"/>
      <w:numFmt w:val="decimal"/>
      <w:lvlText w:val="%1."/>
      <w:lvlJc w:val="left"/>
      <w:pPr>
        <w:ind w:left="2033"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88FD3A">
      <w:numFmt w:val="bullet"/>
      <w:lvlText w:val="•"/>
      <w:lvlJc w:val="left"/>
      <w:pPr>
        <w:ind w:left="2938" w:hanging="365"/>
      </w:pPr>
      <w:rPr>
        <w:rFonts w:hint="default"/>
        <w:lang w:val="en-US" w:eastAsia="en-US" w:bidi="ar-SA"/>
      </w:rPr>
    </w:lvl>
    <w:lvl w:ilvl="2" w:tplc="54641048">
      <w:numFmt w:val="bullet"/>
      <w:lvlText w:val="•"/>
      <w:lvlJc w:val="left"/>
      <w:pPr>
        <w:ind w:left="3837" w:hanging="365"/>
      </w:pPr>
      <w:rPr>
        <w:rFonts w:hint="default"/>
        <w:lang w:val="en-US" w:eastAsia="en-US" w:bidi="ar-SA"/>
      </w:rPr>
    </w:lvl>
    <w:lvl w:ilvl="3" w:tplc="1ADCB428">
      <w:numFmt w:val="bullet"/>
      <w:lvlText w:val="•"/>
      <w:lvlJc w:val="left"/>
      <w:pPr>
        <w:ind w:left="4736" w:hanging="365"/>
      </w:pPr>
      <w:rPr>
        <w:rFonts w:hint="default"/>
        <w:lang w:val="en-US" w:eastAsia="en-US" w:bidi="ar-SA"/>
      </w:rPr>
    </w:lvl>
    <w:lvl w:ilvl="4" w:tplc="F8F442F0">
      <w:numFmt w:val="bullet"/>
      <w:lvlText w:val="•"/>
      <w:lvlJc w:val="left"/>
      <w:pPr>
        <w:ind w:left="5635" w:hanging="365"/>
      </w:pPr>
      <w:rPr>
        <w:rFonts w:hint="default"/>
        <w:lang w:val="en-US" w:eastAsia="en-US" w:bidi="ar-SA"/>
      </w:rPr>
    </w:lvl>
    <w:lvl w:ilvl="5" w:tplc="6F381BDE">
      <w:numFmt w:val="bullet"/>
      <w:lvlText w:val="•"/>
      <w:lvlJc w:val="left"/>
      <w:pPr>
        <w:ind w:left="6534" w:hanging="365"/>
      </w:pPr>
      <w:rPr>
        <w:rFonts w:hint="default"/>
        <w:lang w:val="en-US" w:eastAsia="en-US" w:bidi="ar-SA"/>
      </w:rPr>
    </w:lvl>
    <w:lvl w:ilvl="6" w:tplc="630AEA78">
      <w:numFmt w:val="bullet"/>
      <w:lvlText w:val="•"/>
      <w:lvlJc w:val="left"/>
      <w:pPr>
        <w:ind w:left="7433" w:hanging="365"/>
      </w:pPr>
      <w:rPr>
        <w:rFonts w:hint="default"/>
        <w:lang w:val="en-US" w:eastAsia="en-US" w:bidi="ar-SA"/>
      </w:rPr>
    </w:lvl>
    <w:lvl w:ilvl="7" w:tplc="7AD4790C">
      <w:numFmt w:val="bullet"/>
      <w:lvlText w:val="•"/>
      <w:lvlJc w:val="left"/>
      <w:pPr>
        <w:ind w:left="8332" w:hanging="365"/>
      </w:pPr>
      <w:rPr>
        <w:rFonts w:hint="default"/>
        <w:lang w:val="en-US" w:eastAsia="en-US" w:bidi="ar-SA"/>
      </w:rPr>
    </w:lvl>
    <w:lvl w:ilvl="8" w:tplc="3F620030">
      <w:numFmt w:val="bullet"/>
      <w:lvlText w:val="•"/>
      <w:lvlJc w:val="left"/>
      <w:pPr>
        <w:ind w:left="9231" w:hanging="365"/>
      </w:pPr>
      <w:rPr>
        <w:rFonts w:hint="default"/>
        <w:lang w:val="en-US" w:eastAsia="en-US" w:bidi="ar-SA"/>
      </w:rPr>
    </w:lvl>
  </w:abstractNum>
  <w:abstractNum w:abstractNumId="76" w15:restartNumberingAfterBreak="0">
    <w:nsid w:val="5AE264AB"/>
    <w:multiLevelType w:val="hybridMultilevel"/>
    <w:tmpl w:val="929A892C"/>
    <w:lvl w:ilvl="0" w:tplc="CD1C575E">
      <w:start w:val="1"/>
      <w:numFmt w:val="decimal"/>
      <w:lvlText w:val="%1."/>
      <w:lvlJc w:val="left"/>
      <w:pPr>
        <w:ind w:left="2115"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65C09A2">
      <w:numFmt w:val="bullet"/>
      <w:lvlText w:val="•"/>
      <w:lvlJc w:val="left"/>
      <w:pPr>
        <w:ind w:left="3010" w:hanging="361"/>
      </w:pPr>
      <w:rPr>
        <w:rFonts w:hint="default"/>
        <w:lang w:val="en-US" w:eastAsia="en-US" w:bidi="ar-SA"/>
      </w:rPr>
    </w:lvl>
    <w:lvl w:ilvl="2" w:tplc="0BE21F40">
      <w:numFmt w:val="bullet"/>
      <w:lvlText w:val="•"/>
      <w:lvlJc w:val="left"/>
      <w:pPr>
        <w:ind w:left="3901" w:hanging="361"/>
      </w:pPr>
      <w:rPr>
        <w:rFonts w:hint="default"/>
        <w:lang w:val="en-US" w:eastAsia="en-US" w:bidi="ar-SA"/>
      </w:rPr>
    </w:lvl>
    <w:lvl w:ilvl="3" w:tplc="2CFAE13C">
      <w:numFmt w:val="bullet"/>
      <w:lvlText w:val="•"/>
      <w:lvlJc w:val="left"/>
      <w:pPr>
        <w:ind w:left="4792" w:hanging="361"/>
      </w:pPr>
      <w:rPr>
        <w:rFonts w:hint="default"/>
        <w:lang w:val="en-US" w:eastAsia="en-US" w:bidi="ar-SA"/>
      </w:rPr>
    </w:lvl>
    <w:lvl w:ilvl="4" w:tplc="4AFABDE2">
      <w:numFmt w:val="bullet"/>
      <w:lvlText w:val="•"/>
      <w:lvlJc w:val="left"/>
      <w:pPr>
        <w:ind w:left="5683" w:hanging="361"/>
      </w:pPr>
      <w:rPr>
        <w:rFonts w:hint="default"/>
        <w:lang w:val="en-US" w:eastAsia="en-US" w:bidi="ar-SA"/>
      </w:rPr>
    </w:lvl>
    <w:lvl w:ilvl="5" w:tplc="2CE6DAEE">
      <w:numFmt w:val="bullet"/>
      <w:lvlText w:val="•"/>
      <w:lvlJc w:val="left"/>
      <w:pPr>
        <w:ind w:left="6574" w:hanging="361"/>
      </w:pPr>
      <w:rPr>
        <w:rFonts w:hint="default"/>
        <w:lang w:val="en-US" w:eastAsia="en-US" w:bidi="ar-SA"/>
      </w:rPr>
    </w:lvl>
    <w:lvl w:ilvl="6" w:tplc="64FA59A2">
      <w:numFmt w:val="bullet"/>
      <w:lvlText w:val="•"/>
      <w:lvlJc w:val="left"/>
      <w:pPr>
        <w:ind w:left="7465" w:hanging="361"/>
      </w:pPr>
      <w:rPr>
        <w:rFonts w:hint="default"/>
        <w:lang w:val="en-US" w:eastAsia="en-US" w:bidi="ar-SA"/>
      </w:rPr>
    </w:lvl>
    <w:lvl w:ilvl="7" w:tplc="1C30A7F2">
      <w:numFmt w:val="bullet"/>
      <w:lvlText w:val="•"/>
      <w:lvlJc w:val="left"/>
      <w:pPr>
        <w:ind w:left="8356" w:hanging="361"/>
      </w:pPr>
      <w:rPr>
        <w:rFonts w:hint="default"/>
        <w:lang w:val="en-US" w:eastAsia="en-US" w:bidi="ar-SA"/>
      </w:rPr>
    </w:lvl>
    <w:lvl w:ilvl="8" w:tplc="8E36192A">
      <w:numFmt w:val="bullet"/>
      <w:lvlText w:val="•"/>
      <w:lvlJc w:val="left"/>
      <w:pPr>
        <w:ind w:left="9247" w:hanging="361"/>
      </w:pPr>
      <w:rPr>
        <w:rFonts w:hint="default"/>
        <w:lang w:val="en-US" w:eastAsia="en-US" w:bidi="ar-SA"/>
      </w:rPr>
    </w:lvl>
  </w:abstractNum>
  <w:abstractNum w:abstractNumId="77" w15:restartNumberingAfterBreak="0">
    <w:nsid w:val="5DB24850"/>
    <w:multiLevelType w:val="hybridMultilevel"/>
    <w:tmpl w:val="BC16283A"/>
    <w:lvl w:ilvl="0" w:tplc="9FD094B6">
      <w:numFmt w:val="bullet"/>
      <w:lvlText w:val=""/>
      <w:lvlJc w:val="left"/>
      <w:pPr>
        <w:ind w:left="3397" w:hanging="360"/>
      </w:pPr>
      <w:rPr>
        <w:rFonts w:ascii="Wingdings" w:eastAsia="Wingdings" w:hAnsi="Wingdings" w:cs="Wingdings" w:hint="default"/>
        <w:b w:val="0"/>
        <w:bCs w:val="0"/>
        <w:i w:val="0"/>
        <w:iCs w:val="0"/>
        <w:spacing w:val="0"/>
        <w:w w:val="100"/>
        <w:sz w:val="24"/>
        <w:szCs w:val="24"/>
        <w:lang w:val="en-US" w:eastAsia="en-US" w:bidi="ar-SA"/>
      </w:rPr>
    </w:lvl>
    <w:lvl w:ilvl="1" w:tplc="AD2E620A">
      <w:numFmt w:val="bullet"/>
      <w:lvlText w:val="•"/>
      <w:lvlJc w:val="left"/>
      <w:pPr>
        <w:ind w:left="4162" w:hanging="360"/>
      </w:pPr>
      <w:rPr>
        <w:rFonts w:hint="default"/>
        <w:lang w:val="en-US" w:eastAsia="en-US" w:bidi="ar-SA"/>
      </w:rPr>
    </w:lvl>
    <w:lvl w:ilvl="2" w:tplc="8D383FC0">
      <w:numFmt w:val="bullet"/>
      <w:lvlText w:val="•"/>
      <w:lvlJc w:val="left"/>
      <w:pPr>
        <w:ind w:left="4925" w:hanging="360"/>
      </w:pPr>
      <w:rPr>
        <w:rFonts w:hint="default"/>
        <w:lang w:val="en-US" w:eastAsia="en-US" w:bidi="ar-SA"/>
      </w:rPr>
    </w:lvl>
    <w:lvl w:ilvl="3" w:tplc="02C80230">
      <w:numFmt w:val="bullet"/>
      <w:lvlText w:val="•"/>
      <w:lvlJc w:val="left"/>
      <w:pPr>
        <w:ind w:left="5688" w:hanging="360"/>
      </w:pPr>
      <w:rPr>
        <w:rFonts w:hint="default"/>
        <w:lang w:val="en-US" w:eastAsia="en-US" w:bidi="ar-SA"/>
      </w:rPr>
    </w:lvl>
    <w:lvl w:ilvl="4" w:tplc="5FEEA45A">
      <w:numFmt w:val="bullet"/>
      <w:lvlText w:val="•"/>
      <w:lvlJc w:val="left"/>
      <w:pPr>
        <w:ind w:left="6451" w:hanging="360"/>
      </w:pPr>
      <w:rPr>
        <w:rFonts w:hint="default"/>
        <w:lang w:val="en-US" w:eastAsia="en-US" w:bidi="ar-SA"/>
      </w:rPr>
    </w:lvl>
    <w:lvl w:ilvl="5" w:tplc="826037F0">
      <w:numFmt w:val="bullet"/>
      <w:lvlText w:val="•"/>
      <w:lvlJc w:val="left"/>
      <w:pPr>
        <w:ind w:left="7214" w:hanging="360"/>
      </w:pPr>
      <w:rPr>
        <w:rFonts w:hint="default"/>
        <w:lang w:val="en-US" w:eastAsia="en-US" w:bidi="ar-SA"/>
      </w:rPr>
    </w:lvl>
    <w:lvl w:ilvl="6" w:tplc="4BE2AB64">
      <w:numFmt w:val="bullet"/>
      <w:lvlText w:val="•"/>
      <w:lvlJc w:val="left"/>
      <w:pPr>
        <w:ind w:left="7977" w:hanging="360"/>
      </w:pPr>
      <w:rPr>
        <w:rFonts w:hint="default"/>
        <w:lang w:val="en-US" w:eastAsia="en-US" w:bidi="ar-SA"/>
      </w:rPr>
    </w:lvl>
    <w:lvl w:ilvl="7" w:tplc="C4102624">
      <w:numFmt w:val="bullet"/>
      <w:lvlText w:val="•"/>
      <w:lvlJc w:val="left"/>
      <w:pPr>
        <w:ind w:left="8740" w:hanging="360"/>
      </w:pPr>
      <w:rPr>
        <w:rFonts w:hint="default"/>
        <w:lang w:val="en-US" w:eastAsia="en-US" w:bidi="ar-SA"/>
      </w:rPr>
    </w:lvl>
    <w:lvl w:ilvl="8" w:tplc="876489FA">
      <w:numFmt w:val="bullet"/>
      <w:lvlText w:val="•"/>
      <w:lvlJc w:val="left"/>
      <w:pPr>
        <w:ind w:left="9503" w:hanging="360"/>
      </w:pPr>
      <w:rPr>
        <w:rFonts w:hint="default"/>
        <w:lang w:val="en-US" w:eastAsia="en-US" w:bidi="ar-SA"/>
      </w:rPr>
    </w:lvl>
  </w:abstractNum>
  <w:abstractNum w:abstractNumId="78" w15:restartNumberingAfterBreak="0">
    <w:nsid w:val="5E066407"/>
    <w:multiLevelType w:val="multilevel"/>
    <w:tmpl w:val="36885F74"/>
    <w:lvl w:ilvl="0">
      <w:start w:val="2"/>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right"/>
      </w:pPr>
      <w:rPr>
        <w:rFonts w:hint="default"/>
        <w:spacing w:val="0"/>
        <w:w w:val="100"/>
        <w:lang w:val="en-US" w:eastAsia="en-US" w:bidi="ar-SA"/>
      </w:rPr>
    </w:lvl>
    <w:lvl w:ilvl="2">
      <w:start w:val="1"/>
      <w:numFmt w:val="decimal"/>
      <w:lvlText w:val="%1.%2.%3"/>
      <w:lvlJc w:val="left"/>
      <w:pPr>
        <w:ind w:left="1440" w:hanging="720"/>
        <w:jc w:val="left"/>
      </w:pPr>
      <w:rPr>
        <w:rFonts w:ascii="Calibri" w:eastAsia="Calibri" w:hAnsi="Calibri" w:cs="Calibri" w:hint="default"/>
        <w:b w:val="0"/>
        <w:bCs w:val="0"/>
        <w:i w:val="0"/>
        <w:iCs w:val="0"/>
        <w:spacing w:val="0"/>
        <w:w w:val="100"/>
        <w:sz w:val="24"/>
        <w:szCs w:val="24"/>
        <w:lang w:val="en-US" w:eastAsia="en-US" w:bidi="ar-SA"/>
      </w:rPr>
    </w:lvl>
    <w:lvl w:ilvl="3">
      <w:start w:val="1"/>
      <w:numFmt w:val="decimal"/>
      <w:lvlText w:val="%1.%2.%3.%4"/>
      <w:lvlJc w:val="left"/>
      <w:pPr>
        <w:ind w:left="720" w:hanging="776"/>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1440" w:hanging="360"/>
      </w:pPr>
      <w:rPr>
        <w:rFonts w:ascii="Arial MT" w:eastAsia="Arial MT" w:hAnsi="Arial MT" w:cs="Arial MT" w:hint="default"/>
        <w:b w:val="0"/>
        <w:bCs w:val="0"/>
        <w:i w:val="0"/>
        <w:iCs w:val="0"/>
        <w:spacing w:val="0"/>
        <w:w w:val="99"/>
        <w:sz w:val="24"/>
        <w:szCs w:val="24"/>
        <w:lang w:val="en-US" w:eastAsia="en-US" w:bidi="ar-SA"/>
      </w:rPr>
    </w:lvl>
    <w:lvl w:ilvl="5">
      <w:numFmt w:val="bullet"/>
      <w:lvlText w:val="•"/>
      <w:lvlJc w:val="left"/>
      <w:pPr>
        <w:ind w:left="5535" w:hanging="360"/>
      </w:pPr>
      <w:rPr>
        <w:rFonts w:hint="default"/>
        <w:lang w:val="en-US" w:eastAsia="en-US" w:bidi="ar-SA"/>
      </w:rPr>
    </w:lvl>
    <w:lvl w:ilvl="6">
      <w:numFmt w:val="bullet"/>
      <w:lvlText w:val="•"/>
      <w:lvlJc w:val="left"/>
      <w:pPr>
        <w:ind w:left="6660" w:hanging="360"/>
      </w:pPr>
      <w:rPr>
        <w:rFonts w:hint="default"/>
        <w:lang w:val="en-US" w:eastAsia="en-US" w:bidi="ar-SA"/>
      </w:rPr>
    </w:lvl>
    <w:lvl w:ilvl="7">
      <w:numFmt w:val="bullet"/>
      <w:lvlText w:val="•"/>
      <w:lvlJc w:val="left"/>
      <w:pPr>
        <w:ind w:left="7785" w:hanging="360"/>
      </w:pPr>
      <w:rPr>
        <w:rFonts w:hint="default"/>
        <w:lang w:val="en-US" w:eastAsia="en-US" w:bidi="ar-SA"/>
      </w:rPr>
    </w:lvl>
    <w:lvl w:ilvl="8">
      <w:numFmt w:val="bullet"/>
      <w:lvlText w:val="•"/>
      <w:lvlJc w:val="left"/>
      <w:pPr>
        <w:ind w:left="8910" w:hanging="360"/>
      </w:pPr>
      <w:rPr>
        <w:rFonts w:hint="default"/>
        <w:lang w:val="en-US" w:eastAsia="en-US" w:bidi="ar-SA"/>
      </w:rPr>
    </w:lvl>
  </w:abstractNum>
  <w:abstractNum w:abstractNumId="79" w15:restartNumberingAfterBreak="0">
    <w:nsid w:val="5E1F1129"/>
    <w:multiLevelType w:val="hybridMultilevel"/>
    <w:tmpl w:val="0064402C"/>
    <w:lvl w:ilvl="0" w:tplc="3C04F5FC">
      <w:numFmt w:val="bullet"/>
      <w:lvlText w:val=""/>
      <w:lvlJc w:val="left"/>
      <w:pPr>
        <w:ind w:left="1380" w:hanging="428"/>
      </w:pPr>
      <w:rPr>
        <w:rFonts w:ascii="Wingdings" w:eastAsia="Wingdings" w:hAnsi="Wingdings" w:cs="Wingdings" w:hint="default"/>
        <w:b w:val="0"/>
        <w:bCs w:val="0"/>
        <w:i w:val="0"/>
        <w:iCs w:val="0"/>
        <w:spacing w:val="0"/>
        <w:w w:val="100"/>
        <w:sz w:val="24"/>
        <w:szCs w:val="24"/>
        <w:lang w:val="en-US" w:eastAsia="en-US" w:bidi="ar-SA"/>
      </w:rPr>
    </w:lvl>
    <w:lvl w:ilvl="1" w:tplc="5B2E4A12">
      <w:numFmt w:val="bullet"/>
      <w:lvlText w:val=""/>
      <w:lvlJc w:val="left"/>
      <w:pPr>
        <w:ind w:left="1438" w:hanging="341"/>
      </w:pPr>
      <w:rPr>
        <w:rFonts w:ascii="Wingdings" w:eastAsia="Wingdings" w:hAnsi="Wingdings" w:cs="Wingdings" w:hint="default"/>
        <w:b w:val="0"/>
        <w:bCs w:val="0"/>
        <w:i w:val="0"/>
        <w:iCs w:val="0"/>
        <w:spacing w:val="0"/>
        <w:w w:val="100"/>
        <w:sz w:val="24"/>
        <w:szCs w:val="24"/>
        <w:lang w:val="en-US" w:eastAsia="en-US" w:bidi="ar-SA"/>
      </w:rPr>
    </w:lvl>
    <w:lvl w:ilvl="2" w:tplc="168AF700">
      <w:numFmt w:val="bullet"/>
      <w:lvlText w:val=""/>
      <w:lvlJc w:val="left"/>
      <w:pPr>
        <w:ind w:left="2091" w:hanging="428"/>
      </w:pPr>
      <w:rPr>
        <w:rFonts w:ascii="Wingdings" w:eastAsia="Wingdings" w:hAnsi="Wingdings" w:cs="Wingdings" w:hint="default"/>
        <w:b w:val="0"/>
        <w:bCs w:val="0"/>
        <w:i w:val="0"/>
        <w:iCs w:val="0"/>
        <w:spacing w:val="0"/>
        <w:w w:val="100"/>
        <w:sz w:val="24"/>
        <w:szCs w:val="24"/>
        <w:lang w:val="en-US" w:eastAsia="en-US" w:bidi="ar-SA"/>
      </w:rPr>
    </w:lvl>
    <w:lvl w:ilvl="3" w:tplc="75860098">
      <w:numFmt w:val="bullet"/>
      <w:lvlText w:val="•"/>
      <w:lvlJc w:val="left"/>
      <w:pPr>
        <w:ind w:left="3216" w:hanging="428"/>
      </w:pPr>
      <w:rPr>
        <w:rFonts w:hint="default"/>
        <w:lang w:val="en-US" w:eastAsia="en-US" w:bidi="ar-SA"/>
      </w:rPr>
    </w:lvl>
    <w:lvl w:ilvl="4" w:tplc="0B12ED66">
      <w:numFmt w:val="bullet"/>
      <w:lvlText w:val="•"/>
      <w:lvlJc w:val="left"/>
      <w:pPr>
        <w:ind w:left="4332" w:hanging="428"/>
      </w:pPr>
      <w:rPr>
        <w:rFonts w:hint="default"/>
        <w:lang w:val="en-US" w:eastAsia="en-US" w:bidi="ar-SA"/>
      </w:rPr>
    </w:lvl>
    <w:lvl w:ilvl="5" w:tplc="2694643C">
      <w:numFmt w:val="bullet"/>
      <w:lvlText w:val="•"/>
      <w:lvlJc w:val="left"/>
      <w:pPr>
        <w:ind w:left="5448" w:hanging="428"/>
      </w:pPr>
      <w:rPr>
        <w:rFonts w:hint="default"/>
        <w:lang w:val="en-US" w:eastAsia="en-US" w:bidi="ar-SA"/>
      </w:rPr>
    </w:lvl>
    <w:lvl w:ilvl="6" w:tplc="CE96FC06">
      <w:numFmt w:val="bullet"/>
      <w:lvlText w:val="•"/>
      <w:lvlJc w:val="left"/>
      <w:pPr>
        <w:ind w:left="6564" w:hanging="428"/>
      </w:pPr>
      <w:rPr>
        <w:rFonts w:hint="default"/>
        <w:lang w:val="en-US" w:eastAsia="en-US" w:bidi="ar-SA"/>
      </w:rPr>
    </w:lvl>
    <w:lvl w:ilvl="7" w:tplc="31A4D6E8">
      <w:numFmt w:val="bullet"/>
      <w:lvlText w:val="•"/>
      <w:lvlJc w:val="left"/>
      <w:pPr>
        <w:ind w:left="7680" w:hanging="428"/>
      </w:pPr>
      <w:rPr>
        <w:rFonts w:hint="default"/>
        <w:lang w:val="en-US" w:eastAsia="en-US" w:bidi="ar-SA"/>
      </w:rPr>
    </w:lvl>
    <w:lvl w:ilvl="8" w:tplc="0C42B4DE">
      <w:numFmt w:val="bullet"/>
      <w:lvlText w:val="•"/>
      <w:lvlJc w:val="left"/>
      <w:pPr>
        <w:ind w:left="8796" w:hanging="428"/>
      </w:pPr>
      <w:rPr>
        <w:rFonts w:hint="default"/>
        <w:lang w:val="en-US" w:eastAsia="en-US" w:bidi="ar-SA"/>
      </w:rPr>
    </w:lvl>
  </w:abstractNum>
  <w:abstractNum w:abstractNumId="80" w15:restartNumberingAfterBreak="0">
    <w:nsid w:val="601A1C6C"/>
    <w:multiLevelType w:val="hybridMultilevel"/>
    <w:tmpl w:val="38E4EAEE"/>
    <w:lvl w:ilvl="0" w:tplc="3816F28E">
      <w:numFmt w:val="bullet"/>
      <w:lvlText w:val=""/>
      <w:lvlJc w:val="left"/>
      <w:pPr>
        <w:ind w:left="1394" w:hanging="365"/>
      </w:pPr>
      <w:rPr>
        <w:rFonts w:ascii="Symbol" w:eastAsia="Symbol" w:hAnsi="Symbol" w:cs="Symbol" w:hint="default"/>
        <w:spacing w:val="0"/>
        <w:w w:val="99"/>
        <w:lang w:val="en-US" w:eastAsia="en-US" w:bidi="ar-SA"/>
      </w:rPr>
    </w:lvl>
    <w:lvl w:ilvl="1" w:tplc="C5140CFE">
      <w:numFmt w:val="bullet"/>
      <w:lvlText w:val="•"/>
      <w:lvlJc w:val="left"/>
      <w:pPr>
        <w:ind w:left="2362" w:hanging="365"/>
      </w:pPr>
      <w:rPr>
        <w:rFonts w:hint="default"/>
        <w:lang w:val="en-US" w:eastAsia="en-US" w:bidi="ar-SA"/>
      </w:rPr>
    </w:lvl>
    <w:lvl w:ilvl="2" w:tplc="D08653C2">
      <w:numFmt w:val="bullet"/>
      <w:lvlText w:val="•"/>
      <w:lvlJc w:val="left"/>
      <w:pPr>
        <w:ind w:left="3325" w:hanging="365"/>
      </w:pPr>
      <w:rPr>
        <w:rFonts w:hint="default"/>
        <w:lang w:val="en-US" w:eastAsia="en-US" w:bidi="ar-SA"/>
      </w:rPr>
    </w:lvl>
    <w:lvl w:ilvl="3" w:tplc="C10C91F8">
      <w:numFmt w:val="bullet"/>
      <w:lvlText w:val="•"/>
      <w:lvlJc w:val="left"/>
      <w:pPr>
        <w:ind w:left="4288" w:hanging="365"/>
      </w:pPr>
      <w:rPr>
        <w:rFonts w:hint="default"/>
        <w:lang w:val="en-US" w:eastAsia="en-US" w:bidi="ar-SA"/>
      </w:rPr>
    </w:lvl>
    <w:lvl w:ilvl="4" w:tplc="4568249C">
      <w:numFmt w:val="bullet"/>
      <w:lvlText w:val="•"/>
      <w:lvlJc w:val="left"/>
      <w:pPr>
        <w:ind w:left="5251" w:hanging="365"/>
      </w:pPr>
      <w:rPr>
        <w:rFonts w:hint="default"/>
        <w:lang w:val="en-US" w:eastAsia="en-US" w:bidi="ar-SA"/>
      </w:rPr>
    </w:lvl>
    <w:lvl w:ilvl="5" w:tplc="D7E0546A">
      <w:numFmt w:val="bullet"/>
      <w:lvlText w:val="•"/>
      <w:lvlJc w:val="left"/>
      <w:pPr>
        <w:ind w:left="6214" w:hanging="365"/>
      </w:pPr>
      <w:rPr>
        <w:rFonts w:hint="default"/>
        <w:lang w:val="en-US" w:eastAsia="en-US" w:bidi="ar-SA"/>
      </w:rPr>
    </w:lvl>
    <w:lvl w:ilvl="6" w:tplc="D66EDB34">
      <w:numFmt w:val="bullet"/>
      <w:lvlText w:val="•"/>
      <w:lvlJc w:val="left"/>
      <w:pPr>
        <w:ind w:left="7177" w:hanging="365"/>
      </w:pPr>
      <w:rPr>
        <w:rFonts w:hint="default"/>
        <w:lang w:val="en-US" w:eastAsia="en-US" w:bidi="ar-SA"/>
      </w:rPr>
    </w:lvl>
    <w:lvl w:ilvl="7" w:tplc="0B9A7B86">
      <w:numFmt w:val="bullet"/>
      <w:lvlText w:val="•"/>
      <w:lvlJc w:val="left"/>
      <w:pPr>
        <w:ind w:left="8140" w:hanging="365"/>
      </w:pPr>
      <w:rPr>
        <w:rFonts w:hint="default"/>
        <w:lang w:val="en-US" w:eastAsia="en-US" w:bidi="ar-SA"/>
      </w:rPr>
    </w:lvl>
    <w:lvl w:ilvl="8" w:tplc="35989398">
      <w:numFmt w:val="bullet"/>
      <w:lvlText w:val="•"/>
      <w:lvlJc w:val="left"/>
      <w:pPr>
        <w:ind w:left="9103" w:hanging="365"/>
      </w:pPr>
      <w:rPr>
        <w:rFonts w:hint="default"/>
        <w:lang w:val="en-US" w:eastAsia="en-US" w:bidi="ar-SA"/>
      </w:rPr>
    </w:lvl>
  </w:abstractNum>
  <w:abstractNum w:abstractNumId="81" w15:restartNumberingAfterBreak="0">
    <w:nsid w:val="6061347E"/>
    <w:multiLevelType w:val="hybridMultilevel"/>
    <w:tmpl w:val="0C4281C2"/>
    <w:lvl w:ilvl="0" w:tplc="5CCC6E54">
      <w:numFmt w:val="bullet"/>
      <w:lvlText w:val="-"/>
      <w:lvlJc w:val="left"/>
      <w:pPr>
        <w:ind w:left="1440" w:hanging="360"/>
      </w:pPr>
      <w:rPr>
        <w:rFonts w:ascii="Arial MT" w:eastAsia="Arial MT" w:hAnsi="Arial MT" w:cs="Arial MT" w:hint="default"/>
        <w:b w:val="0"/>
        <w:bCs w:val="0"/>
        <w:i w:val="0"/>
        <w:iCs w:val="0"/>
        <w:spacing w:val="0"/>
        <w:w w:val="99"/>
        <w:sz w:val="24"/>
        <w:szCs w:val="24"/>
        <w:lang w:val="en-US" w:eastAsia="en-US" w:bidi="ar-SA"/>
      </w:rPr>
    </w:lvl>
    <w:lvl w:ilvl="1" w:tplc="29D68220">
      <w:numFmt w:val="bullet"/>
      <w:lvlText w:val="•"/>
      <w:lvlJc w:val="left"/>
      <w:pPr>
        <w:ind w:left="2412" w:hanging="360"/>
      </w:pPr>
      <w:rPr>
        <w:rFonts w:hint="default"/>
        <w:lang w:val="en-US" w:eastAsia="en-US" w:bidi="ar-SA"/>
      </w:rPr>
    </w:lvl>
    <w:lvl w:ilvl="2" w:tplc="8614415E">
      <w:numFmt w:val="bullet"/>
      <w:lvlText w:val="•"/>
      <w:lvlJc w:val="left"/>
      <w:pPr>
        <w:ind w:left="3384" w:hanging="360"/>
      </w:pPr>
      <w:rPr>
        <w:rFonts w:hint="default"/>
        <w:lang w:val="en-US" w:eastAsia="en-US" w:bidi="ar-SA"/>
      </w:rPr>
    </w:lvl>
    <w:lvl w:ilvl="3" w:tplc="3BC8CA4C">
      <w:numFmt w:val="bullet"/>
      <w:lvlText w:val="•"/>
      <w:lvlJc w:val="left"/>
      <w:pPr>
        <w:ind w:left="4356" w:hanging="360"/>
      </w:pPr>
      <w:rPr>
        <w:rFonts w:hint="default"/>
        <w:lang w:val="en-US" w:eastAsia="en-US" w:bidi="ar-SA"/>
      </w:rPr>
    </w:lvl>
    <w:lvl w:ilvl="4" w:tplc="3AB82B32">
      <w:numFmt w:val="bullet"/>
      <w:lvlText w:val="•"/>
      <w:lvlJc w:val="left"/>
      <w:pPr>
        <w:ind w:left="5328" w:hanging="360"/>
      </w:pPr>
      <w:rPr>
        <w:rFonts w:hint="default"/>
        <w:lang w:val="en-US" w:eastAsia="en-US" w:bidi="ar-SA"/>
      </w:rPr>
    </w:lvl>
    <w:lvl w:ilvl="5" w:tplc="A24E0652">
      <w:numFmt w:val="bullet"/>
      <w:lvlText w:val="•"/>
      <w:lvlJc w:val="left"/>
      <w:pPr>
        <w:ind w:left="6300" w:hanging="360"/>
      </w:pPr>
      <w:rPr>
        <w:rFonts w:hint="default"/>
        <w:lang w:val="en-US" w:eastAsia="en-US" w:bidi="ar-SA"/>
      </w:rPr>
    </w:lvl>
    <w:lvl w:ilvl="6" w:tplc="C2B078E6">
      <w:numFmt w:val="bullet"/>
      <w:lvlText w:val="•"/>
      <w:lvlJc w:val="left"/>
      <w:pPr>
        <w:ind w:left="7272" w:hanging="360"/>
      </w:pPr>
      <w:rPr>
        <w:rFonts w:hint="default"/>
        <w:lang w:val="en-US" w:eastAsia="en-US" w:bidi="ar-SA"/>
      </w:rPr>
    </w:lvl>
    <w:lvl w:ilvl="7" w:tplc="6E46CE56">
      <w:numFmt w:val="bullet"/>
      <w:lvlText w:val="•"/>
      <w:lvlJc w:val="left"/>
      <w:pPr>
        <w:ind w:left="8244" w:hanging="360"/>
      </w:pPr>
      <w:rPr>
        <w:rFonts w:hint="default"/>
        <w:lang w:val="en-US" w:eastAsia="en-US" w:bidi="ar-SA"/>
      </w:rPr>
    </w:lvl>
    <w:lvl w:ilvl="8" w:tplc="68F4BBDE">
      <w:numFmt w:val="bullet"/>
      <w:lvlText w:val="•"/>
      <w:lvlJc w:val="left"/>
      <w:pPr>
        <w:ind w:left="9216" w:hanging="360"/>
      </w:pPr>
      <w:rPr>
        <w:rFonts w:hint="default"/>
        <w:lang w:val="en-US" w:eastAsia="en-US" w:bidi="ar-SA"/>
      </w:rPr>
    </w:lvl>
  </w:abstractNum>
  <w:abstractNum w:abstractNumId="82" w15:restartNumberingAfterBreak="0">
    <w:nsid w:val="63E227FD"/>
    <w:multiLevelType w:val="hybridMultilevel"/>
    <w:tmpl w:val="AC8024BC"/>
    <w:lvl w:ilvl="0" w:tplc="93186A88">
      <w:start w:val="1"/>
      <w:numFmt w:val="lowerRoman"/>
      <w:lvlText w:val="(%1)"/>
      <w:lvlJc w:val="left"/>
      <w:pPr>
        <w:ind w:left="1800" w:hanging="360"/>
        <w:jc w:val="left"/>
      </w:pPr>
      <w:rPr>
        <w:rFonts w:ascii="Calibri" w:eastAsia="Calibri" w:hAnsi="Calibri" w:cs="Calibri" w:hint="default"/>
        <w:b w:val="0"/>
        <w:bCs w:val="0"/>
        <w:i w:val="0"/>
        <w:iCs w:val="0"/>
        <w:spacing w:val="-1"/>
        <w:w w:val="100"/>
        <w:sz w:val="24"/>
        <w:szCs w:val="24"/>
        <w:lang w:val="en-US" w:eastAsia="en-US" w:bidi="ar-SA"/>
      </w:rPr>
    </w:lvl>
    <w:lvl w:ilvl="1" w:tplc="6D9A4736">
      <w:numFmt w:val="bullet"/>
      <w:lvlText w:val="•"/>
      <w:lvlJc w:val="left"/>
      <w:pPr>
        <w:ind w:left="2736" w:hanging="360"/>
      </w:pPr>
      <w:rPr>
        <w:rFonts w:hint="default"/>
        <w:lang w:val="en-US" w:eastAsia="en-US" w:bidi="ar-SA"/>
      </w:rPr>
    </w:lvl>
    <w:lvl w:ilvl="2" w:tplc="51F23102">
      <w:numFmt w:val="bullet"/>
      <w:lvlText w:val="•"/>
      <w:lvlJc w:val="left"/>
      <w:pPr>
        <w:ind w:left="3672" w:hanging="360"/>
      </w:pPr>
      <w:rPr>
        <w:rFonts w:hint="default"/>
        <w:lang w:val="en-US" w:eastAsia="en-US" w:bidi="ar-SA"/>
      </w:rPr>
    </w:lvl>
    <w:lvl w:ilvl="3" w:tplc="8BDE322E">
      <w:numFmt w:val="bullet"/>
      <w:lvlText w:val="•"/>
      <w:lvlJc w:val="left"/>
      <w:pPr>
        <w:ind w:left="4608" w:hanging="360"/>
      </w:pPr>
      <w:rPr>
        <w:rFonts w:hint="default"/>
        <w:lang w:val="en-US" w:eastAsia="en-US" w:bidi="ar-SA"/>
      </w:rPr>
    </w:lvl>
    <w:lvl w:ilvl="4" w:tplc="707E0C3C">
      <w:numFmt w:val="bullet"/>
      <w:lvlText w:val="•"/>
      <w:lvlJc w:val="left"/>
      <w:pPr>
        <w:ind w:left="5544" w:hanging="360"/>
      </w:pPr>
      <w:rPr>
        <w:rFonts w:hint="default"/>
        <w:lang w:val="en-US" w:eastAsia="en-US" w:bidi="ar-SA"/>
      </w:rPr>
    </w:lvl>
    <w:lvl w:ilvl="5" w:tplc="A5C648EA">
      <w:numFmt w:val="bullet"/>
      <w:lvlText w:val="•"/>
      <w:lvlJc w:val="left"/>
      <w:pPr>
        <w:ind w:left="6480" w:hanging="360"/>
      </w:pPr>
      <w:rPr>
        <w:rFonts w:hint="default"/>
        <w:lang w:val="en-US" w:eastAsia="en-US" w:bidi="ar-SA"/>
      </w:rPr>
    </w:lvl>
    <w:lvl w:ilvl="6" w:tplc="C92C5314">
      <w:numFmt w:val="bullet"/>
      <w:lvlText w:val="•"/>
      <w:lvlJc w:val="left"/>
      <w:pPr>
        <w:ind w:left="7416" w:hanging="360"/>
      </w:pPr>
      <w:rPr>
        <w:rFonts w:hint="default"/>
        <w:lang w:val="en-US" w:eastAsia="en-US" w:bidi="ar-SA"/>
      </w:rPr>
    </w:lvl>
    <w:lvl w:ilvl="7" w:tplc="B928B026">
      <w:numFmt w:val="bullet"/>
      <w:lvlText w:val="•"/>
      <w:lvlJc w:val="left"/>
      <w:pPr>
        <w:ind w:left="8352" w:hanging="360"/>
      </w:pPr>
      <w:rPr>
        <w:rFonts w:hint="default"/>
        <w:lang w:val="en-US" w:eastAsia="en-US" w:bidi="ar-SA"/>
      </w:rPr>
    </w:lvl>
    <w:lvl w:ilvl="8" w:tplc="1B6E9E9A">
      <w:numFmt w:val="bullet"/>
      <w:lvlText w:val="•"/>
      <w:lvlJc w:val="left"/>
      <w:pPr>
        <w:ind w:left="9288" w:hanging="360"/>
      </w:pPr>
      <w:rPr>
        <w:rFonts w:hint="default"/>
        <w:lang w:val="en-US" w:eastAsia="en-US" w:bidi="ar-SA"/>
      </w:rPr>
    </w:lvl>
  </w:abstractNum>
  <w:abstractNum w:abstractNumId="83" w15:restartNumberingAfterBreak="0">
    <w:nsid w:val="64183324"/>
    <w:multiLevelType w:val="hybridMultilevel"/>
    <w:tmpl w:val="572C8F2E"/>
    <w:lvl w:ilvl="0" w:tplc="5420D86A">
      <w:start w:val="1"/>
      <w:numFmt w:val="decimal"/>
      <w:lvlText w:val="%1."/>
      <w:lvlJc w:val="left"/>
      <w:pPr>
        <w:ind w:left="2057" w:hanging="361"/>
        <w:jc w:val="left"/>
      </w:pPr>
      <w:rPr>
        <w:rFonts w:ascii="Calibri" w:eastAsia="Calibri" w:hAnsi="Calibri" w:cs="Calibri" w:hint="default"/>
        <w:b w:val="0"/>
        <w:bCs w:val="0"/>
        <w:i w:val="0"/>
        <w:iCs w:val="0"/>
        <w:spacing w:val="-2"/>
        <w:w w:val="100"/>
        <w:sz w:val="24"/>
        <w:szCs w:val="24"/>
        <w:lang w:val="en-US" w:eastAsia="en-US" w:bidi="ar-SA"/>
      </w:rPr>
    </w:lvl>
    <w:lvl w:ilvl="1" w:tplc="FD86CB8A">
      <w:numFmt w:val="bullet"/>
      <w:lvlText w:val="•"/>
      <w:lvlJc w:val="left"/>
      <w:pPr>
        <w:ind w:left="2956" w:hanging="361"/>
      </w:pPr>
      <w:rPr>
        <w:rFonts w:hint="default"/>
        <w:lang w:val="en-US" w:eastAsia="en-US" w:bidi="ar-SA"/>
      </w:rPr>
    </w:lvl>
    <w:lvl w:ilvl="2" w:tplc="144266A4">
      <w:numFmt w:val="bullet"/>
      <w:lvlText w:val="•"/>
      <w:lvlJc w:val="left"/>
      <w:pPr>
        <w:ind w:left="3853" w:hanging="361"/>
      </w:pPr>
      <w:rPr>
        <w:rFonts w:hint="default"/>
        <w:lang w:val="en-US" w:eastAsia="en-US" w:bidi="ar-SA"/>
      </w:rPr>
    </w:lvl>
    <w:lvl w:ilvl="3" w:tplc="F9E21190">
      <w:numFmt w:val="bullet"/>
      <w:lvlText w:val="•"/>
      <w:lvlJc w:val="left"/>
      <w:pPr>
        <w:ind w:left="4750" w:hanging="361"/>
      </w:pPr>
      <w:rPr>
        <w:rFonts w:hint="default"/>
        <w:lang w:val="en-US" w:eastAsia="en-US" w:bidi="ar-SA"/>
      </w:rPr>
    </w:lvl>
    <w:lvl w:ilvl="4" w:tplc="3B860164">
      <w:numFmt w:val="bullet"/>
      <w:lvlText w:val="•"/>
      <w:lvlJc w:val="left"/>
      <w:pPr>
        <w:ind w:left="5647" w:hanging="361"/>
      </w:pPr>
      <w:rPr>
        <w:rFonts w:hint="default"/>
        <w:lang w:val="en-US" w:eastAsia="en-US" w:bidi="ar-SA"/>
      </w:rPr>
    </w:lvl>
    <w:lvl w:ilvl="5" w:tplc="A48281FA">
      <w:numFmt w:val="bullet"/>
      <w:lvlText w:val="•"/>
      <w:lvlJc w:val="left"/>
      <w:pPr>
        <w:ind w:left="6544" w:hanging="361"/>
      </w:pPr>
      <w:rPr>
        <w:rFonts w:hint="default"/>
        <w:lang w:val="en-US" w:eastAsia="en-US" w:bidi="ar-SA"/>
      </w:rPr>
    </w:lvl>
    <w:lvl w:ilvl="6" w:tplc="C4767DC6">
      <w:numFmt w:val="bullet"/>
      <w:lvlText w:val="•"/>
      <w:lvlJc w:val="left"/>
      <w:pPr>
        <w:ind w:left="7441" w:hanging="361"/>
      </w:pPr>
      <w:rPr>
        <w:rFonts w:hint="default"/>
        <w:lang w:val="en-US" w:eastAsia="en-US" w:bidi="ar-SA"/>
      </w:rPr>
    </w:lvl>
    <w:lvl w:ilvl="7" w:tplc="B19E6CEA">
      <w:numFmt w:val="bullet"/>
      <w:lvlText w:val="•"/>
      <w:lvlJc w:val="left"/>
      <w:pPr>
        <w:ind w:left="8338" w:hanging="361"/>
      </w:pPr>
      <w:rPr>
        <w:rFonts w:hint="default"/>
        <w:lang w:val="en-US" w:eastAsia="en-US" w:bidi="ar-SA"/>
      </w:rPr>
    </w:lvl>
    <w:lvl w:ilvl="8" w:tplc="C31C7CBE">
      <w:numFmt w:val="bullet"/>
      <w:lvlText w:val="•"/>
      <w:lvlJc w:val="left"/>
      <w:pPr>
        <w:ind w:left="9235" w:hanging="361"/>
      </w:pPr>
      <w:rPr>
        <w:rFonts w:hint="default"/>
        <w:lang w:val="en-US" w:eastAsia="en-US" w:bidi="ar-SA"/>
      </w:rPr>
    </w:lvl>
  </w:abstractNum>
  <w:abstractNum w:abstractNumId="84" w15:restartNumberingAfterBreak="0">
    <w:nsid w:val="6665777B"/>
    <w:multiLevelType w:val="hybridMultilevel"/>
    <w:tmpl w:val="0030789E"/>
    <w:lvl w:ilvl="0" w:tplc="BEEA9F3C">
      <w:start w:val="1"/>
      <w:numFmt w:val="decimal"/>
      <w:lvlText w:val="%1."/>
      <w:lvlJc w:val="left"/>
      <w:pPr>
        <w:ind w:left="91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6942992">
      <w:start w:val="1"/>
      <w:numFmt w:val="decimal"/>
      <w:lvlText w:val="%2."/>
      <w:lvlJc w:val="left"/>
      <w:pPr>
        <w:ind w:left="1394" w:hanging="365"/>
        <w:jc w:val="left"/>
      </w:pPr>
      <w:rPr>
        <w:rFonts w:ascii="Times New Roman" w:eastAsia="Times New Roman" w:hAnsi="Times New Roman" w:cs="Times New Roman" w:hint="default"/>
        <w:b w:val="0"/>
        <w:bCs w:val="0"/>
        <w:i w:val="0"/>
        <w:iCs w:val="0"/>
        <w:spacing w:val="0"/>
        <w:w w:val="94"/>
        <w:sz w:val="20"/>
        <w:szCs w:val="20"/>
        <w:lang w:val="en-US" w:eastAsia="en-US" w:bidi="ar-SA"/>
      </w:rPr>
    </w:lvl>
    <w:lvl w:ilvl="2" w:tplc="3634C910">
      <w:numFmt w:val="bullet"/>
      <w:lvlText w:val="•"/>
      <w:lvlJc w:val="left"/>
      <w:pPr>
        <w:ind w:left="2469" w:hanging="365"/>
      </w:pPr>
      <w:rPr>
        <w:rFonts w:hint="default"/>
        <w:lang w:val="en-US" w:eastAsia="en-US" w:bidi="ar-SA"/>
      </w:rPr>
    </w:lvl>
    <w:lvl w:ilvl="3" w:tplc="0FB6F99E">
      <w:numFmt w:val="bullet"/>
      <w:lvlText w:val="•"/>
      <w:lvlJc w:val="left"/>
      <w:pPr>
        <w:ind w:left="3539" w:hanging="365"/>
      </w:pPr>
      <w:rPr>
        <w:rFonts w:hint="default"/>
        <w:lang w:val="en-US" w:eastAsia="en-US" w:bidi="ar-SA"/>
      </w:rPr>
    </w:lvl>
    <w:lvl w:ilvl="4" w:tplc="C6D688C4">
      <w:numFmt w:val="bullet"/>
      <w:lvlText w:val="•"/>
      <w:lvlJc w:val="left"/>
      <w:pPr>
        <w:ind w:left="4609" w:hanging="365"/>
      </w:pPr>
      <w:rPr>
        <w:rFonts w:hint="default"/>
        <w:lang w:val="en-US" w:eastAsia="en-US" w:bidi="ar-SA"/>
      </w:rPr>
    </w:lvl>
    <w:lvl w:ilvl="5" w:tplc="67FC8AE8">
      <w:numFmt w:val="bullet"/>
      <w:lvlText w:val="•"/>
      <w:lvlJc w:val="left"/>
      <w:pPr>
        <w:ind w:left="5679" w:hanging="365"/>
      </w:pPr>
      <w:rPr>
        <w:rFonts w:hint="default"/>
        <w:lang w:val="en-US" w:eastAsia="en-US" w:bidi="ar-SA"/>
      </w:rPr>
    </w:lvl>
    <w:lvl w:ilvl="6" w:tplc="6248C79E">
      <w:numFmt w:val="bullet"/>
      <w:lvlText w:val="•"/>
      <w:lvlJc w:val="left"/>
      <w:pPr>
        <w:ind w:left="6749" w:hanging="365"/>
      </w:pPr>
      <w:rPr>
        <w:rFonts w:hint="default"/>
        <w:lang w:val="en-US" w:eastAsia="en-US" w:bidi="ar-SA"/>
      </w:rPr>
    </w:lvl>
    <w:lvl w:ilvl="7" w:tplc="A0988A0E">
      <w:numFmt w:val="bullet"/>
      <w:lvlText w:val="•"/>
      <w:lvlJc w:val="left"/>
      <w:pPr>
        <w:ind w:left="7819" w:hanging="365"/>
      </w:pPr>
      <w:rPr>
        <w:rFonts w:hint="default"/>
        <w:lang w:val="en-US" w:eastAsia="en-US" w:bidi="ar-SA"/>
      </w:rPr>
    </w:lvl>
    <w:lvl w:ilvl="8" w:tplc="B2DE701E">
      <w:numFmt w:val="bullet"/>
      <w:lvlText w:val="•"/>
      <w:lvlJc w:val="left"/>
      <w:pPr>
        <w:ind w:left="8889" w:hanging="365"/>
      </w:pPr>
      <w:rPr>
        <w:rFonts w:hint="default"/>
        <w:lang w:val="en-US" w:eastAsia="en-US" w:bidi="ar-SA"/>
      </w:rPr>
    </w:lvl>
  </w:abstractNum>
  <w:abstractNum w:abstractNumId="85" w15:restartNumberingAfterBreak="0">
    <w:nsid w:val="67963ED1"/>
    <w:multiLevelType w:val="hybridMultilevel"/>
    <w:tmpl w:val="3DE4A244"/>
    <w:lvl w:ilvl="0" w:tplc="AB36B8F2">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D5B87F62">
      <w:numFmt w:val="bullet"/>
      <w:lvlText w:val="•"/>
      <w:lvlJc w:val="left"/>
      <w:pPr>
        <w:ind w:left="2412" w:hanging="360"/>
      </w:pPr>
      <w:rPr>
        <w:rFonts w:hint="default"/>
        <w:lang w:val="en-US" w:eastAsia="en-US" w:bidi="ar-SA"/>
      </w:rPr>
    </w:lvl>
    <w:lvl w:ilvl="2" w:tplc="7AC2FF44">
      <w:numFmt w:val="bullet"/>
      <w:lvlText w:val="•"/>
      <w:lvlJc w:val="left"/>
      <w:pPr>
        <w:ind w:left="3384" w:hanging="360"/>
      </w:pPr>
      <w:rPr>
        <w:rFonts w:hint="default"/>
        <w:lang w:val="en-US" w:eastAsia="en-US" w:bidi="ar-SA"/>
      </w:rPr>
    </w:lvl>
    <w:lvl w:ilvl="3" w:tplc="934AEEDA">
      <w:numFmt w:val="bullet"/>
      <w:lvlText w:val="•"/>
      <w:lvlJc w:val="left"/>
      <w:pPr>
        <w:ind w:left="4356" w:hanging="360"/>
      </w:pPr>
      <w:rPr>
        <w:rFonts w:hint="default"/>
        <w:lang w:val="en-US" w:eastAsia="en-US" w:bidi="ar-SA"/>
      </w:rPr>
    </w:lvl>
    <w:lvl w:ilvl="4" w:tplc="B5228C48">
      <w:numFmt w:val="bullet"/>
      <w:lvlText w:val="•"/>
      <w:lvlJc w:val="left"/>
      <w:pPr>
        <w:ind w:left="5328" w:hanging="360"/>
      </w:pPr>
      <w:rPr>
        <w:rFonts w:hint="default"/>
        <w:lang w:val="en-US" w:eastAsia="en-US" w:bidi="ar-SA"/>
      </w:rPr>
    </w:lvl>
    <w:lvl w:ilvl="5" w:tplc="2904FC1E">
      <w:numFmt w:val="bullet"/>
      <w:lvlText w:val="•"/>
      <w:lvlJc w:val="left"/>
      <w:pPr>
        <w:ind w:left="6300" w:hanging="360"/>
      </w:pPr>
      <w:rPr>
        <w:rFonts w:hint="default"/>
        <w:lang w:val="en-US" w:eastAsia="en-US" w:bidi="ar-SA"/>
      </w:rPr>
    </w:lvl>
    <w:lvl w:ilvl="6" w:tplc="C540BFD4">
      <w:numFmt w:val="bullet"/>
      <w:lvlText w:val="•"/>
      <w:lvlJc w:val="left"/>
      <w:pPr>
        <w:ind w:left="7272" w:hanging="360"/>
      </w:pPr>
      <w:rPr>
        <w:rFonts w:hint="default"/>
        <w:lang w:val="en-US" w:eastAsia="en-US" w:bidi="ar-SA"/>
      </w:rPr>
    </w:lvl>
    <w:lvl w:ilvl="7" w:tplc="B60EB18A">
      <w:numFmt w:val="bullet"/>
      <w:lvlText w:val="•"/>
      <w:lvlJc w:val="left"/>
      <w:pPr>
        <w:ind w:left="8244" w:hanging="360"/>
      </w:pPr>
      <w:rPr>
        <w:rFonts w:hint="default"/>
        <w:lang w:val="en-US" w:eastAsia="en-US" w:bidi="ar-SA"/>
      </w:rPr>
    </w:lvl>
    <w:lvl w:ilvl="8" w:tplc="9C666252">
      <w:numFmt w:val="bullet"/>
      <w:lvlText w:val="•"/>
      <w:lvlJc w:val="left"/>
      <w:pPr>
        <w:ind w:left="9216" w:hanging="360"/>
      </w:pPr>
      <w:rPr>
        <w:rFonts w:hint="default"/>
        <w:lang w:val="en-US" w:eastAsia="en-US" w:bidi="ar-SA"/>
      </w:rPr>
    </w:lvl>
  </w:abstractNum>
  <w:abstractNum w:abstractNumId="86" w15:restartNumberingAfterBreak="0">
    <w:nsid w:val="69442AC8"/>
    <w:multiLevelType w:val="hybridMultilevel"/>
    <w:tmpl w:val="F8381064"/>
    <w:lvl w:ilvl="0" w:tplc="44C0EB7E">
      <w:numFmt w:val="bullet"/>
      <w:lvlText w:val=""/>
      <w:lvlJc w:val="left"/>
      <w:pPr>
        <w:ind w:left="1394" w:hanging="360"/>
      </w:pPr>
      <w:rPr>
        <w:rFonts w:ascii="Symbol" w:eastAsia="Symbol" w:hAnsi="Symbol" w:cs="Symbol" w:hint="default"/>
        <w:b w:val="0"/>
        <w:bCs w:val="0"/>
        <w:i w:val="0"/>
        <w:iCs w:val="0"/>
        <w:spacing w:val="0"/>
        <w:w w:val="100"/>
        <w:sz w:val="24"/>
        <w:szCs w:val="24"/>
        <w:lang w:val="en-US" w:eastAsia="en-US" w:bidi="ar-SA"/>
      </w:rPr>
    </w:lvl>
    <w:lvl w:ilvl="1" w:tplc="ED8A75B0">
      <w:numFmt w:val="bullet"/>
      <w:lvlText w:val="•"/>
      <w:lvlJc w:val="left"/>
      <w:pPr>
        <w:ind w:left="2362" w:hanging="360"/>
      </w:pPr>
      <w:rPr>
        <w:rFonts w:hint="default"/>
        <w:lang w:val="en-US" w:eastAsia="en-US" w:bidi="ar-SA"/>
      </w:rPr>
    </w:lvl>
    <w:lvl w:ilvl="2" w:tplc="5164BE78">
      <w:numFmt w:val="bullet"/>
      <w:lvlText w:val="•"/>
      <w:lvlJc w:val="left"/>
      <w:pPr>
        <w:ind w:left="3325" w:hanging="360"/>
      </w:pPr>
      <w:rPr>
        <w:rFonts w:hint="default"/>
        <w:lang w:val="en-US" w:eastAsia="en-US" w:bidi="ar-SA"/>
      </w:rPr>
    </w:lvl>
    <w:lvl w:ilvl="3" w:tplc="A75AC51A">
      <w:numFmt w:val="bullet"/>
      <w:lvlText w:val="•"/>
      <w:lvlJc w:val="left"/>
      <w:pPr>
        <w:ind w:left="4288" w:hanging="360"/>
      </w:pPr>
      <w:rPr>
        <w:rFonts w:hint="default"/>
        <w:lang w:val="en-US" w:eastAsia="en-US" w:bidi="ar-SA"/>
      </w:rPr>
    </w:lvl>
    <w:lvl w:ilvl="4" w:tplc="020001B4">
      <w:numFmt w:val="bullet"/>
      <w:lvlText w:val="•"/>
      <w:lvlJc w:val="left"/>
      <w:pPr>
        <w:ind w:left="5251" w:hanging="360"/>
      </w:pPr>
      <w:rPr>
        <w:rFonts w:hint="default"/>
        <w:lang w:val="en-US" w:eastAsia="en-US" w:bidi="ar-SA"/>
      </w:rPr>
    </w:lvl>
    <w:lvl w:ilvl="5" w:tplc="C854F8E4">
      <w:numFmt w:val="bullet"/>
      <w:lvlText w:val="•"/>
      <w:lvlJc w:val="left"/>
      <w:pPr>
        <w:ind w:left="6214" w:hanging="360"/>
      </w:pPr>
      <w:rPr>
        <w:rFonts w:hint="default"/>
        <w:lang w:val="en-US" w:eastAsia="en-US" w:bidi="ar-SA"/>
      </w:rPr>
    </w:lvl>
    <w:lvl w:ilvl="6" w:tplc="EE9C6BA4">
      <w:numFmt w:val="bullet"/>
      <w:lvlText w:val="•"/>
      <w:lvlJc w:val="left"/>
      <w:pPr>
        <w:ind w:left="7177" w:hanging="360"/>
      </w:pPr>
      <w:rPr>
        <w:rFonts w:hint="default"/>
        <w:lang w:val="en-US" w:eastAsia="en-US" w:bidi="ar-SA"/>
      </w:rPr>
    </w:lvl>
    <w:lvl w:ilvl="7" w:tplc="DD5248D6">
      <w:numFmt w:val="bullet"/>
      <w:lvlText w:val="•"/>
      <w:lvlJc w:val="left"/>
      <w:pPr>
        <w:ind w:left="8140" w:hanging="360"/>
      </w:pPr>
      <w:rPr>
        <w:rFonts w:hint="default"/>
        <w:lang w:val="en-US" w:eastAsia="en-US" w:bidi="ar-SA"/>
      </w:rPr>
    </w:lvl>
    <w:lvl w:ilvl="8" w:tplc="94867196">
      <w:numFmt w:val="bullet"/>
      <w:lvlText w:val="•"/>
      <w:lvlJc w:val="left"/>
      <w:pPr>
        <w:ind w:left="9103" w:hanging="360"/>
      </w:pPr>
      <w:rPr>
        <w:rFonts w:hint="default"/>
        <w:lang w:val="en-US" w:eastAsia="en-US" w:bidi="ar-SA"/>
      </w:rPr>
    </w:lvl>
  </w:abstractNum>
  <w:abstractNum w:abstractNumId="87" w15:restartNumberingAfterBreak="0">
    <w:nsid w:val="6A157B99"/>
    <w:multiLevelType w:val="hybridMultilevel"/>
    <w:tmpl w:val="011E5384"/>
    <w:lvl w:ilvl="0" w:tplc="7DE41054">
      <w:numFmt w:val="bullet"/>
      <w:lvlText w:val=""/>
      <w:lvlJc w:val="left"/>
      <w:pPr>
        <w:ind w:left="728" w:hanging="361"/>
      </w:pPr>
      <w:rPr>
        <w:rFonts w:ascii="Symbol" w:eastAsia="Symbol" w:hAnsi="Symbol" w:cs="Symbol" w:hint="default"/>
        <w:b w:val="0"/>
        <w:bCs w:val="0"/>
        <w:i w:val="0"/>
        <w:iCs w:val="0"/>
        <w:spacing w:val="0"/>
        <w:w w:val="100"/>
        <w:sz w:val="22"/>
        <w:szCs w:val="22"/>
        <w:lang w:val="en-US" w:eastAsia="en-US" w:bidi="ar-SA"/>
      </w:rPr>
    </w:lvl>
    <w:lvl w:ilvl="1" w:tplc="E224351E">
      <w:numFmt w:val="bullet"/>
      <w:lvlText w:val="•"/>
      <w:lvlJc w:val="left"/>
      <w:pPr>
        <w:ind w:left="925" w:hanging="361"/>
      </w:pPr>
      <w:rPr>
        <w:rFonts w:hint="default"/>
        <w:lang w:val="en-US" w:eastAsia="en-US" w:bidi="ar-SA"/>
      </w:rPr>
    </w:lvl>
    <w:lvl w:ilvl="2" w:tplc="1AA20CDA">
      <w:numFmt w:val="bullet"/>
      <w:lvlText w:val="•"/>
      <w:lvlJc w:val="left"/>
      <w:pPr>
        <w:ind w:left="1130" w:hanging="361"/>
      </w:pPr>
      <w:rPr>
        <w:rFonts w:hint="default"/>
        <w:lang w:val="en-US" w:eastAsia="en-US" w:bidi="ar-SA"/>
      </w:rPr>
    </w:lvl>
    <w:lvl w:ilvl="3" w:tplc="76B2EBEA">
      <w:numFmt w:val="bullet"/>
      <w:lvlText w:val="•"/>
      <w:lvlJc w:val="left"/>
      <w:pPr>
        <w:ind w:left="1335" w:hanging="361"/>
      </w:pPr>
      <w:rPr>
        <w:rFonts w:hint="default"/>
        <w:lang w:val="en-US" w:eastAsia="en-US" w:bidi="ar-SA"/>
      </w:rPr>
    </w:lvl>
    <w:lvl w:ilvl="4" w:tplc="1988E3AE">
      <w:numFmt w:val="bullet"/>
      <w:lvlText w:val="•"/>
      <w:lvlJc w:val="left"/>
      <w:pPr>
        <w:ind w:left="1540" w:hanging="361"/>
      </w:pPr>
      <w:rPr>
        <w:rFonts w:hint="default"/>
        <w:lang w:val="en-US" w:eastAsia="en-US" w:bidi="ar-SA"/>
      </w:rPr>
    </w:lvl>
    <w:lvl w:ilvl="5" w:tplc="0E58BF76">
      <w:numFmt w:val="bullet"/>
      <w:lvlText w:val="•"/>
      <w:lvlJc w:val="left"/>
      <w:pPr>
        <w:ind w:left="1745" w:hanging="361"/>
      </w:pPr>
      <w:rPr>
        <w:rFonts w:hint="default"/>
        <w:lang w:val="en-US" w:eastAsia="en-US" w:bidi="ar-SA"/>
      </w:rPr>
    </w:lvl>
    <w:lvl w:ilvl="6" w:tplc="B9988854">
      <w:numFmt w:val="bullet"/>
      <w:lvlText w:val="•"/>
      <w:lvlJc w:val="left"/>
      <w:pPr>
        <w:ind w:left="1950" w:hanging="361"/>
      </w:pPr>
      <w:rPr>
        <w:rFonts w:hint="default"/>
        <w:lang w:val="en-US" w:eastAsia="en-US" w:bidi="ar-SA"/>
      </w:rPr>
    </w:lvl>
    <w:lvl w:ilvl="7" w:tplc="7BBE99FE">
      <w:numFmt w:val="bullet"/>
      <w:lvlText w:val="•"/>
      <w:lvlJc w:val="left"/>
      <w:pPr>
        <w:ind w:left="2155" w:hanging="361"/>
      </w:pPr>
      <w:rPr>
        <w:rFonts w:hint="default"/>
        <w:lang w:val="en-US" w:eastAsia="en-US" w:bidi="ar-SA"/>
      </w:rPr>
    </w:lvl>
    <w:lvl w:ilvl="8" w:tplc="0F86C856">
      <w:numFmt w:val="bullet"/>
      <w:lvlText w:val="•"/>
      <w:lvlJc w:val="left"/>
      <w:pPr>
        <w:ind w:left="2360" w:hanging="361"/>
      </w:pPr>
      <w:rPr>
        <w:rFonts w:hint="default"/>
        <w:lang w:val="en-US" w:eastAsia="en-US" w:bidi="ar-SA"/>
      </w:rPr>
    </w:lvl>
  </w:abstractNum>
  <w:abstractNum w:abstractNumId="88" w15:restartNumberingAfterBreak="0">
    <w:nsid w:val="6C0141DC"/>
    <w:multiLevelType w:val="hybridMultilevel"/>
    <w:tmpl w:val="BDC0E70C"/>
    <w:lvl w:ilvl="0" w:tplc="7B38B7F4">
      <w:start w:val="1"/>
      <w:numFmt w:val="decimal"/>
      <w:lvlText w:val="%1."/>
      <w:lvlJc w:val="left"/>
      <w:pPr>
        <w:ind w:left="900" w:hanging="231"/>
        <w:jc w:val="left"/>
      </w:pPr>
      <w:rPr>
        <w:rFonts w:ascii="Times New Roman" w:eastAsia="Times New Roman" w:hAnsi="Times New Roman" w:cs="Times New Roman" w:hint="default"/>
        <w:b/>
        <w:bCs/>
        <w:i w:val="0"/>
        <w:iCs w:val="0"/>
        <w:spacing w:val="0"/>
        <w:w w:val="100"/>
        <w:sz w:val="23"/>
        <w:szCs w:val="23"/>
        <w:lang w:val="en-US" w:eastAsia="en-US" w:bidi="ar-SA"/>
      </w:rPr>
    </w:lvl>
    <w:lvl w:ilvl="1" w:tplc="B060CF94">
      <w:numFmt w:val="bullet"/>
      <w:lvlText w:val=""/>
      <w:lvlJc w:val="left"/>
      <w:pPr>
        <w:ind w:left="1034" w:hanging="365"/>
      </w:pPr>
      <w:rPr>
        <w:rFonts w:ascii="Symbol" w:eastAsia="Symbol" w:hAnsi="Symbol" w:cs="Symbol" w:hint="default"/>
        <w:b w:val="0"/>
        <w:bCs w:val="0"/>
        <w:i w:val="0"/>
        <w:iCs w:val="0"/>
        <w:spacing w:val="0"/>
        <w:w w:val="100"/>
        <w:sz w:val="23"/>
        <w:szCs w:val="23"/>
        <w:lang w:val="en-US" w:eastAsia="en-US" w:bidi="ar-SA"/>
      </w:rPr>
    </w:lvl>
    <w:lvl w:ilvl="2" w:tplc="D688AABC">
      <w:numFmt w:val="bullet"/>
      <w:lvlText w:val=""/>
      <w:lvlJc w:val="left"/>
      <w:pPr>
        <w:ind w:left="2067" w:hanging="361"/>
      </w:pPr>
      <w:rPr>
        <w:rFonts w:ascii="Symbol" w:eastAsia="Symbol" w:hAnsi="Symbol" w:cs="Symbol" w:hint="default"/>
        <w:spacing w:val="0"/>
        <w:w w:val="96"/>
        <w:lang w:val="en-US" w:eastAsia="en-US" w:bidi="ar-SA"/>
      </w:rPr>
    </w:lvl>
    <w:lvl w:ilvl="3" w:tplc="6C1CD39A">
      <w:numFmt w:val="bullet"/>
      <w:lvlText w:val="•"/>
      <w:lvlJc w:val="left"/>
      <w:pPr>
        <w:ind w:left="3181" w:hanging="361"/>
      </w:pPr>
      <w:rPr>
        <w:rFonts w:hint="default"/>
        <w:lang w:val="en-US" w:eastAsia="en-US" w:bidi="ar-SA"/>
      </w:rPr>
    </w:lvl>
    <w:lvl w:ilvl="4" w:tplc="6EA2D936">
      <w:numFmt w:val="bullet"/>
      <w:lvlText w:val="•"/>
      <w:lvlJc w:val="left"/>
      <w:pPr>
        <w:ind w:left="4302" w:hanging="361"/>
      </w:pPr>
      <w:rPr>
        <w:rFonts w:hint="default"/>
        <w:lang w:val="en-US" w:eastAsia="en-US" w:bidi="ar-SA"/>
      </w:rPr>
    </w:lvl>
    <w:lvl w:ilvl="5" w:tplc="A4307058">
      <w:numFmt w:val="bullet"/>
      <w:lvlText w:val="•"/>
      <w:lvlJc w:val="left"/>
      <w:pPr>
        <w:ind w:left="5423" w:hanging="361"/>
      </w:pPr>
      <w:rPr>
        <w:rFonts w:hint="default"/>
        <w:lang w:val="en-US" w:eastAsia="en-US" w:bidi="ar-SA"/>
      </w:rPr>
    </w:lvl>
    <w:lvl w:ilvl="6" w:tplc="791EF8EA">
      <w:numFmt w:val="bullet"/>
      <w:lvlText w:val="•"/>
      <w:lvlJc w:val="left"/>
      <w:pPr>
        <w:ind w:left="6544" w:hanging="361"/>
      </w:pPr>
      <w:rPr>
        <w:rFonts w:hint="default"/>
        <w:lang w:val="en-US" w:eastAsia="en-US" w:bidi="ar-SA"/>
      </w:rPr>
    </w:lvl>
    <w:lvl w:ilvl="7" w:tplc="C2605444">
      <w:numFmt w:val="bullet"/>
      <w:lvlText w:val="•"/>
      <w:lvlJc w:val="left"/>
      <w:pPr>
        <w:ind w:left="7665" w:hanging="361"/>
      </w:pPr>
      <w:rPr>
        <w:rFonts w:hint="default"/>
        <w:lang w:val="en-US" w:eastAsia="en-US" w:bidi="ar-SA"/>
      </w:rPr>
    </w:lvl>
    <w:lvl w:ilvl="8" w:tplc="3940DED0">
      <w:numFmt w:val="bullet"/>
      <w:lvlText w:val="•"/>
      <w:lvlJc w:val="left"/>
      <w:pPr>
        <w:ind w:left="8786" w:hanging="361"/>
      </w:pPr>
      <w:rPr>
        <w:rFonts w:hint="default"/>
        <w:lang w:val="en-US" w:eastAsia="en-US" w:bidi="ar-SA"/>
      </w:rPr>
    </w:lvl>
  </w:abstractNum>
  <w:abstractNum w:abstractNumId="89" w15:restartNumberingAfterBreak="0">
    <w:nsid w:val="6C4864D1"/>
    <w:multiLevelType w:val="hybridMultilevel"/>
    <w:tmpl w:val="DDDCBB8E"/>
    <w:lvl w:ilvl="0" w:tplc="DCDC7C88">
      <w:start w:val="1"/>
      <w:numFmt w:val="decimal"/>
      <w:lvlText w:val="%1."/>
      <w:lvlJc w:val="left"/>
      <w:pPr>
        <w:ind w:left="1596" w:hanging="361"/>
        <w:jc w:val="left"/>
      </w:pPr>
      <w:rPr>
        <w:rFonts w:ascii="Calibri" w:eastAsia="Calibri" w:hAnsi="Calibri" w:cs="Calibri" w:hint="default"/>
        <w:b w:val="0"/>
        <w:bCs w:val="0"/>
        <w:i w:val="0"/>
        <w:iCs w:val="0"/>
        <w:spacing w:val="-2"/>
        <w:w w:val="100"/>
        <w:sz w:val="24"/>
        <w:szCs w:val="24"/>
        <w:lang w:val="en-US" w:eastAsia="en-US" w:bidi="ar-SA"/>
      </w:rPr>
    </w:lvl>
    <w:lvl w:ilvl="1" w:tplc="F4842F4C">
      <w:start w:val="1"/>
      <w:numFmt w:val="decimal"/>
      <w:lvlText w:val="%2."/>
      <w:lvlJc w:val="left"/>
      <w:pPr>
        <w:ind w:left="2057" w:hanging="361"/>
        <w:jc w:val="left"/>
      </w:pPr>
      <w:rPr>
        <w:rFonts w:ascii="Calibri" w:eastAsia="Calibri" w:hAnsi="Calibri" w:cs="Calibri" w:hint="default"/>
        <w:b w:val="0"/>
        <w:bCs w:val="0"/>
        <w:i w:val="0"/>
        <w:iCs w:val="0"/>
        <w:spacing w:val="-2"/>
        <w:w w:val="100"/>
        <w:sz w:val="24"/>
        <w:szCs w:val="24"/>
        <w:lang w:val="en-US" w:eastAsia="en-US" w:bidi="ar-SA"/>
      </w:rPr>
    </w:lvl>
    <w:lvl w:ilvl="2" w:tplc="D9FACADC">
      <w:numFmt w:val="bullet"/>
      <w:lvlText w:val="•"/>
      <w:lvlJc w:val="left"/>
      <w:pPr>
        <w:ind w:left="3056" w:hanging="361"/>
      </w:pPr>
      <w:rPr>
        <w:rFonts w:hint="default"/>
        <w:lang w:val="en-US" w:eastAsia="en-US" w:bidi="ar-SA"/>
      </w:rPr>
    </w:lvl>
    <w:lvl w:ilvl="3" w:tplc="E0F80ED8">
      <w:numFmt w:val="bullet"/>
      <w:lvlText w:val="•"/>
      <w:lvlJc w:val="left"/>
      <w:pPr>
        <w:ind w:left="4053" w:hanging="361"/>
      </w:pPr>
      <w:rPr>
        <w:rFonts w:hint="default"/>
        <w:lang w:val="en-US" w:eastAsia="en-US" w:bidi="ar-SA"/>
      </w:rPr>
    </w:lvl>
    <w:lvl w:ilvl="4" w:tplc="E86873F8">
      <w:numFmt w:val="bullet"/>
      <w:lvlText w:val="•"/>
      <w:lvlJc w:val="left"/>
      <w:pPr>
        <w:ind w:left="5049" w:hanging="361"/>
      </w:pPr>
      <w:rPr>
        <w:rFonts w:hint="default"/>
        <w:lang w:val="en-US" w:eastAsia="en-US" w:bidi="ar-SA"/>
      </w:rPr>
    </w:lvl>
    <w:lvl w:ilvl="5" w:tplc="5CC675AC">
      <w:numFmt w:val="bullet"/>
      <w:lvlText w:val="•"/>
      <w:lvlJc w:val="left"/>
      <w:pPr>
        <w:ind w:left="6046" w:hanging="361"/>
      </w:pPr>
      <w:rPr>
        <w:rFonts w:hint="default"/>
        <w:lang w:val="en-US" w:eastAsia="en-US" w:bidi="ar-SA"/>
      </w:rPr>
    </w:lvl>
    <w:lvl w:ilvl="6" w:tplc="BE6CBE1C">
      <w:numFmt w:val="bullet"/>
      <w:lvlText w:val="•"/>
      <w:lvlJc w:val="left"/>
      <w:pPr>
        <w:ind w:left="7042" w:hanging="361"/>
      </w:pPr>
      <w:rPr>
        <w:rFonts w:hint="default"/>
        <w:lang w:val="en-US" w:eastAsia="en-US" w:bidi="ar-SA"/>
      </w:rPr>
    </w:lvl>
    <w:lvl w:ilvl="7" w:tplc="DEB44B80">
      <w:numFmt w:val="bullet"/>
      <w:lvlText w:val="•"/>
      <w:lvlJc w:val="left"/>
      <w:pPr>
        <w:ind w:left="8039" w:hanging="361"/>
      </w:pPr>
      <w:rPr>
        <w:rFonts w:hint="default"/>
        <w:lang w:val="en-US" w:eastAsia="en-US" w:bidi="ar-SA"/>
      </w:rPr>
    </w:lvl>
    <w:lvl w:ilvl="8" w:tplc="D632E0CE">
      <w:numFmt w:val="bullet"/>
      <w:lvlText w:val="•"/>
      <w:lvlJc w:val="left"/>
      <w:pPr>
        <w:ind w:left="9035" w:hanging="361"/>
      </w:pPr>
      <w:rPr>
        <w:rFonts w:hint="default"/>
        <w:lang w:val="en-US" w:eastAsia="en-US" w:bidi="ar-SA"/>
      </w:rPr>
    </w:lvl>
  </w:abstractNum>
  <w:abstractNum w:abstractNumId="90" w15:restartNumberingAfterBreak="0">
    <w:nsid w:val="6CF94DFD"/>
    <w:multiLevelType w:val="hybridMultilevel"/>
    <w:tmpl w:val="74463784"/>
    <w:lvl w:ilvl="0" w:tplc="1F1602C2">
      <w:start w:val="1"/>
      <w:numFmt w:val="decimal"/>
      <w:lvlText w:val="%1."/>
      <w:lvlJc w:val="left"/>
      <w:pPr>
        <w:ind w:left="1440" w:hanging="720"/>
        <w:jc w:val="left"/>
      </w:pPr>
      <w:rPr>
        <w:rFonts w:ascii="Calibri" w:eastAsia="Calibri" w:hAnsi="Calibri" w:cs="Calibri" w:hint="default"/>
        <w:b w:val="0"/>
        <w:bCs w:val="0"/>
        <w:i w:val="0"/>
        <w:iCs w:val="0"/>
        <w:spacing w:val="0"/>
        <w:w w:val="100"/>
        <w:sz w:val="24"/>
        <w:szCs w:val="24"/>
        <w:lang w:val="en-US" w:eastAsia="en-US" w:bidi="ar-SA"/>
      </w:rPr>
    </w:lvl>
    <w:lvl w:ilvl="1" w:tplc="424A5BF8">
      <w:numFmt w:val="bullet"/>
      <w:lvlText w:val="•"/>
      <w:lvlJc w:val="left"/>
      <w:pPr>
        <w:ind w:left="2412" w:hanging="720"/>
      </w:pPr>
      <w:rPr>
        <w:rFonts w:hint="default"/>
        <w:lang w:val="en-US" w:eastAsia="en-US" w:bidi="ar-SA"/>
      </w:rPr>
    </w:lvl>
    <w:lvl w:ilvl="2" w:tplc="C7549FEA">
      <w:numFmt w:val="bullet"/>
      <w:lvlText w:val="•"/>
      <w:lvlJc w:val="left"/>
      <w:pPr>
        <w:ind w:left="3384" w:hanging="720"/>
      </w:pPr>
      <w:rPr>
        <w:rFonts w:hint="default"/>
        <w:lang w:val="en-US" w:eastAsia="en-US" w:bidi="ar-SA"/>
      </w:rPr>
    </w:lvl>
    <w:lvl w:ilvl="3" w:tplc="62CCA2B6">
      <w:numFmt w:val="bullet"/>
      <w:lvlText w:val="•"/>
      <w:lvlJc w:val="left"/>
      <w:pPr>
        <w:ind w:left="4356" w:hanging="720"/>
      </w:pPr>
      <w:rPr>
        <w:rFonts w:hint="default"/>
        <w:lang w:val="en-US" w:eastAsia="en-US" w:bidi="ar-SA"/>
      </w:rPr>
    </w:lvl>
    <w:lvl w:ilvl="4" w:tplc="A5D8F8F6">
      <w:numFmt w:val="bullet"/>
      <w:lvlText w:val="•"/>
      <w:lvlJc w:val="left"/>
      <w:pPr>
        <w:ind w:left="5328" w:hanging="720"/>
      </w:pPr>
      <w:rPr>
        <w:rFonts w:hint="default"/>
        <w:lang w:val="en-US" w:eastAsia="en-US" w:bidi="ar-SA"/>
      </w:rPr>
    </w:lvl>
    <w:lvl w:ilvl="5" w:tplc="B562E4CE">
      <w:numFmt w:val="bullet"/>
      <w:lvlText w:val="•"/>
      <w:lvlJc w:val="left"/>
      <w:pPr>
        <w:ind w:left="6300" w:hanging="720"/>
      </w:pPr>
      <w:rPr>
        <w:rFonts w:hint="default"/>
        <w:lang w:val="en-US" w:eastAsia="en-US" w:bidi="ar-SA"/>
      </w:rPr>
    </w:lvl>
    <w:lvl w:ilvl="6" w:tplc="3CFAB52E">
      <w:numFmt w:val="bullet"/>
      <w:lvlText w:val="•"/>
      <w:lvlJc w:val="left"/>
      <w:pPr>
        <w:ind w:left="7272" w:hanging="720"/>
      </w:pPr>
      <w:rPr>
        <w:rFonts w:hint="default"/>
        <w:lang w:val="en-US" w:eastAsia="en-US" w:bidi="ar-SA"/>
      </w:rPr>
    </w:lvl>
    <w:lvl w:ilvl="7" w:tplc="4378E326">
      <w:numFmt w:val="bullet"/>
      <w:lvlText w:val="•"/>
      <w:lvlJc w:val="left"/>
      <w:pPr>
        <w:ind w:left="8244" w:hanging="720"/>
      </w:pPr>
      <w:rPr>
        <w:rFonts w:hint="default"/>
        <w:lang w:val="en-US" w:eastAsia="en-US" w:bidi="ar-SA"/>
      </w:rPr>
    </w:lvl>
    <w:lvl w:ilvl="8" w:tplc="BABE9EF4">
      <w:numFmt w:val="bullet"/>
      <w:lvlText w:val="•"/>
      <w:lvlJc w:val="left"/>
      <w:pPr>
        <w:ind w:left="9216" w:hanging="720"/>
      </w:pPr>
      <w:rPr>
        <w:rFonts w:hint="default"/>
        <w:lang w:val="en-US" w:eastAsia="en-US" w:bidi="ar-SA"/>
      </w:rPr>
    </w:lvl>
  </w:abstractNum>
  <w:abstractNum w:abstractNumId="91" w15:restartNumberingAfterBreak="0">
    <w:nsid w:val="701F2210"/>
    <w:multiLevelType w:val="hybridMultilevel"/>
    <w:tmpl w:val="F948DA4A"/>
    <w:lvl w:ilvl="0" w:tplc="FE361E30">
      <w:start w:val="1"/>
      <w:numFmt w:val="decimal"/>
      <w:lvlText w:val="%1."/>
      <w:lvlJc w:val="left"/>
      <w:pPr>
        <w:ind w:left="216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A28231C">
      <w:numFmt w:val="bullet"/>
      <w:lvlText w:val="•"/>
      <w:lvlJc w:val="left"/>
      <w:pPr>
        <w:ind w:left="2916" w:hanging="720"/>
      </w:pPr>
      <w:rPr>
        <w:rFonts w:hint="default"/>
        <w:lang w:val="en-US" w:eastAsia="en-US" w:bidi="ar-SA"/>
      </w:rPr>
    </w:lvl>
    <w:lvl w:ilvl="2" w:tplc="33FC9AE6">
      <w:numFmt w:val="bullet"/>
      <w:lvlText w:val="•"/>
      <w:lvlJc w:val="left"/>
      <w:pPr>
        <w:ind w:left="3672" w:hanging="720"/>
      </w:pPr>
      <w:rPr>
        <w:rFonts w:hint="default"/>
        <w:lang w:val="en-US" w:eastAsia="en-US" w:bidi="ar-SA"/>
      </w:rPr>
    </w:lvl>
    <w:lvl w:ilvl="3" w:tplc="D230FEC6">
      <w:numFmt w:val="bullet"/>
      <w:lvlText w:val="•"/>
      <w:lvlJc w:val="left"/>
      <w:pPr>
        <w:ind w:left="4428" w:hanging="720"/>
      </w:pPr>
      <w:rPr>
        <w:rFonts w:hint="default"/>
        <w:lang w:val="en-US" w:eastAsia="en-US" w:bidi="ar-SA"/>
      </w:rPr>
    </w:lvl>
    <w:lvl w:ilvl="4" w:tplc="7F4E5CAA">
      <w:numFmt w:val="bullet"/>
      <w:lvlText w:val="•"/>
      <w:lvlJc w:val="left"/>
      <w:pPr>
        <w:ind w:left="5184" w:hanging="720"/>
      </w:pPr>
      <w:rPr>
        <w:rFonts w:hint="default"/>
        <w:lang w:val="en-US" w:eastAsia="en-US" w:bidi="ar-SA"/>
      </w:rPr>
    </w:lvl>
    <w:lvl w:ilvl="5" w:tplc="3A5436C8">
      <w:numFmt w:val="bullet"/>
      <w:lvlText w:val="•"/>
      <w:lvlJc w:val="left"/>
      <w:pPr>
        <w:ind w:left="5940" w:hanging="720"/>
      </w:pPr>
      <w:rPr>
        <w:rFonts w:hint="default"/>
        <w:lang w:val="en-US" w:eastAsia="en-US" w:bidi="ar-SA"/>
      </w:rPr>
    </w:lvl>
    <w:lvl w:ilvl="6" w:tplc="22E4F9AE">
      <w:numFmt w:val="bullet"/>
      <w:lvlText w:val="•"/>
      <w:lvlJc w:val="left"/>
      <w:pPr>
        <w:ind w:left="6696" w:hanging="720"/>
      </w:pPr>
      <w:rPr>
        <w:rFonts w:hint="default"/>
        <w:lang w:val="en-US" w:eastAsia="en-US" w:bidi="ar-SA"/>
      </w:rPr>
    </w:lvl>
    <w:lvl w:ilvl="7" w:tplc="42DC8310">
      <w:numFmt w:val="bullet"/>
      <w:lvlText w:val="•"/>
      <w:lvlJc w:val="left"/>
      <w:pPr>
        <w:ind w:left="7452" w:hanging="720"/>
      </w:pPr>
      <w:rPr>
        <w:rFonts w:hint="default"/>
        <w:lang w:val="en-US" w:eastAsia="en-US" w:bidi="ar-SA"/>
      </w:rPr>
    </w:lvl>
    <w:lvl w:ilvl="8" w:tplc="68DE85EC">
      <w:numFmt w:val="bullet"/>
      <w:lvlText w:val="•"/>
      <w:lvlJc w:val="left"/>
      <w:pPr>
        <w:ind w:left="8208" w:hanging="720"/>
      </w:pPr>
      <w:rPr>
        <w:rFonts w:hint="default"/>
        <w:lang w:val="en-US" w:eastAsia="en-US" w:bidi="ar-SA"/>
      </w:rPr>
    </w:lvl>
  </w:abstractNum>
  <w:abstractNum w:abstractNumId="92" w15:restartNumberingAfterBreak="0">
    <w:nsid w:val="708F5CDD"/>
    <w:multiLevelType w:val="hybridMultilevel"/>
    <w:tmpl w:val="B62402AA"/>
    <w:lvl w:ilvl="0" w:tplc="76C28560">
      <w:start w:val="1"/>
      <w:numFmt w:val="decimal"/>
      <w:lvlText w:val="%1."/>
      <w:lvlJc w:val="left"/>
      <w:pPr>
        <w:ind w:left="1394" w:hanging="365"/>
        <w:jc w:val="left"/>
      </w:pPr>
      <w:rPr>
        <w:rFonts w:ascii="Times New Roman" w:eastAsia="Times New Roman" w:hAnsi="Times New Roman" w:cs="Times New Roman" w:hint="default"/>
        <w:b w:val="0"/>
        <w:bCs w:val="0"/>
        <w:i w:val="0"/>
        <w:iCs w:val="0"/>
        <w:spacing w:val="0"/>
        <w:w w:val="94"/>
        <w:sz w:val="20"/>
        <w:szCs w:val="20"/>
        <w:lang w:val="en-US" w:eastAsia="en-US" w:bidi="ar-SA"/>
      </w:rPr>
    </w:lvl>
    <w:lvl w:ilvl="1" w:tplc="18EED208">
      <w:numFmt w:val="bullet"/>
      <w:lvlText w:val=""/>
      <w:lvlJc w:val="left"/>
      <w:pPr>
        <w:ind w:left="1394" w:hanging="360"/>
      </w:pPr>
      <w:rPr>
        <w:rFonts w:ascii="Symbol" w:eastAsia="Symbol" w:hAnsi="Symbol" w:cs="Symbol" w:hint="default"/>
        <w:b w:val="0"/>
        <w:bCs w:val="0"/>
        <w:i w:val="0"/>
        <w:iCs w:val="0"/>
        <w:spacing w:val="0"/>
        <w:w w:val="96"/>
        <w:sz w:val="20"/>
        <w:szCs w:val="20"/>
        <w:lang w:val="en-US" w:eastAsia="en-US" w:bidi="ar-SA"/>
      </w:rPr>
    </w:lvl>
    <w:lvl w:ilvl="2" w:tplc="2342DDD2">
      <w:start w:val="1"/>
      <w:numFmt w:val="decimal"/>
      <w:lvlText w:val="%3."/>
      <w:lvlJc w:val="left"/>
      <w:pPr>
        <w:ind w:left="2115"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5EFE8DA8">
      <w:numFmt w:val="bullet"/>
      <w:lvlText w:val="•"/>
      <w:lvlJc w:val="left"/>
      <w:pPr>
        <w:ind w:left="4099" w:hanging="365"/>
      </w:pPr>
      <w:rPr>
        <w:rFonts w:hint="default"/>
        <w:lang w:val="en-US" w:eastAsia="en-US" w:bidi="ar-SA"/>
      </w:rPr>
    </w:lvl>
    <w:lvl w:ilvl="4" w:tplc="0108F444">
      <w:numFmt w:val="bullet"/>
      <w:lvlText w:val="•"/>
      <w:lvlJc w:val="left"/>
      <w:pPr>
        <w:ind w:left="5089" w:hanging="365"/>
      </w:pPr>
      <w:rPr>
        <w:rFonts w:hint="default"/>
        <w:lang w:val="en-US" w:eastAsia="en-US" w:bidi="ar-SA"/>
      </w:rPr>
    </w:lvl>
    <w:lvl w:ilvl="5" w:tplc="550AE92A">
      <w:numFmt w:val="bullet"/>
      <w:lvlText w:val="•"/>
      <w:lvlJc w:val="left"/>
      <w:pPr>
        <w:ind w:left="6079" w:hanging="365"/>
      </w:pPr>
      <w:rPr>
        <w:rFonts w:hint="default"/>
        <w:lang w:val="en-US" w:eastAsia="en-US" w:bidi="ar-SA"/>
      </w:rPr>
    </w:lvl>
    <w:lvl w:ilvl="6" w:tplc="AE3A5CD4">
      <w:numFmt w:val="bullet"/>
      <w:lvlText w:val="•"/>
      <w:lvlJc w:val="left"/>
      <w:pPr>
        <w:ind w:left="7069" w:hanging="365"/>
      </w:pPr>
      <w:rPr>
        <w:rFonts w:hint="default"/>
        <w:lang w:val="en-US" w:eastAsia="en-US" w:bidi="ar-SA"/>
      </w:rPr>
    </w:lvl>
    <w:lvl w:ilvl="7" w:tplc="C8A4BF18">
      <w:numFmt w:val="bullet"/>
      <w:lvlText w:val="•"/>
      <w:lvlJc w:val="left"/>
      <w:pPr>
        <w:ind w:left="8059" w:hanging="365"/>
      </w:pPr>
      <w:rPr>
        <w:rFonts w:hint="default"/>
        <w:lang w:val="en-US" w:eastAsia="en-US" w:bidi="ar-SA"/>
      </w:rPr>
    </w:lvl>
    <w:lvl w:ilvl="8" w:tplc="769E08AA">
      <w:numFmt w:val="bullet"/>
      <w:lvlText w:val="•"/>
      <w:lvlJc w:val="left"/>
      <w:pPr>
        <w:ind w:left="9049" w:hanging="365"/>
      </w:pPr>
      <w:rPr>
        <w:rFonts w:hint="default"/>
        <w:lang w:val="en-US" w:eastAsia="en-US" w:bidi="ar-SA"/>
      </w:rPr>
    </w:lvl>
  </w:abstractNum>
  <w:abstractNum w:abstractNumId="93" w15:restartNumberingAfterBreak="0">
    <w:nsid w:val="713C4E6D"/>
    <w:multiLevelType w:val="hybridMultilevel"/>
    <w:tmpl w:val="ECAAEE82"/>
    <w:lvl w:ilvl="0" w:tplc="967C8F96">
      <w:start w:val="1"/>
      <w:numFmt w:val="decimal"/>
      <w:lvlText w:val="%1."/>
      <w:lvlJc w:val="left"/>
      <w:pPr>
        <w:ind w:left="2033"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1" w:tplc="F57641D4">
      <w:numFmt w:val="bullet"/>
      <w:lvlText w:val="•"/>
      <w:lvlJc w:val="left"/>
      <w:pPr>
        <w:ind w:left="2938" w:hanging="365"/>
      </w:pPr>
      <w:rPr>
        <w:rFonts w:hint="default"/>
        <w:lang w:val="en-US" w:eastAsia="en-US" w:bidi="ar-SA"/>
      </w:rPr>
    </w:lvl>
    <w:lvl w:ilvl="2" w:tplc="BBE600CA">
      <w:numFmt w:val="bullet"/>
      <w:lvlText w:val="•"/>
      <w:lvlJc w:val="left"/>
      <w:pPr>
        <w:ind w:left="3837" w:hanging="365"/>
      </w:pPr>
      <w:rPr>
        <w:rFonts w:hint="default"/>
        <w:lang w:val="en-US" w:eastAsia="en-US" w:bidi="ar-SA"/>
      </w:rPr>
    </w:lvl>
    <w:lvl w:ilvl="3" w:tplc="A5CE7576">
      <w:numFmt w:val="bullet"/>
      <w:lvlText w:val="•"/>
      <w:lvlJc w:val="left"/>
      <w:pPr>
        <w:ind w:left="4736" w:hanging="365"/>
      </w:pPr>
      <w:rPr>
        <w:rFonts w:hint="default"/>
        <w:lang w:val="en-US" w:eastAsia="en-US" w:bidi="ar-SA"/>
      </w:rPr>
    </w:lvl>
    <w:lvl w:ilvl="4" w:tplc="D066742A">
      <w:numFmt w:val="bullet"/>
      <w:lvlText w:val="•"/>
      <w:lvlJc w:val="left"/>
      <w:pPr>
        <w:ind w:left="5635" w:hanging="365"/>
      </w:pPr>
      <w:rPr>
        <w:rFonts w:hint="default"/>
        <w:lang w:val="en-US" w:eastAsia="en-US" w:bidi="ar-SA"/>
      </w:rPr>
    </w:lvl>
    <w:lvl w:ilvl="5" w:tplc="E70E8FD6">
      <w:numFmt w:val="bullet"/>
      <w:lvlText w:val="•"/>
      <w:lvlJc w:val="left"/>
      <w:pPr>
        <w:ind w:left="6534" w:hanging="365"/>
      </w:pPr>
      <w:rPr>
        <w:rFonts w:hint="default"/>
        <w:lang w:val="en-US" w:eastAsia="en-US" w:bidi="ar-SA"/>
      </w:rPr>
    </w:lvl>
    <w:lvl w:ilvl="6" w:tplc="9DEABD48">
      <w:numFmt w:val="bullet"/>
      <w:lvlText w:val="•"/>
      <w:lvlJc w:val="left"/>
      <w:pPr>
        <w:ind w:left="7433" w:hanging="365"/>
      </w:pPr>
      <w:rPr>
        <w:rFonts w:hint="default"/>
        <w:lang w:val="en-US" w:eastAsia="en-US" w:bidi="ar-SA"/>
      </w:rPr>
    </w:lvl>
    <w:lvl w:ilvl="7" w:tplc="E76A8C3C">
      <w:numFmt w:val="bullet"/>
      <w:lvlText w:val="•"/>
      <w:lvlJc w:val="left"/>
      <w:pPr>
        <w:ind w:left="8332" w:hanging="365"/>
      </w:pPr>
      <w:rPr>
        <w:rFonts w:hint="default"/>
        <w:lang w:val="en-US" w:eastAsia="en-US" w:bidi="ar-SA"/>
      </w:rPr>
    </w:lvl>
    <w:lvl w:ilvl="8" w:tplc="7160D328">
      <w:numFmt w:val="bullet"/>
      <w:lvlText w:val="•"/>
      <w:lvlJc w:val="left"/>
      <w:pPr>
        <w:ind w:left="9231" w:hanging="365"/>
      </w:pPr>
      <w:rPr>
        <w:rFonts w:hint="default"/>
        <w:lang w:val="en-US" w:eastAsia="en-US" w:bidi="ar-SA"/>
      </w:rPr>
    </w:lvl>
  </w:abstractNum>
  <w:abstractNum w:abstractNumId="94" w15:restartNumberingAfterBreak="0">
    <w:nsid w:val="716E5614"/>
    <w:multiLevelType w:val="hybridMultilevel"/>
    <w:tmpl w:val="0F825F84"/>
    <w:lvl w:ilvl="0" w:tplc="E45655FA">
      <w:start w:val="1"/>
      <w:numFmt w:val="decimal"/>
      <w:lvlText w:val="%1."/>
      <w:lvlJc w:val="left"/>
      <w:pPr>
        <w:ind w:left="525"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8ECCCE4">
      <w:start w:val="1"/>
      <w:numFmt w:val="lowerLetter"/>
      <w:lvlText w:val="%2)"/>
      <w:lvlJc w:val="left"/>
      <w:pPr>
        <w:ind w:left="796"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3EE9C3E">
      <w:numFmt w:val="bullet"/>
      <w:lvlText w:val="•"/>
      <w:lvlJc w:val="left"/>
      <w:pPr>
        <w:ind w:left="1734" w:hanging="360"/>
      </w:pPr>
      <w:rPr>
        <w:rFonts w:hint="default"/>
        <w:lang w:val="en-US" w:eastAsia="en-US" w:bidi="ar-SA"/>
      </w:rPr>
    </w:lvl>
    <w:lvl w:ilvl="3" w:tplc="964A0DCA">
      <w:numFmt w:val="bullet"/>
      <w:lvlText w:val="•"/>
      <w:lvlJc w:val="left"/>
      <w:pPr>
        <w:ind w:left="2669" w:hanging="360"/>
      </w:pPr>
      <w:rPr>
        <w:rFonts w:hint="default"/>
        <w:lang w:val="en-US" w:eastAsia="en-US" w:bidi="ar-SA"/>
      </w:rPr>
    </w:lvl>
    <w:lvl w:ilvl="4" w:tplc="5CA22A10">
      <w:numFmt w:val="bullet"/>
      <w:lvlText w:val="•"/>
      <w:lvlJc w:val="left"/>
      <w:pPr>
        <w:ind w:left="3604" w:hanging="360"/>
      </w:pPr>
      <w:rPr>
        <w:rFonts w:hint="default"/>
        <w:lang w:val="en-US" w:eastAsia="en-US" w:bidi="ar-SA"/>
      </w:rPr>
    </w:lvl>
    <w:lvl w:ilvl="5" w:tplc="04E87B18">
      <w:numFmt w:val="bullet"/>
      <w:lvlText w:val="•"/>
      <w:lvlJc w:val="left"/>
      <w:pPr>
        <w:ind w:left="4539" w:hanging="360"/>
      </w:pPr>
      <w:rPr>
        <w:rFonts w:hint="default"/>
        <w:lang w:val="en-US" w:eastAsia="en-US" w:bidi="ar-SA"/>
      </w:rPr>
    </w:lvl>
    <w:lvl w:ilvl="6" w:tplc="C1A6A7D4">
      <w:numFmt w:val="bullet"/>
      <w:lvlText w:val="•"/>
      <w:lvlJc w:val="left"/>
      <w:pPr>
        <w:ind w:left="5474" w:hanging="360"/>
      </w:pPr>
      <w:rPr>
        <w:rFonts w:hint="default"/>
        <w:lang w:val="en-US" w:eastAsia="en-US" w:bidi="ar-SA"/>
      </w:rPr>
    </w:lvl>
    <w:lvl w:ilvl="7" w:tplc="DF1015CA">
      <w:numFmt w:val="bullet"/>
      <w:lvlText w:val="•"/>
      <w:lvlJc w:val="left"/>
      <w:pPr>
        <w:ind w:left="6409" w:hanging="360"/>
      </w:pPr>
      <w:rPr>
        <w:rFonts w:hint="default"/>
        <w:lang w:val="en-US" w:eastAsia="en-US" w:bidi="ar-SA"/>
      </w:rPr>
    </w:lvl>
    <w:lvl w:ilvl="8" w:tplc="589CEFE0">
      <w:numFmt w:val="bullet"/>
      <w:lvlText w:val="•"/>
      <w:lvlJc w:val="left"/>
      <w:pPr>
        <w:ind w:left="7344" w:hanging="360"/>
      </w:pPr>
      <w:rPr>
        <w:rFonts w:hint="default"/>
        <w:lang w:val="en-US" w:eastAsia="en-US" w:bidi="ar-SA"/>
      </w:rPr>
    </w:lvl>
  </w:abstractNum>
  <w:abstractNum w:abstractNumId="95" w15:restartNumberingAfterBreak="0">
    <w:nsid w:val="71E117EE"/>
    <w:multiLevelType w:val="hybridMultilevel"/>
    <w:tmpl w:val="710A119E"/>
    <w:lvl w:ilvl="0" w:tplc="53540F38">
      <w:start w:val="1"/>
      <w:numFmt w:val="decimal"/>
      <w:lvlText w:val="(%1)"/>
      <w:lvlJc w:val="left"/>
      <w:pPr>
        <w:ind w:left="986" w:hanging="317"/>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39C8343C">
      <w:numFmt w:val="bullet"/>
      <w:lvlText w:val=""/>
      <w:lvlJc w:val="left"/>
      <w:pPr>
        <w:ind w:left="2173" w:hanging="783"/>
      </w:pPr>
      <w:rPr>
        <w:rFonts w:ascii="Symbol" w:eastAsia="Symbol" w:hAnsi="Symbol" w:cs="Symbol" w:hint="default"/>
        <w:b w:val="0"/>
        <w:bCs w:val="0"/>
        <w:i w:val="0"/>
        <w:iCs w:val="0"/>
        <w:spacing w:val="0"/>
        <w:w w:val="96"/>
        <w:sz w:val="20"/>
        <w:szCs w:val="20"/>
        <w:lang w:val="en-US" w:eastAsia="en-US" w:bidi="ar-SA"/>
      </w:rPr>
    </w:lvl>
    <w:lvl w:ilvl="2" w:tplc="2D4E7B28">
      <w:numFmt w:val="bullet"/>
      <w:lvlText w:val="•"/>
      <w:lvlJc w:val="left"/>
      <w:pPr>
        <w:ind w:left="3163" w:hanging="783"/>
      </w:pPr>
      <w:rPr>
        <w:rFonts w:hint="default"/>
        <w:lang w:val="en-US" w:eastAsia="en-US" w:bidi="ar-SA"/>
      </w:rPr>
    </w:lvl>
    <w:lvl w:ilvl="3" w:tplc="46C43CCE">
      <w:numFmt w:val="bullet"/>
      <w:lvlText w:val="•"/>
      <w:lvlJc w:val="left"/>
      <w:pPr>
        <w:ind w:left="4146" w:hanging="783"/>
      </w:pPr>
      <w:rPr>
        <w:rFonts w:hint="default"/>
        <w:lang w:val="en-US" w:eastAsia="en-US" w:bidi="ar-SA"/>
      </w:rPr>
    </w:lvl>
    <w:lvl w:ilvl="4" w:tplc="3A4AA432">
      <w:numFmt w:val="bullet"/>
      <w:lvlText w:val="•"/>
      <w:lvlJc w:val="left"/>
      <w:pPr>
        <w:ind w:left="5129" w:hanging="783"/>
      </w:pPr>
      <w:rPr>
        <w:rFonts w:hint="default"/>
        <w:lang w:val="en-US" w:eastAsia="en-US" w:bidi="ar-SA"/>
      </w:rPr>
    </w:lvl>
    <w:lvl w:ilvl="5" w:tplc="C2CE0CA6">
      <w:numFmt w:val="bullet"/>
      <w:lvlText w:val="•"/>
      <w:lvlJc w:val="left"/>
      <w:pPr>
        <w:ind w:left="6112" w:hanging="783"/>
      </w:pPr>
      <w:rPr>
        <w:rFonts w:hint="default"/>
        <w:lang w:val="en-US" w:eastAsia="en-US" w:bidi="ar-SA"/>
      </w:rPr>
    </w:lvl>
    <w:lvl w:ilvl="6" w:tplc="C2D4BD14">
      <w:numFmt w:val="bullet"/>
      <w:lvlText w:val="•"/>
      <w:lvlJc w:val="left"/>
      <w:pPr>
        <w:ind w:left="7096" w:hanging="783"/>
      </w:pPr>
      <w:rPr>
        <w:rFonts w:hint="default"/>
        <w:lang w:val="en-US" w:eastAsia="en-US" w:bidi="ar-SA"/>
      </w:rPr>
    </w:lvl>
    <w:lvl w:ilvl="7" w:tplc="1F708562">
      <w:numFmt w:val="bullet"/>
      <w:lvlText w:val="•"/>
      <w:lvlJc w:val="left"/>
      <w:pPr>
        <w:ind w:left="8079" w:hanging="783"/>
      </w:pPr>
      <w:rPr>
        <w:rFonts w:hint="default"/>
        <w:lang w:val="en-US" w:eastAsia="en-US" w:bidi="ar-SA"/>
      </w:rPr>
    </w:lvl>
    <w:lvl w:ilvl="8" w:tplc="98B00570">
      <w:numFmt w:val="bullet"/>
      <w:lvlText w:val="•"/>
      <w:lvlJc w:val="left"/>
      <w:pPr>
        <w:ind w:left="9062" w:hanging="783"/>
      </w:pPr>
      <w:rPr>
        <w:rFonts w:hint="default"/>
        <w:lang w:val="en-US" w:eastAsia="en-US" w:bidi="ar-SA"/>
      </w:rPr>
    </w:lvl>
  </w:abstractNum>
  <w:abstractNum w:abstractNumId="96" w15:restartNumberingAfterBreak="0">
    <w:nsid w:val="722A7C28"/>
    <w:multiLevelType w:val="hybridMultilevel"/>
    <w:tmpl w:val="AF54CDDC"/>
    <w:lvl w:ilvl="0" w:tplc="2564B6A0">
      <w:start w:val="1"/>
      <w:numFmt w:val="lowerLetter"/>
      <w:lvlText w:val="(%1)"/>
      <w:lvlJc w:val="left"/>
      <w:pPr>
        <w:ind w:left="1800" w:hanging="360"/>
        <w:jc w:val="left"/>
      </w:pPr>
      <w:rPr>
        <w:rFonts w:ascii="Calibri" w:eastAsia="Calibri" w:hAnsi="Calibri" w:cs="Calibri" w:hint="default"/>
        <w:b w:val="0"/>
        <w:bCs w:val="0"/>
        <w:i w:val="0"/>
        <w:iCs w:val="0"/>
        <w:spacing w:val="-1"/>
        <w:w w:val="100"/>
        <w:sz w:val="24"/>
        <w:szCs w:val="24"/>
        <w:lang w:val="en-US" w:eastAsia="en-US" w:bidi="ar-SA"/>
      </w:rPr>
    </w:lvl>
    <w:lvl w:ilvl="1" w:tplc="8E0857C4">
      <w:numFmt w:val="bullet"/>
      <w:lvlText w:val="•"/>
      <w:lvlJc w:val="left"/>
      <w:pPr>
        <w:ind w:left="2736" w:hanging="360"/>
      </w:pPr>
      <w:rPr>
        <w:rFonts w:hint="default"/>
        <w:lang w:val="en-US" w:eastAsia="en-US" w:bidi="ar-SA"/>
      </w:rPr>
    </w:lvl>
    <w:lvl w:ilvl="2" w:tplc="6CB6EF8A">
      <w:numFmt w:val="bullet"/>
      <w:lvlText w:val="•"/>
      <w:lvlJc w:val="left"/>
      <w:pPr>
        <w:ind w:left="3672" w:hanging="360"/>
      </w:pPr>
      <w:rPr>
        <w:rFonts w:hint="default"/>
        <w:lang w:val="en-US" w:eastAsia="en-US" w:bidi="ar-SA"/>
      </w:rPr>
    </w:lvl>
    <w:lvl w:ilvl="3" w:tplc="0B700CD0">
      <w:numFmt w:val="bullet"/>
      <w:lvlText w:val="•"/>
      <w:lvlJc w:val="left"/>
      <w:pPr>
        <w:ind w:left="4608" w:hanging="360"/>
      </w:pPr>
      <w:rPr>
        <w:rFonts w:hint="default"/>
        <w:lang w:val="en-US" w:eastAsia="en-US" w:bidi="ar-SA"/>
      </w:rPr>
    </w:lvl>
    <w:lvl w:ilvl="4" w:tplc="DA3A5CC8">
      <w:numFmt w:val="bullet"/>
      <w:lvlText w:val="•"/>
      <w:lvlJc w:val="left"/>
      <w:pPr>
        <w:ind w:left="5544" w:hanging="360"/>
      </w:pPr>
      <w:rPr>
        <w:rFonts w:hint="default"/>
        <w:lang w:val="en-US" w:eastAsia="en-US" w:bidi="ar-SA"/>
      </w:rPr>
    </w:lvl>
    <w:lvl w:ilvl="5" w:tplc="BF6E507E">
      <w:numFmt w:val="bullet"/>
      <w:lvlText w:val="•"/>
      <w:lvlJc w:val="left"/>
      <w:pPr>
        <w:ind w:left="6480" w:hanging="360"/>
      </w:pPr>
      <w:rPr>
        <w:rFonts w:hint="default"/>
        <w:lang w:val="en-US" w:eastAsia="en-US" w:bidi="ar-SA"/>
      </w:rPr>
    </w:lvl>
    <w:lvl w:ilvl="6" w:tplc="5DE0C08C">
      <w:numFmt w:val="bullet"/>
      <w:lvlText w:val="•"/>
      <w:lvlJc w:val="left"/>
      <w:pPr>
        <w:ind w:left="7416" w:hanging="360"/>
      </w:pPr>
      <w:rPr>
        <w:rFonts w:hint="default"/>
        <w:lang w:val="en-US" w:eastAsia="en-US" w:bidi="ar-SA"/>
      </w:rPr>
    </w:lvl>
    <w:lvl w:ilvl="7" w:tplc="60562DC2">
      <w:numFmt w:val="bullet"/>
      <w:lvlText w:val="•"/>
      <w:lvlJc w:val="left"/>
      <w:pPr>
        <w:ind w:left="8352" w:hanging="360"/>
      </w:pPr>
      <w:rPr>
        <w:rFonts w:hint="default"/>
        <w:lang w:val="en-US" w:eastAsia="en-US" w:bidi="ar-SA"/>
      </w:rPr>
    </w:lvl>
    <w:lvl w:ilvl="8" w:tplc="BFD625F0">
      <w:numFmt w:val="bullet"/>
      <w:lvlText w:val="•"/>
      <w:lvlJc w:val="left"/>
      <w:pPr>
        <w:ind w:left="9288" w:hanging="360"/>
      </w:pPr>
      <w:rPr>
        <w:rFonts w:hint="default"/>
        <w:lang w:val="en-US" w:eastAsia="en-US" w:bidi="ar-SA"/>
      </w:rPr>
    </w:lvl>
  </w:abstractNum>
  <w:abstractNum w:abstractNumId="97" w15:restartNumberingAfterBreak="0">
    <w:nsid w:val="74E36EC2"/>
    <w:multiLevelType w:val="hybridMultilevel"/>
    <w:tmpl w:val="C11E2FEE"/>
    <w:lvl w:ilvl="0" w:tplc="1DB4E09E">
      <w:start w:val="1"/>
      <w:numFmt w:val="decimal"/>
      <w:lvlText w:val="%1)"/>
      <w:lvlJc w:val="left"/>
      <w:pPr>
        <w:ind w:left="1034" w:hanging="365"/>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CED8B888">
      <w:start w:val="1"/>
      <w:numFmt w:val="lowerLetter"/>
      <w:lvlText w:val="%2."/>
      <w:lvlJc w:val="left"/>
      <w:pPr>
        <w:ind w:left="1394"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B322BFA4">
      <w:numFmt w:val="bullet"/>
      <w:lvlText w:val="•"/>
      <w:lvlJc w:val="left"/>
      <w:pPr>
        <w:ind w:left="2469" w:hanging="360"/>
      </w:pPr>
      <w:rPr>
        <w:rFonts w:hint="default"/>
        <w:lang w:val="en-US" w:eastAsia="en-US" w:bidi="ar-SA"/>
      </w:rPr>
    </w:lvl>
    <w:lvl w:ilvl="3" w:tplc="AA0036A6">
      <w:numFmt w:val="bullet"/>
      <w:lvlText w:val="•"/>
      <w:lvlJc w:val="left"/>
      <w:pPr>
        <w:ind w:left="3539" w:hanging="360"/>
      </w:pPr>
      <w:rPr>
        <w:rFonts w:hint="default"/>
        <w:lang w:val="en-US" w:eastAsia="en-US" w:bidi="ar-SA"/>
      </w:rPr>
    </w:lvl>
    <w:lvl w:ilvl="4" w:tplc="F8AC7524">
      <w:numFmt w:val="bullet"/>
      <w:lvlText w:val="•"/>
      <w:lvlJc w:val="left"/>
      <w:pPr>
        <w:ind w:left="4609" w:hanging="360"/>
      </w:pPr>
      <w:rPr>
        <w:rFonts w:hint="default"/>
        <w:lang w:val="en-US" w:eastAsia="en-US" w:bidi="ar-SA"/>
      </w:rPr>
    </w:lvl>
    <w:lvl w:ilvl="5" w:tplc="5AFCEEB4">
      <w:numFmt w:val="bullet"/>
      <w:lvlText w:val="•"/>
      <w:lvlJc w:val="left"/>
      <w:pPr>
        <w:ind w:left="5679" w:hanging="360"/>
      </w:pPr>
      <w:rPr>
        <w:rFonts w:hint="default"/>
        <w:lang w:val="en-US" w:eastAsia="en-US" w:bidi="ar-SA"/>
      </w:rPr>
    </w:lvl>
    <w:lvl w:ilvl="6" w:tplc="1E8C6744">
      <w:numFmt w:val="bullet"/>
      <w:lvlText w:val="•"/>
      <w:lvlJc w:val="left"/>
      <w:pPr>
        <w:ind w:left="6749" w:hanging="360"/>
      </w:pPr>
      <w:rPr>
        <w:rFonts w:hint="default"/>
        <w:lang w:val="en-US" w:eastAsia="en-US" w:bidi="ar-SA"/>
      </w:rPr>
    </w:lvl>
    <w:lvl w:ilvl="7" w:tplc="1F3A4632">
      <w:numFmt w:val="bullet"/>
      <w:lvlText w:val="•"/>
      <w:lvlJc w:val="left"/>
      <w:pPr>
        <w:ind w:left="7819" w:hanging="360"/>
      </w:pPr>
      <w:rPr>
        <w:rFonts w:hint="default"/>
        <w:lang w:val="en-US" w:eastAsia="en-US" w:bidi="ar-SA"/>
      </w:rPr>
    </w:lvl>
    <w:lvl w:ilvl="8" w:tplc="6E82CDE0">
      <w:numFmt w:val="bullet"/>
      <w:lvlText w:val="•"/>
      <w:lvlJc w:val="left"/>
      <w:pPr>
        <w:ind w:left="8889" w:hanging="360"/>
      </w:pPr>
      <w:rPr>
        <w:rFonts w:hint="default"/>
        <w:lang w:val="en-US" w:eastAsia="en-US" w:bidi="ar-SA"/>
      </w:rPr>
    </w:lvl>
  </w:abstractNum>
  <w:abstractNum w:abstractNumId="98" w15:restartNumberingAfterBreak="0">
    <w:nsid w:val="76EA50B5"/>
    <w:multiLevelType w:val="hybridMultilevel"/>
    <w:tmpl w:val="D668E450"/>
    <w:lvl w:ilvl="0" w:tplc="87881220">
      <w:numFmt w:val="bullet"/>
      <w:lvlText w:val=""/>
      <w:lvlJc w:val="left"/>
      <w:pPr>
        <w:ind w:left="674" w:hanging="365"/>
      </w:pPr>
      <w:rPr>
        <w:rFonts w:ascii="Symbol" w:eastAsia="Symbol" w:hAnsi="Symbol" w:cs="Symbol" w:hint="default"/>
        <w:spacing w:val="0"/>
        <w:w w:val="99"/>
        <w:lang w:val="en-US" w:eastAsia="en-US" w:bidi="ar-SA"/>
      </w:rPr>
    </w:lvl>
    <w:lvl w:ilvl="1" w:tplc="A0AED098">
      <w:numFmt w:val="bullet"/>
      <w:lvlText w:val=""/>
      <w:lvlJc w:val="left"/>
      <w:pPr>
        <w:ind w:left="1524" w:hanging="144"/>
      </w:pPr>
      <w:rPr>
        <w:rFonts w:ascii="Symbol" w:eastAsia="Symbol" w:hAnsi="Symbol" w:cs="Symbol" w:hint="default"/>
        <w:b w:val="0"/>
        <w:bCs w:val="0"/>
        <w:i w:val="0"/>
        <w:iCs w:val="0"/>
        <w:spacing w:val="0"/>
        <w:w w:val="100"/>
        <w:sz w:val="24"/>
        <w:szCs w:val="24"/>
        <w:lang w:val="en-US" w:eastAsia="en-US" w:bidi="ar-SA"/>
      </w:rPr>
    </w:lvl>
    <w:lvl w:ilvl="2" w:tplc="F0AA2A44">
      <w:numFmt w:val="bullet"/>
      <w:lvlText w:val="•"/>
      <w:lvlJc w:val="left"/>
      <w:pPr>
        <w:ind w:left="2576" w:hanging="144"/>
      </w:pPr>
      <w:rPr>
        <w:rFonts w:hint="default"/>
        <w:lang w:val="en-US" w:eastAsia="en-US" w:bidi="ar-SA"/>
      </w:rPr>
    </w:lvl>
    <w:lvl w:ilvl="3" w:tplc="F9EEC1A2">
      <w:numFmt w:val="bullet"/>
      <w:lvlText w:val="•"/>
      <w:lvlJc w:val="left"/>
      <w:pPr>
        <w:ind w:left="3633" w:hanging="144"/>
      </w:pPr>
      <w:rPr>
        <w:rFonts w:hint="default"/>
        <w:lang w:val="en-US" w:eastAsia="en-US" w:bidi="ar-SA"/>
      </w:rPr>
    </w:lvl>
    <w:lvl w:ilvl="4" w:tplc="E28CB74A">
      <w:numFmt w:val="bullet"/>
      <w:lvlText w:val="•"/>
      <w:lvlJc w:val="left"/>
      <w:pPr>
        <w:ind w:left="4689" w:hanging="144"/>
      </w:pPr>
      <w:rPr>
        <w:rFonts w:hint="default"/>
        <w:lang w:val="en-US" w:eastAsia="en-US" w:bidi="ar-SA"/>
      </w:rPr>
    </w:lvl>
    <w:lvl w:ilvl="5" w:tplc="2626D9E4">
      <w:numFmt w:val="bullet"/>
      <w:lvlText w:val="•"/>
      <w:lvlJc w:val="left"/>
      <w:pPr>
        <w:ind w:left="5746" w:hanging="144"/>
      </w:pPr>
      <w:rPr>
        <w:rFonts w:hint="default"/>
        <w:lang w:val="en-US" w:eastAsia="en-US" w:bidi="ar-SA"/>
      </w:rPr>
    </w:lvl>
    <w:lvl w:ilvl="6" w:tplc="79926E78">
      <w:numFmt w:val="bullet"/>
      <w:lvlText w:val="•"/>
      <w:lvlJc w:val="left"/>
      <w:pPr>
        <w:ind w:left="6802" w:hanging="144"/>
      </w:pPr>
      <w:rPr>
        <w:rFonts w:hint="default"/>
        <w:lang w:val="en-US" w:eastAsia="en-US" w:bidi="ar-SA"/>
      </w:rPr>
    </w:lvl>
    <w:lvl w:ilvl="7" w:tplc="73285E76">
      <w:numFmt w:val="bullet"/>
      <w:lvlText w:val="•"/>
      <w:lvlJc w:val="left"/>
      <w:pPr>
        <w:ind w:left="7859" w:hanging="144"/>
      </w:pPr>
      <w:rPr>
        <w:rFonts w:hint="default"/>
        <w:lang w:val="en-US" w:eastAsia="en-US" w:bidi="ar-SA"/>
      </w:rPr>
    </w:lvl>
    <w:lvl w:ilvl="8" w:tplc="27CE6FC2">
      <w:numFmt w:val="bullet"/>
      <w:lvlText w:val="•"/>
      <w:lvlJc w:val="left"/>
      <w:pPr>
        <w:ind w:left="8915" w:hanging="144"/>
      </w:pPr>
      <w:rPr>
        <w:rFonts w:hint="default"/>
        <w:lang w:val="en-US" w:eastAsia="en-US" w:bidi="ar-SA"/>
      </w:rPr>
    </w:lvl>
  </w:abstractNum>
  <w:abstractNum w:abstractNumId="99" w15:restartNumberingAfterBreak="0">
    <w:nsid w:val="773509DA"/>
    <w:multiLevelType w:val="hybridMultilevel"/>
    <w:tmpl w:val="4F48023A"/>
    <w:lvl w:ilvl="0" w:tplc="E090ACEA">
      <w:start w:val="1"/>
      <w:numFmt w:val="decimal"/>
      <w:lvlText w:val="%1."/>
      <w:lvlJc w:val="left"/>
      <w:pPr>
        <w:ind w:left="1097"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C14C098">
      <w:start w:val="1"/>
      <w:numFmt w:val="decimal"/>
      <w:lvlText w:val="%2."/>
      <w:lvlJc w:val="left"/>
      <w:pPr>
        <w:ind w:left="1236"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D8867FE">
      <w:start w:val="1"/>
      <w:numFmt w:val="decimal"/>
      <w:lvlText w:val="%3."/>
      <w:lvlJc w:val="left"/>
      <w:pPr>
        <w:ind w:left="1553" w:hanging="245"/>
        <w:jc w:val="right"/>
      </w:pPr>
      <w:rPr>
        <w:rFonts w:ascii="Times New Roman" w:eastAsia="Times New Roman" w:hAnsi="Times New Roman" w:cs="Times New Roman" w:hint="default"/>
        <w:b w:val="0"/>
        <w:bCs w:val="0"/>
        <w:i w:val="0"/>
        <w:iCs w:val="0"/>
        <w:spacing w:val="0"/>
        <w:w w:val="93"/>
        <w:sz w:val="24"/>
        <w:szCs w:val="24"/>
        <w:lang w:val="en-US" w:eastAsia="en-US" w:bidi="ar-SA"/>
      </w:rPr>
    </w:lvl>
    <w:lvl w:ilvl="3" w:tplc="E11EE96A">
      <w:numFmt w:val="bullet"/>
      <w:lvlText w:val="•"/>
      <w:lvlJc w:val="left"/>
      <w:pPr>
        <w:ind w:left="2743" w:hanging="245"/>
      </w:pPr>
      <w:rPr>
        <w:rFonts w:hint="default"/>
        <w:lang w:val="en-US" w:eastAsia="en-US" w:bidi="ar-SA"/>
      </w:rPr>
    </w:lvl>
    <w:lvl w:ilvl="4" w:tplc="26A4E740">
      <w:numFmt w:val="bullet"/>
      <w:lvlText w:val="•"/>
      <w:lvlJc w:val="left"/>
      <w:pPr>
        <w:ind w:left="3927" w:hanging="245"/>
      </w:pPr>
      <w:rPr>
        <w:rFonts w:hint="default"/>
        <w:lang w:val="en-US" w:eastAsia="en-US" w:bidi="ar-SA"/>
      </w:rPr>
    </w:lvl>
    <w:lvl w:ilvl="5" w:tplc="084CAC10">
      <w:numFmt w:val="bullet"/>
      <w:lvlText w:val="•"/>
      <w:lvlJc w:val="left"/>
      <w:pPr>
        <w:ind w:left="5110" w:hanging="245"/>
      </w:pPr>
      <w:rPr>
        <w:rFonts w:hint="default"/>
        <w:lang w:val="en-US" w:eastAsia="en-US" w:bidi="ar-SA"/>
      </w:rPr>
    </w:lvl>
    <w:lvl w:ilvl="6" w:tplc="721AA918">
      <w:numFmt w:val="bullet"/>
      <w:lvlText w:val="•"/>
      <w:lvlJc w:val="left"/>
      <w:pPr>
        <w:ind w:left="6294" w:hanging="245"/>
      </w:pPr>
      <w:rPr>
        <w:rFonts w:hint="default"/>
        <w:lang w:val="en-US" w:eastAsia="en-US" w:bidi="ar-SA"/>
      </w:rPr>
    </w:lvl>
    <w:lvl w:ilvl="7" w:tplc="843C635E">
      <w:numFmt w:val="bullet"/>
      <w:lvlText w:val="•"/>
      <w:lvlJc w:val="left"/>
      <w:pPr>
        <w:ind w:left="7478" w:hanging="245"/>
      </w:pPr>
      <w:rPr>
        <w:rFonts w:hint="default"/>
        <w:lang w:val="en-US" w:eastAsia="en-US" w:bidi="ar-SA"/>
      </w:rPr>
    </w:lvl>
    <w:lvl w:ilvl="8" w:tplc="6818BDC2">
      <w:numFmt w:val="bullet"/>
      <w:lvlText w:val="•"/>
      <w:lvlJc w:val="left"/>
      <w:pPr>
        <w:ind w:left="8661" w:hanging="245"/>
      </w:pPr>
      <w:rPr>
        <w:rFonts w:hint="default"/>
        <w:lang w:val="en-US" w:eastAsia="en-US" w:bidi="ar-SA"/>
      </w:rPr>
    </w:lvl>
  </w:abstractNum>
  <w:abstractNum w:abstractNumId="100" w15:restartNumberingAfterBreak="0">
    <w:nsid w:val="78D027D2"/>
    <w:multiLevelType w:val="hybridMultilevel"/>
    <w:tmpl w:val="CD3C1A0C"/>
    <w:lvl w:ilvl="0" w:tplc="94AAA468">
      <w:start w:val="1"/>
      <w:numFmt w:val="decimal"/>
      <w:lvlText w:val="%1."/>
      <w:lvlJc w:val="left"/>
      <w:pPr>
        <w:ind w:left="1442" w:hanging="322"/>
        <w:jc w:val="left"/>
      </w:pPr>
      <w:rPr>
        <w:rFonts w:ascii="Arial" w:eastAsia="Arial" w:hAnsi="Arial" w:cs="Arial" w:hint="default"/>
        <w:b/>
        <w:bCs/>
        <w:i w:val="0"/>
        <w:iCs w:val="0"/>
        <w:color w:val="495B67"/>
        <w:spacing w:val="0"/>
        <w:w w:val="71"/>
        <w:sz w:val="40"/>
        <w:szCs w:val="40"/>
        <w:lang w:val="en-US" w:eastAsia="en-US" w:bidi="ar-SA"/>
      </w:rPr>
    </w:lvl>
    <w:lvl w:ilvl="1" w:tplc="96F6FDEE">
      <w:numFmt w:val="bullet"/>
      <w:lvlText w:val="•"/>
      <w:lvlJc w:val="left"/>
      <w:pPr>
        <w:ind w:left="2520" w:hanging="322"/>
      </w:pPr>
      <w:rPr>
        <w:rFonts w:hint="default"/>
        <w:lang w:val="en-US" w:eastAsia="en-US" w:bidi="ar-SA"/>
      </w:rPr>
    </w:lvl>
    <w:lvl w:ilvl="2" w:tplc="356CBEC4">
      <w:numFmt w:val="bullet"/>
      <w:lvlText w:val="•"/>
      <w:lvlJc w:val="left"/>
      <w:pPr>
        <w:ind w:left="3600" w:hanging="322"/>
      </w:pPr>
      <w:rPr>
        <w:rFonts w:hint="default"/>
        <w:lang w:val="en-US" w:eastAsia="en-US" w:bidi="ar-SA"/>
      </w:rPr>
    </w:lvl>
    <w:lvl w:ilvl="3" w:tplc="F91062B8">
      <w:numFmt w:val="bullet"/>
      <w:lvlText w:val="•"/>
      <w:lvlJc w:val="left"/>
      <w:pPr>
        <w:ind w:left="4680" w:hanging="322"/>
      </w:pPr>
      <w:rPr>
        <w:rFonts w:hint="default"/>
        <w:lang w:val="en-US" w:eastAsia="en-US" w:bidi="ar-SA"/>
      </w:rPr>
    </w:lvl>
    <w:lvl w:ilvl="4" w:tplc="87987316">
      <w:numFmt w:val="bullet"/>
      <w:lvlText w:val="•"/>
      <w:lvlJc w:val="left"/>
      <w:pPr>
        <w:ind w:left="5760" w:hanging="322"/>
      </w:pPr>
      <w:rPr>
        <w:rFonts w:hint="default"/>
        <w:lang w:val="en-US" w:eastAsia="en-US" w:bidi="ar-SA"/>
      </w:rPr>
    </w:lvl>
    <w:lvl w:ilvl="5" w:tplc="74985F40">
      <w:numFmt w:val="bullet"/>
      <w:lvlText w:val="•"/>
      <w:lvlJc w:val="left"/>
      <w:pPr>
        <w:ind w:left="6840" w:hanging="322"/>
      </w:pPr>
      <w:rPr>
        <w:rFonts w:hint="default"/>
        <w:lang w:val="en-US" w:eastAsia="en-US" w:bidi="ar-SA"/>
      </w:rPr>
    </w:lvl>
    <w:lvl w:ilvl="6" w:tplc="80827968">
      <w:numFmt w:val="bullet"/>
      <w:lvlText w:val="•"/>
      <w:lvlJc w:val="left"/>
      <w:pPr>
        <w:ind w:left="7920" w:hanging="322"/>
      </w:pPr>
      <w:rPr>
        <w:rFonts w:hint="default"/>
        <w:lang w:val="en-US" w:eastAsia="en-US" w:bidi="ar-SA"/>
      </w:rPr>
    </w:lvl>
    <w:lvl w:ilvl="7" w:tplc="309AC8C4">
      <w:numFmt w:val="bullet"/>
      <w:lvlText w:val="•"/>
      <w:lvlJc w:val="left"/>
      <w:pPr>
        <w:ind w:left="9000" w:hanging="322"/>
      </w:pPr>
      <w:rPr>
        <w:rFonts w:hint="default"/>
        <w:lang w:val="en-US" w:eastAsia="en-US" w:bidi="ar-SA"/>
      </w:rPr>
    </w:lvl>
    <w:lvl w:ilvl="8" w:tplc="7A92CF82">
      <w:numFmt w:val="bullet"/>
      <w:lvlText w:val="•"/>
      <w:lvlJc w:val="left"/>
      <w:pPr>
        <w:ind w:left="10080" w:hanging="322"/>
      </w:pPr>
      <w:rPr>
        <w:rFonts w:hint="default"/>
        <w:lang w:val="en-US" w:eastAsia="en-US" w:bidi="ar-SA"/>
      </w:rPr>
    </w:lvl>
  </w:abstractNum>
  <w:abstractNum w:abstractNumId="101" w15:restartNumberingAfterBreak="0">
    <w:nsid w:val="7AF7259A"/>
    <w:multiLevelType w:val="hybridMultilevel"/>
    <w:tmpl w:val="83FAA7AE"/>
    <w:lvl w:ilvl="0" w:tplc="2E6C50C2">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B53C6B9C">
      <w:numFmt w:val="bullet"/>
      <w:lvlText w:val="•"/>
      <w:lvlJc w:val="left"/>
      <w:pPr>
        <w:ind w:left="2412" w:hanging="360"/>
      </w:pPr>
      <w:rPr>
        <w:rFonts w:hint="default"/>
        <w:lang w:val="en-US" w:eastAsia="en-US" w:bidi="ar-SA"/>
      </w:rPr>
    </w:lvl>
    <w:lvl w:ilvl="2" w:tplc="CD1076C0">
      <w:numFmt w:val="bullet"/>
      <w:lvlText w:val="•"/>
      <w:lvlJc w:val="left"/>
      <w:pPr>
        <w:ind w:left="3384" w:hanging="360"/>
      </w:pPr>
      <w:rPr>
        <w:rFonts w:hint="default"/>
        <w:lang w:val="en-US" w:eastAsia="en-US" w:bidi="ar-SA"/>
      </w:rPr>
    </w:lvl>
    <w:lvl w:ilvl="3" w:tplc="2F7C24E4">
      <w:numFmt w:val="bullet"/>
      <w:lvlText w:val="•"/>
      <w:lvlJc w:val="left"/>
      <w:pPr>
        <w:ind w:left="4356" w:hanging="360"/>
      </w:pPr>
      <w:rPr>
        <w:rFonts w:hint="default"/>
        <w:lang w:val="en-US" w:eastAsia="en-US" w:bidi="ar-SA"/>
      </w:rPr>
    </w:lvl>
    <w:lvl w:ilvl="4" w:tplc="929A886C">
      <w:numFmt w:val="bullet"/>
      <w:lvlText w:val="•"/>
      <w:lvlJc w:val="left"/>
      <w:pPr>
        <w:ind w:left="5328" w:hanging="360"/>
      </w:pPr>
      <w:rPr>
        <w:rFonts w:hint="default"/>
        <w:lang w:val="en-US" w:eastAsia="en-US" w:bidi="ar-SA"/>
      </w:rPr>
    </w:lvl>
    <w:lvl w:ilvl="5" w:tplc="0EE24C02">
      <w:numFmt w:val="bullet"/>
      <w:lvlText w:val="•"/>
      <w:lvlJc w:val="left"/>
      <w:pPr>
        <w:ind w:left="6300" w:hanging="360"/>
      </w:pPr>
      <w:rPr>
        <w:rFonts w:hint="default"/>
        <w:lang w:val="en-US" w:eastAsia="en-US" w:bidi="ar-SA"/>
      </w:rPr>
    </w:lvl>
    <w:lvl w:ilvl="6" w:tplc="7ED8B654">
      <w:numFmt w:val="bullet"/>
      <w:lvlText w:val="•"/>
      <w:lvlJc w:val="left"/>
      <w:pPr>
        <w:ind w:left="7272" w:hanging="360"/>
      </w:pPr>
      <w:rPr>
        <w:rFonts w:hint="default"/>
        <w:lang w:val="en-US" w:eastAsia="en-US" w:bidi="ar-SA"/>
      </w:rPr>
    </w:lvl>
    <w:lvl w:ilvl="7" w:tplc="4F98CF1A">
      <w:numFmt w:val="bullet"/>
      <w:lvlText w:val="•"/>
      <w:lvlJc w:val="left"/>
      <w:pPr>
        <w:ind w:left="8244" w:hanging="360"/>
      </w:pPr>
      <w:rPr>
        <w:rFonts w:hint="default"/>
        <w:lang w:val="en-US" w:eastAsia="en-US" w:bidi="ar-SA"/>
      </w:rPr>
    </w:lvl>
    <w:lvl w:ilvl="8" w:tplc="BC50E67E">
      <w:numFmt w:val="bullet"/>
      <w:lvlText w:val="•"/>
      <w:lvlJc w:val="left"/>
      <w:pPr>
        <w:ind w:left="9216" w:hanging="360"/>
      </w:pPr>
      <w:rPr>
        <w:rFonts w:hint="default"/>
        <w:lang w:val="en-US" w:eastAsia="en-US" w:bidi="ar-SA"/>
      </w:rPr>
    </w:lvl>
  </w:abstractNum>
  <w:abstractNum w:abstractNumId="102" w15:restartNumberingAfterBreak="0">
    <w:nsid w:val="7C8B22A6"/>
    <w:multiLevelType w:val="hybridMultilevel"/>
    <w:tmpl w:val="CAF48C78"/>
    <w:lvl w:ilvl="0" w:tplc="4260F0C2">
      <w:start w:val="1"/>
      <w:numFmt w:val="decimal"/>
      <w:lvlText w:val="(%1)"/>
      <w:lvlJc w:val="left"/>
      <w:pPr>
        <w:ind w:left="165" w:hanging="370"/>
        <w:jc w:val="left"/>
      </w:pPr>
      <w:rPr>
        <w:rFonts w:hint="default"/>
        <w:spacing w:val="0"/>
        <w:w w:val="100"/>
        <w:lang w:val="en-US" w:eastAsia="en-US" w:bidi="ar-SA"/>
      </w:rPr>
    </w:lvl>
    <w:lvl w:ilvl="1" w:tplc="E16C84A6">
      <w:start w:val="1"/>
      <w:numFmt w:val="decimal"/>
      <w:lvlText w:val="%2."/>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42CC526">
      <w:numFmt w:val="bullet"/>
      <w:lvlText w:val="•"/>
      <w:lvlJc w:val="left"/>
      <w:pPr>
        <w:ind w:left="1806" w:hanging="360"/>
      </w:pPr>
      <w:rPr>
        <w:rFonts w:hint="default"/>
        <w:lang w:val="en-US" w:eastAsia="en-US" w:bidi="ar-SA"/>
      </w:rPr>
    </w:lvl>
    <w:lvl w:ilvl="3" w:tplc="C69E22E6">
      <w:numFmt w:val="bullet"/>
      <w:lvlText w:val="•"/>
      <w:lvlJc w:val="left"/>
      <w:pPr>
        <w:ind w:left="2732" w:hanging="360"/>
      </w:pPr>
      <w:rPr>
        <w:rFonts w:hint="default"/>
        <w:lang w:val="en-US" w:eastAsia="en-US" w:bidi="ar-SA"/>
      </w:rPr>
    </w:lvl>
    <w:lvl w:ilvl="4" w:tplc="58B0DC44">
      <w:numFmt w:val="bullet"/>
      <w:lvlText w:val="•"/>
      <w:lvlJc w:val="left"/>
      <w:pPr>
        <w:ind w:left="3658" w:hanging="360"/>
      </w:pPr>
      <w:rPr>
        <w:rFonts w:hint="default"/>
        <w:lang w:val="en-US" w:eastAsia="en-US" w:bidi="ar-SA"/>
      </w:rPr>
    </w:lvl>
    <w:lvl w:ilvl="5" w:tplc="B8CE3DA8">
      <w:numFmt w:val="bullet"/>
      <w:lvlText w:val="•"/>
      <w:lvlJc w:val="left"/>
      <w:pPr>
        <w:ind w:left="4584" w:hanging="360"/>
      </w:pPr>
      <w:rPr>
        <w:rFonts w:hint="default"/>
        <w:lang w:val="en-US" w:eastAsia="en-US" w:bidi="ar-SA"/>
      </w:rPr>
    </w:lvl>
    <w:lvl w:ilvl="6" w:tplc="AED6F878">
      <w:numFmt w:val="bullet"/>
      <w:lvlText w:val="•"/>
      <w:lvlJc w:val="left"/>
      <w:pPr>
        <w:ind w:left="5510" w:hanging="360"/>
      </w:pPr>
      <w:rPr>
        <w:rFonts w:hint="default"/>
        <w:lang w:val="en-US" w:eastAsia="en-US" w:bidi="ar-SA"/>
      </w:rPr>
    </w:lvl>
    <w:lvl w:ilvl="7" w:tplc="B1E08B22">
      <w:numFmt w:val="bullet"/>
      <w:lvlText w:val="•"/>
      <w:lvlJc w:val="left"/>
      <w:pPr>
        <w:ind w:left="6436" w:hanging="360"/>
      </w:pPr>
      <w:rPr>
        <w:rFonts w:hint="default"/>
        <w:lang w:val="en-US" w:eastAsia="en-US" w:bidi="ar-SA"/>
      </w:rPr>
    </w:lvl>
    <w:lvl w:ilvl="8" w:tplc="1428A714">
      <w:numFmt w:val="bullet"/>
      <w:lvlText w:val="•"/>
      <w:lvlJc w:val="left"/>
      <w:pPr>
        <w:ind w:left="7362" w:hanging="360"/>
      </w:pPr>
      <w:rPr>
        <w:rFonts w:hint="default"/>
        <w:lang w:val="en-US" w:eastAsia="en-US" w:bidi="ar-SA"/>
      </w:rPr>
    </w:lvl>
  </w:abstractNum>
  <w:num w:numId="1" w16cid:durableId="405346921">
    <w:abstractNumId w:val="83"/>
  </w:num>
  <w:num w:numId="2" w16cid:durableId="160125153">
    <w:abstractNumId w:val="32"/>
  </w:num>
  <w:num w:numId="3" w16cid:durableId="56050684">
    <w:abstractNumId w:val="48"/>
  </w:num>
  <w:num w:numId="4" w16cid:durableId="1086272266">
    <w:abstractNumId w:val="20"/>
  </w:num>
  <w:num w:numId="5" w16cid:durableId="1600990771">
    <w:abstractNumId w:val="46"/>
  </w:num>
  <w:num w:numId="6" w16cid:durableId="4868182">
    <w:abstractNumId w:val="56"/>
  </w:num>
  <w:num w:numId="7" w16cid:durableId="1446388244">
    <w:abstractNumId w:val="65"/>
  </w:num>
  <w:num w:numId="8" w16cid:durableId="1365983934">
    <w:abstractNumId w:val="92"/>
  </w:num>
  <w:num w:numId="9" w16cid:durableId="1420756392">
    <w:abstractNumId w:val="59"/>
  </w:num>
  <w:num w:numId="10" w16cid:durableId="1788040964">
    <w:abstractNumId w:val="84"/>
  </w:num>
  <w:num w:numId="11" w16cid:durableId="1387144055">
    <w:abstractNumId w:val="34"/>
  </w:num>
  <w:num w:numId="12" w16cid:durableId="1252811970">
    <w:abstractNumId w:val="40"/>
  </w:num>
  <w:num w:numId="13" w16cid:durableId="286162407">
    <w:abstractNumId w:val="71"/>
  </w:num>
  <w:num w:numId="14" w16cid:durableId="1130779447">
    <w:abstractNumId w:val="50"/>
  </w:num>
  <w:num w:numId="15" w16cid:durableId="296835672">
    <w:abstractNumId w:val="69"/>
  </w:num>
  <w:num w:numId="16" w16cid:durableId="1219052120">
    <w:abstractNumId w:val="26"/>
  </w:num>
  <w:num w:numId="17" w16cid:durableId="1240210406">
    <w:abstractNumId w:val="29"/>
  </w:num>
  <w:num w:numId="18" w16cid:durableId="1338729056">
    <w:abstractNumId w:val="76"/>
  </w:num>
  <w:num w:numId="19" w16cid:durableId="703286827">
    <w:abstractNumId w:val="86"/>
  </w:num>
  <w:num w:numId="20" w16cid:durableId="906574838">
    <w:abstractNumId w:val="97"/>
  </w:num>
  <w:num w:numId="21" w16cid:durableId="497968246">
    <w:abstractNumId w:val="63"/>
  </w:num>
  <w:num w:numId="22" w16cid:durableId="1728988246">
    <w:abstractNumId w:val="88"/>
  </w:num>
  <w:num w:numId="23" w16cid:durableId="135605838">
    <w:abstractNumId w:val="61"/>
  </w:num>
  <w:num w:numId="24" w16cid:durableId="757675368">
    <w:abstractNumId w:val="95"/>
  </w:num>
  <w:num w:numId="25" w16cid:durableId="1776290727">
    <w:abstractNumId w:val="24"/>
  </w:num>
  <w:num w:numId="26" w16cid:durableId="812333373">
    <w:abstractNumId w:val="68"/>
  </w:num>
  <w:num w:numId="27" w16cid:durableId="1429230313">
    <w:abstractNumId w:val="80"/>
  </w:num>
  <w:num w:numId="28" w16cid:durableId="783233494">
    <w:abstractNumId w:val="31"/>
  </w:num>
  <w:num w:numId="29" w16cid:durableId="1935934116">
    <w:abstractNumId w:val="25"/>
  </w:num>
  <w:num w:numId="30" w16cid:durableId="1577859212">
    <w:abstractNumId w:val="45"/>
  </w:num>
  <w:num w:numId="31" w16cid:durableId="1917277510">
    <w:abstractNumId w:val="10"/>
  </w:num>
  <w:num w:numId="32" w16cid:durableId="1063875150">
    <w:abstractNumId w:val="54"/>
  </w:num>
  <w:num w:numId="33" w16cid:durableId="90123317">
    <w:abstractNumId w:val="99"/>
  </w:num>
  <w:num w:numId="34" w16cid:durableId="1403798622">
    <w:abstractNumId w:val="74"/>
  </w:num>
  <w:num w:numId="35" w16cid:durableId="1471823677">
    <w:abstractNumId w:val="19"/>
  </w:num>
  <w:num w:numId="36" w16cid:durableId="972368486">
    <w:abstractNumId w:val="79"/>
  </w:num>
  <w:num w:numId="37" w16cid:durableId="1505389380">
    <w:abstractNumId w:val="37"/>
  </w:num>
  <w:num w:numId="38" w16cid:durableId="1152255465">
    <w:abstractNumId w:val="8"/>
  </w:num>
  <w:num w:numId="39" w16cid:durableId="1441295690">
    <w:abstractNumId w:val="27"/>
  </w:num>
  <w:num w:numId="40" w16cid:durableId="798837947">
    <w:abstractNumId w:val="36"/>
  </w:num>
  <w:num w:numId="41" w16cid:durableId="1897542615">
    <w:abstractNumId w:val="55"/>
  </w:num>
  <w:num w:numId="42" w16cid:durableId="972489166">
    <w:abstractNumId w:val="93"/>
  </w:num>
  <w:num w:numId="43" w16cid:durableId="482895673">
    <w:abstractNumId w:val="9"/>
  </w:num>
  <w:num w:numId="44" w16cid:durableId="1147939255">
    <w:abstractNumId w:val="11"/>
  </w:num>
  <w:num w:numId="45" w16cid:durableId="874538008">
    <w:abstractNumId w:val="23"/>
  </w:num>
  <w:num w:numId="46" w16cid:durableId="617837832">
    <w:abstractNumId w:val="53"/>
  </w:num>
  <w:num w:numId="47" w16cid:durableId="262342468">
    <w:abstractNumId w:val="2"/>
  </w:num>
  <w:num w:numId="48" w16cid:durableId="253166860">
    <w:abstractNumId w:val="98"/>
  </w:num>
  <w:num w:numId="49" w16cid:durableId="1620722213">
    <w:abstractNumId w:val="73"/>
  </w:num>
  <w:num w:numId="50" w16cid:durableId="1516654750">
    <w:abstractNumId w:val="75"/>
  </w:num>
  <w:num w:numId="51" w16cid:durableId="2136950232">
    <w:abstractNumId w:val="15"/>
  </w:num>
  <w:num w:numId="52" w16cid:durableId="418059988">
    <w:abstractNumId w:val="47"/>
  </w:num>
  <w:num w:numId="53" w16cid:durableId="1546017650">
    <w:abstractNumId w:val="89"/>
  </w:num>
  <w:num w:numId="54" w16cid:durableId="1547989401">
    <w:abstractNumId w:val="77"/>
  </w:num>
  <w:num w:numId="55" w16cid:durableId="1692564184">
    <w:abstractNumId w:val="18"/>
  </w:num>
  <w:num w:numId="56" w16cid:durableId="1558708785">
    <w:abstractNumId w:val="14"/>
  </w:num>
  <w:num w:numId="57" w16cid:durableId="324239248">
    <w:abstractNumId w:val="91"/>
  </w:num>
  <w:num w:numId="58" w16cid:durableId="10231668">
    <w:abstractNumId w:val="30"/>
  </w:num>
  <w:num w:numId="59" w16cid:durableId="513301848">
    <w:abstractNumId w:val="62"/>
  </w:num>
  <w:num w:numId="60" w16cid:durableId="508720434">
    <w:abstractNumId w:val="57"/>
  </w:num>
  <w:num w:numId="61" w16cid:durableId="1657997560">
    <w:abstractNumId w:val="22"/>
  </w:num>
  <w:num w:numId="62" w16cid:durableId="1052189920">
    <w:abstractNumId w:val="21"/>
  </w:num>
  <w:num w:numId="63" w16cid:durableId="807169479">
    <w:abstractNumId w:val="72"/>
  </w:num>
  <w:num w:numId="64" w16cid:durableId="1574121645">
    <w:abstractNumId w:val="96"/>
  </w:num>
  <w:num w:numId="65" w16cid:durableId="1575432705">
    <w:abstractNumId w:val="7"/>
  </w:num>
  <w:num w:numId="66" w16cid:durableId="1969240087">
    <w:abstractNumId w:val="39"/>
  </w:num>
  <w:num w:numId="67" w16cid:durableId="1909994408">
    <w:abstractNumId w:val="81"/>
  </w:num>
  <w:num w:numId="68" w16cid:durableId="1721977668">
    <w:abstractNumId w:val="90"/>
  </w:num>
  <w:num w:numId="69" w16cid:durableId="1396663738">
    <w:abstractNumId w:val="85"/>
  </w:num>
  <w:num w:numId="70" w16cid:durableId="389808582">
    <w:abstractNumId w:val="0"/>
  </w:num>
  <w:num w:numId="71" w16cid:durableId="350491162">
    <w:abstractNumId w:val="6"/>
  </w:num>
  <w:num w:numId="72" w16cid:durableId="1751153532">
    <w:abstractNumId w:val="49"/>
  </w:num>
  <w:num w:numId="73" w16cid:durableId="232589916">
    <w:abstractNumId w:val="82"/>
  </w:num>
  <w:num w:numId="74" w16cid:durableId="112722880">
    <w:abstractNumId w:val="51"/>
  </w:num>
  <w:num w:numId="75" w16cid:durableId="2001150495">
    <w:abstractNumId w:val="87"/>
  </w:num>
  <w:num w:numId="76" w16cid:durableId="225841301">
    <w:abstractNumId w:val="43"/>
  </w:num>
  <w:num w:numId="77" w16cid:durableId="612176941">
    <w:abstractNumId w:val="42"/>
  </w:num>
  <w:num w:numId="78" w16cid:durableId="1577741701">
    <w:abstractNumId w:val="101"/>
  </w:num>
  <w:num w:numId="79" w16cid:durableId="987782194">
    <w:abstractNumId w:val="78"/>
  </w:num>
  <w:num w:numId="80" w16cid:durableId="1944192294">
    <w:abstractNumId w:val="35"/>
  </w:num>
  <w:num w:numId="81" w16cid:durableId="294263507">
    <w:abstractNumId w:val="33"/>
  </w:num>
  <w:num w:numId="82" w16cid:durableId="291524000">
    <w:abstractNumId w:val="5"/>
  </w:num>
  <w:num w:numId="83" w16cid:durableId="1274944756">
    <w:abstractNumId w:val="1"/>
  </w:num>
  <w:num w:numId="84" w16cid:durableId="467237713">
    <w:abstractNumId w:val="94"/>
  </w:num>
  <w:num w:numId="85" w16cid:durableId="1221789532">
    <w:abstractNumId w:val="28"/>
  </w:num>
  <w:num w:numId="86" w16cid:durableId="1973780410">
    <w:abstractNumId w:val="70"/>
  </w:num>
  <w:num w:numId="87" w16cid:durableId="1982491959">
    <w:abstractNumId w:val="17"/>
  </w:num>
  <w:num w:numId="88" w16cid:durableId="1885175423">
    <w:abstractNumId w:val="52"/>
  </w:num>
  <w:num w:numId="89" w16cid:durableId="1578438671">
    <w:abstractNumId w:val="41"/>
  </w:num>
  <w:num w:numId="90" w16cid:durableId="1224829184">
    <w:abstractNumId w:val="102"/>
  </w:num>
  <w:num w:numId="91" w16cid:durableId="545793962">
    <w:abstractNumId w:val="16"/>
  </w:num>
  <w:num w:numId="92" w16cid:durableId="9382181">
    <w:abstractNumId w:val="67"/>
  </w:num>
  <w:num w:numId="93" w16cid:durableId="599991243">
    <w:abstractNumId w:val="66"/>
  </w:num>
  <w:num w:numId="94" w16cid:durableId="74791499">
    <w:abstractNumId w:val="44"/>
  </w:num>
  <w:num w:numId="95" w16cid:durableId="1007752727">
    <w:abstractNumId w:val="13"/>
  </w:num>
  <w:num w:numId="96" w16cid:durableId="1634673621">
    <w:abstractNumId w:val="3"/>
  </w:num>
  <w:num w:numId="97" w16cid:durableId="1485509226">
    <w:abstractNumId w:val="12"/>
  </w:num>
  <w:num w:numId="98" w16cid:durableId="1220676554">
    <w:abstractNumId w:val="60"/>
  </w:num>
  <w:num w:numId="99" w16cid:durableId="965236977">
    <w:abstractNumId w:val="4"/>
  </w:num>
  <w:num w:numId="100" w16cid:durableId="25646535">
    <w:abstractNumId w:val="38"/>
  </w:num>
  <w:num w:numId="101" w16cid:durableId="1535385783">
    <w:abstractNumId w:val="100"/>
  </w:num>
  <w:num w:numId="102" w16cid:durableId="1746343243">
    <w:abstractNumId w:val="58"/>
  </w:num>
  <w:num w:numId="103" w16cid:durableId="1222404105">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35A"/>
    <w:rsid w:val="00144BBF"/>
    <w:rsid w:val="00354016"/>
    <w:rsid w:val="003B2968"/>
    <w:rsid w:val="00684362"/>
    <w:rsid w:val="006D1FC6"/>
    <w:rsid w:val="00FC43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0E604"/>
  <w15:docId w15:val="{3F2BDA7E-39A3-41EE-8596-3F0BA6606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74"/>
      <w:outlineLvl w:val="0"/>
    </w:pPr>
    <w:rPr>
      <w:b/>
      <w:bCs/>
      <w:sz w:val="56"/>
      <w:szCs w:val="56"/>
    </w:rPr>
  </w:style>
  <w:style w:type="paragraph" w:styleId="Heading2">
    <w:name w:val="heading 2"/>
    <w:basedOn w:val="Normal"/>
    <w:uiPriority w:val="9"/>
    <w:unhideWhenUsed/>
    <w:qFormat/>
    <w:pPr>
      <w:jc w:val="center"/>
      <w:outlineLvl w:val="1"/>
    </w:pPr>
    <w:rPr>
      <w:rFonts w:ascii="Calibri Light" w:eastAsia="Calibri Light" w:hAnsi="Calibri Light" w:cs="Calibri Light"/>
      <w:sz w:val="56"/>
      <w:szCs w:val="56"/>
    </w:rPr>
  </w:style>
  <w:style w:type="paragraph" w:styleId="Heading3">
    <w:name w:val="heading 3"/>
    <w:basedOn w:val="Normal"/>
    <w:uiPriority w:val="9"/>
    <w:unhideWhenUsed/>
    <w:qFormat/>
    <w:pPr>
      <w:spacing w:before="57"/>
      <w:ind w:left="519"/>
      <w:outlineLvl w:val="2"/>
    </w:pPr>
    <w:rPr>
      <w:rFonts w:ascii="Arial" w:eastAsia="Arial" w:hAnsi="Arial" w:cs="Arial"/>
      <w:b/>
      <w:bCs/>
      <w:sz w:val="36"/>
      <w:szCs w:val="36"/>
    </w:rPr>
  </w:style>
  <w:style w:type="paragraph" w:styleId="Heading4">
    <w:name w:val="heading 4"/>
    <w:basedOn w:val="Normal"/>
    <w:uiPriority w:val="9"/>
    <w:unhideWhenUsed/>
    <w:qFormat/>
    <w:pPr>
      <w:ind w:left="674"/>
      <w:outlineLvl w:val="3"/>
    </w:pPr>
    <w:rPr>
      <w:b/>
      <w:bCs/>
      <w:sz w:val="35"/>
      <w:szCs w:val="35"/>
    </w:rPr>
  </w:style>
  <w:style w:type="paragraph" w:styleId="Heading5">
    <w:name w:val="heading 5"/>
    <w:basedOn w:val="Normal"/>
    <w:uiPriority w:val="9"/>
    <w:unhideWhenUsed/>
    <w:qFormat/>
    <w:pPr>
      <w:ind w:left="524"/>
      <w:jc w:val="center"/>
      <w:outlineLvl w:val="4"/>
    </w:pPr>
    <w:rPr>
      <w:b/>
      <w:bCs/>
      <w:sz w:val="32"/>
      <w:szCs w:val="32"/>
    </w:rPr>
  </w:style>
  <w:style w:type="paragraph" w:styleId="Heading6">
    <w:name w:val="heading 6"/>
    <w:basedOn w:val="Normal"/>
    <w:uiPriority w:val="9"/>
    <w:unhideWhenUsed/>
    <w:qFormat/>
    <w:pPr>
      <w:ind w:left="674"/>
      <w:outlineLvl w:val="5"/>
    </w:pPr>
    <w:rPr>
      <w:b/>
      <w:bCs/>
      <w:sz w:val="32"/>
      <w:szCs w:val="32"/>
    </w:rPr>
  </w:style>
  <w:style w:type="paragraph" w:styleId="Heading7">
    <w:name w:val="heading 7"/>
    <w:basedOn w:val="Normal"/>
    <w:uiPriority w:val="1"/>
    <w:qFormat/>
    <w:pPr>
      <w:ind w:left="674"/>
      <w:outlineLvl w:val="6"/>
    </w:pPr>
    <w:rPr>
      <w:rFonts w:ascii="Calibri Light" w:eastAsia="Calibri Light" w:hAnsi="Calibri Light" w:cs="Calibri Light"/>
      <w:sz w:val="32"/>
      <w:szCs w:val="32"/>
    </w:rPr>
  </w:style>
  <w:style w:type="paragraph" w:styleId="Heading8">
    <w:name w:val="heading 8"/>
    <w:basedOn w:val="Normal"/>
    <w:uiPriority w:val="1"/>
    <w:qFormat/>
    <w:pPr>
      <w:ind w:left="674"/>
      <w:outlineLvl w:val="7"/>
    </w:pPr>
    <w:rPr>
      <w:b/>
      <w:bCs/>
      <w:sz w:val="30"/>
      <w:szCs w:val="30"/>
    </w:rPr>
  </w:style>
  <w:style w:type="paragraph" w:styleId="Heading9">
    <w:name w:val="heading 9"/>
    <w:basedOn w:val="Normal"/>
    <w:uiPriority w:val="1"/>
    <w:qFormat/>
    <w:pPr>
      <w:ind w:left="674"/>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394" w:hanging="364"/>
    </w:pPr>
  </w:style>
  <w:style w:type="paragraph" w:customStyle="1" w:styleId="TableParagraph">
    <w:name w:val="Table Paragraph"/>
    <w:basedOn w:val="Normal"/>
    <w:uiPriority w:val="1"/>
    <w:qFormat/>
    <w:pPr>
      <w:spacing w:line="273" w:lineRule="exact"/>
      <w:ind w:left="31"/>
      <w:jc w:val="center"/>
    </w:pPr>
  </w:style>
  <w:style w:type="paragraph" w:styleId="Header">
    <w:name w:val="header"/>
    <w:basedOn w:val="Normal"/>
    <w:link w:val="HeaderChar"/>
    <w:uiPriority w:val="99"/>
    <w:unhideWhenUsed/>
    <w:rsid w:val="00354016"/>
    <w:pPr>
      <w:tabs>
        <w:tab w:val="center" w:pos="4513"/>
        <w:tab w:val="right" w:pos="9026"/>
      </w:tabs>
    </w:pPr>
  </w:style>
  <w:style w:type="character" w:customStyle="1" w:styleId="HeaderChar">
    <w:name w:val="Header Char"/>
    <w:basedOn w:val="DefaultParagraphFont"/>
    <w:link w:val="Header"/>
    <w:uiPriority w:val="99"/>
    <w:rsid w:val="00354016"/>
    <w:rPr>
      <w:rFonts w:ascii="Times New Roman" w:eastAsia="Times New Roman" w:hAnsi="Times New Roman" w:cs="Times New Roman"/>
    </w:rPr>
  </w:style>
  <w:style w:type="paragraph" w:styleId="Footer">
    <w:name w:val="footer"/>
    <w:basedOn w:val="Normal"/>
    <w:link w:val="FooterChar"/>
    <w:uiPriority w:val="99"/>
    <w:unhideWhenUsed/>
    <w:rsid w:val="00354016"/>
    <w:pPr>
      <w:tabs>
        <w:tab w:val="center" w:pos="4513"/>
        <w:tab w:val="right" w:pos="9026"/>
      </w:tabs>
    </w:pPr>
  </w:style>
  <w:style w:type="character" w:customStyle="1" w:styleId="FooterChar">
    <w:name w:val="Footer Char"/>
    <w:basedOn w:val="DefaultParagraphFont"/>
    <w:link w:val="Footer"/>
    <w:uiPriority w:val="99"/>
    <w:rsid w:val="00354016"/>
    <w:rPr>
      <w:rFonts w:ascii="Times New Roman" w:eastAsia="Times New Roman" w:hAnsi="Times New Roman" w:cs="Times New Roman"/>
    </w:rPr>
  </w:style>
  <w:style w:type="paragraph" w:styleId="Title">
    <w:name w:val="Title"/>
    <w:basedOn w:val="Normal"/>
    <w:link w:val="TitleChar"/>
    <w:uiPriority w:val="10"/>
    <w:qFormat/>
    <w:rsid w:val="00354016"/>
    <w:pPr>
      <w:ind w:right="353"/>
      <w:jc w:val="center"/>
    </w:pPr>
    <w:rPr>
      <w:b/>
      <w:bCs/>
      <w:sz w:val="40"/>
      <w:szCs w:val="40"/>
    </w:rPr>
  </w:style>
  <w:style w:type="character" w:customStyle="1" w:styleId="TitleChar">
    <w:name w:val="Title Char"/>
    <w:basedOn w:val="DefaultParagraphFont"/>
    <w:link w:val="Title"/>
    <w:uiPriority w:val="10"/>
    <w:rsid w:val="00354016"/>
    <w:rPr>
      <w:rFonts w:ascii="Times New Roman" w:eastAsia="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offers.hubspot.com/contact-sales" TargetMode="External"/><Relationship Id="rId21" Type="http://schemas.openxmlformats.org/officeDocument/2006/relationships/image" Target="media/image13.png"/><Relationship Id="rId42" Type="http://schemas.openxmlformats.org/officeDocument/2006/relationships/image" Target="media/image32.jpeg"/><Relationship Id="rId63" Type="http://schemas.openxmlformats.org/officeDocument/2006/relationships/image" Target="media/image47.jpeg"/><Relationship Id="rId84" Type="http://schemas.openxmlformats.org/officeDocument/2006/relationships/hyperlink" Target="http://www.unf.edu/~gbaker/Man4201/Chapt003a.PDF" TargetMode="External"/><Relationship Id="rId138" Type="http://schemas.openxmlformats.org/officeDocument/2006/relationships/image" Target="media/image78.jpeg"/><Relationship Id="rId107" Type="http://schemas.openxmlformats.org/officeDocument/2006/relationships/image" Target="media/image71.png"/><Relationship Id="rId11" Type="http://schemas.openxmlformats.org/officeDocument/2006/relationships/image" Target="media/image5.png"/><Relationship Id="rId32" Type="http://schemas.openxmlformats.org/officeDocument/2006/relationships/hyperlink" Target="https://hbr.org/2011/02/the-importance-of-organization/" TargetMode="External"/><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4.jpeg"/><Relationship Id="rId74" Type="http://schemas.openxmlformats.org/officeDocument/2006/relationships/hyperlink" Target="http://blog.hubspot.com/marketing/how-to-structure-marketing-team" TargetMode="External"/><Relationship Id="rId79" Type="http://schemas.openxmlformats.org/officeDocument/2006/relationships/hyperlink" Target="http://blog.hubspot.com/marketing/how-to-structure-marketing-team" TargetMode="External"/><Relationship Id="rId102" Type="http://schemas.openxmlformats.org/officeDocument/2006/relationships/image" Target="media/image66.png"/><Relationship Id="rId123" Type="http://schemas.openxmlformats.org/officeDocument/2006/relationships/footer" Target="footer4.xml"/><Relationship Id="rId128" Type="http://schemas.openxmlformats.org/officeDocument/2006/relationships/hyperlink" Target="http://www.csupomona.edu/" TargetMode="External"/><Relationship Id="rId5" Type="http://schemas.openxmlformats.org/officeDocument/2006/relationships/footnotes" Target="footnotes.xml"/><Relationship Id="rId90" Type="http://schemas.openxmlformats.org/officeDocument/2006/relationships/hyperlink" Target="http://offers.hubspot.com/ready-to-use-marketing-job-descriptions" TargetMode="External"/><Relationship Id="rId95" Type="http://schemas.openxmlformats.org/officeDocument/2006/relationships/hyperlink" Target="http://offers.hubspot.com/how-hubspot-does-inbound-creating-a-content-machine"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48.jpeg"/><Relationship Id="rId69" Type="http://schemas.openxmlformats.org/officeDocument/2006/relationships/image" Target="media/image51.png"/><Relationship Id="rId113" Type="http://schemas.openxmlformats.org/officeDocument/2006/relationships/hyperlink" Target="http://www.hubspot.com/inbound-marketing" TargetMode="External"/><Relationship Id="rId118" Type="http://schemas.openxmlformats.org/officeDocument/2006/relationships/hyperlink" Target="http://offers.hubspot.com/contact-sales" TargetMode="External"/><Relationship Id="rId134" Type="http://schemas.openxmlformats.org/officeDocument/2006/relationships/hyperlink" Target="http://ezine/" TargetMode="External"/><Relationship Id="rId139" Type="http://schemas.openxmlformats.org/officeDocument/2006/relationships/image" Target="media/image79.jpeg"/><Relationship Id="rId80" Type="http://schemas.openxmlformats.org/officeDocument/2006/relationships/image" Target="media/image58.jpeg"/><Relationship Id="rId85" Type="http://schemas.openxmlformats.org/officeDocument/2006/relationships/hyperlink" Target="https://hbr.org/2011/02/the-importance-of-organization/" TargetMode="External"/><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hyperlink" Target="https://hbr.org/2011/02/the-importance-of-organization/" TargetMode="External"/><Relationship Id="rId38" Type="http://schemas.openxmlformats.org/officeDocument/2006/relationships/image" Target="media/image28.png"/><Relationship Id="rId59" Type="http://schemas.openxmlformats.org/officeDocument/2006/relationships/hyperlink" Target="http://www.hubspot.com/products/how-personalization-works" TargetMode="External"/><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header" Target="header2.xml"/><Relationship Id="rId129" Type="http://schemas.openxmlformats.org/officeDocument/2006/relationships/hyperlink" Target="http://www.csupomona.edu/" TargetMode="External"/><Relationship Id="rId54" Type="http://schemas.openxmlformats.org/officeDocument/2006/relationships/hyperlink" Target="http://www.slideshare.net/HubSpot/the-cmos-guide-to-marketing-org-structure" TargetMode="External"/><Relationship Id="rId70" Type="http://schemas.openxmlformats.org/officeDocument/2006/relationships/image" Target="media/image52.png"/><Relationship Id="rId75" Type="http://schemas.openxmlformats.org/officeDocument/2006/relationships/hyperlink" Target="http://blog.hubspot.com/marketing/how-to-structure-marketing-team" TargetMode="External"/><Relationship Id="rId91" Type="http://schemas.openxmlformats.org/officeDocument/2006/relationships/image" Target="media/image59.png"/><Relationship Id="rId96" Type="http://schemas.openxmlformats.org/officeDocument/2006/relationships/hyperlink" Target="http://offers.hubspot.com/rating-our-content?content_title=org%2Bstructures&amp;content_format=ebook&amp;offer_by_author=Erik%2BDevaney" TargetMode="External"/><Relationship Id="rId140"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jpeg"/><Relationship Id="rId114" Type="http://schemas.openxmlformats.org/officeDocument/2006/relationships/hyperlink" Target="http://www.hubspot.com/products" TargetMode="External"/><Relationship Id="rId119" Type="http://schemas.openxmlformats.org/officeDocument/2006/relationships/hyperlink" Target="http://offers.hubspot.com/contact-sales" TargetMode="External"/><Relationship Id="rId44" Type="http://schemas.openxmlformats.org/officeDocument/2006/relationships/image" Target="media/image34.jpeg"/><Relationship Id="rId60" Type="http://schemas.openxmlformats.org/officeDocument/2006/relationships/hyperlink" Target="http://www.hubspot.com/products/how-personalization-works" TargetMode="External"/><Relationship Id="rId65" Type="http://schemas.openxmlformats.org/officeDocument/2006/relationships/image" Target="media/image49.jpeg"/><Relationship Id="rId81" Type="http://schemas.openxmlformats.org/officeDocument/2006/relationships/hyperlink" Target="http://blog.hubspot.com/marketing/content-team-structure" TargetMode="External"/><Relationship Id="rId86" Type="http://schemas.openxmlformats.org/officeDocument/2006/relationships/hyperlink" Target="https://hbr.org/2011/02/the-importance-of-organization/" TargetMode="External"/><Relationship Id="rId130" Type="http://schemas.openxmlformats.org/officeDocument/2006/relationships/hyperlink" Target="http://www.slideshare.net/" TargetMode="External"/><Relationship Id="rId135" Type="http://schemas.openxmlformats.org/officeDocument/2006/relationships/footer" Target="footer7.xml"/><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footer" Target="footer2.xml"/><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hyperlink" Target="http://www.slideshare.net/HubSpot/the-cmos-guide-to-marketing-org-structure" TargetMode="External"/><Relationship Id="rId76" Type="http://schemas.openxmlformats.org/officeDocument/2006/relationships/image" Target="media/image55.jpe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header" Target="header1.xml"/><Relationship Id="rId125" Type="http://schemas.openxmlformats.org/officeDocument/2006/relationships/footer" Target="footer5.xml"/><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3.png"/><Relationship Id="rId92" Type="http://schemas.openxmlformats.org/officeDocument/2006/relationships/hyperlink" Target="http://offers.hubspot.com/how-hubspot-does-inbound-creating-a-content-machine"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0.jpeg"/><Relationship Id="rId87" Type="http://schemas.openxmlformats.org/officeDocument/2006/relationships/hyperlink" Target="https://hbr.org/2011/03/solving-the-rubiks-cube-of-org/" TargetMode="External"/><Relationship Id="rId110" Type="http://schemas.openxmlformats.org/officeDocument/2006/relationships/image" Target="media/image73.png"/><Relationship Id="rId115" Type="http://schemas.openxmlformats.org/officeDocument/2006/relationships/hyperlink" Target="http://www.hubspot.com/products" TargetMode="External"/><Relationship Id="rId131" Type="http://schemas.openxmlformats.org/officeDocument/2006/relationships/hyperlink" Target="http://www.csupomona.edu/" TargetMode="External"/><Relationship Id="rId136" Type="http://schemas.openxmlformats.org/officeDocument/2006/relationships/image" Target="media/image76.jpeg"/><Relationship Id="rId61" Type="http://schemas.openxmlformats.org/officeDocument/2006/relationships/image" Target="media/image45.jpeg"/><Relationship Id="rId82" Type="http://schemas.openxmlformats.org/officeDocument/2006/relationships/hyperlink" Target="http://blog.hubspot.com/marketing/content-team-structure" TargetMode="External"/><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5.png"/><Relationship Id="rId56" Type="http://schemas.openxmlformats.org/officeDocument/2006/relationships/hyperlink" Target="http://www.slideshare.net/HubSpot/the-cmos-guide-to-marketing-org-structure" TargetMode="External"/><Relationship Id="rId77" Type="http://schemas.openxmlformats.org/officeDocument/2006/relationships/image" Target="media/image56.jpe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54.png"/><Relationship Id="rId93" Type="http://schemas.openxmlformats.org/officeDocument/2006/relationships/image" Target="media/image60.jpeg"/><Relationship Id="rId98" Type="http://schemas.openxmlformats.org/officeDocument/2006/relationships/image" Target="media/image62.png"/><Relationship Id="rId121" Type="http://schemas.openxmlformats.org/officeDocument/2006/relationships/footer" Target="footer3.xm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jpeg"/><Relationship Id="rId67" Type="http://schemas.openxmlformats.org/officeDocument/2006/relationships/hyperlink" Target="https://hbr.org/2011/03/solving-the-rubiks-cube-of-org/" TargetMode="External"/><Relationship Id="rId116" Type="http://schemas.openxmlformats.org/officeDocument/2006/relationships/hyperlink" Target="http://www.hubspot.com/products" TargetMode="External"/><Relationship Id="rId137" Type="http://schemas.openxmlformats.org/officeDocument/2006/relationships/image" Target="media/image77.jpeg"/><Relationship Id="rId20" Type="http://schemas.openxmlformats.org/officeDocument/2006/relationships/image" Target="media/image12.png"/><Relationship Id="rId41" Type="http://schemas.openxmlformats.org/officeDocument/2006/relationships/image" Target="media/image31.jpeg"/><Relationship Id="rId62" Type="http://schemas.openxmlformats.org/officeDocument/2006/relationships/image" Target="media/image46.jpeg"/><Relationship Id="rId83" Type="http://schemas.openxmlformats.org/officeDocument/2006/relationships/hyperlink" Target="http://isites.harvard.edu/fs/docs/icb.topic608877.files/Class%20Nine%20Reading/CLC_Frameworks_for_Organizational_Design.pdf" TargetMode="External"/><Relationship Id="rId88" Type="http://schemas.openxmlformats.org/officeDocument/2006/relationships/hyperlink" Target="https://hbr.org/2011/03/solving-the-rubiks-cube-of-org/" TargetMode="External"/><Relationship Id="rId111" Type="http://schemas.openxmlformats.org/officeDocument/2006/relationships/hyperlink" Target="http://www.hubspot.com/inbound-marketing" TargetMode="External"/><Relationship Id="rId132" Type="http://schemas.openxmlformats.org/officeDocument/2006/relationships/hyperlink" Target="http://encyclopedia.tfd.com/" TargetMode="External"/><Relationship Id="rId15" Type="http://schemas.openxmlformats.org/officeDocument/2006/relationships/hyperlink" Target="https://twitter.com/BardOfBoston" TargetMode="External"/><Relationship Id="rId36" Type="http://schemas.openxmlformats.org/officeDocument/2006/relationships/image" Target="media/image26.png"/><Relationship Id="rId57" Type="http://schemas.openxmlformats.org/officeDocument/2006/relationships/hyperlink" Target="http://www.slideshare.net/HubSpot/the-cmos-guide-to-marketing-org-structure" TargetMode="External"/><Relationship Id="rId106" Type="http://schemas.openxmlformats.org/officeDocument/2006/relationships/image" Target="media/image70.png"/><Relationship Id="rId127" Type="http://schemas.openxmlformats.org/officeDocument/2006/relationships/footer" Target="footer6.xm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2.jpeg"/><Relationship Id="rId73" Type="http://schemas.openxmlformats.org/officeDocument/2006/relationships/hyperlink" Target="http://www.inbound.com/" TargetMode="External"/><Relationship Id="rId78" Type="http://schemas.openxmlformats.org/officeDocument/2006/relationships/image" Target="media/image57.jpeg"/><Relationship Id="rId94" Type="http://schemas.openxmlformats.org/officeDocument/2006/relationships/hyperlink" Target="http://offers.hubspot.com/ready-to-use-marketing-job-descriptions" TargetMode="External"/><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png"/><Relationship Id="rId47" Type="http://schemas.openxmlformats.org/officeDocument/2006/relationships/image" Target="media/image37.jpeg"/><Relationship Id="rId68" Type="http://schemas.openxmlformats.org/officeDocument/2006/relationships/hyperlink" Target="http://www.hubspot.com/inbound-marketing" TargetMode="External"/><Relationship Id="rId89" Type="http://schemas.openxmlformats.org/officeDocument/2006/relationships/hyperlink" Target="https://hbr.org/2010/06/the-decision-driven-organization/ar/1" TargetMode="External"/><Relationship Id="rId112" Type="http://schemas.openxmlformats.org/officeDocument/2006/relationships/image" Target="media/image74.png"/><Relationship Id="rId133" Type="http://schemas.openxmlformats.org/officeDocument/2006/relationships/hyperlink" Target="http://encyclopedia/tfd.com)" TargetMode="External"/><Relationship Id="rId16" Type="http://schemas.openxmlformats.org/officeDocument/2006/relationships/hyperlink" Target="https://twitter.com/BardOfBost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hyperlink" Target="http://www.hrmars.com/" TargetMode="External"/><Relationship Id="rId1" Type="http://schemas.openxmlformats.org/officeDocument/2006/relationships/hyperlink" Target="http://www.hrma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21358</Words>
  <Characters>121746</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BINDU VARSHA SUNKARA</cp:lastModifiedBy>
  <cp:revision>2</cp:revision>
  <dcterms:created xsi:type="dcterms:W3CDTF">2025-06-10T06:17:00Z</dcterms:created>
  <dcterms:modified xsi:type="dcterms:W3CDTF">2025-06-10T06:17:00Z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LastSaved">
    <vt:filetime>2025-06-10T00:00:00Z</vt:filetime>
  </property>
  <property fmtid="{D5CDD505-2E9C-101B-9397-08002B2CF9AE}" pid="4" name="Producer">
    <vt:lpwstr>iLovePDF</vt:lpwstr>
  </property>
</Properties>
</file>